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484FF" w14:textId="0F0CAD30" w:rsidR="00F64410" w:rsidRPr="00365CD1" w:rsidRDefault="00F64410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hAnsi="Book Antiqua"/>
          <w:b/>
          <w:i/>
          <w:color w:val="000000" w:themeColor="text1"/>
        </w:rPr>
      </w:pPr>
      <w:r w:rsidRPr="00365CD1">
        <w:rPr>
          <w:rFonts w:ascii="Book Antiqua" w:hAnsi="Book Antiqua"/>
          <w:b/>
          <w:color w:val="000000" w:themeColor="text1"/>
        </w:rPr>
        <w:t xml:space="preserve">Name of Journal: </w:t>
      </w:r>
      <w:r w:rsidRPr="00365CD1">
        <w:rPr>
          <w:rFonts w:ascii="Book Antiqua" w:hAnsi="Book Antiqua"/>
          <w:i/>
          <w:color w:val="000000" w:themeColor="text1"/>
        </w:rPr>
        <w:t>World Journal of Gastroenterology</w:t>
      </w:r>
    </w:p>
    <w:p w14:paraId="20BEE156" w14:textId="642C85F8" w:rsidR="00F64410" w:rsidRPr="00365CD1" w:rsidRDefault="00F64410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/>
          <w:b/>
          <w:color w:val="000000" w:themeColor="text1"/>
          <w:lang w:eastAsia="zh-CN"/>
        </w:rPr>
      </w:pPr>
      <w:r w:rsidRPr="00365CD1">
        <w:rPr>
          <w:rFonts w:ascii="Book Antiqua" w:hAnsi="Book Antiqua"/>
          <w:b/>
          <w:color w:val="000000" w:themeColor="text1"/>
        </w:rPr>
        <w:t xml:space="preserve">Manuscript NO: </w:t>
      </w:r>
      <w:r w:rsidRPr="00365CD1">
        <w:rPr>
          <w:rFonts w:ascii="Book Antiqua" w:eastAsia="宋体" w:hAnsi="Book Antiqua"/>
          <w:color w:val="000000" w:themeColor="text1"/>
          <w:lang w:eastAsia="zh-CN"/>
        </w:rPr>
        <w:t>53619</w:t>
      </w:r>
    </w:p>
    <w:p w14:paraId="55D76AA5" w14:textId="77777777" w:rsidR="00F64410" w:rsidRPr="00365CD1" w:rsidRDefault="00F64410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hAnsi="Book Antiqua"/>
          <w:b/>
          <w:color w:val="000000" w:themeColor="text1"/>
        </w:rPr>
      </w:pPr>
      <w:bookmarkStart w:id="0" w:name="OLE_LINK3"/>
      <w:bookmarkStart w:id="1" w:name="OLE_LINK4"/>
      <w:r w:rsidRPr="00365CD1">
        <w:rPr>
          <w:rFonts w:ascii="Book Antiqua" w:hAnsi="Book Antiqua"/>
          <w:b/>
          <w:color w:val="000000" w:themeColor="text1"/>
          <w:shd w:val="clear" w:color="auto" w:fill="FFFFFF"/>
        </w:rPr>
        <w:t>Manuscript Type</w:t>
      </w:r>
      <w:bookmarkEnd w:id="0"/>
      <w:bookmarkEnd w:id="1"/>
      <w:r w:rsidRPr="00365CD1">
        <w:rPr>
          <w:rFonts w:ascii="Book Antiqua" w:hAnsi="Book Antiqua"/>
          <w:b/>
          <w:color w:val="000000" w:themeColor="text1"/>
        </w:rPr>
        <w:t xml:space="preserve">: </w:t>
      </w:r>
      <w:r w:rsidRPr="00365CD1">
        <w:rPr>
          <w:rFonts w:ascii="Book Antiqua" w:hAnsi="Book Antiqua"/>
          <w:color w:val="000000" w:themeColor="text1"/>
        </w:rPr>
        <w:t>REVIEW</w:t>
      </w:r>
    </w:p>
    <w:p w14:paraId="01C75C95" w14:textId="77777777" w:rsidR="00F64410" w:rsidRPr="00365CD1" w:rsidRDefault="00F64410" w:rsidP="0064790E">
      <w:pPr>
        <w:widowControl w:val="0"/>
        <w:autoSpaceDE w:val="0"/>
        <w:autoSpaceDN w:val="0"/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b/>
          <w:color w:val="000000" w:themeColor="text1"/>
          <w:lang w:eastAsia="zh-CN"/>
        </w:rPr>
      </w:pPr>
    </w:p>
    <w:p w14:paraId="522E9A8C" w14:textId="159342EB" w:rsidR="00144F11" w:rsidRPr="00365CD1" w:rsidRDefault="00F64410" w:rsidP="0064790E">
      <w:pPr>
        <w:widowControl w:val="0"/>
        <w:autoSpaceDE w:val="0"/>
        <w:autoSpaceDN w:val="0"/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b/>
          <w:color w:val="000000" w:themeColor="text1"/>
          <w:lang w:eastAsia="zh-CN"/>
        </w:rPr>
      </w:pPr>
      <w:r w:rsidRPr="00365CD1">
        <w:rPr>
          <w:rFonts w:ascii="Book Antiqua" w:hAnsi="Book Antiqua" w:cs="Times New Roman"/>
          <w:b/>
          <w:color w:val="000000" w:themeColor="text1"/>
        </w:rPr>
        <w:t>Ever</w:t>
      </w:r>
      <w:r w:rsidR="00484200" w:rsidRPr="00365CD1">
        <w:rPr>
          <w:rFonts w:ascii="Book Antiqua" w:hAnsi="Book Antiqua" w:cs="Times New Roman"/>
          <w:b/>
          <w:color w:val="000000" w:themeColor="text1"/>
        </w:rPr>
        <w:t>-i</w:t>
      </w:r>
      <w:r w:rsidR="00144F11" w:rsidRPr="00365CD1">
        <w:rPr>
          <w:rFonts w:ascii="Book Antiqua" w:hAnsi="Book Antiqua" w:cs="Times New Roman"/>
          <w:b/>
          <w:color w:val="000000" w:themeColor="text1"/>
        </w:rPr>
        <w:t>ncrea</w:t>
      </w:r>
      <w:r w:rsidR="00484200" w:rsidRPr="00365CD1">
        <w:rPr>
          <w:rFonts w:ascii="Book Antiqua" w:hAnsi="Book Antiqua" w:cs="Times New Roman"/>
          <w:b/>
          <w:color w:val="000000" w:themeColor="text1"/>
        </w:rPr>
        <w:t>sing diversity of drug-induced p</w:t>
      </w:r>
      <w:r w:rsidR="00144F11" w:rsidRPr="00365CD1">
        <w:rPr>
          <w:rFonts w:ascii="Book Antiqua" w:hAnsi="Book Antiqua" w:cs="Times New Roman"/>
          <w:b/>
          <w:color w:val="000000" w:themeColor="text1"/>
        </w:rPr>
        <w:t>ancreatitis</w:t>
      </w:r>
    </w:p>
    <w:p w14:paraId="141DB12B" w14:textId="77777777" w:rsidR="006D3B56" w:rsidRPr="00365CD1" w:rsidRDefault="006D3B56" w:rsidP="0064790E">
      <w:pPr>
        <w:widowControl w:val="0"/>
        <w:autoSpaceDE w:val="0"/>
        <w:autoSpaceDN w:val="0"/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b/>
          <w:color w:val="000000" w:themeColor="text1"/>
          <w:lang w:eastAsia="zh-CN"/>
        </w:rPr>
      </w:pPr>
    </w:p>
    <w:p w14:paraId="78647BE1" w14:textId="43E58F9D" w:rsidR="006D3B56" w:rsidRPr="00365CD1" w:rsidRDefault="006D3B56" w:rsidP="0064790E">
      <w:pPr>
        <w:widowControl w:val="0"/>
        <w:autoSpaceDE w:val="0"/>
        <w:autoSpaceDN w:val="0"/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b/>
          <w:color w:val="000000" w:themeColor="text1"/>
          <w:lang w:eastAsia="zh-CN"/>
        </w:rPr>
      </w:pPr>
      <w:r w:rsidRPr="00365CD1">
        <w:rPr>
          <w:rFonts w:ascii="Book Antiqua" w:hAnsi="Book Antiqua" w:cs="Times New Roman"/>
          <w:color w:val="000000" w:themeColor="text1"/>
        </w:rPr>
        <w:t>Weissman</w:t>
      </w:r>
      <w:r w:rsidRPr="00365CD1">
        <w:rPr>
          <w:rFonts w:ascii="Book Antiqua" w:eastAsia="宋体" w:hAnsi="Book Antiqua" w:cs="Times New Roman"/>
          <w:color w:val="000000" w:themeColor="text1"/>
          <w:lang w:eastAsia="zh-CN"/>
        </w:rPr>
        <w:t xml:space="preserve"> S </w:t>
      </w:r>
      <w:r w:rsidRPr="00365CD1">
        <w:rPr>
          <w:rFonts w:ascii="Book Antiqua" w:eastAsia="宋体" w:hAnsi="Book Antiqua" w:cs="Times New Roman"/>
          <w:i/>
          <w:color w:val="000000" w:themeColor="text1"/>
          <w:lang w:eastAsia="zh-CN"/>
        </w:rPr>
        <w:t>et al</w:t>
      </w:r>
      <w:r w:rsidRPr="00365CD1">
        <w:rPr>
          <w:rFonts w:ascii="Book Antiqua" w:eastAsia="宋体" w:hAnsi="Book Antiqua" w:cs="Times New Roman"/>
          <w:color w:val="000000" w:themeColor="text1"/>
          <w:lang w:eastAsia="zh-CN"/>
        </w:rPr>
        <w:t>.</w:t>
      </w:r>
      <w:r w:rsidRPr="00365CD1">
        <w:rPr>
          <w:rFonts w:ascii="Book Antiqua" w:hAnsi="Book Antiqua" w:cs="Times New Roman"/>
          <w:b/>
          <w:color w:val="000000" w:themeColor="text1"/>
        </w:rPr>
        <w:t xml:space="preserve"> </w:t>
      </w:r>
      <w:r w:rsidRPr="00365CD1">
        <w:rPr>
          <w:rFonts w:ascii="Book Antiqua" w:hAnsi="Book Antiqua" w:cs="Times New Roman"/>
          <w:color w:val="000000" w:themeColor="text1"/>
        </w:rPr>
        <w:t>Ever-increasing diversity of DIP</w:t>
      </w:r>
    </w:p>
    <w:p w14:paraId="38F6278E" w14:textId="77777777" w:rsidR="006D3B56" w:rsidRPr="00365CD1" w:rsidRDefault="006D3B56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</w:p>
    <w:p w14:paraId="13606C11" w14:textId="4E9ECD86" w:rsidR="00AB17AF" w:rsidRPr="00365CD1" w:rsidRDefault="00AB17AF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bCs/>
          <w:color w:val="000000" w:themeColor="text1"/>
          <w:lang w:eastAsia="zh-CN"/>
        </w:rPr>
      </w:pPr>
      <w:r w:rsidRPr="00365CD1">
        <w:rPr>
          <w:rFonts w:ascii="Book Antiqua" w:hAnsi="Book Antiqua" w:cs="Times New Roman"/>
          <w:color w:val="000000" w:themeColor="text1"/>
        </w:rPr>
        <w:t>Simcha Weissman</w:t>
      </w:r>
      <w:r w:rsidR="004176EB" w:rsidRPr="00365CD1">
        <w:rPr>
          <w:rFonts w:ascii="Book Antiqua" w:eastAsia="Calibri" w:hAnsi="Book Antiqua" w:cs="Times New Roman"/>
          <w:color w:val="000000" w:themeColor="text1"/>
        </w:rPr>
        <w:t>,</w:t>
      </w:r>
      <w:r w:rsidR="000833E8" w:rsidRPr="00365CD1">
        <w:rPr>
          <w:rFonts w:ascii="Book Antiqua" w:eastAsia="Calibri" w:hAnsi="Book Antiqua" w:cs="Times New Roman"/>
          <w:color w:val="000000" w:themeColor="text1"/>
        </w:rPr>
        <w:t xml:space="preserve"> </w:t>
      </w:r>
      <w:r w:rsidRPr="00365CD1">
        <w:rPr>
          <w:rFonts w:ascii="Book Antiqua" w:eastAsia="Calibri" w:hAnsi="Book Antiqua" w:cs="Times New Roman"/>
          <w:color w:val="000000" w:themeColor="text1"/>
        </w:rPr>
        <w:t>Muhammad Aziz</w:t>
      </w:r>
      <w:r w:rsidR="004176EB" w:rsidRPr="00365CD1">
        <w:rPr>
          <w:rFonts w:ascii="Book Antiqua" w:eastAsia="Calibri" w:hAnsi="Book Antiqua" w:cs="Times New Roman"/>
          <w:color w:val="000000" w:themeColor="text1"/>
        </w:rPr>
        <w:t>,</w:t>
      </w:r>
      <w:r w:rsidRPr="00365CD1">
        <w:rPr>
          <w:rFonts w:ascii="Book Antiqua" w:eastAsia="Calibri" w:hAnsi="Book Antiqua" w:cs="Times New Roman"/>
          <w:color w:val="000000" w:themeColor="text1"/>
        </w:rPr>
        <w:t xml:space="preserve"> </w:t>
      </w:r>
      <w:r w:rsidR="000343AA" w:rsidRPr="00365CD1">
        <w:rPr>
          <w:rFonts w:ascii="Book Antiqua" w:eastAsia="Calibri" w:hAnsi="Book Antiqua" w:cs="Times New Roman"/>
          <w:color w:val="000000" w:themeColor="text1"/>
        </w:rPr>
        <w:t xml:space="preserve">Ryan B </w:t>
      </w:r>
      <w:proofErr w:type="spellStart"/>
      <w:r w:rsidR="000343AA" w:rsidRPr="00365CD1">
        <w:rPr>
          <w:rFonts w:ascii="Book Antiqua" w:eastAsia="Calibri" w:hAnsi="Book Antiqua" w:cs="Times New Roman"/>
          <w:color w:val="000000" w:themeColor="text1"/>
        </w:rPr>
        <w:t>Perumpail</w:t>
      </w:r>
      <w:proofErr w:type="spellEnd"/>
      <w:r w:rsidR="000343AA" w:rsidRPr="00365CD1">
        <w:rPr>
          <w:rFonts w:ascii="Book Antiqua" w:eastAsia="Calibri" w:hAnsi="Book Antiqua" w:cs="Times New Roman"/>
          <w:color w:val="000000" w:themeColor="text1"/>
        </w:rPr>
        <w:t>,</w:t>
      </w:r>
      <w:r w:rsidR="00EF1582" w:rsidRPr="00365CD1">
        <w:rPr>
          <w:rFonts w:ascii="Book Antiqua" w:eastAsia="宋体" w:hAnsi="Book Antiqua" w:cs="Times New Roman"/>
          <w:color w:val="000000" w:themeColor="text1"/>
          <w:lang w:eastAsia="zh-CN"/>
        </w:rPr>
        <w:t xml:space="preserve"> </w:t>
      </w:r>
      <w:proofErr w:type="spellStart"/>
      <w:r w:rsidR="00A6027B" w:rsidRPr="00365CD1">
        <w:rPr>
          <w:rFonts w:ascii="Book Antiqua" w:eastAsia="Calibri" w:hAnsi="Book Antiqua" w:cs="Times New Roman"/>
          <w:color w:val="000000" w:themeColor="text1"/>
        </w:rPr>
        <w:t>Tej</w:t>
      </w:r>
      <w:proofErr w:type="spellEnd"/>
      <w:r w:rsidR="00A6027B" w:rsidRPr="00365CD1">
        <w:rPr>
          <w:rFonts w:ascii="Book Antiqua" w:eastAsia="Calibri" w:hAnsi="Book Antiqua" w:cs="Times New Roman"/>
          <w:color w:val="000000" w:themeColor="text1"/>
        </w:rPr>
        <w:t xml:space="preserve"> I Mehta</w:t>
      </w:r>
      <w:r w:rsidR="004176EB" w:rsidRPr="00365CD1">
        <w:rPr>
          <w:rFonts w:ascii="Book Antiqua" w:eastAsia="Calibri" w:hAnsi="Book Antiqua" w:cs="Times New Roman"/>
          <w:color w:val="000000" w:themeColor="text1"/>
        </w:rPr>
        <w:t>,</w:t>
      </w:r>
      <w:r w:rsidR="00EF1582" w:rsidRPr="00365CD1">
        <w:rPr>
          <w:rFonts w:ascii="Book Antiqua" w:eastAsia="宋体" w:hAnsi="Book Antiqua" w:cs="Times New Roman"/>
          <w:color w:val="000000" w:themeColor="text1"/>
          <w:lang w:eastAsia="zh-CN"/>
        </w:rPr>
        <w:t xml:space="preserve"> </w:t>
      </w:r>
      <w:proofErr w:type="spellStart"/>
      <w:r w:rsidRPr="00365CD1">
        <w:rPr>
          <w:rFonts w:ascii="Book Antiqua" w:eastAsia="Calibri" w:hAnsi="Book Antiqua" w:cs="Times New Roman"/>
          <w:color w:val="000000" w:themeColor="text1"/>
        </w:rPr>
        <w:t>Rutwik</w:t>
      </w:r>
      <w:proofErr w:type="spellEnd"/>
      <w:r w:rsidRPr="00365CD1">
        <w:rPr>
          <w:rFonts w:ascii="Book Antiqua" w:eastAsia="Calibri" w:hAnsi="Book Antiqua" w:cs="Times New Roman"/>
          <w:color w:val="000000" w:themeColor="text1"/>
        </w:rPr>
        <w:t xml:space="preserve"> Patel</w:t>
      </w:r>
      <w:r w:rsidR="004176EB" w:rsidRPr="00365CD1">
        <w:rPr>
          <w:rFonts w:ascii="Book Antiqua" w:eastAsia="Calibri" w:hAnsi="Book Antiqua" w:cs="Times New Roman"/>
          <w:color w:val="000000" w:themeColor="text1"/>
        </w:rPr>
        <w:t>,</w:t>
      </w:r>
      <w:r w:rsidR="00EF1582" w:rsidRPr="00365CD1">
        <w:rPr>
          <w:rFonts w:ascii="Book Antiqua" w:eastAsia="宋体" w:hAnsi="Book Antiqua" w:cs="Times New Roman"/>
          <w:color w:val="000000" w:themeColor="text1"/>
          <w:lang w:eastAsia="zh-CN"/>
        </w:rPr>
        <w:t xml:space="preserve"> </w:t>
      </w:r>
      <w:r w:rsidRPr="00365CD1">
        <w:rPr>
          <w:rFonts w:ascii="Book Antiqua" w:hAnsi="Book Antiqua" w:cs="Times New Roman"/>
          <w:bCs/>
          <w:color w:val="000000" w:themeColor="text1"/>
        </w:rPr>
        <w:t xml:space="preserve">James H </w:t>
      </w:r>
      <w:proofErr w:type="spellStart"/>
      <w:r w:rsidRPr="00365CD1">
        <w:rPr>
          <w:rFonts w:ascii="Book Antiqua" w:hAnsi="Book Antiqua" w:cs="Times New Roman"/>
          <w:bCs/>
          <w:color w:val="000000" w:themeColor="text1"/>
        </w:rPr>
        <w:t>Tabibian</w:t>
      </w:r>
      <w:proofErr w:type="spellEnd"/>
    </w:p>
    <w:p w14:paraId="751E7415" w14:textId="77777777" w:rsidR="00AB17AF" w:rsidRPr="00365CD1" w:rsidRDefault="00AB17AF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hAnsi="Book Antiqua" w:cs="Times New Roman"/>
          <w:color w:val="000000" w:themeColor="text1"/>
          <w:vertAlign w:val="superscript"/>
        </w:rPr>
      </w:pPr>
    </w:p>
    <w:p w14:paraId="4EDF271D" w14:textId="1F47FF2E" w:rsidR="00AB17AF" w:rsidRPr="00365CD1" w:rsidRDefault="00DC50B6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color w:val="000000" w:themeColor="text1"/>
          <w:shd w:val="clear" w:color="auto" w:fill="FFFFFF"/>
          <w:lang w:eastAsia="zh-CN"/>
        </w:rPr>
      </w:pPr>
      <w:proofErr w:type="spellStart"/>
      <w:r w:rsidRPr="00365CD1">
        <w:rPr>
          <w:rFonts w:ascii="Book Antiqua" w:hAnsi="Book Antiqua" w:cs="Times New Roman"/>
          <w:b/>
          <w:color w:val="000000" w:themeColor="text1"/>
        </w:rPr>
        <w:t>Simcha</w:t>
      </w:r>
      <w:proofErr w:type="spellEnd"/>
      <w:r w:rsidRPr="00365CD1">
        <w:rPr>
          <w:rFonts w:ascii="Book Antiqua" w:hAnsi="Book Antiqua" w:cs="Times New Roman"/>
          <w:b/>
          <w:color w:val="000000" w:themeColor="text1"/>
        </w:rPr>
        <w:t xml:space="preserve"> </w:t>
      </w:r>
      <w:proofErr w:type="spellStart"/>
      <w:r w:rsidRPr="00365CD1">
        <w:rPr>
          <w:rFonts w:ascii="Book Antiqua" w:hAnsi="Book Antiqua" w:cs="Times New Roman"/>
          <w:b/>
          <w:color w:val="000000" w:themeColor="text1"/>
        </w:rPr>
        <w:t>Weissman</w:t>
      </w:r>
      <w:proofErr w:type="spellEnd"/>
      <w:r w:rsidRPr="00365CD1">
        <w:rPr>
          <w:rFonts w:ascii="Book Antiqua" w:eastAsia="Calibri" w:hAnsi="Book Antiqua" w:cs="Times New Roman"/>
          <w:b/>
          <w:color w:val="000000" w:themeColor="text1"/>
        </w:rPr>
        <w:t>,</w:t>
      </w:r>
      <w:r w:rsidRPr="00365CD1">
        <w:rPr>
          <w:rFonts w:ascii="Book Antiqua" w:eastAsia="宋体" w:hAnsi="Book Antiqua" w:cs="Times New Roman"/>
          <w:b/>
          <w:color w:val="000000" w:themeColor="text1"/>
          <w:lang w:eastAsia="zh-CN"/>
        </w:rPr>
        <w:t xml:space="preserve"> </w:t>
      </w:r>
      <w:proofErr w:type="spellStart"/>
      <w:r w:rsidRPr="00365CD1">
        <w:rPr>
          <w:rFonts w:ascii="Book Antiqua" w:eastAsia="Calibri" w:hAnsi="Book Antiqua" w:cs="Times New Roman"/>
          <w:b/>
          <w:color w:val="000000" w:themeColor="text1"/>
        </w:rPr>
        <w:t>Rutwik</w:t>
      </w:r>
      <w:proofErr w:type="spellEnd"/>
      <w:r w:rsidRPr="00365CD1">
        <w:rPr>
          <w:rFonts w:ascii="Book Antiqua" w:eastAsia="Calibri" w:hAnsi="Book Antiqua" w:cs="Times New Roman"/>
          <w:b/>
          <w:color w:val="000000" w:themeColor="text1"/>
        </w:rPr>
        <w:t xml:space="preserve"> Patel,</w:t>
      </w:r>
      <w:r w:rsidR="00EF1582" w:rsidRPr="00365CD1">
        <w:rPr>
          <w:rFonts w:ascii="Book Antiqua" w:eastAsia="宋体" w:hAnsi="Book Antiqua" w:cs="Times New Roman"/>
          <w:b/>
          <w:color w:val="000000" w:themeColor="text1"/>
          <w:lang w:eastAsia="zh-CN"/>
        </w:rPr>
        <w:t xml:space="preserve"> </w:t>
      </w:r>
      <w:r w:rsidR="00AB17AF" w:rsidRPr="00365CD1">
        <w:rPr>
          <w:rFonts w:ascii="Book Antiqua" w:hAnsi="Book Antiqua" w:cs="Times New Roman"/>
          <w:color w:val="000000" w:themeColor="text1"/>
          <w:shd w:val="clear" w:color="auto" w:fill="FFFFFF"/>
        </w:rPr>
        <w:t>Department of Medicine, Hackensack University-Palisades Medical Center, North Bergen, NJ</w:t>
      </w:r>
      <w:r w:rsidR="00BD6BC6" w:rsidRPr="00365CD1">
        <w:rPr>
          <w:rFonts w:ascii="Book Antiqua" w:eastAsia="宋体" w:hAnsi="Book Antiqua" w:cs="Times New Roman"/>
          <w:color w:val="000000" w:themeColor="text1"/>
          <w:shd w:val="clear" w:color="auto" w:fill="FFFFFF"/>
          <w:lang w:eastAsia="zh-CN"/>
        </w:rPr>
        <w:t xml:space="preserve"> 07047</w:t>
      </w:r>
      <w:r w:rsidR="00AB17AF" w:rsidRPr="00365CD1">
        <w:rPr>
          <w:rFonts w:ascii="Book Antiqua" w:hAnsi="Book Antiqua" w:cs="Times New Roman"/>
          <w:color w:val="000000" w:themeColor="text1"/>
          <w:shd w:val="clear" w:color="auto" w:fill="FFFFFF"/>
        </w:rPr>
        <w:t xml:space="preserve">, </w:t>
      </w:r>
      <w:r w:rsidR="00EF1582" w:rsidRPr="00365CD1">
        <w:rPr>
          <w:rFonts w:ascii="Book Antiqua" w:eastAsia="宋体" w:hAnsi="Book Antiqua" w:cs="Times New Roman"/>
          <w:color w:val="000000" w:themeColor="text1"/>
          <w:shd w:val="clear" w:color="auto" w:fill="FFFFFF"/>
          <w:lang w:eastAsia="zh-CN"/>
        </w:rPr>
        <w:t>United States</w:t>
      </w:r>
    </w:p>
    <w:p w14:paraId="0F79BD4F" w14:textId="77777777" w:rsidR="00DC50B6" w:rsidRPr="00365CD1" w:rsidRDefault="00DC50B6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color w:val="000000" w:themeColor="text1"/>
          <w:shd w:val="clear" w:color="auto" w:fill="FFFFFF"/>
          <w:lang w:eastAsia="zh-CN"/>
        </w:rPr>
      </w:pPr>
    </w:p>
    <w:p w14:paraId="750150A3" w14:textId="74AB36F6" w:rsidR="00D8212D" w:rsidRPr="00365CD1" w:rsidRDefault="00DC50B6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bCs/>
          <w:color w:val="000000" w:themeColor="text1"/>
          <w:lang w:eastAsia="zh-CN"/>
        </w:rPr>
      </w:pPr>
      <w:r w:rsidRPr="00365CD1">
        <w:rPr>
          <w:rFonts w:ascii="Book Antiqua" w:eastAsia="Calibri" w:hAnsi="Book Antiqua" w:cs="Times New Roman"/>
          <w:b/>
          <w:color w:val="000000" w:themeColor="text1"/>
        </w:rPr>
        <w:t>Muhammad Aziz,</w:t>
      </w:r>
      <w:r w:rsidRPr="00365CD1">
        <w:rPr>
          <w:rFonts w:ascii="Book Antiqua" w:eastAsia="宋体" w:hAnsi="Book Antiqua" w:cs="Times New Roman"/>
          <w:b/>
          <w:color w:val="000000" w:themeColor="text1"/>
          <w:lang w:eastAsia="zh-CN"/>
        </w:rPr>
        <w:t xml:space="preserve"> </w:t>
      </w:r>
      <w:r w:rsidR="00D8212D" w:rsidRPr="00365CD1">
        <w:rPr>
          <w:rFonts w:ascii="Book Antiqua" w:hAnsi="Book Antiqua" w:cs="Times New Roman"/>
          <w:bCs/>
          <w:color w:val="000000" w:themeColor="text1"/>
        </w:rPr>
        <w:t>Department of Medicine, University of Toledo Medical Center, Toledo, OH</w:t>
      </w:r>
      <w:r w:rsidR="00E52A84" w:rsidRPr="00365CD1">
        <w:rPr>
          <w:rFonts w:ascii="Book Antiqua" w:eastAsia="宋体" w:hAnsi="Book Antiqua" w:cs="Times New Roman"/>
          <w:bCs/>
          <w:color w:val="000000" w:themeColor="text1"/>
          <w:lang w:eastAsia="zh-CN"/>
        </w:rPr>
        <w:t xml:space="preserve"> 43614</w:t>
      </w:r>
      <w:r w:rsidR="00D8212D" w:rsidRPr="00365CD1">
        <w:rPr>
          <w:rFonts w:ascii="Book Antiqua" w:hAnsi="Book Antiqua" w:cs="Times New Roman"/>
          <w:bCs/>
          <w:color w:val="000000" w:themeColor="text1"/>
        </w:rPr>
        <w:t xml:space="preserve">, </w:t>
      </w:r>
      <w:r w:rsidR="00EF1582" w:rsidRPr="00365CD1">
        <w:rPr>
          <w:rFonts w:ascii="Book Antiqua" w:eastAsia="宋体" w:hAnsi="Book Antiqua" w:cs="Times New Roman"/>
          <w:color w:val="000000" w:themeColor="text1"/>
          <w:shd w:val="clear" w:color="auto" w:fill="FFFFFF"/>
          <w:lang w:eastAsia="zh-CN"/>
        </w:rPr>
        <w:t>United States</w:t>
      </w:r>
    </w:p>
    <w:p w14:paraId="12653D70" w14:textId="77777777" w:rsidR="00DC50B6" w:rsidRPr="00365CD1" w:rsidRDefault="00DC50B6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bCs/>
          <w:color w:val="000000" w:themeColor="text1"/>
          <w:lang w:eastAsia="zh-CN"/>
        </w:rPr>
      </w:pPr>
    </w:p>
    <w:p w14:paraId="61EC5940" w14:textId="0FCB620D" w:rsidR="00AB17AF" w:rsidRPr="00365CD1" w:rsidRDefault="00DC50B6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  <w:r w:rsidRPr="00365CD1">
        <w:rPr>
          <w:rFonts w:ascii="Book Antiqua" w:eastAsia="Calibri" w:hAnsi="Book Antiqua" w:cs="Times New Roman"/>
          <w:b/>
          <w:color w:val="000000" w:themeColor="text1"/>
        </w:rPr>
        <w:t xml:space="preserve">Ryan B </w:t>
      </w:r>
      <w:proofErr w:type="spellStart"/>
      <w:r w:rsidRPr="00365CD1">
        <w:rPr>
          <w:rFonts w:ascii="Book Antiqua" w:eastAsia="Calibri" w:hAnsi="Book Antiqua" w:cs="Times New Roman"/>
          <w:b/>
          <w:color w:val="000000" w:themeColor="text1"/>
        </w:rPr>
        <w:t>Perumpail</w:t>
      </w:r>
      <w:proofErr w:type="spellEnd"/>
      <w:r w:rsidRPr="00365CD1">
        <w:rPr>
          <w:rFonts w:ascii="Book Antiqua" w:eastAsia="Calibri" w:hAnsi="Book Antiqua" w:cs="Times New Roman"/>
          <w:b/>
          <w:color w:val="000000" w:themeColor="text1"/>
        </w:rPr>
        <w:t>,</w:t>
      </w:r>
      <w:r w:rsidRPr="00365CD1">
        <w:rPr>
          <w:rFonts w:ascii="Book Antiqua" w:eastAsia="宋体" w:hAnsi="Book Antiqua" w:cs="Times New Roman"/>
          <w:b/>
          <w:color w:val="000000" w:themeColor="text1"/>
          <w:lang w:eastAsia="zh-CN"/>
        </w:rPr>
        <w:t xml:space="preserve"> </w:t>
      </w:r>
      <w:proofErr w:type="spellStart"/>
      <w:r w:rsidR="00B30E69" w:rsidRPr="00365CD1">
        <w:rPr>
          <w:rFonts w:ascii="Book Antiqua" w:hAnsi="Book Antiqua" w:cs="Times New Roman"/>
          <w:color w:val="000000" w:themeColor="text1"/>
        </w:rPr>
        <w:t>Vatche</w:t>
      </w:r>
      <w:proofErr w:type="spellEnd"/>
      <w:r w:rsidR="00B30E69" w:rsidRPr="00365CD1">
        <w:rPr>
          <w:rFonts w:ascii="Book Antiqua" w:hAnsi="Book Antiqua" w:cs="Times New Roman"/>
          <w:color w:val="000000" w:themeColor="text1"/>
        </w:rPr>
        <w:t xml:space="preserve"> and Tamar </w:t>
      </w:r>
      <w:proofErr w:type="spellStart"/>
      <w:r w:rsidR="00B30E69" w:rsidRPr="00365CD1">
        <w:rPr>
          <w:rFonts w:ascii="Book Antiqua" w:hAnsi="Book Antiqua" w:cs="Times New Roman"/>
          <w:color w:val="000000" w:themeColor="text1"/>
        </w:rPr>
        <w:t>Manoukian</w:t>
      </w:r>
      <w:proofErr w:type="spellEnd"/>
      <w:r w:rsidR="00B30E69" w:rsidRPr="00365CD1">
        <w:rPr>
          <w:rFonts w:ascii="Book Antiqua" w:hAnsi="Book Antiqua" w:cs="Times New Roman"/>
          <w:color w:val="000000" w:themeColor="text1"/>
        </w:rPr>
        <w:t xml:space="preserve"> Division of Digestive Diseases, David Geffen School of Medicine at UCLA, </w:t>
      </w:r>
      <w:r w:rsidR="00AB17AF" w:rsidRPr="00365CD1">
        <w:rPr>
          <w:rFonts w:ascii="Book Antiqua" w:hAnsi="Book Antiqua" w:cs="Times New Roman"/>
          <w:color w:val="000000" w:themeColor="text1"/>
        </w:rPr>
        <w:t>Los Angeles, CA</w:t>
      </w:r>
      <w:r w:rsidR="00B4751D" w:rsidRPr="00365CD1">
        <w:rPr>
          <w:rFonts w:ascii="Book Antiqua" w:eastAsia="宋体" w:hAnsi="Book Antiqua" w:cs="Times New Roman"/>
          <w:color w:val="000000" w:themeColor="text1"/>
          <w:lang w:eastAsia="zh-CN"/>
        </w:rPr>
        <w:t xml:space="preserve"> 90095</w:t>
      </w:r>
      <w:r w:rsidR="00AB17AF" w:rsidRPr="00365CD1">
        <w:rPr>
          <w:rFonts w:ascii="Book Antiqua" w:hAnsi="Book Antiqua" w:cs="Times New Roman"/>
          <w:color w:val="000000" w:themeColor="text1"/>
        </w:rPr>
        <w:t xml:space="preserve">, </w:t>
      </w:r>
      <w:r w:rsidR="00EF1582" w:rsidRPr="00365CD1">
        <w:rPr>
          <w:rFonts w:ascii="Book Antiqua" w:eastAsia="宋体" w:hAnsi="Book Antiqua" w:cs="Times New Roman"/>
          <w:color w:val="000000" w:themeColor="text1"/>
          <w:shd w:val="clear" w:color="auto" w:fill="FFFFFF"/>
          <w:lang w:eastAsia="zh-CN"/>
        </w:rPr>
        <w:t>United States</w:t>
      </w:r>
    </w:p>
    <w:p w14:paraId="6F77825D" w14:textId="77777777" w:rsidR="00DC50B6" w:rsidRPr="00365CD1" w:rsidRDefault="00DC50B6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</w:p>
    <w:p w14:paraId="16E6811D" w14:textId="77777777" w:rsidR="0030666E" w:rsidRPr="00365CD1" w:rsidRDefault="0030666E" w:rsidP="0030666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color w:val="000000" w:themeColor="text1"/>
          <w:shd w:val="clear" w:color="auto" w:fill="FFFFFF"/>
          <w:lang w:eastAsia="zh-CN"/>
        </w:rPr>
      </w:pPr>
      <w:proofErr w:type="spellStart"/>
      <w:r w:rsidRPr="00365CD1">
        <w:rPr>
          <w:rFonts w:ascii="Book Antiqua" w:eastAsia="Calibri" w:hAnsi="Book Antiqua" w:cs="Times New Roman"/>
          <w:b/>
          <w:color w:val="000000" w:themeColor="text1"/>
        </w:rPr>
        <w:t>Tej</w:t>
      </w:r>
      <w:proofErr w:type="spellEnd"/>
      <w:r w:rsidRPr="00365CD1">
        <w:rPr>
          <w:rFonts w:ascii="Book Antiqua" w:eastAsia="Calibri" w:hAnsi="Book Antiqua" w:cs="Times New Roman"/>
          <w:b/>
          <w:color w:val="000000" w:themeColor="text1"/>
        </w:rPr>
        <w:t xml:space="preserve"> I Mehta,</w:t>
      </w:r>
      <w:r w:rsidRPr="00365CD1">
        <w:rPr>
          <w:rFonts w:ascii="Book Antiqua" w:eastAsia="宋体" w:hAnsi="Book Antiqua" w:cs="Times New Roman"/>
          <w:b/>
          <w:color w:val="000000" w:themeColor="text1"/>
          <w:lang w:eastAsia="zh-CN"/>
        </w:rPr>
        <w:t xml:space="preserve"> </w:t>
      </w:r>
      <w:r w:rsidRPr="00365CD1">
        <w:rPr>
          <w:rFonts w:ascii="Book Antiqua" w:hAnsi="Book Antiqua" w:cs="Times New Roman"/>
          <w:bCs/>
          <w:color w:val="000000" w:themeColor="text1"/>
        </w:rPr>
        <w:t xml:space="preserve">Department of Interventional Radiology, Johns Hopkins University Hospital, Baltimore, MD 21205, </w:t>
      </w:r>
      <w:r w:rsidRPr="00365CD1">
        <w:rPr>
          <w:rFonts w:ascii="Book Antiqua" w:eastAsia="宋体" w:hAnsi="Book Antiqua" w:cs="Times New Roman"/>
          <w:color w:val="000000" w:themeColor="text1"/>
          <w:shd w:val="clear" w:color="auto" w:fill="FFFFFF"/>
          <w:lang w:eastAsia="zh-CN"/>
        </w:rPr>
        <w:t>United States</w:t>
      </w:r>
    </w:p>
    <w:p w14:paraId="4FC5CBAE" w14:textId="77777777" w:rsidR="0030666E" w:rsidRPr="00365CD1" w:rsidRDefault="0030666E" w:rsidP="0030666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bCs/>
          <w:color w:val="000000" w:themeColor="text1"/>
          <w:lang w:eastAsia="zh-CN"/>
        </w:rPr>
      </w:pPr>
    </w:p>
    <w:p w14:paraId="23F3FDEB" w14:textId="77777777" w:rsidR="0030666E" w:rsidRPr="00365CD1" w:rsidRDefault="0030666E" w:rsidP="0030666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color w:val="000000" w:themeColor="text1"/>
          <w:shd w:val="clear" w:color="auto" w:fill="FFFFFF"/>
          <w:lang w:eastAsia="zh-CN"/>
        </w:rPr>
      </w:pPr>
      <w:r w:rsidRPr="00365CD1">
        <w:rPr>
          <w:rFonts w:ascii="Book Antiqua" w:hAnsi="Book Antiqua" w:cs="Times New Roman"/>
          <w:b/>
          <w:bCs/>
          <w:color w:val="000000" w:themeColor="text1"/>
        </w:rPr>
        <w:t xml:space="preserve">James H </w:t>
      </w:r>
      <w:proofErr w:type="spellStart"/>
      <w:r w:rsidRPr="00365CD1">
        <w:rPr>
          <w:rFonts w:ascii="Book Antiqua" w:hAnsi="Book Antiqua" w:cs="Times New Roman"/>
          <w:b/>
          <w:bCs/>
          <w:color w:val="000000" w:themeColor="text1"/>
        </w:rPr>
        <w:t>Tabibian</w:t>
      </w:r>
      <w:proofErr w:type="spellEnd"/>
      <w:r w:rsidRPr="00365CD1">
        <w:rPr>
          <w:rFonts w:ascii="Book Antiqua" w:eastAsia="宋体" w:hAnsi="Book Antiqua" w:cs="Times New Roman"/>
          <w:b/>
          <w:bCs/>
          <w:color w:val="000000" w:themeColor="text1"/>
          <w:lang w:eastAsia="zh-CN"/>
        </w:rPr>
        <w:t>,</w:t>
      </w:r>
      <w:r w:rsidRPr="00365CD1">
        <w:rPr>
          <w:rFonts w:ascii="Book Antiqua" w:hAnsi="Book Antiqua" w:cs="Times New Roman"/>
          <w:color w:val="000000" w:themeColor="text1"/>
        </w:rPr>
        <w:t xml:space="preserve"> Division of Gastroenterology, Department of Medicine, Olive View-UCLA Medical Center, Sylmar, CA</w:t>
      </w:r>
      <w:r w:rsidRPr="00365CD1">
        <w:rPr>
          <w:rFonts w:ascii="Book Antiqua" w:eastAsia="宋体" w:hAnsi="Book Antiqua" w:cs="Times New Roman"/>
          <w:color w:val="000000" w:themeColor="text1"/>
          <w:lang w:eastAsia="zh-CN"/>
        </w:rPr>
        <w:t xml:space="preserve"> 91342</w:t>
      </w:r>
      <w:r w:rsidRPr="00365CD1">
        <w:rPr>
          <w:rFonts w:ascii="Book Antiqua" w:hAnsi="Book Antiqua" w:cs="Times New Roman"/>
          <w:color w:val="000000" w:themeColor="text1"/>
        </w:rPr>
        <w:t xml:space="preserve"> and David Geffen School of Medicine at UCLA, Los Angeles, CA 90095, </w:t>
      </w:r>
      <w:r w:rsidRPr="00365CD1">
        <w:rPr>
          <w:rFonts w:ascii="Book Antiqua" w:eastAsia="宋体" w:hAnsi="Book Antiqua" w:cs="Times New Roman"/>
          <w:color w:val="000000" w:themeColor="text1"/>
          <w:shd w:val="clear" w:color="auto" w:fill="FFFFFF"/>
          <w:lang w:eastAsia="zh-CN"/>
        </w:rPr>
        <w:t>United States</w:t>
      </w:r>
    </w:p>
    <w:p w14:paraId="40607719" w14:textId="77777777" w:rsidR="0030666E" w:rsidRPr="00365CD1" w:rsidRDefault="0030666E" w:rsidP="0030666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color w:val="000000" w:themeColor="text1"/>
          <w:shd w:val="clear" w:color="auto" w:fill="FFFFFF"/>
          <w:lang w:eastAsia="zh-CN"/>
        </w:rPr>
      </w:pPr>
    </w:p>
    <w:p w14:paraId="6260E5AE" w14:textId="77777777" w:rsidR="0030666E" w:rsidRPr="00365CD1" w:rsidRDefault="0030666E" w:rsidP="0030666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  <w:r w:rsidRPr="00365CD1">
        <w:rPr>
          <w:rFonts w:ascii="Book Antiqua" w:hAnsi="Book Antiqua"/>
          <w:b/>
        </w:rPr>
        <w:lastRenderedPageBreak/>
        <w:t>Author contributions:</w:t>
      </w:r>
      <w:r w:rsidRPr="00365CD1">
        <w:rPr>
          <w:rFonts w:ascii="Book Antiqua" w:eastAsia="宋体" w:hAnsi="Book Antiqua"/>
          <w:b/>
          <w:lang w:eastAsia="zh-CN"/>
        </w:rPr>
        <w:t xml:space="preserve"> </w:t>
      </w:r>
      <w:proofErr w:type="spellStart"/>
      <w:r w:rsidRPr="00365CD1">
        <w:rPr>
          <w:rFonts w:ascii="Book Antiqua" w:eastAsia="Calibri" w:hAnsi="Book Antiqua" w:cs="Times New Roman"/>
          <w:color w:val="000000" w:themeColor="text1"/>
        </w:rPr>
        <w:t>Weissman</w:t>
      </w:r>
      <w:proofErr w:type="spellEnd"/>
      <w:r w:rsidRPr="00365CD1">
        <w:rPr>
          <w:rFonts w:ascii="Book Antiqua" w:eastAsia="Calibri" w:hAnsi="Book Antiqua" w:cs="Times New Roman"/>
          <w:color w:val="000000" w:themeColor="text1"/>
        </w:rPr>
        <w:t xml:space="preserve"> </w:t>
      </w:r>
      <w:r w:rsidRPr="00365CD1">
        <w:rPr>
          <w:rFonts w:ascii="Book Antiqua" w:eastAsia="宋体" w:hAnsi="Book Antiqua" w:cs="Times New Roman"/>
          <w:color w:val="000000" w:themeColor="text1"/>
          <w:lang w:eastAsia="zh-CN"/>
        </w:rPr>
        <w:t xml:space="preserve">S </w:t>
      </w:r>
      <w:r w:rsidRPr="00365CD1">
        <w:rPr>
          <w:rFonts w:ascii="Book Antiqua" w:eastAsia="Calibri" w:hAnsi="Book Antiqua" w:cs="Times New Roman"/>
          <w:color w:val="000000" w:themeColor="text1"/>
        </w:rPr>
        <w:t>and Aziz</w:t>
      </w:r>
      <w:r w:rsidRPr="00365CD1">
        <w:rPr>
          <w:rFonts w:ascii="Book Antiqua" w:eastAsia="宋体" w:hAnsi="Book Antiqua" w:cs="Times New Roman"/>
          <w:color w:val="000000" w:themeColor="text1"/>
          <w:lang w:eastAsia="zh-CN"/>
        </w:rPr>
        <w:t xml:space="preserve"> M considered as co-first authors; </w:t>
      </w:r>
      <w:proofErr w:type="spellStart"/>
      <w:r w:rsidRPr="00365CD1">
        <w:rPr>
          <w:rFonts w:ascii="Book Antiqua" w:hAnsi="Book Antiqua" w:cs="Times New Roman"/>
          <w:color w:val="000000" w:themeColor="text1"/>
        </w:rPr>
        <w:t>Weissman</w:t>
      </w:r>
      <w:proofErr w:type="spellEnd"/>
      <w:r w:rsidRPr="00365CD1">
        <w:rPr>
          <w:rFonts w:ascii="Book Antiqua" w:hAnsi="Book Antiqua" w:cs="Times New Roman"/>
          <w:color w:val="000000" w:themeColor="text1"/>
        </w:rPr>
        <w:t xml:space="preserve"> S, </w:t>
      </w:r>
      <w:r w:rsidRPr="00365CD1">
        <w:rPr>
          <w:rFonts w:ascii="Book Antiqua" w:eastAsia="Calibri" w:hAnsi="Book Antiqua" w:cs="Times New Roman"/>
          <w:color w:val="000000" w:themeColor="text1"/>
        </w:rPr>
        <w:t>Aziz</w:t>
      </w:r>
      <w:r w:rsidRPr="00365CD1">
        <w:rPr>
          <w:rFonts w:ascii="Book Antiqua" w:hAnsi="Book Antiqua" w:cs="Times New Roman"/>
          <w:color w:val="000000" w:themeColor="text1"/>
        </w:rPr>
        <w:t xml:space="preserve"> M, </w:t>
      </w:r>
      <w:proofErr w:type="spellStart"/>
      <w:r w:rsidRPr="00365CD1">
        <w:rPr>
          <w:rFonts w:ascii="Book Antiqua" w:eastAsia="Calibri" w:hAnsi="Book Antiqua" w:cs="Times New Roman"/>
          <w:color w:val="000000" w:themeColor="text1"/>
        </w:rPr>
        <w:t>Perumpail</w:t>
      </w:r>
      <w:proofErr w:type="spellEnd"/>
      <w:r w:rsidRPr="00365CD1">
        <w:rPr>
          <w:rFonts w:ascii="Book Antiqua" w:hAnsi="Book Antiqua" w:cs="Times New Roman"/>
          <w:color w:val="000000" w:themeColor="text1"/>
        </w:rPr>
        <w:t xml:space="preserve"> RB, </w:t>
      </w:r>
      <w:r w:rsidRPr="00365CD1">
        <w:rPr>
          <w:rFonts w:ascii="Book Antiqua" w:eastAsia="Calibri" w:hAnsi="Book Antiqua" w:cs="Times New Roman"/>
          <w:color w:val="000000" w:themeColor="text1"/>
        </w:rPr>
        <w:t>Mehta</w:t>
      </w:r>
      <w:r w:rsidRPr="00365CD1">
        <w:rPr>
          <w:rFonts w:ascii="Book Antiqua" w:hAnsi="Book Antiqua" w:cs="Times New Roman"/>
          <w:color w:val="000000" w:themeColor="text1"/>
        </w:rPr>
        <w:t xml:space="preserve"> TI, and </w:t>
      </w:r>
      <w:r w:rsidRPr="00365CD1">
        <w:rPr>
          <w:rFonts w:ascii="Book Antiqua" w:eastAsia="Calibri" w:hAnsi="Book Antiqua" w:cs="Times New Roman"/>
          <w:color w:val="000000" w:themeColor="text1"/>
        </w:rPr>
        <w:t>Patel</w:t>
      </w:r>
      <w:r w:rsidRPr="00365CD1">
        <w:rPr>
          <w:rFonts w:ascii="Book Antiqua" w:hAnsi="Book Antiqua" w:cs="Times New Roman"/>
          <w:color w:val="000000" w:themeColor="text1"/>
        </w:rPr>
        <w:t xml:space="preserve"> R assisted with manuscript preparation and editing</w:t>
      </w:r>
      <w:r w:rsidRPr="00365CD1">
        <w:rPr>
          <w:rFonts w:ascii="Book Antiqua" w:eastAsia="宋体" w:hAnsi="Book Antiqua" w:cs="Times New Roman"/>
          <w:color w:val="000000" w:themeColor="text1"/>
          <w:lang w:eastAsia="zh-CN"/>
        </w:rPr>
        <w:t>;</w:t>
      </w:r>
      <w:r w:rsidRPr="00365CD1">
        <w:rPr>
          <w:rFonts w:ascii="Book Antiqua" w:hAnsi="Book Antiqua" w:cs="Times New Roman"/>
          <w:color w:val="000000" w:themeColor="text1"/>
        </w:rPr>
        <w:t xml:space="preserve"> </w:t>
      </w:r>
      <w:proofErr w:type="spellStart"/>
      <w:r w:rsidRPr="00365CD1">
        <w:rPr>
          <w:rFonts w:ascii="Book Antiqua" w:hAnsi="Book Antiqua" w:cs="Times New Roman"/>
          <w:color w:val="000000" w:themeColor="text1"/>
        </w:rPr>
        <w:t>Weissman</w:t>
      </w:r>
      <w:proofErr w:type="spellEnd"/>
      <w:r w:rsidRPr="00365CD1">
        <w:rPr>
          <w:rFonts w:ascii="Book Antiqua" w:hAnsi="Book Antiqua" w:cs="Times New Roman"/>
          <w:color w:val="000000" w:themeColor="text1"/>
        </w:rPr>
        <w:t xml:space="preserve"> S and </w:t>
      </w:r>
      <w:proofErr w:type="spellStart"/>
      <w:r w:rsidRPr="00365CD1">
        <w:rPr>
          <w:rFonts w:ascii="Book Antiqua" w:hAnsi="Book Antiqua" w:cs="Times New Roman"/>
          <w:bCs/>
          <w:color w:val="000000" w:themeColor="text1"/>
        </w:rPr>
        <w:t>Tabibian</w:t>
      </w:r>
      <w:proofErr w:type="spellEnd"/>
      <w:r w:rsidRPr="00365CD1">
        <w:rPr>
          <w:rFonts w:ascii="Book Antiqua" w:hAnsi="Book Antiqua" w:cs="Times New Roman"/>
          <w:color w:val="000000" w:themeColor="text1"/>
        </w:rPr>
        <w:t xml:space="preserve"> JH critically revised the manuscript</w:t>
      </w:r>
      <w:r w:rsidRPr="00365CD1">
        <w:rPr>
          <w:rFonts w:ascii="Book Antiqua" w:eastAsia="宋体" w:hAnsi="Book Antiqua" w:cs="Times New Roman"/>
          <w:color w:val="000000" w:themeColor="text1"/>
          <w:lang w:eastAsia="zh-CN"/>
        </w:rPr>
        <w:t>;</w:t>
      </w:r>
      <w:r w:rsidRPr="00365CD1">
        <w:rPr>
          <w:rFonts w:ascii="Book Antiqua" w:hAnsi="Book Antiqua" w:cs="Times New Roman"/>
          <w:color w:val="000000" w:themeColor="text1"/>
        </w:rPr>
        <w:t xml:space="preserve"> </w:t>
      </w:r>
      <w:proofErr w:type="spellStart"/>
      <w:r w:rsidRPr="00365CD1">
        <w:rPr>
          <w:rFonts w:ascii="Book Antiqua" w:eastAsia="Calibri" w:hAnsi="Book Antiqua" w:cs="Times New Roman"/>
          <w:color w:val="000000" w:themeColor="text1"/>
        </w:rPr>
        <w:t>Perumpail</w:t>
      </w:r>
      <w:proofErr w:type="spellEnd"/>
      <w:r w:rsidRPr="00365CD1">
        <w:rPr>
          <w:rFonts w:ascii="Book Antiqua" w:hAnsi="Book Antiqua" w:cs="Times New Roman"/>
          <w:color w:val="000000" w:themeColor="text1"/>
        </w:rPr>
        <w:t xml:space="preserve"> RB critically revised the manuscript</w:t>
      </w:r>
      <w:r w:rsidRPr="00365CD1">
        <w:rPr>
          <w:rFonts w:ascii="Book Antiqua" w:eastAsia="宋体" w:hAnsi="Book Antiqua" w:cs="Times New Roman"/>
          <w:color w:val="000000" w:themeColor="text1"/>
          <w:lang w:eastAsia="zh-CN"/>
        </w:rPr>
        <w:t>;</w:t>
      </w:r>
      <w:r w:rsidRPr="00365CD1">
        <w:rPr>
          <w:rFonts w:ascii="Book Antiqua" w:hAnsi="Book Antiqua" w:cs="Times New Roman"/>
          <w:color w:val="000000" w:themeColor="text1"/>
        </w:rPr>
        <w:t xml:space="preserve"> </w:t>
      </w:r>
      <w:proofErr w:type="spellStart"/>
      <w:r w:rsidRPr="00365CD1">
        <w:rPr>
          <w:rFonts w:ascii="Book Antiqua" w:hAnsi="Book Antiqua" w:cs="Times New Roman"/>
          <w:bCs/>
          <w:color w:val="000000" w:themeColor="text1"/>
        </w:rPr>
        <w:t>Tabibian</w:t>
      </w:r>
      <w:proofErr w:type="spellEnd"/>
      <w:r w:rsidRPr="00365CD1">
        <w:rPr>
          <w:rFonts w:ascii="Book Antiqua" w:hAnsi="Book Antiqua" w:cs="Times New Roman"/>
          <w:color w:val="000000" w:themeColor="text1"/>
        </w:rPr>
        <w:t xml:space="preserve"> JH provided direct supervision and guidance</w:t>
      </w:r>
      <w:r w:rsidRPr="00365CD1">
        <w:rPr>
          <w:rFonts w:ascii="Book Antiqua" w:eastAsia="宋体" w:hAnsi="Book Antiqua" w:cs="Times New Roman"/>
          <w:color w:val="000000" w:themeColor="text1"/>
          <w:lang w:eastAsia="zh-CN"/>
        </w:rPr>
        <w:t>;</w:t>
      </w:r>
      <w:r w:rsidRPr="00365CD1">
        <w:rPr>
          <w:rFonts w:ascii="Book Antiqua" w:hAnsi="Book Antiqua" w:cs="Times New Roman"/>
          <w:color w:val="000000" w:themeColor="text1"/>
        </w:rPr>
        <w:t xml:space="preserve"> </w:t>
      </w:r>
      <w:proofErr w:type="spellStart"/>
      <w:r w:rsidRPr="00365CD1">
        <w:rPr>
          <w:rFonts w:ascii="Book Antiqua" w:hAnsi="Book Antiqua" w:cs="Times New Roman"/>
          <w:color w:val="000000" w:themeColor="text1"/>
        </w:rPr>
        <w:t>Weissman</w:t>
      </w:r>
      <w:proofErr w:type="spellEnd"/>
      <w:r w:rsidRPr="00365CD1">
        <w:rPr>
          <w:rFonts w:ascii="Book Antiqua" w:hAnsi="Book Antiqua" w:cs="Times New Roman"/>
          <w:color w:val="000000" w:themeColor="text1"/>
        </w:rPr>
        <w:t xml:space="preserve"> S and </w:t>
      </w:r>
      <w:proofErr w:type="spellStart"/>
      <w:r w:rsidRPr="00365CD1">
        <w:rPr>
          <w:rFonts w:ascii="Book Antiqua" w:hAnsi="Book Antiqua" w:cs="Times New Roman"/>
          <w:bCs/>
          <w:color w:val="000000" w:themeColor="text1"/>
        </w:rPr>
        <w:t>Tabibian</w:t>
      </w:r>
      <w:proofErr w:type="spellEnd"/>
      <w:r w:rsidRPr="00365CD1">
        <w:rPr>
          <w:rFonts w:ascii="Book Antiqua" w:hAnsi="Book Antiqua" w:cs="Times New Roman"/>
          <w:color w:val="000000" w:themeColor="text1"/>
        </w:rPr>
        <w:t xml:space="preserve"> JH are the article guarantors</w:t>
      </w:r>
      <w:r w:rsidRPr="00365CD1">
        <w:rPr>
          <w:rFonts w:ascii="Book Antiqua" w:eastAsia="宋体" w:hAnsi="Book Antiqua" w:cs="Times New Roman"/>
          <w:color w:val="000000" w:themeColor="text1"/>
          <w:lang w:eastAsia="zh-CN"/>
        </w:rPr>
        <w:t xml:space="preserve">; </w:t>
      </w:r>
      <w:r w:rsidRPr="00365CD1">
        <w:rPr>
          <w:rFonts w:ascii="Book Antiqua" w:hAnsi="Book Antiqua" w:cs="Times New Roman"/>
          <w:color w:val="000000" w:themeColor="text1"/>
        </w:rPr>
        <w:t>all authors agree to the final version of this manuscript.</w:t>
      </w:r>
    </w:p>
    <w:p w14:paraId="619F893B" w14:textId="77777777" w:rsidR="0030666E" w:rsidRPr="00365CD1" w:rsidRDefault="0030666E" w:rsidP="0030666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</w:p>
    <w:p w14:paraId="0CDFFE68" w14:textId="3A581EBA" w:rsidR="00AB17AF" w:rsidRPr="00365CD1" w:rsidRDefault="0030666E" w:rsidP="0030666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  <w:r w:rsidRPr="00365CD1">
        <w:rPr>
          <w:rFonts w:ascii="Book Antiqua" w:hAnsi="Book Antiqua"/>
          <w:b/>
        </w:rPr>
        <w:t>Corresponding author:</w:t>
      </w:r>
      <w:r w:rsidRPr="00365CD1">
        <w:rPr>
          <w:rFonts w:ascii="Book Antiqua" w:eastAsia="宋体" w:hAnsi="Book Antiqua"/>
          <w:b/>
          <w:lang w:eastAsia="zh-CN"/>
        </w:rPr>
        <w:t xml:space="preserve"> </w:t>
      </w:r>
      <w:r w:rsidRPr="00365CD1">
        <w:rPr>
          <w:rFonts w:ascii="Book Antiqua" w:eastAsia="Calibri" w:hAnsi="Book Antiqua" w:cstheme="majorHAnsi"/>
          <w:b/>
        </w:rPr>
        <w:t xml:space="preserve">James H </w:t>
      </w:r>
      <w:proofErr w:type="spellStart"/>
      <w:r w:rsidRPr="00365CD1">
        <w:rPr>
          <w:rFonts w:ascii="Book Antiqua" w:eastAsia="Calibri" w:hAnsi="Book Antiqua" w:cstheme="majorHAnsi"/>
          <w:b/>
        </w:rPr>
        <w:t>Tabibian</w:t>
      </w:r>
      <w:proofErr w:type="spellEnd"/>
      <w:r w:rsidRPr="00365CD1">
        <w:rPr>
          <w:rFonts w:ascii="Book Antiqua" w:eastAsia="Calibri" w:hAnsi="Book Antiqua" w:cstheme="majorHAnsi"/>
          <w:b/>
        </w:rPr>
        <w:t xml:space="preserve">, MD, PhD, FACP, </w:t>
      </w:r>
      <w:r w:rsidRPr="00365CD1">
        <w:rPr>
          <w:rFonts w:ascii="Book Antiqua" w:eastAsia="Calibri" w:hAnsi="Book Antiqua" w:cstheme="majorHAnsi"/>
        </w:rPr>
        <w:t xml:space="preserve">Department of Medicine, UCLA-Olive View Medical Center, 14445 Olive View </w:t>
      </w:r>
      <w:proofErr w:type="spellStart"/>
      <w:r w:rsidRPr="00365CD1">
        <w:rPr>
          <w:rFonts w:ascii="Book Antiqua" w:eastAsia="Calibri" w:hAnsi="Book Antiqua" w:cstheme="majorHAnsi"/>
        </w:rPr>
        <w:t>Dr</w:t>
      </w:r>
      <w:proofErr w:type="spellEnd"/>
      <w:r w:rsidRPr="00365CD1">
        <w:rPr>
          <w:rFonts w:ascii="Book Antiqua" w:eastAsia="Calibri" w:hAnsi="Book Antiqua" w:cstheme="majorHAnsi"/>
        </w:rPr>
        <w:t xml:space="preserve"> 2B-182, Sylmar, CA 91342, United States. jtabibian@dhs.lacounty.gov</w:t>
      </w:r>
    </w:p>
    <w:p w14:paraId="219D371E" w14:textId="77777777" w:rsidR="005015F6" w:rsidRPr="00365CD1" w:rsidRDefault="005015F6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</w:p>
    <w:p w14:paraId="3702B2F7" w14:textId="28397B5C" w:rsidR="00487098" w:rsidRPr="00365CD1" w:rsidRDefault="00487098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365CD1">
        <w:rPr>
          <w:rFonts w:ascii="Book Antiqua" w:hAnsi="Book Antiqua"/>
          <w:b/>
        </w:rPr>
        <w:t>Received:</w:t>
      </w:r>
      <w:r w:rsidRPr="00365CD1">
        <w:rPr>
          <w:rFonts w:ascii="Book Antiqua" w:eastAsia="宋体" w:hAnsi="Book Antiqua"/>
          <w:b/>
          <w:lang w:eastAsia="zh-CN"/>
        </w:rPr>
        <w:t xml:space="preserve"> </w:t>
      </w:r>
      <w:r w:rsidR="001279C7" w:rsidRPr="00365CD1">
        <w:rPr>
          <w:rFonts w:ascii="Book Antiqua" w:eastAsia="宋体" w:hAnsi="Book Antiqua"/>
          <w:lang w:eastAsia="zh-CN"/>
        </w:rPr>
        <w:t>January 24, 2020</w:t>
      </w:r>
    </w:p>
    <w:p w14:paraId="7D988B9D" w14:textId="15B8CC81" w:rsidR="00487098" w:rsidRPr="00365CD1" w:rsidRDefault="00487098" w:rsidP="0064790E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365CD1">
        <w:rPr>
          <w:rFonts w:ascii="Book Antiqua" w:hAnsi="Book Antiqua"/>
          <w:b/>
        </w:rPr>
        <w:t xml:space="preserve">Revised: </w:t>
      </w:r>
      <w:r w:rsidR="001279C7" w:rsidRPr="00365CD1">
        <w:rPr>
          <w:rFonts w:ascii="Book Antiqua" w:eastAsia="宋体" w:hAnsi="Book Antiqua"/>
          <w:lang w:eastAsia="zh-CN"/>
        </w:rPr>
        <w:t>March 27, 2020</w:t>
      </w:r>
    </w:p>
    <w:p w14:paraId="6030F6BA" w14:textId="668AFF16" w:rsidR="00487098" w:rsidRPr="00365CD1" w:rsidRDefault="00487098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</w:rPr>
      </w:pPr>
      <w:r w:rsidRPr="00365CD1">
        <w:rPr>
          <w:rFonts w:ascii="Book Antiqua" w:hAnsi="Book Antiqua"/>
          <w:b/>
        </w:rPr>
        <w:t>Accepted:</w:t>
      </w:r>
      <w:bookmarkStart w:id="2" w:name="OLE_LINK98"/>
      <w:bookmarkStart w:id="3" w:name="OLE_LINK99"/>
      <w:bookmarkStart w:id="4" w:name="OLE_LINK104"/>
      <w:bookmarkStart w:id="5" w:name="OLE_LINK110"/>
      <w:bookmarkStart w:id="6" w:name="OLE_LINK111"/>
      <w:bookmarkStart w:id="7" w:name="OLE_LINK115"/>
      <w:bookmarkStart w:id="8" w:name="OLE_LINK116"/>
      <w:r w:rsidR="008A56DA" w:rsidRPr="00365CD1">
        <w:t xml:space="preserve"> </w:t>
      </w:r>
      <w:r w:rsidR="008A56DA" w:rsidRPr="00365CD1">
        <w:rPr>
          <w:rFonts w:ascii="Book Antiqua" w:hAnsi="Book Antiqua"/>
          <w:bCs/>
        </w:rPr>
        <w:t>May 28, 2020</w:t>
      </w:r>
      <w:r w:rsidRPr="00365CD1">
        <w:rPr>
          <w:rFonts w:ascii="Book Antiqua" w:hAnsi="Book Antiqua"/>
          <w:bCs/>
          <w:color w:val="000000"/>
        </w:rPr>
        <w:t xml:space="preserve"> </w:t>
      </w:r>
      <w:bookmarkEnd w:id="2"/>
      <w:bookmarkEnd w:id="3"/>
      <w:bookmarkEnd w:id="4"/>
      <w:bookmarkEnd w:id="5"/>
      <w:bookmarkEnd w:id="6"/>
      <w:bookmarkEnd w:id="7"/>
      <w:bookmarkEnd w:id="8"/>
    </w:p>
    <w:p w14:paraId="51761E9A" w14:textId="2D1CEC5B" w:rsidR="00487098" w:rsidRPr="00365CD1" w:rsidRDefault="00487098" w:rsidP="0064790E">
      <w:pPr>
        <w:adjustRightInd w:val="0"/>
        <w:snapToGrid w:val="0"/>
        <w:spacing w:line="360" w:lineRule="auto"/>
        <w:jc w:val="both"/>
        <w:rPr>
          <w:rFonts w:ascii="Book Antiqua" w:eastAsia="宋体" w:hAnsi="Book Antiqua" w:hint="eastAsia"/>
          <w:b/>
          <w:lang w:eastAsia="zh-CN"/>
        </w:rPr>
      </w:pPr>
      <w:r w:rsidRPr="00365CD1">
        <w:rPr>
          <w:rFonts w:ascii="Book Antiqua" w:hAnsi="Book Antiqua"/>
          <w:b/>
        </w:rPr>
        <w:t xml:space="preserve">Published online: </w:t>
      </w:r>
      <w:r w:rsidR="00A256AF" w:rsidRPr="00365CD1">
        <w:rPr>
          <w:rFonts w:ascii="Book Antiqua" w:eastAsia="宋体" w:hAnsi="Book Antiqua" w:hint="eastAsia"/>
          <w:b/>
          <w:lang w:eastAsia="zh-CN"/>
        </w:rPr>
        <w:t xml:space="preserve"> </w:t>
      </w:r>
      <w:r w:rsidR="00A256AF" w:rsidRPr="00365CD1">
        <w:rPr>
          <w:rFonts w:ascii="Book Antiqua" w:eastAsia="宋体" w:hAnsi="Book Antiqua"/>
          <w:lang w:eastAsia="zh-CN"/>
        </w:rPr>
        <w:t>June 14, 2020</w:t>
      </w:r>
    </w:p>
    <w:p w14:paraId="3C5AA635" w14:textId="77777777" w:rsidR="00C405B2" w:rsidRPr="00365CD1" w:rsidRDefault="00C405B2" w:rsidP="0064790E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</w:rPr>
      </w:pPr>
      <w:r w:rsidRPr="00365CD1">
        <w:rPr>
          <w:rFonts w:ascii="Book Antiqua" w:hAnsi="Book Antiqua" w:cs="Times New Roman"/>
          <w:b/>
          <w:color w:val="000000" w:themeColor="text1"/>
        </w:rPr>
        <w:br w:type="page"/>
      </w:r>
    </w:p>
    <w:p w14:paraId="666DFF2E" w14:textId="5C6DC01B" w:rsidR="004C78D0" w:rsidRPr="00365CD1" w:rsidRDefault="00C405B2" w:rsidP="0064790E">
      <w:pPr>
        <w:widowControl w:val="0"/>
        <w:autoSpaceDE w:val="0"/>
        <w:autoSpaceDN w:val="0"/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b/>
          <w:color w:val="000000" w:themeColor="text1"/>
          <w:lang w:eastAsia="zh-CN"/>
        </w:rPr>
      </w:pPr>
      <w:r w:rsidRPr="00365CD1">
        <w:rPr>
          <w:rFonts w:ascii="Book Antiqua" w:hAnsi="Book Antiqua" w:cs="Times New Roman"/>
          <w:b/>
          <w:color w:val="000000" w:themeColor="text1"/>
        </w:rPr>
        <w:lastRenderedPageBreak/>
        <w:t>Abstract</w:t>
      </w:r>
    </w:p>
    <w:p w14:paraId="24E36A65" w14:textId="3DB2A1A3" w:rsidR="004C78D0" w:rsidRPr="00365CD1" w:rsidRDefault="00C405B2" w:rsidP="0064790E">
      <w:pPr>
        <w:widowControl w:val="0"/>
        <w:autoSpaceDE w:val="0"/>
        <w:autoSpaceDN w:val="0"/>
        <w:adjustRightInd w:val="0"/>
        <w:snapToGrid w:val="0"/>
        <w:spacing w:line="360" w:lineRule="auto"/>
        <w:ind w:rightChars="76" w:right="182"/>
        <w:jc w:val="both"/>
        <w:rPr>
          <w:rFonts w:ascii="Book Antiqua" w:hAnsi="Book Antiqua" w:cs="Times New Roman"/>
          <w:color w:val="000000" w:themeColor="text1"/>
        </w:rPr>
      </w:pPr>
      <w:r w:rsidRPr="00365CD1">
        <w:rPr>
          <w:rFonts w:ascii="Book Antiqua" w:hAnsi="Book Antiqua" w:cs="Times New Roman"/>
          <w:color w:val="000000" w:themeColor="text1"/>
        </w:rPr>
        <w:t>With over 100</w:t>
      </w:r>
      <w:r w:rsidR="004C78D0" w:rsidRPr="00365CD1">
        <w:rPr>
          <w:rFonts w:ascii="Book Antiqua" w:hAnsi="Book Antiqua" w:cs="Times New Roman"/>
          <w:color w:val="000000" w:themeColor="text1"/>
        </w:rPr>
        <w:t xml:space="preserve">000 hospital admissions per annum, acute pancreatitis remains the leading gastrointestinal cause of hospitalization </w:t>
      </w:r>
      <w:r w:rsidR="00C1034B" w:rsidRPr="00365CD1">
        <w:rPr>
          <w:rFonts w:ascii="Book Antiqua" w:hAnsi="Book Antiqua" w:cs="Times New Roman"/>
          <w:color w:val="000000" w:themeColor="text1"/>
        </w:rPr>
        <w:t xml:space="preserve">in the </w:t>
      </w:r>
      <w:bookmarkStart w:id="9" w:name="OLE_LINK232"/>
      <w:bookmarkStart w:id="10" w:name="OLE_LINK233"/>
      <w:r w:rsidR="00C1034B" w:rsidRPr="00365CD1">
        <w:rPr>
          <w:rFonts w:ascii="Book Antiqua" w:hAnsi="Book Antiqua" w:cs="Times New Roman"/>
          <w:color w:val="000000" w:themeColor="text1"/>
        </w:rPr>
        <w:t>United States</w:t>
      </w:r>
      <w:bookmarkEnd w:id="9"/>
      <w:bookmarkEnd w:id="10"/>
      <w:r w:rsidR="00C1034B" w:rsidRPr="00365CD1">
        <w:rPr>
          <w:rFonts w:ascii="Book Antiqua" w:hAnsi="Book Antiqua" w:cs="Times New Roman"/>
          <w:color w:val="000000" w:themeColor="text1"/>
        </w:rPr>
        <w:t xml:space="preserve"> and has far-reaching impact in the </w:t>
      </w:r>
      <w:r w:rsidR="009464C5" w:rsidRPr="00365CD1">
        <w:rPr>
          <w:rFonts w:ascii="Book Antiqua" w:hAnsi="Book Antiqua" w:cs="Times New Roman"/>
          <w:color w:val="000000" w:themeColor="text1"/>
        </w:rPr>
        <w:t>United States</w:t>
      </w:r>
      <w:r w:rsidR="00C1034B" w:rsidRPr="00365CD1">
        <w:rPr>
          <w:rFonts w:ascii="Book Antiqua" w:hAnsi="Book Antiqua" w:cs="Times New Roman"/>
          <w:color w:val="000000" w:themeColor="text1"/>
        </w:rPr>
        <w:t xml:space="preserve"> and well beyond</w:t>
      </w:r>
      <w:r w:rsidR="004C78D0" w:rsidRPr="00365CD1">
        <w:rPr>
          <w:rFonts w:ascii="Book Antiqua" w:hAnsi="Book Antiqua" w:cs="Times New Roman"/>
          <w:color w:val="000000" w:themeColor="text1"/>
        </w:rPr>
        <w:t>. It has become increasingly recognized that drug-induced pancreatitis</w:t>
      </w:r>
      <w:r w:rsidR="00830E8E" w:rsidRPr="00365CD1">
        <w:rPr>
          <w:rFonts w:ascii="Book Antiqua" w:hAnsi="Book Antiqua" w:cs="Times New Roman"/>
          <w:color w:val="000000" w:themeColor="text1"/>
        </w:rPr>
        <w:t xml:space="preserve"> (DIP)</w:t>
      </w:r>
      <w:r w:rsidR="004C78D0" w:rsidRPr="00365CD1">
        <w:rPr>
          <w:rFonts w:ascii="Book Antiqua" w:hAnsi="Book Antiqua" w:cs="Times New Roman"/>
          <w:color w:val="000000" w:themeColor="text1"/>
        </w:rPr>
        <w:t xml:space="preserve">, </w:t>
      </w:r>
      <w:r w:rsidR="00C1034B" w:rsidRPr="00365CD1">
        <w:rPr>
          <w:rFonts w:ascii="Book Antiqua" w:hAnsi="Book Antiqua" w:cs="Times New Roman"/>
          <w:color w:val="000000" w:themeColor="text1"/>
        </w:rPr>
        <w:t>despite accounting for less than 3% of all cases</w:t>
      </w:r>
      <w:r w:rsidR="004C78D0" w:rsidRPr="00365CD1">
        <w:rPr>
          <w:rFonts w:ascii="Book Antiqua" w:hAnsi="Book Antiqua" w:cs="Times New Roman"/>
          <w:color w:val="000000" w:themeColor="text1"/>
        </w:rPr>
        <w:t>, represent</w:t>
      </w:r>
      <w:r w:rsidR="00C1034B" w:rsidRPr="00365CD1">
        <w:rPr>
          <w:rFonts w:ascii="Book Antiqua" w:hAnsi="Book Antiqua" w:cs="Times New Roman"/>
          <w:color w:val="000000" w:themeColor="text1"/>
        </w:rPr>
        <w:t>s</w:t>
      </w:r>
      <w:r w:rsidR="004C78D0" w:rsidRPr="00365CD1">
        <w:rPr>
          <w:rFonts w:ascii="Book Antiqua" w:hAnsi="Book Antiqua" w:cs="Times New Roman"/>
          <w:color w:val="000000" w:themeColor="text1"/>
        </w:rPr>
        <w:t xml:space="preserve"> an </w:t>
      </w:r>
      <w:r w:rsidR="00C1034B" w:rsidRPr="00365CD1">
        <w:rPr>
          <w:rFonts w:ascii="Book Antiqua" w:hAnsi="Book Antiqua" w:cs="Times New Roman"/>
          <w:color w:val="000000" w:themeColor="text1"/>
        </w:rPr>
        <w:t xml:space="preserve">important </w:t>
      </w:r>
      <w:r w:rsidR="004C78D0" w:rsidRPr="00365CD1">
        <w:rPr>
          <w:rFonts w:ascii="Book Antiqua" w:hAnsi="Book Antiqua" w:cs="Times New Roman"/>
          <w:color w:val="000000" w:themeColor="text1"/>
        </w:rPr>
        <w:t xml:space="preserve">and </w:t>
      </w:r>
      <w:r w:rsidR="00BE7477" w:rsidRPr="00365CD1">
        <w:rPr>
          <w:rFonts w:ascii="Book Antiqua" w:hAnsi="Book Antiqua" w:cs="Times New Roman"/>
          <w:color w:val="000000" w:themeColor="text1"/>
        </w:rPr>
        <w:t xml:space="preserve">growing though </w:t>
      </w:r>
      <w:r w:rsidR="004C78D0" w:rsidRPr="00365CD1">
        <w:rPr>
          <w:rFonts w:ascii="Book Antiqua" w:hAnsi="Book Antiqua" w:cs="Times New Roman"/>
          <w:color w:val="000000" w:themeColor="text1"/>
        </w:rPr>
        <w:t xml:space="preserve">often inconspicuous cause of acute pancreatitis. </w:t>
      </w:r>
      <w:r w:rsidR="00BE7477" w:rsidRPr="00365CD1">
        <w:rPr>
          <w:rFonts w:ascii="Book Antiqua" w:hAnsi="Book Antiqua" w:cs="Times New Roman"/>
          <w:color w:val="000000" w:themeColor="text1"/>
        </w:rPr>
        <w:t>Nevertheless</w:t>
      </w:r>
      <w:r w:rsidR="004C78D0" w:rsidRPr="00365CD1">
        <w:rPr>
          <w:rFonts w:ascii="Book Antiqua" w:hAnsi="Book Antiqua" w:cs="Times New Roman"/>
          <w:color w:val="000000" w:themeColor="text1"/>
        </w:rPr>
        <w:t xml:space="preserve">, knowledge of </w:t>
      </w:r>
      <w:r w:rsidR="00114F5A" w:rsidRPr="00365CD1">
        <w:rPr>
          <w:rFonts w:ascii="Book Antiqua" w:hAnsi="Book Antiqua" w:cs="Times New Roman"/>
          <w:color w:val="000000" w:themeColor="text1"/>
        </w:rPr>
        <w:t xml:space="preserve">DIP </w:t>
      </w:r>
      <w:r w:rsidR="004C78D0" w:rsidRPr="00365CD1">
        <w:rPr>
          <w:rFonts w:ascii="Book Antiqua" w:hAnsi="Book Antiqua" w:cs="Times New Roman"/>
          <w:color w:val="000000" w:themeColor="text1"/>
        </w:rPr>
        <w:t xml:space="preserve">is often curtailed by the </w:t>
      </w:r>
      <w:r w:rsidR="00BE7477" w:rsidRPr="00365CD1">
        <w:rPr>
          <w:rFonts w:ascii="Book Antiqua" w:hAnsi="Book Antiqua" w:cs="Times New Roman"/>
          <w:color w:val="000000" w:themeColor="text1"/>
        </w:rPr>
        <w:t xml:space="preserve">limited </w:t>
      </w:r>
      <w:r w:rsidR="004C78D0" w:rsidRPr="00365CD1">
        <w:rPr>
          <w:rFonts w:ascii="Book Antiqua" w:hAnsi="Book Antiqua" w:cs="Times New Roman"/>
          <w:color w:val="000000" w:themeColor="text1"/>
        </w:rPr>
        <w:t xml:space="preserve">availability of evidence needed to implicate </w:t>
      </w:r>
      <w:r w:rsidR="00BE7477" w:rsidRPr="00365CD1">
        <w:rPr>
          <w:rFonts w:ascii="Book Antiqua" w:hAnsi="Book Antiqua" w:cs="Times New Roman"/>
          <w:color w:val="000000" w:themeColor="text1"/>
        </w:rPr>
        <w:t xml:space="preserve">given </w:t>
      </w:r>
      <w:r w:rsidR="004C78D0" w:rsidRPr="00365CD1">
        <w:rPr>
          <w:rFonts w:ascii="Book Antiqua" w:hAnsi="Book Antiqua" w:cs="Times New Roman"/>
          <w:color w:val="000000" w:themeColor="text1"/>
        </w:rPr>
        <w:t>agents</w:t>
      </w:r>
      <w:r w:rsidR="00BE7477" w:rsidRPr="00365CD1">
        <w:rPr>
          <w:rFonts w:ascii="Book Antiqua" w:hAnsi="Book Antiqua" w:cs="Times New Roman"/>
          <w:color w:val="000000" w:themeColor="text1"/>
        </w:rPr>
        <w:t>, especially for non-prescription medications</w:t>
      </w:r>
      <w:r w:rsidR="004C78D0" w:rsidRPr="00365CD1">
        <w:rPr>
          <w:rFonts w:ascii="Book Antiqua" w:hAnsi="Book Antiqua" w:cs="Times New Roman"/>
          <w:color w:val="000000" w:themeColor="text1"/>
        </w:rPr>
        <w:t xml:space="preserve">. Indeed, the majority of available data </w:t>
      </w:r>
      <w:r w:rsidR="00F47F5A" w:rsidRPr="00365CD1">
        <w:rPr>
          <w:rFonts w:ascii="Book Antiqua" w:hAnsi="Book Antiqua" w:cs="Times New Roman"/>
          <w:color w:val="000000" w:themeColor="text1"/>
        </w:rPr>
        <w:t>is</w:t>
      </w:r>
      <w:r w:rsidR="00BE7477" w:rsidRPr="00365CD1">
        <w:rPr>
          <w:rFonts w:ascii="Book Antiqua" w:hAnsi="Book Antiqua" w:cs="Times New Roman"/>
          <w:color w:val="000000" w:themeColor="text1"/>
        </w:rPr>
        <w:t xml:space="preserve"> </w:t>
      </w:r>
      <w:r w:rsidR="004C78D0" w:rsidRPr="00365CD1">
        <w:rPr>
          <w:rFonts w:ascii="Book Antiqua" w:hAnsi="Book Antiqua" w:cs="Times New Roman"/>
          <w:color w:val="000000" w:themeColor="text1"/>
        </w:rPr>
        <w:t xml:space="preserve">derived from case reports, case series, or case control studies. Furthermore, the </w:t>
      </w:r>
      <w:r w:rsidR="00F47F5A" w:rsidRPr="00365CD1">
        <w:rPr>
          <w:rFonts w:ascii="Book Antiqua" w:hAnsi="Book Antiqua" w:cs="Times New Roman"/>
          <w:color w:val="000000" w:themeColor="text1"/>
        </w:rPr>
        <w:t>mechanism</w:t>
      </w:r>
      <w:r w:rsidR="00BE7477" w:rsidRPr="00365CD1">
        <w:rPr>
          <w:rFonts w:ascii="Book Antiqua" w:hAnsi="Book Antiqua" w:cs="Times New Roman"/>
          <w:color w:val="000000" w:themeColor="text1"/>
        </w:rPr>
        <w:t xml:space="preserve"> of injury and </w:t>
      </w:r>
      <w:r w:rsidR="004C78D0" w:rsidRPr="00365CD1">
        <w:rPr>
          <w:rFonts w:ascii="Book Antiqua" w:hAnsi="Book Antiqua" w:cs="Times New Roman"/>
          <w:color w:val="000000" w:themeColor="text1"/>
        </w:rPr>
        <w:t>causality for many of these drugs remain elusive</w:t>
      </w:r>
      <w:r w:rsidR="008C6210" w:rsidRPr="00365CD1">
        <w:rPr>
          <w:rFonts w:ascii="Book Antiqua" w:hAnsi="Book Antiqua" w:cs="Times New Roman"/>
          <w:color w:val="000000" w:themeColor="text1"/>
        </w:rPr>
        <w:t xml:space="preserve"> </w:t>
      </w:r>
      <w:r w:rsidR="00F47F5A" w:rsidRPr="00365CD1">
        <w:rPr>
          <w:rFonts w:ascii="Book Antiqua" w:hAnsi="Book Antiqua" w:cs="Times New Roman"/>
          <w:color w:val="000000" w:themeColor="text1"/>
        </w:rPr>
        <w:t>as a definitive</w:t>
      </w:r>
      <w:r w:rsidR="004C78D0" w:rsidRPr="00365CD1">
        <w:rPr>
          <w:rFonts w:ascii="Book Antiqua" w:hAnsi="Book Antiqua" w:cs="Times New Roman"/>
          <w:color w:val="000000" w:themeColor="text1"/>
        </w:rPr>
        <w:t xml:space="preserve"> correlation </w:t>
      </w:r>
      <w:r w:rsidR="00BE7477" w:rsidRPr="00365CD1">
        <w:rPr>
          <w:rFonts w:ascii="Book Antiqua" w:hAnsi="Book Antiqua" w:cs="Times New Roman"/>
          <w:color w:val="000000" w:themeColor="text1"/>
        </w:rPr>
        <w:t>is generally not established (&lt;</w:t>
      </w:r>
      <w:r w:rsidRPr="00365CD1">
        <w:rPr>
          <w:rFonts w:ascii="Book Antiqua" w:eastAsia="宋体" w:hAnsi="Book Antiqua" w:cs="Times New Roman"/>
          <w:color w:val="000000" w:themeColor="text1"/>
          <w:lang w:eastAsia="zh-CN"/>
        </w:rPr>
        <w:t xml:space="preserve"> </w:t>
      </w:r>
      <w:r w:rsidR="004C78D0" w:rsidRPr="00365CD1">
        <w:rPr>
          <w:rFonts w:ascii="Book Antiqua" w:hAnsi="Book Antiqua" w:cs="Times New Roman"/>
          <w:color w:val="000000" w:themeColor="text1"/>
        </w:rPr>
        <w:t>10% of cases</w:t>
      </w:r>
      <w:r w:rsidR="00BE7477" w:rsidRPr="00365CD1">
        <w:rPr>
          <w:rFonts w:ascii="Book Antiqua" w:hAnsi="Book Antiqua" w:cs="Times New Roman"/>
          <w:color w:val="000000" w:themeColor="text1"/>
        </w:rPr>
        <w:t>)</w:t>
      </w:r>
      <w:r w:rsidR="004C78D0" w:rsidRPr="00365CD1">
        <w:rPr>
          <w:rFonts w:ascii="Book Antiqua" w:hAnsi="Book Antiqua" w:cs="Times New Roman"/>
          <w:color w:val="000000" w:themeColor="text1"/>
        </w:rPr>
        <w:t>. Several classification systems</w:t>
      </w:r>
      <w:r w:rsidR="00C43DF1" w:rsidRPr="00365CD1">
        <w:rPr>
          <w:rFonts w:ascii="Book Antiqua" w:hAnsi="Book Antiqua" w:cs="Times New Roman"/>
          <w:color w:val="000000" w:themeColor="text1"/>
        </w:rPr>
        <w:t xml:space="preserve"> </w:t>
      </w:r>
      <w:r w:rsidR="004C78D0" w:rsidRPr="00365CD1">
        <w:rPr>
          <w:rFonts w:ascii="Book Antiqua" w:hAnsi="Book Antiqua" w:cs="Times New Roman"/>
          <w:color w:val="000000" w:themeColor="text1"/>
        </w:rPr>
        <w:t>have been proposed</w:t>
      </w:r>
      <w:r w:rsidR="00BE7477" w:rsidRPr="00365CD1">
        <w:rPr>
          <w:rFonts w:ascii="Book Antiqua" w:hAnsi="Book Antiqua" w:cs="Times New Roman"/>
          <w:color w:val="000000" w:themeColor="text1"/>
        </w:rPr>
        <w:t xml:space="preserve">, but no single system has been widely adopted, and periodic </w:t>
      </w:r>
      <w:r w:rsidR="004C78D0" w:rsidRPr="00365CD1">
        <w:rPr>
          <w:rFonts w:ascii="Book Antiqua" w:hAnsi="Book Antiqua" w:cs="Times New Roman"/>
          <w:color w:val="000000" w:themeColor="text1"/>
        </w:rPr>
        <w:t xml:space="preserve">updates </w:t>
      </w:r>
      <w:r w:rsidR="00BE7477" w:rsidRPr="00365CD1">
        <w:rPr>
          <w:rFonts w:ascii="Book Antiqua" w:hAnsi="Book Antiqua" w:cs="Times New Roman"/>
          <w:color w:val="000000" w:themeColor="text1"/>
        </w:rPr>
        <w:t>are</w:t>
      </w:r>
      <w:r w:rsidR="004C78D0" w:rsidRPr="00365CD1">
        <w:rPr>
          <w:rFonts w:ascii="Book Antiqua" w:hAnsi="Book Antiqua" w:cs="Times New Roman"/>
          <w:color w:val="000000" w:themeColor="text1"/>
        </w:rPr>
        <w:t xml:space="preserve"> </w:t>
      </w:r>
      <w:r w:rsidR="00BE7477" w:rsidRPr="00365CD1">
        <w:rPr>
          <w:rFonts w:ascii="Book Antiqua" w:hAnsi="Book Antiqua" w:cs="Times New Roman"/>
          <w:color w:val="000000" w:themeColor="text1"/>
        </w:rPr>
        <w:t>required in light of ongoing pharmacologic expansion</w:t>
      </w:r>
      <w:r w:rsidR="004C78D0" w:rsidRPr="00365CD1">
        <w:rPr>
          <w:rFonts w:ascii="Book Antiqua" w:hAnsi="Book Antiqua" w:cs="Times New Roman"/>
          <w:color w:val="000000" w:themeColor="text1"/>
        </w:rPr>
        <w:t xml:space="preserve">. Moreover, infrequently prescribed medications or those available over-the-counter </w:t>
      </w:r>
      <w:r w:rsidR="000651F8" w:rsidRPr="00365CD1">
        <w:rPr>
          <w:rFonts w:ascii="Book Antiqua" w:hAnsi="Book Antiqua" w:cs="Times New Roman"/>
          <w:color w:val="000000" w:themeColor="text1"/>
        </w:rPr>
        <w:t xml:space="preserve">(including herbal and other alternative remedies) </w:t>
      </w:r>
      <w:r w:rsidR="004C78D0" w:rsidRPr="00365CD1">
        <w:rPr>
          <w:rFonts w:ascii="Book Antiqua" w:hAnsi="Book Antiqua" w:cs="Times New Roman"/>
          <w:color w:val="000000" w:themeColor="text1"/>
        </w:rPr>
        <w:t xml:space="preserve">are often overlooked as </w:t>
      </w:r>
      <w:r w:rsidR="000651F8" w:rsidRPr="00365CD1">
        <w:rPr>
          <w:rFonts w:ascii="Book Antiqua" w:hAnsi="Book Antiqua" w:cs="Times New Roman"/>
          <w:color w:val="000000" w:themeColor="text1"/>
        </w:rPr>
        <w:t>a potential</w:t>
      </w:r>
      <w:r w:rsidR="004C78D0" w:rsidRPr="00365CD1">
        <w:rPr>
          <w:rFonts w:ascii="Book Antiqua" w:hAnsi="Book Antiqua" w:cs="Times New Roman"/>
          <w:color w:val="000000" w:themeColor="text1"/>
        </w:rPr>
        <w:t xml:space="preserve"> culprit of acute pancreatitis. Herein, we review the ever-increasing diversity of </w:t>
      </w:r>
      <w:r w:rsidR="00C43DF1" w:rsidRPr="00365CD1">
        <w:rPr>
          <w:rFonts w:ascii="Book Antiqua" w:hAnsi="Book Antiqua" w:cs="Times New Roman"/>
          <w:color w:val="000000" w:themeColor="text1"/>
        </w:rPr>
        <w:t xml:space="preserve">DIP </w:t>
      </w:r>
      <w:r w:rsidR="004C78D0" w:rsidRPr="00365CD1">
        <w:rPr>
          <w:rFonts w:ascii="Book Antiqua" w:hAnsi="Book Antiqua" w:cs="Times New Roman"/>
          <w:color w:val="000000" w:themeColor="text1"/>
        </w:rPr>
        <w:t xml:space="preserve">and the potential mechanisms of injury </w:t>
      </w:r>
      <w:r w:rsidR="000651F8" w:rsidRPr="00365CD1">
        <w:rPr>
          <w:rFonts w:ascii="Book Antiqua" w:hAnsi="Book Antiqua" w:cs="Times New Roman"/>
          <w:color w:val="000000" w:themeColor="text1"/>
        </w:rPr>
        <w:t>with the goal of</w:t>
      </w:r>
      <w:r w:rsidR="004C78D0" w:rsidRPr="00365CD1">
        <w:rPr>
          <w:rFonts w:ascii="Book Antiqua" w:hAnsi="Book Antiqua" w:cs="Times New Roman"/>
          <w:color w:val="000000" w:themeColor="text1"/>
        </w:rPr>
        <w:t xml:space="preserve"> rais</w:t>
      </w:r>
      <w:r w:rsidR="000651F8" w:rsidRPr="00365CD1">
        <w:rPr>
          <w:rFonts w:ascii="Book Antiqua" w:hAnsi="Book Antiqua" w:cs="Times New Roman"/>
          <w:color w:val="000000" w:themeColor="text1"/>
        </w:rPr>
        <w:t>ing</w:t>
      </w:r>
      <w:r w:rsidR="004C78D0" w:rsidRPr="00365CD1">
        <w:rPr>
          <w:rFonts w:ascii="Book Antiqua" w:hAnsi="Book Antiqua" w:cs="Times New Roman"/>
          <w:color w:val="000000" w:themeColor="text1"/>
        </w:rPr>
        <w:t xml:space="preserve"> awareness </w:t>
      </w:r>
      <w:r w:rsidR="000651F8" w:rsidRPr="00365CD1">
        <w:rPr>
          <w:rFonts w:ascii="Book Antiqua" w:hAnsi="Book Antiqua" w:cs="Times New Roman"/>
          <w:color w:val="000000" w:themeColor="text1"/>
        </w:rPr>
        <w:t xml:space="preserve">regarding the </w:t>
      </w:r>
      <w:r w:rsidR="00BA0940" w:rsidRPr="00365CD1">
        <w:rPr>
          <w:rFonts w:ascii="Book Antiqua" w:hAnsi="Book Antiqua" w:cs="Times New Roman"/>
          <w:color w:val="000000" w:themeColor="text1"/>
        </w:rPr>
        <w:t>nature and magnitude of</w:t>
      </w:r>
      <w:r w:rsidR="00C43DF1" w:rsidRPr="00365CD1">
        <w:rPr>
          <w:rFonts w:ascii="Book Antiqua" w:hAnsi="Book Antiqua" w:cs="Times New Roman"/>
          <w:color w:val="000000" w:themeColor="text1"/>
        </w:rPr>
        <w:t xml:space="preserve"> </w:t>
      </w:r>
      <w:r w:rsidR="00BA0940" w:rsidRPr="00365CD1">
        <w:rPr>
          <w:rFonts w:ascii="Book Antiqua" w:hAnsi="Book Antiqua" w:cs="Times New Roman"/>
          <w:color w:val="000000" w:themeColor="text1"/>
        </w:rPr>
        <w:t>this entity</w:t>
      </w:r>
      <w:r w:rsidR="004C78D0" w:rsidRPr="00365CD1">
        <w:rPr>
          <w:rFonts w:ascii="Book Antiqua" w:hAnsi="Book Antiqua" w:cs="Times New Roman"/>
          <w:color w:val="000000" w:themeColor="text1"/>
        </w:rPr>
        <w:t xml:space="preserve">. We </w:t>
      </w:r>
      <w:r w:rsidR="00BA0940" w:rsidRPr="00365CD1">
        <w:rPr>
          <w:rFonts w:ascii="Book Antiqua" w:hAnsi="Book Antiqua" w:cs="Times New Roman"/>
          <w:color w:val="000000" w:themeColor="text1"/>
        </w:rPr>
        <w:t xml:space="preserve">believe </w:t>
      </w:r>
      <w:r w:rsidR="004C78D0" w:rsidRPr="00365CD1">
        <w:rPr>
          <w:rFonts w:ascii="Book Antiqua" w:hAnsi="Book Antiqua" w:cs="Times New Roman"/>
          <w:color w:val="000000" w:themeColor="text1"/>
        </w:rPr>
        <w:t xml:space="preserve">this manuscript will aid in increasing </w:t>
      </w:r>
      <w:r w:rsidR="00BA0940" w:rsidRPr="00365CD1">
        <w:rPr>
          <w:rFonts w:ascii="Book Antiqua" w:hAnsi="Book Antiqua" w:cs="Times New Roman"/>
          <w:color w:val="000000" w:themeColor="text1"/>
        </w:rPr>
        <w:t xml:space="preserve">both primary and </w:t>
      </w:r>
      <w:r w:rsidR="004C78D0" w:rsidRPr="00365CD1">
        <w:rPr>
          <w:rFonts w:ascii="Book Antiqua" w:hAnsi="Book Antiqua" w:cs="Times New Roman"/>
          <w:color w:val="000000" w:themeColor="text1"/>
        </w:rPr>
        <w:t>secondary prevention of</w:t>
      </w:r>
      <w:r w:rsidR="00DC0077" w:rsidRPr="00365CD1">
        <w:rPr>
          <w:rFonts w:ascii="Book Antiqua" w:hAnsi="Book Antiqua" w:cs="Times New Roman"/>
          <w:color w:val="000000" w:themeColor="text1"/>
        </w:rPr>
        <w:t xml:space="preserve"> DIP</w:t>
      </w:r>
      <w:r w:rsidR="00BA0940" w:rsidRPr="00365CD1">
        <w:rPr>
          <w:rFonts w:ascii="Book Antiqua" w:hAnsi="Book Antiqua" w:cs="Times New Roman"/>
          <w:color w:val="000000" w:themeColor="text1"/>
        </w:rPr>
        <w:t>, thus</w:t>
      </w:r>
      <w:r w:rsidR="004C78D0" w:rsidRPr="00365CD1">
        <w:rPr>
          <w:rFonts w:ascii="Book Antiqua" w:hAnsi="Book Antiqua" w:cs="Times New Roman"/>
          <w:color w:val="000000" w:themeColor="text1"/>
        </w:rPr>
        <w:t xml:space="preserve"> ultimately </w:t>
      </w:r>
      <w:r w:rsidR="00BA0940" w:rsidRPr="00365CD1">
        <w:rPr>
          <w:rFonts w:ascii="Book Antiqua" w:hAnsi="Book Antiqua" w:cs="Times New Roman"/>
          <w:color w:val="000000" w:themeColor="text1"/>
        </w:rPr>
        <w:t>facilitating</w:t>
      </w:r>
      <w:r w:rsidR="004C78D0" w:rsidRPr="00365CD1">
        <w:rPr>
          <w:rFonts w:ascii="Book Antiqua" w:hAnsi="Book Antiqua" w:cs="Times New Roman"/>
          <w:color w:val="000000" w:themeColor="text1"/>
        </w:rPr>
        <w:t xml:space="preserve"> </w:t>
      </w:r>
      <w:r w:rsidR="00BA0940" w:rsidRPr="00365CD1">
        <w:rPr>
          <w:rFonts w:ascii="Book Antiqua" w:hAnsi="Book Antiqua" w:cs="Times New Roman"/>
          <w:color w:val="000000" w:themeColor="text1"/>
        </w:rPr>
        <w:t xml:space="preserve">more expedient diagnosis and </w:t>
      </w:r>
      <w:r w:rsidR="004C78D0" w:rsidRPr="00365CD1">
        <w:rPr>
          <w:rFonts w:ascii="Book Antiqua" w:hAnsi="Book Antiqua" w:cs="Times New Roman"/>
          <w:color w:val="000000" w:themeColor="text1"/>
        </w:rPr>
        <w:t xml:space="preserve">a decrease in </w:t>
      </w:r>
      <w:r w:rsidR="00C43DF1" w:rsidRPr="00365CD1">
        <w:rPr>
          <w:rFonts w:ascii="Book Antiqua" w:hAnsi="Book Antiqua" w:cs="Times New Roman"/>
          <w:color w:val="000000" w:themeColor="text1"/>
        </w:rPr>
        <w:t>DIP</w:t>
      </w:r>
      <w:r w:rsidR="00BA0940" w:rsidRPr="00365CD1">
        <w:rPr>
          <w:rFonts w:ascii="Book Antiqua" w:hAnsi="Book Antiqua" w:cs="Times New Roman"/>
          <w:color w:val="000000" w:themeColor="text1"/>
        </w:rPr>
        <w:t>-</w:t>
      </w:r>
      <w:r w:rsidR="004C78D0" w:rsidRPr="00365CD1">
        <w:rPr>
          <w:rFonts w:ascii="Book Antiqua" w:hAnsi="Book Antiqua" w:cs="Times New Roman"/>
          <w:color w:val="000000" w:themeColor="text1"/>
        </w:rPr>
        <w:t xml:space="preserve">related </w:t>
      </w:r>
      <w:r w:rsidR="00BA0940" w:rsidRPr="00365CD1">
        <w:rPr>
          <w:rFonts w:ascii="Book Antiqua" w:hAnsi="Book Antiqua" w:cs="Times New Roman"/>
          <w:color w:val="000000" w:themeColor="text1"/>
        </w:rPr>
        <w:t>morbidity</w:t>
      </w:r>
      <w:r w:rsidR="004C78D0" w:rsidRPr="00365CD1">
        <w:rPr>
          <w:rFonts w:ascii="Book Antiqua" w:hAnsi="Book Antiqua" w:cs="Times New Roman"/>
          <w:color w:val="000000" w:themeColor="text1"/>
        </w:rPr>
        <w:t>.</w:t>
      </w:r>
    </w:p>
    <w:p w14:paraId="25F88EE5" w14:textId="77777777" w:rsidR="00317D24" w:rsidRPr="00365CD1" w:rsidRDefault="00317D24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hAnsi="Book Antiqua" w:cs="Times New Roman"/>
          <w:b/>
          <w:color w:val="000000" w:themeColor="text1"/>
        </w:rPr>
      </w:pPr>
    </w:p>
    <w:p w14:paraId="05201617" w14:textId="52A62DB8" w:rsidR="00317D24" w:rsidRPr="00365CD1" w:rsidRDefault="00C74DFE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hAnsi="Book Antiqua" w:cs="Times New Roman"/>
          <w:bCs/>
          <w:color w:val="000000" w:themeColor="text1"/>
        </w:rPr>
      </w:pPr>
      <w:r w:rsidRPr="00365CD1">
        <w:rPr>
          <w:rFonts w:ascii="Book Antiqua" w:hAnsi="Book Antiqua"/>
          <w:b/>
          <w:iCs/>
          <w:lang w:eastAsia="es-ES_tradnl"/>
        </w:rPr>
        <w:t>Key words:</w:t>
      </w:r>
      <w:r w:rsidRPr="00365CD1">
        <w:rPr>
          <w:rFonts w:ascii="Book Antiqua" w:eastAsia="宋体" w:hAnsi="Book Antiqua"/>
          <w:color w:val="0000FF"/>
          <w:lang w:val="en" w:eastAsia="zh-CN"/>
        </w:rPr>
        <w:t xml:space="preserve"> </w:t>
      </w:r>
      <w:r w:rsidR="00C405B2" w:rsidRPr="00365CD1">
        <w:rPr>
          <w:rFonts w:ascii="Book Antiqua" w:hAnsi="Book Antiqua" w:cs="Times New Roman"/>
          <w:bCs/>
          <w:color w:val="000000" w:themeColor="text1"/>
        </w:rPr>
        <w:t>Drug</w:t>
      </w:r>
      <w:r w:rsidR="00317D24" w:rsidRPr="00365CD1">
        <w:rPr>
          <w:rFonts w:ascii="Book Antiqua" w:hAnsi="Book Antiqua" w:cs="Times New Roman"/>
          <w:bCs/>
          <w:color w:val="000000" w:themeColor="text1"/>
        </w:rPr>
        <w:t xml:space="preserve">-induced pancreatitis; </w:t>
      </w:r>
      <w:r w:rsidR="00C405B2" w:rsidRPr="00365CD1">
        <w:rPr>
          <w:rFonts w:ascii="Book Antiqua" w:hAnsi="Book Antiqua" w:cs="Times New Roman"/>
          <w:bCs/>
          <w:color w:val="000000" w:themeColor="text1"/>
        </w:rPr>
        <w:t xml:space="preserve">Acute </w:t>
      </w:r>
      <w:r w:rsidR="00317D24" w:rsidRPr="00365CD1">
        <w:rPr>
          <w:rFonts w:ascii="Book Antiqua" w:hAnsi="Book Antiqua" w:cs="Times New Roman"/>
          <w:bCs/>
          <w:color w:val="000000" w:themeColor="text1"/>
        </w:rPr>
        <w:t xml:space="preserve">pancreatitis; </w:t>
      </w:r>
      <w:r w:rsidR="00C405B2" w:rsidRPr="00365CD1">
        <w:rPr>
          <w:rFonts w:ascii="Book Antiqua" w:hAnsi="Book Antiqua" w:cs="Times New Roman"/>
          <w:bCs/>
          <w:color w:val="000000" w:themeColor="text1"/>
        </w:rPr>
        <w:t>Pharmacology</w:t>
      </w:r>
      <w:r w:rsidR="00317D24" w:rsidRPr="00365CD1">
        <w:rPr>
          <w:rFonts w:ascii="Book Antiqua" w:hAnsi="Book Antiqua" w:cs="Times New Roman"/>
          <w:bCs/>
          <w:color w:val="000000" w:themeColor="text1"/>
        </w:rPr>
        <w:t xml:space="preserve">; </w:t>
      </w:r>
      <w:r w:rsidR="00C405B2" w:rsidRPr="00365CD1">
        <w:rPr>
          <w:rFonts w:ascii="Book Antiqua" w:hAnsi="Book Antiqua" w:cs="Times New Roman"/>
          <w:bCs/>
          <w:color w:val="000000" w:themeColor="text1"/>
        </w:rPr>
        <w:t xml:space="preserve">Mechanism </w:t>
      </w:r>
      <w:r w:rsidR="0047680B" w:rsidRPr="00365CD1">
        <w:rPr>
          <w:rFonts w:ascii="Book Antiqua" w:hAnsi="Book Antiqua" w:cs="Times New Roman"/>
          <w:bCs/>
          <w:color w:val="000000" w:themeColor="text1"/>
        </w:rPr>
        <w:t xml:space="preserve">of action; </w:t>
      </w:r>
      <w:r w:rsidR="00C405B2" w:rsidRPr="00365CD1">
        <w:rPr>
          <w:rFonts w:ascii="Book Antiqua" w:hAnsi="Book Antiqua" w:cs="Times New Roman"/>
          <w:bCs/>
          <w:color w:val="000000" w:themeColor="text1"/>
        </w:rPr>
        <w:t>Inflammation</w:t>
      </w:r>
      <w:r w:rsidR="0047680B" w:rsidRPr="00365CD1">
        <w:rPr>
          <w:rFonts w:ascii="Book Antiqua" w:hAnsi="Book Antiqua" w:cs="Times New Roman"/>
          <w:bCs/>
          <w:color w:val="000000" w:themeColor="text1"/>
        </w:rPr>
        <w:t xml:space="preserve">; </w:t>
      </w:r>
      <w:r w:rsidR="00C405B2" w:rsidRPr="00365CD1">
        <w:rPr>
          <w:rFonts w:ascii="Book Antiqua" w:hAnsi="Book Antiqua" w:cs="Times New Roman"/>
          <w:bCs/>
          <w:color w:val="000000" w:themeColor="text1"/>
        </w:rPr>
        <w:t>Etiology</w:t>
      </w:r>
    </w:p>
    <w:p w14:paraId="4B8EA3A8" w14:textId="77777777" w:rsidR="00317D24" w:rsidRPr="00365CD1" w:rsidRDefault="00317D24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hAnsi="Book Antiqua" w:cs="Times New Roman"/>
          <w:b/>
          <w:color w:val="000000" w:themeColor="text1"/>
        </w:rPr>
      </w:pPr>
    </w:p>
    <w:p w14:paraId="5186AD53" w14:textId="362E4A25" w:rsidR="006A15AA" w:rsidRPr="00365CD1" w:rsidRDefault="00C74DFE" w:rsidP="006A15AA">
      <w:pPr>
        <w:adjustRightInd w:val="0"/>
        <w:snapToGrid w:val="0"/>
        <w:spacing w:line="360" w:lineRule="auto"/>
        <w:jc w:val="both"/>
        <w:rPr>
          <w:rFonts w:ascii="Book Antiqua" w:eastAsia="宋体" w:hAnsi="Book Antiqua" w:hint="eastAsia"/>
          <w:bCs/>
          <w:lang w:eastAsia="zh-CN"/>
        </w:rPr>
      </w:pPr>
      <w:r w:rsidRPr="00365CD1">
        <w:rPr>
          <w:rFonts w:ascii="Book Antiqua" w:hAnsi="Book Antiqua" w:cs="Times New Roman"/>
          <w:color w:val="000000" w:themeColor="text1"/>
        </w:rPr>
        <w:lastRenderedPageBreak/>
        <w:t>Weissman</w:t>
      </w:r>
      <w:r w:rsidRPr="00365CD1">
        <w:rPr>
          <w:rFonts w:ascii="Book Antiqua" w:eastAsia="宋体" w:hAnsi="Book Antiqua" w:cs="Times New Roman"/>
          <w:color w:val="000000" w:themeColor="text1"/>
          <w:lang w:eastAsia="zh-CN"/>
        </w:rPr>
        <w:t xml:space="preserve"> S</w:t>
      </w:r>
      <w:r w:rsidRPr="00365CD1">
        <w:rPr>
          <w:rFonts w:ascii="Book Antiqua" w:eastAsia="Calibri" w:hAnsi="Book Antiqua" w:cs="Times New Roman"/>
          <w:color w:val="000000" w:themeColor="text1"/>
        </w:rPr>
        <w:t>, Aziz</w:t>
      </w:r>
      <w:r w:rsidRPr="00365CD1">
        <w:rPr>
          <w:rFonts w:ascii="Book Antiqua" w:eastAsia="宋体" w:hAnsi="Book Antiqua" w:cs="Times New Roman"/>
          <w:color w:val="000000" w:themeColor="text1"/>
          <w:lang w:eastAsia="zh-CN"/>
        </w:rPr>
        <w:t xml:space="preserve"> M</w:t>
      </w:r>
      <w:r w:rsidRPr="00365CD1">
        <w:rPr>
          <w:rFonts w:ascii="Book Antiqua" w:eastAsia="Calibri" w:hAnsi="Book Antiqua" w:cs="Times New Roman"/>
          <w:color w:val="000000" w:themeColor="text1"/>
        </w:rPr>
        <w:t xml:space="preserve">, </w:t>
      </w:r>
      <w:proofErr w:type="spellStart"/>
      <w:r w:rsidRPr="00365CD1">
        <w:rPr>
          <w:rFonts w:ascii="Book Antiqua" w:eastAsia="Calibri" w:hAnsi="Book Antiqua" w:cs="Times New Roman"/>
          <w:color w:val="000000" w:themeColor="text1"/>
        </w:rPr>
        <w:t>Perumpail</w:t>
      </w:r>
      <w:proofErr w:type="spellEnd"/>
      <w:r w:rsidRPr="00365CD1">
        <w:rPr>
          <w:rFonts w:ascii="Book Antiqua" w:eastAsia="宋体" w:hAnsi="Book Antiqua" w:cs="Times New Roman"/>
          <w:color w:val="000000" w:themeColor="text1"/>
          <w:lang w:eastAsia="zh-CN"/>
        </w:rPr>
        <w:t xml:space="preserve"> RB</w:t>
      </w:r>
      <w:r w:rsidRPr="00365CD1">
        <w:rPr>
          <w:rFonts w:ascii="Book Antiqua" w:eastAsia="Calibri" w:hAnsi="Book Antiqua" w:cs="Times New Roman"/>
          <w:color w:val="000000" w:themeColor="text1"/>
        </w:rPr>
        <w:t>,</w:t>
      </w:r>
      <w:r w:rsidRPr="00365CD1">
        <w:rPr>
          <w:rFonts w:ascii="Book Antiqua" w:eastAsia="宋体" w:hAnsi="Book Antiqua" w:cs="Times New Roman"/>
          <w:color w:val="000000" w:themeColor="text1"/>
          <w:lang w:eastAsia="zh-CN"/>
        </w:rPr>
        <w:t xml:space="preserve"> </w:t>
      </w:r>
      <w:r w:rsidRPr="00365CD1">
        <w:rPr>
          <w:rFonts w:ascii="Book Antiqua" w:eastAsia="Calibri" w:hAnsi="Book Antiqua" w:cs="Times New Roman"/>
          <w:color w:val="000000" w:themeColor="text1"/>
        </w:rPr>
        <w:t>Mehta</w:t>
      </w:r>
      <w:r w:rsidRPr="00365CD1">
        <w:rPr>
          <w:rFonts w:ascii="Book Antiqua" w:eastAsia="宋体" w:hAnsi="Book Antiqua" w:cs="Times New Roman"/>
          <w:color w:val="000000" w:themeColor="text1"/>
          <w:lang w:eastAsia="zh-CN"/>
        </w:rPr>
        <w:t xml:space="preserve"> TI</w:t>
      </w:r>
      <w:r w:rsidRPr="00365CD1">
        <w:rPr>
          <w:rFonts w:ascii="Book Antiqua" w:eastAsia="Calibri" w:hAnsi="Book Antiqua" w:cs="Times New Roman"/>
          <w:color w:val="000000" w:themeColor="text1"/>
        </w:rPr>
        <w:t>,</w:t>
      </w:r>
      <w:r w:rsidRPr="00365CD1">
        <w:rPr>
          <w:rFonts w:ascii="Book Antiqua" w:eastAsia="宋体" w:hAnsi="Book Antiqua" w:cs="Times New Roman"/>
          <w:color w:val="000000" w:themeColor="text1"/>
          <w:lang w:eastAsia="zh-CN"/>
        </w:rPr>
        <w:t xml:space="preserve"> </w:t>
      </w:r>
      <w:r w:rsidRPr="00365CD1">
        <w:rPr>
          <w:rFonts w:ascii="Book Antiqua" w:eastAsia="Calibri" w:hAnsi="Book Antiqua" w:cs="Times New Roman"/>
          <w:color w:val="000000" w:themeColor="text1"/>
        </w:rPr>
        <w:t>Patel</w:t>
      </w:r>
      <w:r w:rsidRPr="00365CD1">
        <w:rPr>
          <w:rFonts w:ascii="Book Antiqua" w:eastAsia="宋体" w:hAnsi="Book Antiqua" w:cs="Times New Roman"/>
          <w:color w:val="000000" w:themeColor="text1"/>
          <w:lang w:eastAsia="zh-CN"/>
        </w:rPr>
        <w:t xml:space="preserve"> R</w:t>
      </w:r>
      <w:r w:rsidRPr="00365CD1">
        <w:rPr>
          <w:rFonts w:ascii="Book Antiqua" w:eastAsia="Calibri" w:hAnsi="Book Antiqua" w:cs="Times New Roman"/>
          <w:color w:val="000000" w:themeColor="text1"/>
        </w:rPr>
        <w:t>,</w:t>
      </w:r>
      <w:r w:rsidRPr="00365CD1">
        <w:rPr>
          <w:rFonts w:ascii="Book Antiqua" w:eastAsia="宋体" w:hAnsi="Book Antiqua" w:cs="Times New Roman"/>
          <w:color w:val="000000" w:themeColor="text1"/>
          <w:lang w:eastAsia="zh-CN"/>
        </w:rPr>
        <w:t xml:space="preserve"> </w:t>
      </w:r>
      <w:proofErr w:type="spellStart"/>
      <w:r w:rsidRPr="00365CD1">
        <w:rPr>
          <w:rFonts w:ascii="Book Antiqua" w:hAnsi="Book Antiqua" w:cs="Times New Roman"/>
          <w:bCs/>
          <w:color w:val="000000" w:themeColor="text1"/>
        </w:rPr>
        <w:t>Tabibian</w:t>
      </w:r>
      <w:proofErr w:type="spellEnd"/>
      <w:r w:rsidRPr="00365CD1">
        <w:rPr>
          <w:rFonts w:ascii="Book Antiqua" w:eastAsia="宋体" w:hAnsi="Book Antiqua" w:cs="Times New Roman"/>
          <w:bCs/>
          <w:color w:val="000000" w:themeColor="text1"/>
          <w:lang w:eastAsia="zh-CN"/>
        </w:rPr>
        <w:t xml:space="preserve"> JH. </w:t>
      </w:r>
      <w:r w:rsidRPr="00365CD1">
        <w:rPr>
          <w:rFonts w:ascii="Book Antiqua" w:hAnsi="Book Antiqua" w:cs="Times New Roman"/>
          <w:color w:val="000000" w:themeColor="text1"/>
        </w:rPr>
        <w:t>Ever-increasing diversity of drug-induced pancreatitis</w:t>
      </w:r>
      <w:r w:rsidRPr="00365CD1">
        <w:rPr>
          <w:rFonts w:ascii="Book Antiqua" w:eastAsia="宋体" w:hAnsi="Book Antiqua" w:cs="Times New Roman"/>
          <w:color w:val="000000" w:themeColor="text1"/>
          <w:lang w:eastAsia="zh-CN"/>
        </w:rPr>
        <w:t>.</w:t>
      </w:r>
      <w:r w:rsidRPr="00365CD1">
        <w:rPr>
          <w:rFonts w:ascii="Book Antiqua" w:eastAsia="宋体" w:hAnsi="Book Antiqua" w:cs="Times New Roman"/>
        </w:rPr>
        <w:t xml:space="preserve"> </w:t>
      </w:r>
      <w:r w:rsidRPr="00365CD1">
        <w:rPr>
          <w:rFonts w:ascii="Book Antiqua" w:eastAsia="宋体" w:hAnsi="Book Antiqua" w:cs="Times New Roman"/>
          <w:i/>
        </w:rPr>
        <w:t xml:space="preserve">World J </w:t>
      </w:r>
      <w:proofErr w:type="spellStart"/>
      <w:r w:rsidRPr="00365CD1">
        <w:rPr>
          <w:rFonts w:ascii="Book Antiqua" w:eastAsia="宋体" w:hAnsi="Book Antiqua" w:cs="Times New Roman"/>
          <w:i/>
        </w:rPr>
        <w:t>Gastroenterol</w:t>
      </w:r>
      <w:proofErr w:type="spellEnd"/>
      <w:r w:rsidRPr="00365CD1">
        <w:rPr>
          <w:rFonts w:ascii="Book Antiqua" w:eastAsia="宋体" w:hAnsi="Book Antiqua" w:cs="Times New Roman"/>
          <w:lang w:eastAsia="zh-CN"/>
        </w:rPr>
        <w:t xml:space="preserve"> </w:t>
      </w:r>
      <w:bookmarkStart w:id="11" w:name="_GoBack"/>
      <w:r w:rsidR="006A15AA" w:rsidRPr="00365CD1">
        <w:rPr>
          <w:rFonts w:ascii="Book Antiqua" w:hAnsi="Book Antiqua"/>
          <w:bCs/>
        </w:rPr>
        <w:t xml:space="preserve">2020; 26(22): </w:t>
      </w:r>
      <w:r w:rsidR="006A15AA" w:rsidRPr="00365CD1">
        <w:rPr>
          <w:rFonts w:ascii="Book Antiqua" w:eastAsia="宋体" w:hAnsi="Book Antiqua" w:hint="eastAsia"/>
          <w:bCs/>
          <w:lang w:eastAsia="zh-CN"/>
        </w:rPr>
        <w:t>2902</w:t>
      </w:r>
      <w:r w:rsidR="006A15AA" w:rsidRPr="00365CD1">
        <w:rPr>
          <w:rFonts w:ascii="Book Antiqua" w:hAnsi="Book Antiqua"/>
          <w:bCs/>
        </w:rPr>
        <w:t>-</w:t>
      </w:r>
      <w:r w:rsidR="006A15AA" w:rsidRPr="00365CD1">
        <w:rPr>
          <w:rFonts w:ascii="Book Antiqua" w:eastAsia="宋体" w:hAnsi="Book Antiqua" w:hint="eastAsia"/>
          <w:bCs/>
          <w:lang w:eastAsia="zh-CN"/>
        </w:rPr>
        <w:t>2915</w:t>
      </w:r>
      <w:bookmarkEnd w:id="11"/>
    </w:p>
    <w:p w14:paraId="36B435CD" w14:textId="3507E849" w:rsidR="006A15AA" w:rsidRPr="00365CD1" w:rsidRDefault="006A15AA" w:rsidP="006A15AA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bCs/>
          <w:lang w:eastAsia="zh-CN"/>
        </w:rPr>
      </w:pPr>
      <w:r w:rsidRPr="00365CD1">
        <w:rPr>
          <w:rFonts w:ascii="Book Antiqua" w:hAnsi="Book Antiqua"/>
          <w:bCs/>
        </w:rPr>
        <w:t xml:space="preserve">URL: </w:t>
      </w:r>
      <w:r w:rsidR="009405C0" w:rsidRPr="00365CD1">
        <w:rPr>
          <w:rFonts w:ascii="Book Antiqua" w:hAnsi="Book Antiqua"/>
          <w:bCs/>
        </w:rPr>
        <w:t>https://www.wjgnet.com/1007-9327/full/v26/i22/</w:t>
      </w:r>
      <w:r w:rsidR="009405C0" w:rsidRPr="00365CD1">
        <w:rPr>
          <w:rFonts w:ascii="Book Antiqua" w:eastAsia="宋体" w:hAnsi="Book Antiqua" w:hint="eastAsia"/>
          <w:bCs/>
          <w:lang w:eastAsia="zh-CN"/>
        </w:rPr>
        <w:t>2902</w:t>
      </w:r>
      <w:r w:rsidR="009405C0" w:rsidRPr="00365CD1">
        <w:rPr>
          <w:rFonts w:ascii="Book Antiqua" w:hAnsi="Book Antiqua"/>
          <w:bCs/>
        </w:rPr>
        <w:t>.htm</w:t>
      </w:r>
    </w:p>
    <w:p w14:paraId="0724AE63" w14:textId="4F6D3BC2" w:rsidR="00C74DFE" w:rsidRPr="00365CD1" w:rsidRDefault="006A15AA" w:rsidP="006A15AA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  <w:r w:rsidRPr="00365CD1">
        <w:rPr>
          <w:rFonts w:ascii="Book Antiqua" w:hAnsi="Book Antiqua"/>
          <w:bCs/>
        </w:rPr>
        <w:t>DOI: https://dx.doi.org/10.3748/wjg.v26.i22.</w:t>
      </w:r>
      <w:r w:rsidRPr="00365CD1">
        <w:rPr>
          <w:rFonts w:ascii="Book Antiqua" w:eastAsia="宋体" w:hAnsi="Book Antiqua" w:hint="eastAsia"/>
          <w:bCs/>
          <w:lang w:eastAsia="zh-CN"/>
        </w:rPr>
        <w:t>2902</w:t>
      </w:r>
    </w:p>
    <w:p w14:paraId="2542C463" w14:textId="77777777" w:rsidR="00C74DFE" w:rsidRPr="00365CD1" w:rsidRDefault="00C74DFE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b/>
          <w:bCs/>
          <w:color w:val="000000" w:themeColor="text1"/>
          <w:shd w:val="clear" w:color="auto" w:fill="FFFFFF"/>
          <w:lang w:eastAsia="zh-CN"/>
        </w:rPr>
      </w:pPr>
    </w:p>
    <w:p w14:paraId="3E570A3B" w14:textId="04C1D877" w:rsidR="00A61042" w:rsidRPr="00365CD1" w:rsidRDefault="00317D24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hAnsi="Book Antiqua" w:cs="Times New Roman"/>
          <w:color w:val="000000" w:themeColor="text1"/>
        </w:rPr>
      </w:pPr>
      <w:r w:rsidRPr="00365CD1">
        <w:rPr>
          <w:rFonts w:ascii="Book Antiqua" w:eastAsia="Times New Roman" w:hAnsi="Book Antiqua" w:cs="Times New Roman"/>
          <w:b/>
          <w:bCs/>
          <w:color w:val="000000" w:themeColor="text1"/>
          <w:shd w:val="clear" w:color="auto" w:fill="FFFFFF"/>
        </w:rPr>
        <w:t>Core tip:</w:t>
      </w:r>
      <w:r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 Despite living in an era of pharmacologic expansion,</w:t>
      </w:r>
      <w:r w:rsidR="00444B93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</w:t>
      </w:r>
      <w:r w:rsidR="00043435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our </w:t>
      </w:r>
      <w:r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knowledge of drug-induced pancreatitis </w:t>
      </w:r>
      <w:r w:rsidR="00C46EEE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(DIP) </w:t>
      </w:r>
      <w:r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is often curtailed by evidence</w:t>
      </w:r>
      <w:r w:rsidR="00044FC6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needed to implicate particular medications</w:t>
      </w:r>
      <w:r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. Several causative agent classification systems (with medication lists) have been reported and their mechanisms proposed. Non</w:t>
      </w:r>
      <w:r w:rsidR="00194BB1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e</w:t>
      </w:r>
      <w:r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theless, they require regular updates and a complete review of this topic is warranted</w:t>
      </w:r>
      <w:r w:rsidR="00C46EEE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. In addition, i</w:t>
      </w:r>
      <w:r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nfrequently prescribed medications or those available over</w:t>
      </w:r>
      <w:r w:rsidR="007C566A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-</w:t>
      </w:r>
      <w:r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the</w:t>
      </w:r>
      <w:r w:rsidR="007C566A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-</w:t>
      </w:r>
      <w:r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counter are often omitted from those summarized lists. We review the ever-increasing diversity of </w:t>
      </w:r>
      <w:r w:rsidR="00AE5A17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DIP </w:t>
      </w:r>
      <w:r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and their potential mechanisms of injury to </w:t>
      </w:r>
      <w:r w:rsidR="001A3274" w:rsidRPr="00365CD1">
        <w:rPr>
          <w:rFonts w:ascii="Book Antiqua" w:hAnsi="Book Antiqua" w:cs="Times New Roman"/>
          <w:color w:val="000000" w:themeColor="text1"/>
        </w:rPr>
        <w:t>aid in increasing both primary and secondary prevention of DIP.</w:t>
      </w:r>
    </w:p>
    <w:p w14:paraId="0A228C76" w14:textId="77777777" w:rsidR="002E0180" w:rsidRPr="00365CD1" w:rsidRDefault="002E0180" w:rsidP="0064790E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365CD1">
        <w:rPr>
          <w:rFonts w:ascii="Book Antiqua" w:hAnsi="Book Antiqua" w:cs="Times New Roman"/>
          <w:color w:val="000000" w:themeColor="text1"/>
        </w:rPr>
        <w:br w:type="page"/>
      </w:r>
    </w:p>
    <w:p w14:paraId="76E9245C" w14:textId="3AC74804" w:rsidR="00FE0F88" w:rsidRPr="00365CD1" w:rsidRDefault="00AA281E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Times New Roman" w:hAnsi="Book Antiqua" w:cs="Times New Roman"/>
          <w:color w:val="000000" w:themeColor="text1"/>
          <w:u w:val="single"/>
        </w:rPr>
      </w:pPr>
      <w:r w:rsidRPr="00365CD1">
        <w:rPr>
          <w:rFonts w:ascii="Book Antiqua" w:hAnsi="Book Antiqua" w:cs="Times New Roman"/>
          <w:b/>
          <w:color w:val="000000" w:themeColor="text1"/>
          <w:u w:val="single"/>
        </w:rPr>
        <w:lastRenderedPageBreak/>
        <w:t>INTRODUCTION</w:t>
      </w:r>
    </w:p>
    <w:p w14:paraId="1D2B12CB" w14:textId="2E80E5D7" w:rsidR="00B663E2" w:rsidRPr="00365CD1" w:rsidRDefault="00B64968" w:rsidP="0064790E">
      <w:pPr>
        <w:shd w:val="clear" w:color="auto" w:fill="FFFFFF"/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  <w:r w:rsidRPr="00365CD1">
        <w:rPr>
          <w:rFonts w:ascii="Book Antiqua" w:eastAsia="Times New Roman" w:hAnsi="Book Antiqua" w:cs="Times New Roman"/>
          <w:color w:val="000000" w:themeColor="text1"/>
        </w:rPr>
        <w:t xml:space="preserve">Acute pancreatitis is an acute, inflammatory, potentially life-threatening condition of the pancreas. </w:t>
      </w:r>
      <w:r w:rsidR="00BA0940" w:rsidRPr="00365CD1">
        <w:rPr>
          <w:rFonts w:ascii="Book Antiqua" w:eastAsia="Times New Roman" w:hAnsi="Book Antiqua" w:cs="Times New Roman"/>
          <w:color w:val="000000" w:themeColor="text1"/>
        </w:rPr>
        <w:t>W</w:t>
      </w:r>
      <w:r w:rsidR="002E0180" w:rsidRPr="00365CD1">
        <w:rPr>
          <w:rFonts w:ascii="Book Antiqua" w:eastAsia="Times New Roman" w:hAnsi="Book Antiqua" w:cs="Times New Roman"/>
          <w:color w:val="000000" w:themeColor="text1"/>
        </w:rPr>
        <w:t>ith over 100</w:t>
      </w:r>
      <w:r w:rsidRPr="00365CD1">
        <w:rPr>
          <w:rFonts w:ascii="Book Antiqua" w:eastAsia="Times New Roman" w:hAnsi="Book Antiqua" w:cs="Times New Roman"/>
          <w:color w:val="000000" w:themeColor="text1"/>
        </w:rPr>
        <w:t xml:space="preserve">000 hospital admissions per annum, </w:t>
      </w:r>
      <w:r w:rsidR="0094029F" w:rsidRPr="00365CD1">
        <w:rPr>
          <w:rFonts w:ascii="Book Antiqua" w:eastAsia="Times New Roman" w:hAnsi="Book Antiqua" w:cs="Times New Roman"/>
          <w:color w:val="000000" w:themeColor="text1"/>
        </w:rPr>
        <w:t>acute pancreatitis</w:t>
      </w:r>
      <w:r w:rsidRPr="00365CD1">
        <w:rPr>
          <w:rFonts w:ascii="Book Antiqua" w:eastAsia="Times New Roman" w:hAnsi="Book Antiqua" w:cs="Times New Roman"/>
          <w:color w:val="000000" w:themeColor="text1"/>
        </w:rPr>
        <w:t xml:space="preserve"> </w:t>
      </w:r>
      <w:r w:rsidR="0094029F" w:rsidRPr="00365CD1">
        <w:rPr>
          <w:rFonts w:ascii="Book Antiqua" w:eastAsia="Times New Roman" w:hAnsi="Book Antiqua" w:cs="Times New Roman"/>
          <w:color w:val="000000" w:themeColor="text1"/>
        </w:rPr>
        <w:t xml:space="preserve">is </w:t>
      </w:r>
      <w:r w:rsidRPr="00365CD1">
        <w:rPr>
          <w:rFonts w:ascii="Book Antiqua" w:eastAsia="Times New Roman" w:hAnsi="Book Antiqua" w:cs="Times New Roman"/>
          <w:color w:val="000000" w:themeColor="text1"/>
        </w:rPr>
        <w:t xml:space="preserve">the leading gastrointestinal cause of hospitalization in the </w:t>
      </w:r>
      <w:bookmarkStart w:id="12" w:name="OLE_LINK230"/>
      <w:bookmarkStart w:id="13" w:name="OLE_LINK231"/>
      <w:bookmarkStart w:id="14" w:name="OLE_LINK234"/>
      <w:r w:rsidR="00CE7B00" w:rsidRPr="00365CD1">
        <w:rPr>
          <w:rFonts w:ascii="Book Antiqua" w:hAnsi="Book Antiqua" w:cs="Times New Roman"/>
          <w:color w:val="000000" w:themeColor="text1"/>
        </w:rPr>
        <w:t>United States</w:t>
      </w:r>
      <w:bookmarkEnd w:id="12"/>
      <w:bookmarkEnd w:id="13"/>
      <w:bookmarkEnd w:id="14"/>
      <w:r w:rsidRPr="00365CD1">
        <w:rPr>
          <w:rFonts w:ascii="Book Antiqua" w:eastAsia="Times New Roman" w:hAnsi="Book Antiqua" w:cs="Times New Roman"/>
          <w:color w:val="000000" w:themeColor="text1"/>
        </w:rPr>
        <w:t xml:space="preserve"> </w:t>
      </w:r>
      <w:r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and the 10</w:t>
      </w:r>
      <w:r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  <w:vertAlign w:val="superscript"/>
        </w:rPr>
        <w:t>th</w:t>
      </w:r>
      <w:r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most common non-malignant cause of death among all gastrointestinal, pancreatic, and liver diseases</w:t>
      </w:r>
      <w:r w:rsidR="00403C12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begin">
          <w:fldData xml:space="preserve">PEVuZE5vdGU+PENpdGU+PEF1dGhvcj5QZWVyeTwvQXV0aG9yPjxZZWFyPjIwMTI8L1llYXI+PFJl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</w:fldData>
        </w:fldChar>
      </w:r>
      <w:r w:rsidR="007465A8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instrText xml:space="preserve"> ADDIN EN.CITE </w:instrText>
      </w:r>
      <w:r w:rsidR="007465A8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begin">
          <w:fldData xml:space="preserve">PEVuZE5vdGU+PENpdGU+PEF1dGhvcj5QZWVyeTwvQXV0aG9yPjxZZWFyPjIwMTI8L1llYXI+PFJl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</w:fldData>
        </w:fldChar>
      </w:r>
      <w:r w:rsidR="007465A8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instrText xml:space="preserve"> ADDIN EN.CITE.DATA </w:instrText>
      </w:r>
      <w:r w:rsidR="007465A8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</w:r>
      <w:r w:rsidR="007465A8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end"/>
      </w:r>
      <w:r w:rsidR="00403C12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</w:r>
      <w:r w:rsidR="00403C12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separate"/>
      </w:r>
      <w:r w:rsidR="007465A8" w:rsidRPr="00365CD1">
        <w:rPr>
          <w:rFonts w:ascii="Book Antiqua" w:eastAsia="Times New Roman" w:hAnsi="Book Antiqua" w:cs="Times New Roman"/>
          <w:noProof/>
          <w:color w:val="000000" w:themeColor="text1"/>
          <w:shd w:val="clear" w:color="auto" w:fill="FFFFFF"/>
          <w:vertAlign w:val="superscript"/>
        </w:rPr>
        <w:t>[1-3]</w:t>
      </w:r>
      <w:r w:rsidR="00403C12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end"/>
      </w:r>
      <w:r w:rsidRPr="00365CD1">
        <w:rPr>
          <w:rFonts w:ascii="Book Antiqua" w:eastAsia="Times New Roman" w:hAnsi="Book Antiqua" w:cs="Times New Roman"/>
          <w:color w:val="000000" w:themeColor="text1"/>
        </w:rPr>
        <w:t xml:space="preserve">. </w:t>
      </w:r>
      <w:r w:rsidR="00BA0940" w:rsidRPr="00365CD1">
        <w:rPr>
          <w:rFonts w:ascii="Book Antiqua" w:eastAsia="Times New Roman" w:hAnsi="Book Antiqua" w:cs="Times New Roman"/>
          <w:color w:val="000000" w:themeColor="text1"/>
        </w:rPr>
        <w:t xml:space="preserve">It is a major cause of morbidity and healthcare expenditure not only in the </w:t>
      </w:r>
      <w:r w:rsidR="009464C5" w:rsidRPr="00365CD1">
        <w:rPr>
          <w:rFonts w:ascii="Book Antiqua" w:hAnsi="Book Antiqua" w:cs="Times New Roman"/>
          <w:color w:val="000000" w:themeColor="text1"/>
        </w:rPr>
        <w:t>United States</w:t>
      </w:r>
      <w:r w:rsidR="00BA0940" w:rsidRPr="00365CD1">
        <w:rPr>
          <w:rFonts w:ascii="Book Antiqua" w:eastAsia="Times New Roman" w:hAnsi="Book Antiqua" w:cs="Times New Roman"/>
          <w:color w:val="000000" w:themeColor="text1"/>
        </w:rPr>
        <w:t xml:space="preserve">, but worldwide. </w:t>
      </w:r>
      <w:r w:rsidR="00C46D7F" w:rsidRPr="00365CD1">
        <w:rPr>
          <w:rFonts w:ascii="Book Antiqua" w:eastAsia="Times New Roman" w:hAnsi="Book Antiqua" w:cs="Times New Roman"/>
          <w:color w:val="000000" w:themeColor="text1"/>
        </w:rPr>
        <w:t xml:space="preserve">There are numerous established etiologies </w:t>
      </w:r>
      <w:r w:rsidR="00BA0940" w:rsidRPr="00365CD1">
        <w:rPr>
          <w:rFonts w:ascii="Book Antiqua" w:eastAsia="Times New Roman" w:hAnsi="Book Antiqua" w:cs="Times New Roman"/>
          <w:color w:val="000000" w:themeColor="text1"/>
        </w:rPr>
        <w:t>of</w:t>
      </w:r>
      <w:r w:rsidR="00C46D7F" w:rsidRPr="00365CD1">
        <w:rPr>
          <w:rFonts w:ascii="Book Antiqua" w:eastAsia="Times New Roman" w:hAnsi="Book Antiqua" w:cs="Times New Roman"/>
          <w:color w:val="000000" w:themeColor="text1"/>
        </w:rPr>
        <w:t xml:space="preserve"> acute pancreatitis, </w:t>
      </w:r>
      <w:r w:rsidR="00BA0940" w:rsidRPr="00365CD1">
        <w:rPr>
          <w:rFonts w:ascii="Book Antiqua" w:eastAsia="Times New Roman" w:hAnsi="Book Antiqua" w:cs="Times New Roman"/>
          <w:color w:val="000000" w:themeColor="text1"/>
        </w:rPr>
        <w:t>among</w:t>
      </w:r>
      <w:r w:rsidR="004671D2" w:rsidRPr="00365CD1">
        <w:rPr>
          <w:rFonts w:ascii="Book Antiqua" w:eastAsia="Times New Roman" w:hAnsi="Book Antiqua" w:cs="Times New Roman"/>
          <w:color w:val="000000" w:themeColor="text1"/>
        </w:rPr>
        <w:t xml:space="preserve"> </w:t>
      </w:r>
      <w:r w:rsidR="00C46D7F" w:rsidRPr="00365CD1">
        <w:rPr>
          <w:rFonts w:ascii="Book Antiqua" w:eastAsia="Times New Roman" w:hAnsi="Book Antiqua" w:cs="Times New Roman"/>
          <w:color w:val="000000" w:themeColor="text1"/>
        </w:rPr>
        <w:t>which gallstones and alcohol are the most common (40</w:t>
      </w:r>
      <w:r w:rsidR="002E0180" w:rsidRPr="00365CD1">
        <w:rPr>
          <w:rFonts w:ascii="Book Antiqua" w:eastAsia="宋体" w:hAnsi="Book Antiqua" w:cs="Times New Roman"/>
          <w:color w:val="000000" w:themeColor="text1"/>
          <w:lang w:eastAsia="zh-CN"/>
        </w:rPr>
        <w:t>%</w:t>
      </w:r>
      <w:r w:rsidR="00C46D7F" w:rsidRPr="00365CD1">
        <w:rPr>
          <w:rFonts w:ascii="Book Antiqua" w:eastAsia="Times New Roman" w:hAnsi="Book Antiqua" w:cs="Times New Roman"/>
          <w:color w:val="000000" w:themeColor="text1"/>
        </w:rPr>
        <w:t>-70% and 25</w:t>
      </w:r>
      <w:r w:rsidR="002E0180" w:rsidRPr="00365CD1">
        <w:rPr>
          <w:rFonts w:ascii="Book Antiqua" w:eastAsia="宋体" w:hAnsi="Book Antiqua" w:cs="Times New Roman"/>
          <w:color w:val="000000" w:themeColor="text1"/>
          <w:lang w:eastAsia="zh-CN"/>
        </w:rPr>
        <w:t>%</w:t>
      </w:r>
      <w:r w:rsidR="00C46D7F" w:rsidRPr="00365CD1">
        <w:rPr>
          <w:rFonts w:ascii="Book Antiqua" w:eastAsia="Times New Roman" w:hAnsi="Book Antiqua" w:cs="Times New Roman"/>
          <w:color w:val="000000" w:themeColor="text1"/>
        </w:rPr>
        <w:t>-35</w:t>
      </w:r>
      <w:r w:rsidR="008C5780" w:rsidRPr="00365CD1">
        <w:rPr>
          <w:rFonts w:ascii="Book Antiqua" w:eastAsia="Times New Roman" w:hAnsi="Book Antiqua" w:cs="Times New Roman"/>
          <w:color w:val="000000" w:themeColor="text1"/>
        </w:rPr>
        <w:t>%, respectively)</w:t>
      </w:r>
      <w:r w:rsidR="00403C12" w:rsidRPr="00365CD1">
        <w:rPr>
          <w:rFonts w:ascii="Book Antiqua" w:eastAsia="Times New Roman" w:hAnsi="Book Antiqua" w:cs="Times New Roman"/>
          <w:color w:val="000000" w:themeColor="text1"/>
        </w:rPr>
        <w:fldChar w:fldCharType="begin"/>
      </w:r>
      <w:r w:rsidR="007465A8" w:rsidRPr="00365CD1">
        <w:rPr>
          <w:rFonts w:ascii="Book Antiqua" w:eastAsia="Times New Roman" w:hAnsi="Book Antiqua" w:cs="Times New Roman"/>
          <w:color w:val="000000" w:themeColor="text1"/>
        </w:rPr>
        <w:instrText xml:space="preserve"> ADDIN EN.CITE &lt;EndNote&gt;&lt;Cite&gt;&lt;Author&gt;Yang&lt;/Author&gt;&lt;Year&gt;2008&lt;/Year&gt;&lt;RecNum&gt;13062&lt;/RecNum&gt;&lt;DisplayText&gt;&lt;style face="superscript"&gt;[4]&lt;/style&gt;&lt;/DisplayText&gt;&lt;record&gt;&lt;rec-number&gt;13062&lt;/rec-number&gt;&lt;foreign-keys&gt;&lt;key app="EN" db-id="asteva55idfvrzev5xope02tdxr5xvde5xp0" timestamp="1576853028" guid="a6465eab-83d0-405a-9e4b-7b5d14827269"&gt;13062&lt;/key&gt;&lt;/foreign-keys&gt;&lt;ref-type name="Journal Article"&gt;17&lt;/ref-type&gt;&lt;contributors&gt;&lt;authors&gt;&lt;author&gt;Yang, A. L.&lt;/author&gt;&lt;author&gt;Vadhavkar, S.&lt;/author&gt;&lt;author&gt;Singh, G.&lt;/author&gt;&lt;author&gt;Omary, M. B.&lt;/author&gt;&lt;/authors&gt;&lt;/contributors&gt;&lt;auth-address&gt;Department of Medicine, Division of Gastroenterology and Hepatology, Veterans Affairs Palo Alto Health Care System and Stanford University, 3801 Miranda Ave 154J, Palo Alto, CA, USA.&lt;/auth-address&gt;&lt;titles&gt;&lt;title&gt;Epidemiology of alcohol-related liver and pancreatic disease in the United States&lt;/title&gt;&lt;secondary-title&gt;Arch Intern Med&lt;/secondary-title&gt;&lt;/titles&gt;&lt;periodical&gt;&lt;full-title&gt;Arch Intern Med&lt;/full-title&gt;&lt;/periodical&gt;&lt;pages&gt;649-56&lt;/pages&gt;&lt;volume&gt;168&lt;/volume&gt;&lt;number&gt;6&lt;/number&gt;&lt;edition&gt;2008/03/26&lt;/edition&gt;&lt;keywords&gt;&lt;keyword&gt;Adult&lt;/keyword&gt;&lt;keyword&gt;Age Factors&lt;/keyword&gt;&lt;keyword&gt;Chronic Disease&lt;/keyword&gt;&lt;keyword&gt;Female&lt;/keyword&gt;&lt;keyword&gt;Humans&lt;/keyword&gt;&lt;keyword&gt;Liver Diseases, Alcoholic/*epidemiology&lt;/keyword&gt;&lt;keyword&gt;Male&lt;/keyword&gt;&lt;keyword&gt;Middle Aged&lt;/keyword&gt;&lt;keyword&gt;Pancreatitis, Alcoholic/*epidemiology&lt;/keyword&gt;&lt;keyword&gt;Sex Factors&lt;/keyword&gt;&lt;keyword&gt;United States/epidemiology&lt;/keyword&gt;&lt;/keywords&gt;&lt;dates&gt;&lt;year&gt;2008&lt;/year&gt;&lt;pub-dates&gt;&lt;date&gt;Mar 24&lt;/date&gt;&lt;/pub-dates&gt;&lt;/dates&gt;&lt;isbn&gt;0003-9926 (Print)&amp;#xD;0003-9926 (Linking)&lt;/isbn&gt;&lt;accession-num&gt;18362258&lt;/accession-num&gt;&lt;urls&gt;&lt;related-urls&gt;&lt;url&gt;https://www.ncbi.nlm.nih.gov/pubmed/18362258&lt;/url&gt;&lt;/related-urls&gt;&lt;/urls&gt;&lt;electronic-resource-num&gt;10.1001/archinte.168.6.649&lt;/electronic-resource-num&gt;&lt;/record&gt;&lt;/Cite&gt;&lt;/EndNote&gt;</w:instrText>
      </w:r>
      <w:r w:rsidR="00403C12" w:rsidRPr="00365CD1">
        <w:rPr>
          <w:rFonts w:ascii="Book Antiqua" w:eastAsia="Times New Roman" w:hAnsi="Book Antiqua" w:cs="Times New Roman"/>
          <w:color w:val="000000" w:themeColor="text1"/>
        </w:rPr>
        <w:fldChar w:fldCharType="separate"/>
      </w:r>
      <w:r w:rsidR="007465A8" w:rsidRPr="00365CD1">
        <w:rPr>
          <w:rFonts w:ascii="Book Antiqua" w:eastAsia="Times New Roman" w:hAnsi="Book Antiqua" w:cs="Times New Roman"/>
          <w:noProof/>
          <w:color w:val="000000" w:themeColor="text1"/>
          <w:vertAlign w:val="superscript"/>
        </w:rPr>
        <w:t>[4]</w:t>
      </w:r>
      <w:r w:rsidR="00403C12" w:rsidRPr="00365CD1">
        <w:rPr>
          <w:rFonts w:ascii="Book Antiqua" w:eastAsia="Times New Roman" w:hAnsi="Book Antiqua" w:cs="Times New Roman"/>
          <w:color w:val="000000" w:themeColor="text1"/>
        </w:rPr>
        <w:fldChar w:fldCharType="end"/>
      </w:r>
      <w:r w:rsidR="00C46D7F" w:rsidRPr="00365CD1">
        <w:rPr>
          <w:rFonts w:ascii="Book Antiqua" w:eastAsia="Times New Roman" w:hAnsi="Book Antiqua" w:cs="Times New Roman"/>
          <w:color w:val="000000" w:themeColor="text1"/>
        </w:rPr>
        <w:t>.</w:t>
      </w:r>
      <w:r w:rsidR="007452C6" w:rsidRPr="00365CD1">
        <w:rPr>
          <w:rFonts w:ascii="Book Antiqua" w:eastAsia="Times New Roman" w:hAnsi="Book Antiqua" w:cs="Times New Roman"/>
          <w:color w:val="000000" w:themeColor="text1"/>
        </w:rPr>
        <w:t xml:space="preserve"> </w:t>
      </w:r>
      <w:r w:rsidR="0094029F" w:rsidRPr="00365CD1">
        <w:rPr>
          <w:rFonts w:ascii="Book Antiqua" w:eastAsia="Times New Roman" w:hAnsi="Book Antiqua" w:cs="Times New Roman"/>
          <w:color w:val="000000" w:themeColor="text1"/>
        </w:rPr>
        <w:t xml:space="preserve">The remaining cases are primarily </w:t>
      </w:r>
      <w:r w:rsidR="00444B93" w:rsidRPr="00365CD1">
        <w:rPr>
          <w:rFonts w:ascii="Book Antiqua" w:eastAsia="Times New Roman" w:hAnsi="Book Antiqua" w:cs="Times New Roman"/>
          <w:color w:val="000000" w:themeColor="text1"/>
        </w:rPr>
        <w:t>attributable to</w:t>
      </w:r>
      <w:r w:rsidR="0094029F" w:rsidRPr="00365CD1">
        <w:rPr>
          <w:rFonts w:ascii="Book Antiqua" w:eastAsia="Times New Roman" w:hAnsi="Book Antiqua" w:cs="Times New Roman"/>
          <w:color w:val="000000" w:themeColor="text1"/>
        </w:rPr>
        <w:t xml:space="preserve"> the following etiologic factors: hypertriglyceridemia</w:t>
      </w:r>
      <w:r w:rsidR="007452C6" w:rsidRPr="00365CD1">
        <w:rPr>
          <w:rFonts w:ascii="Book Antiqua" w:eastAsia="Times New Roman" w:hAnsi="Book Antiqua" w:cs="Times New Roman"/>
          <w:color w:val="000000" w:themeColor="text1"/>
        </w:rPr>
        <w:t xml:space="preserve">, </w:t>
      </w:r>
      <w:r w:rsidR="00C46D7F" w:rsidRPr="00365CD1">
        <w:rPr>
          <w:rFonts w:ascii="Book Antiqua" w:eastAsia="Times New Roman" w:hAnsi="Book Antiqua" w:cs="Times New Roman"/>
          <w:color w:val="000000" w:themeColor="text1"/>
        </w:rPr>
        <w:t xml:space="preserve">autoimmune, </w:t>
      </w:r>
      <w:r w:rsidR="00A05964" w:rsidRPr="00365CD1">
        <w:rPr>
          <w:rFonts w:ascii="Book Antiqua" w:eastAsia="Times New Roman" w:hAnsi="Book Antiqua" w:cs="Times New Roman"/>
          <w:color w:val="000000" w:themeColor="text1"/>
        </w:rPr>
        <w:t>infection</w:t>
      </w:r>
      <w:r w:rsidR="00EF23D7" w:rsidRPr="00365CD1">
        <w:rPr>
          <w:rFonts w:ascii="Book Antiqua" w:eastAsia="Times New Roman" w:hAnsi="Book Antiqua" w:cs="Times New Roman"/>
          <w:color w:val="000000" w:themeColor="text1"/>
        </w:rPr>
        <w:t xml:space="preserve">, </w:t>
      </w:r>
      <w:r w:rsidR="00930855" w:rsidRPr="00365CD1">
        <w:rPr>
          <w:rFonts w:ascii="Book Antiqua" w:eastAsia="Times New Roman" w:hAnsi="Book Antiqua" w:cs="Times New Roman"/>
          <w:color w:val="000000" w:themeColor="text1"/>
        </w:rPr>
        <w:t>hyper/hypocalce</w:t>
      </w:r>
      <w:r w:rsidR="00EF23D7" w:rsidRPr="00365CD1">
        <w:rPr>
          <w:rFonts w:ascii="Book Antiqua" w:eastAsia="Times New Roman" w:hAnsi="Book Antiqua" w:cs="Times New Roman"/>
          <w:color w:val="000000" w:themeColor="text1"/>
        </w:rPr>
        <w:t>m</w:t>
      </w:r>
      <w:r w:rsidR="00930855" w:rsidRPr="00365CD1">
        <w:rPr>
          <w:rFonts w:ascii="Book Antiqua" w:eastAsia="Times New Roman" w:hAnsi="Book Antiqua" w:cs="Times New Roman"/>
          <w:color w:val="000000" w:themeColor="text1"/>
        </w:rPr>
        <w:t>ia</w:t>
      </w:r>
      <w:r w:rsidR="00EF23D7" w:rsidRPr="00365CD1">
        <w:rPr>
          <w:rFonts w:ascii="Book Antiqua" w:eastAsia="Times New Roman" w:hAnsi="Book Antiqua" w:cs="Times New Roman"/>
          <w:color w:val="000000" w:themeColor="text1"/>
        </w:rPr>
        <w:t xml:space="preserve">, </w:t>
      </w:r>
      <w:r w:rsidR="00320B6F" w:rsidRPr="00365CD1">
        <w:rPr>
          <w:rFonts w:ascii="Book Antiqua" w:eastAsia="Times New Roman" w:hAnsi="Book Antiqua" w:cs="Times New Roman"/>
          <w:color w:val="000000" w:themeColor="text1"/>
        </w:rPr>
        <w:t>malignancy,</w:t>
      </w:r>
      <w:r w:rsidR="00D079FA" w:rsidRPr="00365CD1">
        <w:rPr>
          <w:rFonts w:ascii="Book Antiqua" w:eastAsia="Times New Roman" w:hAnsi="Book Antiqua" w:cs="Times New Roman"/>
          <w:color w:val="000000" w:themeColor="text1"/>
        </w:rPr>
        <w:t xml:space="preserve"> genetics, </w:t>
      </w:r>
      <w:r w:rsidR="006B233B" w:rsidRPr="00365CD1">
        <w:rPr>
          <w:rFonts w:ascii="Book Antiqua" w:eastAsia="Times New Roman" w:hAnsi="Book Antiqua" w:cs="Times New Roman"/>
          <w:bCs/>
          <w:color w:val="000000" w:themeColor="text1"/>
          <w:shd w:val="clear" w:color="auto" w:fill="FFFFFF"/>
        </w:rPr>
        <w:t>endoscopic retrograde cholangiopancreatography</w:t>
      </w:r>
      <w:r w:rsidR="006B233B" w:rsidRPr="00365CD1">
        <w:rPr>
          <w:rFonts w:ascii="Book Antiqua" w:eastAsia="Times New Roman" w:hAnsi="Book Antiqua" w:cs="Times New Roman"/>
          <w:color w:val="000000" w:themeColor="text1"/>
        </w:rPr>
        <w:t xml:space="preserve">, </w:t>
      </w:r>
      <w:r w:rsidR="00C46D7F" w:rsidRPr="00365CD1">
        <w:rPr>
          <w:rFonts w:ascii="Book Antiqua" w:eastAsia="Times New Roman" w:hAnsi="Book Antiqua" w:cs="Times New Roman"/>
          <w:color w:val="000000" w:themeColor="text1"/>
        </w:rPr>
        <w:t>and trauma</w:t>
      </w:r>
      <w:r w:rsidR="0094029F" w:rsidRPr="00365CD1">
        <w:rPr>
          <w:rFonts w:ascii="Book Antiqua" w:eastAsia="Times New Roman" w:hAnsi="Book Antiqua" w:cs="Times New Roman"/>
          <w:color w:val="000000" w:themeColor="text1"/>
        </w:rPr>
        <w:t xml:space="preserve">. </w:t>
      </w:r>
      <w:r w:rsidR="00BA0940" w:rsidRPr="00365CD1">
        <w:rPr>
          <w:rFonts w:ascii="Book Antiqua" w:eastAsia="Times New Roman" w:hAnsi="Book Antiqua" w:cs="Times New Roman"/>
          <w:color w:val="000000" w:themeColor="text1"/>
        </w:rPr>
        <w:t>Despite accounting for approximately only 1</w:t>
      </w:r>
      <w:r w:rsidR="002E0180" w:rsidRPr="00365CD1">
        <w:rPr>
          <w:rFonts w:ascii="Book Antiqua" w:eastAsia="宋体" w:hAnsi="Book Antiqua" w:cs="Times New Roman"/>
          <w:color w:val="000000" w:themeColor="text1"/>
          <w:lang w:eastAsia="zh-CN"/>
        </w:rPr>
        <w:t>%</w:t>
      </w:r>
      <w:r w:rsidR="00BA0940" w:rsidRPr="00365CD1">
        <w:rPr>
          <w:rFonts w:ascii="Book Antiqua" w:eastAsia="Times New Roman" w:hAnsi="Book Antiqua" w:cs="Times New Roman"/>
          <w:color w:val="000000" w:themeColor="text1"/>
        </w:rPr>
        <w:t xml:space="preserve">-2% </w:t>
      </w:r>
      <w:r w:rsidR="00BA0940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of cases</w:t>
      </w:r>
      <w:r w:rsidR="00BD12B8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overall</w:t>
      </w:r>
      <w:r w:rsidR="00BA0940" w:rsidRPr="00365CD1">
        <w:rPr>
          <w:rFonts w:ascii="Book Antiqua" w:eastAsia="Times New Roman" w:hAnsi="Book Antiqua" w:cs="Times New Roman"/>
          <w:color w:val="000000" w:themeColor="text1"/>
        </w:rPr>
        <w:t xml:space="preserve">, </w:t>
      </w:r>
      <w:r w:rsidR="00BD12B8" w:rsidRPr="00365CD1">
        <w:rPr>
          <w:rFonts w:ascii="Book Antiqua" w:eastAsia="Times New Roman" w:hAnsi="Book Antiqua" w:cs="Times New Roman"/>
          <w:color w:val="000000" w:themeColor="text1"/>
        </w:rPr>
        <w:t xml:space="preserve">drug-induced pancreatitis (DIP) has become </w:t>
      </w:r>
      <w:r w:rsidR="00C46D7F" w:rsidRPr="00365CD1">
        <w:rPr>
          <w:rFonts w:ascii="Book Antiqua" w:eastAsia="Times New Roman" w:hAnsi="Book Antiqua" w:cs="Times New Roman"/>
          <w:color w:val="000000" w:themeColor="text1"/>
        </w:rPr>
        <w:t>increasingly recognized</w:t>
      </w:r>
      <w:r w:rsidR="00BD12B8" w:rsidRPr="00365CD1">
        <w:rPr>
          <w:rFonts w:ascii="Book Antiqua" w:eastAsia="Times New Roman" w:hAnsi="Book Antiqua" w:cs="Times New Roman"/>
          <w:color w:val="000000" w:themeColor="text1"/>
        </w:rPr>
        <w:t xml:space="preserve"> as</w:t>
      </w:r>
      <w:r w:rsidR="00C46D7F" w:rsidRPr="00365CD1">
        <w:rPr>
          <w:rFonts w:ascii="Book Antiqua" w:eastAsia="Times New Roman" w:hAnsi="Book Antiqua" w:cs="Times New Roman"/>
          <w:color w:val="000000" w:themeColor="text1"/>
        </w:rPr>
        <w:t xml:space="preserve"> an additional</w:t>
      </w:r>
      <w:r w:rsidR="00BA0940" w:rsidRPr="00365CD1">
        <w:rPr>
          <w:rFonts w:ascii="Book Antiqua" w:eastAsia="Times New Roman" w:hAnsi="Book Antiqua" w:cs="Times New Roman"/>
          <w:color w:val="000000" w:themeColor="text1"/>
        </w:rPr>
        <w:t xml:space="preserve"> and vitally important, albeit </w:t>
      </w:r>
      <w:r w:rsidR="00C46D7F" w:rsidRPr="00365CD1">
        <w:rPr>
          <w:rFonts w:ascii="Book Antiqua" w:eastAsia="Times New Roman" w:hAnsi="Book Antiqua" w:cs="Times New Roman"/>
          <w:color w:val="000000" w:themeColor="text1"/>
        </w:rPr>
        <w:t>often inconspicuous</w:t>
      </w:r>
      <w:r w:rsidR="00BA0940" w:rsidRPr="00365CD1">
        <w:rPr>
          <w:rFonts w:ascii="Book Antiqua" w:eastAsia="Times New Roman" w:hAnsi="Book Antiqua" w:cs="Times New Roman"/>
          <w:color w:val="000000" w:themeColor="text1"/>
        </w:rPr>
        <w:t>,</w:t>
      </w:r>
      <w:r w:rsidR="00C46D7F" w:rsidRPr="00365CD1">
        <w:rPr>
          <w:rFonts w:ascii="Book Antiqua" w:eastAsia="Times New Roman" w:hAnsi="Book Antiqua" w:cs="Times New Roman"/>
          <w:color w:val="000000" w:themeColor="text1"/>
        </w:rPr>
        <w:t xml:space="preserve"> </w:t>
      </w:r>
      <w:r w:rsidR="00BD12B8" w:rsidRPr="00365CD1">
        <w:rPr>
          <w:rFonts w:ascii="Book Antiqua" w:eastAsia="Times New Roman" w:hAnsi="Book Antiqua" w:cs="Times New Roman"/>
          <w:color w:val="000000" w:themeColor="text1"/>
        </w:rPr>
        <w:t xml:space="preserve">etiology </w:t>
      </w:r>
      <w:r w:rsidR="00C46D7F" w:rsidRPr="00365CD1">
        <w:rPr>
          <w:rFonts w:ascii="Book Antiqua" w:eastAsia="Times New Roman" w:hAnsi="Book Antiqua" w:cs="Times New Roman"/>
          <w:color w:val="000000" w:themeColor="text1"/>
        </w:rPr>
        <w:t>of acute pancreatitis</w:t>
      </w:r>
      <w:r w:rsidR="00BD12B8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begin">
          <w:fldData xml:space="preserve">PEVuZE5vdGU+PENpdGU+PEF1dGhvcj5MYW5raXNjaDwvQXV0aG9yPjxZZWFyPjE5OTU8L1llYXI+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</w:fldData>
        </w:fldChar>
      </w:r>
      <w:r w:rsidR="00BD12B8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instrText xml:space="preserve"> ADDIN EN.CITE </w:instrText>
      </w:r>
      <w:r w:rsidR="00BD12B8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begin">
          <w:fldData xml:space="preserve">PEVuZE5vdGU+PENpdGU+PEF1dGhvcj5MYW5raXNjaDwvQXV0aG9yPjxZZWFyPjE5OTU8L1llYXI+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</w:fldData>
        </w:fldChar>
      </w:r>
      <w:r w:rsidR="00BD12B8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instrText xml:space="preserve"> ADDIN EN.CITE.DATA </w:instrText>
      </w:r>
      <w:r w:rsidR="00BD12B8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</w:r>
      <w:r w:rsidR="00BD12B8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end"/>
      </w:r>
      <w:r w:rsidR="00BD12B8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</w:r>
      <w:r w:rsidR="00BD12B8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separate"/>
      </w:r>
      <w:r w:rsidR="00BD12B8" w:rsidRPr="00365CD1">
        <w:rPr>
          <w:rFonts w:ascii="Book Antiqua" w:eastAsia="Times New Roman" w:hAnsi="Book Antiqua" w:cs="Times New Roman"/>
          <w:noProof/>
          <w:color w:val="000000" w:themeColor="text1"/>
          <w:shd w:val="clear" w:color="auto" w:fill="FFFFFF"/>
          <w:vertAlign w:val="superscript"/>
        </w:rPr>
        <w:t>[5,6]</w:t>
      </w:r>
      <w:r w:rsidR="00BD12B8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end"/>
      </w:r>
      <w:r w:rsidR="000A6FE7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.</w:t>
      </w:r>
    </w:p>
    <w:p w14:paraId="47F268EB" w14:textId="329523C4" w:rsidR="0021444F" w:rsidRPr="00365CD1" w:rsidRDefault="00455686" w:rsidP="0064790E">
      <w:pPr>
        <w:shd w:val="clear" w:color="auto" w:fill="FFFFFF"/>
        <w:adjustRightInd w:val="0"/>
        <w:snapToGrid w:val="0"/>
        <w:spacing w:line="360" w:lineRule="auto"/>
        <w:ind w:rightChars="76" w:right="182" w:firstLineChars="100" w:firstLine="242"/>
        <w:jc w:val="both"/>
        <w:rPr>
          <w:rFonts w:ascii="Book Antiqua" w:eastAsia="Times New Roman" w:hAnsi="Book Antiqua" w:cs="Times New Roman"/>
          <w:color w:val="000000" w:themeColor="text1"/>
        </w:rPr>
      </w:pPr>
      <w:r w:rsidRPr="00365CD1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t xml:space="preserve">The World Health Organization database lists 525 different </w:t>
      </w:r>
      <w:r w:rsidR="00E437E1" w:rsidRPr="00365CD1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t>medications associated with</w:t>
      </w:r>
      <w:r w:rsidRPr="00365CD1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t xml:space="preserve"> acute pancreatitis</w:t>
      </w:r>
      <w:r w:rsidR="00BD12B8" w:rsidRPr="00365CD1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t xml:space="preserve"> (</w:t>
      </w:r>
      <w:r w:rsidR="00BD12B8" w:rsidRPr="00365CD1">
        <w:rPr>
          <w:rFonts w:ascii="Book Antiqua" w:eastAsia="Times New Roman" w:hAnsi="Book Antiqua" w:cs="Times New Roman"/>
          <w:i/>
          <w:color w:val="000000" w:themeColor="text1"/>
          <w:spacing w:val="2"/>
          <w:shd w:val="clear" w:color="auto" w:fill="FCFCFC"/>
        </w:rPr>
        <w:t>i.e.</w:t>
      </w:r>
      <w:r w:rsidR="00BD12B8" w:rsidRPr="00365CD1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t xml:space="preserve"> DIP)</w:t>
      </w:r>
      <w:r w:rsidR="00C911D0" w:rsidRPr="00365CD1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fldChar w:fldCharType="begin"/>
      </w:r>
      <w:r w:rsidR="007465A8" w:rsidRPr="00365CD1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instrText xml:space="preserve"> ADDIN EN.CITE &lt;EndNote&gt;&lt;Cite&gt;&lt;Author&gt;Nitsche&lt;/Author&gt;&lt;Year&gt;2012&lt;/Year&gt;&lt;RecNum&gt;13066&lt;/RecNum&gt;&lt;DisplayText&gt;&lt;style face="superscript"&gt;[7]&lt;/style&gt;&lt;/DisplayText&gt;&lt;record&gt;&lt;rec-number&gt;13066&lt;/rec-number&gt;&lt;foreign-keys&gt;&lt;key app="EN" db-id="asteva55idfvrzev5xope02tdxr5xvde5xp0" timestamp="1576853109" guid="935d16bb-0d53-425a-84c6-83e69684b45d"&gt;13066&lt;/key&gt;&lt;/foreign-keys&gt;&lt;ref-type name="Journal Article"&gt;17&lt;/ref-type&gt;&lt;contributors&gt;&lt;authors&gt;&lt;author&gt;Nitsche, C.&lt;/author&gt;&lt;author&gt;Maertin, S.&lt;/author&gt;&lt;author&gt;Scheiber, J.&lt;/author&gt;&lt;author&gt;Ritter, C. A.&lt;/author&gt;&lt;author&gt;Lerch, M. M.&lt;/author&gt;&lt;author&gt;Mayerle, J.&lt;/author&gt;&lt;/authors&gt;&lt;/contributors&gt;&lt;auth-address&gt;Department of Medicine A, University Medicine, Ernst-Moritz-Arndt-University, Friedrich-Loeffler-Strasse 23a, 17475 Greifswald, Germany.&lt;/auth-address&gt;&lt;titles&gt;&lt;title&gt;Drug-induced pancreatitis&lt;/title&gt;&lt;secondary-title&gt;Curr Gastroenterol Rep&lt;/secondary-title&gt;&lt;/titles&gt;&lt;periodical&gt;&lt;full-title&gt;Curr Gastroenterol Rep&lt;/full-title&gt;&lt;/periodical&gt;&lt;pages&gt;131-8&lt;/pages&gt;&lt;volume&gt;14&lt;/volume&gt;&lt;number&gt;2&lt;/number&gt;&lt;edition&gt;2012/02/09&lt;/edition&gt;&lt;keywords&gt;&lt;keyword&gt;Drug-Related Side Effects and Adverse Reactions&lt;/keyword&gt;&lt;keyword&gt;Humans&lt;/keyword&gt;&lt;keyword&gt;Incidence&lt;/keyword&gt;&lt;keyword&gt;Pancreatitis/*chemically induced/diagnosis/epidemiology/therapy&lt;/keyword&gt;&lt;keyword&gt;Risk Factors&lt;/keyword&gt;&lt;/keywords&gt;&lt;dates&gt;&lt;year&gt;2012&lt;/year&gt;&lt;pub-dates&gt;&lt;date&gt;Apr&lt;/date&gt;&lt;/pub-dates&gt;&lt;/dates&gt;&lt;isbn&gt;1534-312X (Electronic)&amp;#xD;1522-8037 (Linking)&lt;/isbn&gt;&lt;accession-num&gt;22314811&lt;/accession-num&gt;&lt;urls&gt;&lt;related-urls&gt;&lt;url&gt;https://www.ncbi.nlm.nih.gov/pubmed/22314811&lt;/url&gt;&lt;/related-urls&gt;&lt;/urls&gt;&lt;electronic-resource-num&gt;10.1007/s11894-012-0245-9&lt;/electronic-resource-num&gt;&lt;/record&gt;&lt;/Cite&gt;&lt;/EndNote&gt;</w:instrText>
      </w:r>
      <w:r w:rsidR="00C911D0" w:rsidRPr="00365CD1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fldChar w:fldCharType="separate"/>
      </w:r>
      <w:r w:rsidR="007465A8" w:rsidRPr="00365CD1">
        <w:rPr>
          <w:rFonts w:ascii="Book Antiqua" w:eastAsia="Times New Roman" w:hAnsi="Book Antiqua" w:cs="Times New Roman"/>
          <w:noProof/>
          <w:color w:val="000000" w:themeColor="text1"/>
          <w:spacing w:val="2"/>
          <w:shd w:val="clear" w:color="auto" w:fill="FCFCFC"/>
          <w:vertAlign w:val="superscript"/>
        </w:rPr>
        <w:t>[7]</w:t>
      </w:r>
      <w:r w:rsidR="00C911D0" w:rsidRPr="00365CD1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fldChar w:fldCharType="end"/>
      </w:r>
      <w:r w:rsidRPr="00365CD1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t xml:space="preserve">. </w:t>
      </w:r>
      <w:r w:rsidR="00BD12B8" w:rsidRPr="00365CD1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t>M</w:t>
      </w:r>
      <w:r w:rsidRPr="00365CD1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t xml:space="preserve">any of </w:t>
      </w:r>
      <w:r w:rsidR="00BD12B8" w:rsidRPr="00365CD1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t xml:space="preserve">these medications </w:t>
      </w:r>
      <w:r w:rsidRPr="00365CD1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t xml:space="preserve">are widely used to treat </w:t>
      </w:r>
      <w:r w:rsidR="00BD12B8" w:rsidRPr="00365CD1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t xml:space="preserve">highly </w:t>
      </w:r>
      <w:r w:rsidRPr="00365CD1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t>prevalent</w:t>
      </w:r>
      <w:r w:rsidR="00B23480" w:rsidRPr="00365CD1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t xml:space="preserve"> medical </w:t>
      </w:r>
      <w:r w:rsidR="00BD12B8" w:rsidRPr="00365CD1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t>conditions</w:t>
      </w:r>
      <w:r w:rsidRPr="00365CD1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t xml:space="preserve">. </w:t>
      </w:r>
      <w:r w:rsidR="00E437E1" w:rsidRPr="00365CD1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t xml:space="preserve">Unfortunately, few population-based studies on the true incidence of </w:t>
      </w:r>
      <w:r w:rsidR="00BD12B8" w:rsidRPr="00365CD1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t>DIP</w:t>
      </w:r>
      <w:r w:rsidR="00E437E1" w:rsidRPr="00365CD1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t xml:space="preserve"> exist, limiting knowledge of true incidence and prevalence.</w:t>
      </w:r>
      <w:r w:rsidR="007D52B1" w:rsidRPr="00365CD1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t xml:space="preserve"> </w:t>
      </w:r>
      <w:r w:rsidR="00724ABD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In this setting, we review the ever-increasing diversity of</w:t>
      </w:r>
      <w:r w:rsidR="00922E9D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DIP</w:t>
      </w:r>
      <w:r w:rsidR="00724ABD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, with </w:t>
      </w:r>
      <w:r w:rsidR="00E437E1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emphasis</w:t>
      </w:r>
      <w:r w:rsidR="00724ABD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on </w:t>
      </w:r>
      <w:r w:rsidR="00792E88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the</w:t>
      </w:r>
      <w:r w:rsidR="0068117B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wide range of </w:t>
      </w:r>
      <w:r w:rsidR="003110D9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drug </w:t>
      </w:r>
      <w:r w:rsidR="0068117B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classes reported and</w:t>
      </w:r>
      <w:r w:rsidR="00792E88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their </w:t>
      </w:r>
      <w:r w:rsidR="003110D9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respective pathophysiolo</w:t>
      </w:r>
      <w:r w:rsidR="007300DB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gic mechanisms</w:t>
      </w:r>
      <w:r w:rsidR="009535FD" w:rsidRPr="00365CD1">
        <w:rPr>
          <w:rFonts w:ascii="Book Antiqua" w:eastAsia="宋体" w:hAnsi="Book Antiqua" w:cs="Times New Roman" w:hint="eastAsia"/>
          <w:color w:val="000000" w:themeColor="text1"/>
          <w:shd w:val="clear" w:color="auto" w:fill="FFFFFF"/>
          <w:lang w:eastAsia="zh-CN"/>
        </w:rPr>
        <w:t xml:space="preserve"> - </w:t>
      </w:r>
      <w:r w:rsidR="00D816EE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in </w:t>
      </w:r>
      <w:r w:rsidR="007300DB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an </w:t>
      </w:r>
      <w:r w:rsidR="00792E88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attempt to </w:t>
      </w:r>
      <w:r w:rsidR="00D816EE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raise awareness</w:t>
      </w:r>
      <w:r w:rsidR="00DE00F7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</w:t>
      </w:r>
      <w:r w:rsidR="00DC62FA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of </w:t>
      </w:r>
      <w:r w:rsidR="00DE00F7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the </w:t>
      </w:r>
      <w:r w:rsidR="003F5C14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true and underestimated </w:t>
      </w:r>
      <w:r w:rsidR="008801E7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prevalence</w:t>
      </w:r>
      <w:r w:rsidR="00D816EE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of</w:t>
      </w:r>
      <w:r w:rsidR="00922E9D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DIP</w:t>
      </w:r>
      <w:r w:rsidR="00D816EE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. We hope this manuscript will aid in increasing</w:t>
      </w:r>
      <w:r w:rsidR="0068117B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</w:t>
      </w:r>
      <w:r w:rsidR="00724ABD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secondary prevention</w:t>
      </w:r>
      <w:r w:rsidR="0068117B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</w:t>
      </w:r>
      <w:r w:rsidR="00D816EE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of </w:t>
      </w:r>
      <w:r w:rsidR="00922E9D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DIP </w:t>
      </w:r>
      <w:r w:rsidR="005F2AF4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ultimately </w:t>
      </w:r>
      <w:r w:rsidR="00D816EE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leading to a decrease in overall</w:t>
      </w:r>
      <w:r w:rsidR="0068117B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</w:t>
      </w:r>
      <w:r w:rsidR="00275EB0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acute </w:t>
      </w:r>
      <w:r w:rsidR="0040262D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pancreatitis-</w:t>
      </w:r>
      <w:r w:rsidR="00275EB0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related </w:t>
      </w:r>
      <w:r w:rsidR="0068117B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hospitalizations</w:t>
      </w:r>
      <w:r w:rsidR="00D13BD1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and economic burden on the health care system</w:t>
      </w:r>
      <w:r w:rsidR="00275EB0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.</w:t>
      </w:r>
    </w:p>
    <w:p w14:paraId="1495C4DB" w14:textId="77777777" w:rsidR="00DE4CCD" w:rsidRPr="00365CD1" w:rsidRDefault="00DE4CCD" w:rsidP="0064790E">
      <w:pPr>
        <w:shd w:val="clear" w:color="auto" w:fill="FFFFFF"/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color w:val="000000" w:themeColor="text1"/>
          <w:shd w:val="clear" w:color="auto" w:fill="FFFFFF"/>
          <w:lang w:eastAsia="zh-CN"/>
        </w:rPr>
      </w:pPr>
    </w:p>
    <w:p w14:paraId="27BA9D58" w14:textId="77777777" w:rsidR="005D4CDB" w:rsidRPr="00365CD1" w:rsidRDefault="00AA281E" w:rsidP="0064790E">
      <w:pPr>
        <w:shd w:val="clear" w:color="auto" w:fill="FFFFFF"/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b/>
          <w:color w:val="000000" w:themeColor="text1"/>
          <w:u w:val="single"/>
          <w:shd w:val="clear" w:color="auto" w:fill="FFFFFF"/>
          <w:lang w:eastAsia="zh-CN"/>
        </w:rPr>
      </w:pPr>
      <w:r w:rsidRPr="00365CD1">
        <w:rPr>
          <w:rFonts w:ascii="Book Antiqua" w:hAnsi="Book Antiqua" w:cs="Times New Roman"/>
          <w:b/>
          <w:color w:val="000000" w:themeColor="text1"/>
          <w:u w:val="single"/>
        </w:rPr>
        <w:t>PUBLIC HEALTH IMPORTANCE OF</w:t>
      </w:r>
      <w:r w:rsidR="00DE4CCD" w:rsidRPr="00365CD1">
        <w:rPr>
          <w:rFonts w:ascii="Book Antiqua" w:eastAsia="Times New Roman" w:hAnsi="Book Antiqua" w:cs="Times New Roman"/>
          <w:b/>
          <w:color w:val="000000" w:themeColor="text1"/>
          <w:spacing w:val="2"/>
          <w:u w:val="single"/>
          <w:shd w:val="clear" w:color="auto" w:fill="FCFCFC"/>
        </w:rPr>
        <w:t xml:space="preserve"> DIP</w:t>
      </w:r>
    </w:p>
    <w:p w14:paraId="3EAD44B3" w14:textId="79CBBB1D" w:rsidR="007D52B1" w:rsidRPr="00365CD1" w:rsidRDefault="003405E8" w:rsidP="0064790E">
      <w:pPr>
        <w:shd w:val="clear" w:color="auto" w:fill="FFFFFF"/>
        <w:adjustRightInd w:val="0"/>
        <w:snapToGrid w:val="0"/>
        <w:spacing w:line="360" w:lineRule="auto"/>
        <w:ind w:rightChars="76" w:right="182"/>
        <w:jc w:val="both"/>
        <w:rPr>
          <w:rFonts w:ascii="Book Antiqua" w:eastAsia="Times New Roman" w:hAnsi="Book Antiqua" w:cs="Times New Roman"/>
          <w:b/>
          <w:color w:val="000000" w:themeColor="text1"/>
          <w:u w:val="single"/>
          <w:shd w:val="clear" w:color="auto" w:fill="FFFFFF"/>
        </w:rPr>
      </w:pPr>
      <w:r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lastRenderedPageBreak/>
        <w:t xml:space="preserve">As there is no </w:t>
      </w:r>
      <w:r w:rsidR="00492AC4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standardized approach </w:t>
      </w:r>
      <w:r w:rsidR="00E87E46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to </w:t>
      </w:r>
      <w:r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stratify</w:t>
      </w:r>
      <w:r w:rsidR="00492AC4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ing</w:t>
      </w:r>
      <w:r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patients to determine their risk of</w:t>
      </w:r>
      <w:r w:rsidR="00450C41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developing acute pancreatitis</w:t>
      </w:r>
      <w:r w:rsidR="0090611C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, </w:t>
      </w:r>
      <w:r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pri</w:t>
      </w:r>
      <w:r w:rsidR="00CC79EB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mary prevention </w:t>
      </w:r>
      <w:r w:rsidR="00E87E46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for the </w:t>
      </w:r>
      <w:r w:rsidR="004432DF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majority of etiolog</w:t>
      </w:r>
      <w:r w:rsidR="0090611C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ies</w:t>
      </w:r>
      <w:r w:rsidR="00E87E46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</w:t>
      </w:r>
      <w:r w:rsidR="00CC79EB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can</w:t>
      </w:r>
      <w:r w:rsidR="00450C41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not</w:t>
      </w:r>
      <w:r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be</w:t>
      </w:r>
      <w:r w:rsidR="004D6333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fully</w:t>
      </w:r>
      <w:r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implemented. Secondary prevention </w:t>
      </w:r>
      <w:r w:rsidR="00450C41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of acute pancreatitis</w:t>
      </w:r>
      <w:r w:rsidR="0090611C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,</w:t>
      </w:r>
      <w:r w:rsidR="00450C41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on the other hand, can </w:t>
      </w:r>
      <w:r w:rsidR="0090611C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more easily </w:t>
      </w:r>
      <w:r w:rsidR="00450C41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be executed. For example</w:t>
      </w:r>
      <w:r w:rsidR="0090611C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,</w:t>
      </w:r>
      <w:r w:rsidR="00450C41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</w:t>
      </w:r>
      <w:r w:rsidR="0090611C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abstinence </w:t>
      </w:r>
      <w:r w:rsidR="000F5D5A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from alcohol</w:t>
      </w:r>
      <w:r w:rsidR="0090611C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</w:t>
      </w:r>
      <w:r w:rsidR="000F5D5A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reduce</w:t>
      </w:r>
      <w:r w:rsidR="0090611C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s the risk of</w:t>
      </w:r>
      <w:r w:rsidR="00450C41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alcoholic pancreatitis, c</w:t>
      </w:r>
      <w:r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holecystectomy </w:t>
      </w:r>
      <w:r w:rsidR="0090611C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reduces the risk of </w:t>
      </w:r>
      <w:r w:rsidR="00450C41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gallstone pancreatitis, and </w:t>
      </w:r>
      <w:r w:rsidR="000F5D5A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tight </w:t>
      </w:r>
      <w:r w:rsidR="00450C41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c</w:t>
      </w:r>
      <w:r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ontrol</w:t>
      </w:r>
      <w:r w:rsidR="002B50DA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of triglycerides </w:t>
      </w:r>
      <w:r w:rsidR="0090611C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reduces the risk of </w:t>
      </w:r>
      <w:r w:rsidR="002B50DA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recurrent </w:t>
      </w:r>
      <w:r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episodes of </w:t>
      </w:r>
      <w:r w:rsidR="000F5D5A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pancreatitis secondary to </w:t>
      </w:r>
      <w:r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hypertriglyceridemia</w:t>
      </w:r>
      <w:r w:rsidR="000F5D5A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.</w:t>
      </w:r>
      <w:r w:rsidR="00054813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On this n</w:t>
      </w:r>
      <w:r w:rsidR="007E461E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otion</w:t>
      </w:r>
      <w:r w:rsidR="00054813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,</w:t>
      </w:r>
      <w:r w:rsidR="007E461E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unique to</w:t>
      </w:r>
      <w:r w:rsidR="00054813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DIP</w:t>
      </w:r>
      <w:r w:rsidR="007E461E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, is the fact that it can</w:t>
      </w:r>
      <w:r w:rsidR="00054813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</w:t>
      </w:r>
      <w:r w:rsidR="007E461E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be </w:t>
      </w:r>
      <w:r w:rsidR="00054813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prevented in both the primary and secondary fashion.</w:t>
      </w:r>
      <w:r w:rsidR="00F2200B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</w:t>
      </w:r>
      <w:r w:rsidR="00D561BE" w:rsidRPr="00365CD1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t>Unfortunately</w:t>
      </w:r>
      <w:r w:rsidR="0090611C" w:rsidRPr="00365CD1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t>,</w:t>
      </w:r>
      <w:r w:rsidR="00D561BE" w:rsidRPr="00365CD1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t xml:space="preserve"> however, </w:t>
      </w:r>
      <w:r w:rsidR="007D52B1" w:rsidRPr="00365CD1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t xml:space="preserve">most of the available data </w:t>
      </w:r>
      <w:r w:rsidR="003543EC" w:rsidRPr="00365CD1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t xml:space="preserve">in reference to DIP </w:t>
      </w:r>
      <w:r w:rsidR="007D52B1" w:rsidRPr="00365CD1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t>is derived from case reports, case s</w:t>
      </w:r>
      <w:r w:rsidR="00D561BE" w:rsidRPr="00365CD1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t>eries, o</w:t>
      </w:r>
      <w:r w:rsidR="0058249F" w:rsidRPr="00365CD1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t>r case control studies. In this v</w:t>
      </w:r>
      <w:r w:rsidR="0090611C" w:rsidRPr="00365CD1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t>e</w:t>
      </w:r>
      <w:r w:rsidR="0058249F" w:rsidRPr="00365CD1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t>in</w:t>
      </w:r>
      <w:r w:rsidR="00D561BE" w:rsidRPr="00365CD1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t>,</w:t>
      </w:r>
      <w:r w:rsidR="003543EC" w:rsidRPr="00365CD1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t xml:space="preserve"> the </w:t>
      </w:r>
      <w:r w:rsidR="007D52B1" w:rsidRPr="00365CD1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t xml:space="preserve">causality between specific medications and acute pancreatitis </w:t>
      </w:r>
      <w:r w:rsidR="00D561BE" w:rsidRPr="00365CD1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t xml:space="preserve">has been </w:t>
      </w:r>
      <w:r w:rsidR="007D52B1" w:rsidRPr="00365CD1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t>established in only a minority of cases (&lt;</w:t>
      </w:r>
      <w:r w:rsidR="005D4CDB" w:rsidRPr="00365CD1">
        <w:rPr>
          <w:rFonts w:ascii="Book Antiqua" w:eastAsia="宋体" w:hAnsi="Book Antiqua" w:cs="Times New Roman"/>
          <w:color w:val="000000" w:themeColor="text1"/>
          <w:spacing w:val="2"/>
          <w:shd w:val="clear" w:color="auto" w:fill="FCFCFC"/>
          <w:lang w:eastAsia="zh-CN"/>
        </w:rPr>
        <w:t xml:space="preserve"> </w:t>
      </w:r>
      <w:r w:rsidR="007D52B1" w:rsidRPr="00365CD1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t>10%)</w:t>
      </w:r>
      <w:r w:rsidR="007D52B1" w:rsidRPr="00365CD1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fldChar w:fldCharType="begin"/>
      </w:r>
      <w:r w:rsidR="007D52B1" w:rsidRPr="00365CD1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instrText xml:space="preserve"> ADDIN EN.CITE &lt;EndNote&gt;&lt;Cite&gt;&lt;Author&gt;Nitsche&lt;/Author&gt;&lt;Year&gt;2012&lt;/Year&gt;&lt;RecNum&gt;13066&lt;/RecNum&gt;&lt;DisplayText&gt;&lt;style face="superscript"&gt;[7]&lt;/style&gt;&lt;/DisplayText&gt;&lt;record&gt;&lt;rec-number&gt;13066&lt;/rec-number&gt;&lt;foreign-keys&gt;&lt;key app="EN" db-id="asteva55idfvrzev5xope02tdxr5xvde5xp0" timestamp="1576853109" guid="935d16bb-0d53-425a-84c6-83e69684b45d"&gt;13066&lt;/key&gt;&lt;/foreign-keys&gt;&lt;ref-type name="Journal Article"&gt;17&lt;/ref-type&gt;&lt;contributors&gt;&lt;authors&gt;&lt;author&gt;Nitsche, C.&lt;/author&gt;&lt;author&gt;Maertin, S.&lt;/author&gt;&lt;author&gt;Scheiber, J.&lt;/author&gt;&lt;author&gt;Ritter, C. A.&lt;/author&gt;&lt;author&gt;Lerch, M. M.&lt;/author&gt;&lt;author&gt;Mayerle, J.&lt;/author&gt;&lt;/authors&gt;&lt;/contributors&gt;&lt;auth-address&gt;Department of Medicine A, University Medicine, Ernst-Moritz-Arndt-University, Friedrich-Loeffler-Strasse 23a, 17475 Greifswald, Germany.&lt;/auth-address&gt;&lt;titles&gt;&lt;title&gt;Drug-induced pancreatitis&lt;/title&gt;&lt;secondary-title&gt;Curr Gastroenterol Rep&lt;/secondary-title&gt;&lt;/titles&gt;&lt;periodical&gt;&lt;full-title&gt;Curr Gastroenterol Rep&lt;/full-title&gt;&lt;/periodical&gt;&lt;pages&gt;131-8&lt;/pages&gt;&lt;volume&gt;14&lt;/volume&gt;&lt;number&gt;2&lt;/number&gt;&lt;edition&gt;2012/02/09&lt;/edition&gt;&lt;keywords&gt;&lt;keyword&gt;Drug-Related Side Effects and Adverse Reactions&lt;/keyword&gt;&lt;keyword&gt;Humans&lt;/keyword&gt;&lt;keyword&gt;Incidence&lt;/keyword&gt;&lt;keyword&gt;Pancreatitis/*chemically induced/diagnosis/epidemiology/therapy&lt;/keyword&gt;&lt;keyword&gt;Risk Factors&lt;/keyword&gt;&lt;/keywords&gt;&lt;dates&gt;&lt;year&gt;2012&lt;/year&gt;&lt;pub-dates&gt;&lt;date&gt;Apr&lt;/date&gt;&lt;/pub-dates&gt;&lt;/dates&gt;&lt;isbn&gt;1534-312X (Electronic)&amp;#xD;1522-8037 (Linking)&lt;/isbn&gt;&lt;accession-num&gt;22314811&lt;/accession-num&gt;&lt;urls&gt;&lt;related-urls&gt;&lt;url&gt;https://www.ncbi.nlm.nih.gov/pubmed/22314811&lt;/url&gt;&lt;/related-urls&gt;&lt;/urls&gt;&lt;electronic-resource-num&gt;10.1007/s11894-012-0245-9&lt;/electronic-resource-num&gt;&lt;/record&gt;&lt;/Cite&gt;&lt;/EndNote&gt;</w:instrText>
      </w:r>
      <w:r w:rsidR="007D52B1" w:rsidRPr="00365CD1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fldChar w:fldCharType="separate"/>
      </w:r>
      <w:r w:rsidR="007D52B1" w:rsidRPr="00365CD1">
        <w:rPr>
          <w:rFonts w:ascii="Book Antiqua" w:eastAsia="Times New Roman" w:hAnsi="Book Antiqua" w:cs="Times New Roman"/>
          <w:noProof/>
          <w:color w:val="000000" w:themeColor="text1"/>
          <w:spacing w:val="2"/>
          <w:shd w:val="clear" w:color="auto" w:fill="FCFCFC"/>
          <w:vertAlign w:val="superscript"/>
        </w:rPr>
        <w:t>[7]</w:t>
      </w:r>
      <w:r w:rsidR="007D52B1" w:rsidRPr="00365CD1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fldChar w:fldCharType="end"/>
      </w:r>
      <w:r w:rsidR="007D52B1" w:rsidRPr="00365CD1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t>.</w:t>
      </w:r>
      <w:r w:rsidR="007D52B1" w:rsidRPr="00365CD1">
        <w:rPr>
          <w:rFonts w:ascii="Book Antiqua" w:eastAsia="Times New Roman" w:hAnsi="Book Antiqua" w:cs="Times New Roman"/>
          <w:color w:val="000000" w:themeColor="text1"/>
        </w:rPr>
        <w:t xml:space="preserve"> </w:t>
      </w:r>
      <w:r w:rsidR="00FE6ACC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In addition, oftentimes,</w:t>
      </w:r>
      <w:r w:rsidR="007D52B1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lack of a known etiology for acute pancreatitis directly increases length of hospitalization due to delayed diagnosis and subsequent treatment</w:t>
      </w:r>
      <w:r w:rsidR="007D52B1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begin">
          <w:fldData xml:space="preserve">PEVuZE5vdGU+PENpdGU+PEF1dGhvcj5OZW9wdG9sZW1vczwvQXV0aG9yPjxZZWFyPjE5OTg8L1ll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</w:fldData>
        </w:fldChar>
      </w:r>
      <w:r w:rsidR="007D52B1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instrText xml:space="preserve"> ADDIN EN.CITE </w:instrText>
      </w:r>
      <w:r w:rsidR="007D52B1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begin">
          <w:fldData xml:space="preserve">PEVuZE5vdGU+PENpdGU+PEF1dGhvcj5OZW9wdG9sZW1vczwvQXV0aG9yPjxZZWFyPjE5OTg8L1ll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</w:fldData>
        </w:fldChar>
      </w:r>
      <w:r w:rsidR="007D52B1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instrText xml:space="preserve"> ADDIN EN.CITE.DATA </w:instrText>
      </w:r>
      <w:r w:rsidR="007D52B1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</w:r>
      <w:r w:rsidR="007D52B1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end"/>
      </w:r>
      <w:r w:rsidR="007D52B1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</w:r>
      <w:r w:rsidR="007D52B1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separate"/>
      </w:r>
      <w:r w:rsidR="005D4CDB" w:rsidRPr="00365CD1">
        <w:rPr>
          <w:rFonts w:ascii="Book Antiqua" w:eastAsia="Times New Roman" w:hAnsi="Book Antiqua" w:cs="Times New Roman"/>
          <w:noProof/>
          <w:color w:val="000000" w:themeColor="text1"/>
          <w:shd w:val="clear" w:color="auto" w:fill="FFFFFF"/>
          <w:vertAlign w:val="superscript"/>
        </w:rPr>
        <w:t>[8,</w:t>
      </w:r>
      <w:r w:rsidR="007D52B1" w:rsidRPr="00365CD1">
        <w:rPr>
          <w:rFonts w:ascii="Book Antiqua" w:eastAsia="Times New Roman" w:hAnsi="Book Antiqua" w:cs="Times New Roman"/>
          <w:noProof/>
          <w:color w:val="000000" w:themeColor="text1"/>
          <w:shd w:val="clear" w:color="auto" w:fill="FFFFFF"/>
          <w:vertAlign w:val="superscript"/>
        </w:rPr>
        <w:t>9]</w:t>
      </w:r>
      <w:r w:rsidR="007D52B1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end"/>
      </w:r>
      <w:r w:rsidR="007D52B1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. Moreover, patients unaware of an adverse drug reaction to a prior medication may continue taking that medication leading to repeat hospitalizations</w:t>
      </w:r>
      <w:r w:rsidR="007D52B1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begin">
          <w:fldData xml:space="preserve">PEVuZE5vdGU+PENpdGU+PEF1dGhvcj5OZW9wdG9sZW1vczwvQXV0aG9yPjxZZWFyPjE5OTg8L1ll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</w:fldData>
        </w:fldChar>
      </w:r>
      <w:r w:rsidR="007D52B1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instrText xml:space="preserve"> ADDIN EN.CITE </w:instrText>
      </w:r>
      <w:r w:rsidR="007D52B1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begin">
          <w:fldData xml:space="preserve">PEVuZE5vdGU+PENpdGU+PEF1dGhvcj5OZW9wdG9sZW1vczwvQXV0aG9yPjxZZWFyPjE5OTg8L1ll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</w:fldData>
        </w:fldChar>
      </w:r>
      <w:r w:rsidR="007D52B1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instrText xml:space="preserve"> ADDIN EN.CITE.DATA </w:instrText>
      </w:r>
      <w:r w:rsidR="007D52B1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</w:r>
      <w:r w:rsidR="007D52B1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end"/>
      </w:r>
      <w:r w:rsidR="007D52B1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</w:r>
      <w:r w:rsidR="007D52B1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separate"/>
      </w:r>
      <w:r w:rsidR="007D52B1" w:rsidRPr="00365CD1">
        <w:rPr>
          <w:rFonts w:ascii="Book Antiqua" w:eastAsia="Times New Roman" w:hAnsi="Book Antiqua" w:cs="Times New Roman"/>
          <w:noProof/>
          <w:color w:val="000000" w:themeColor="text1"/>
          <w:shd w:val="clear" w:color="auto" w:fill="FFFFFF"/>
          <w:vertAlign w:val="superscript"/>
        </w:rPr>
        <w:t>[8</w:t>
      </w:r>
      <w:r w:rsidR="005D4CDB" w:rsidRPr="00365CD1">
        <w:rPr>
          <w:rFonts w:ascii="Book Antiqua" w:eastAsia="Times New Roman" w:hAnsi="Book Antiqua" w:cs="Times New Roman"/>
          <w:noProof/>
          <w:color w:val="000000" w:themeColor="text1"/>
          <w:shd w:val="clear" w:color="auto" w:fill="FFFFFF"/>
          <w:vertAlign w:val="superscript"/>
        </w:rPr>
        <w:t>,</w:t>
      </w:r>
      <w:r w:rsidR="007D52B1" w:rsidRPr="00365CD1">
        <w:rPr>
          <w:rFonts w:ascii="Book Antiqua" w:eastAsia="Times New Roman" w:hAnsi="Book Antiqua" w:cs="Times New Roman"/>
          <w:noProof/>
          <w:color w:val="000000" w:themeColor="text1"/>
          <w:shd w:val="clear" w:color="auto" w:fill="FFFFFF"/>
          <w:vertAlign w:val="superscript"/>
        </w:rPr>
        <w:t>9]</w:t>
      </w:r>
      <w:r w:rsidR="007D52B1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end"/>
      </w:r>
      <w:r w:rsidR="007D52B1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. </w:t>
      </w:r>
      <w:r w:rsidR="0038494B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Finally, w</w:t>
      </w:r>
      <w:r w:rsidR="007D52B1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ith the </w:t>
      </w:r>
      <w:r w:rsidR="00815128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rapid expansion of pharmacologic agents, widespread legalization of cannabis, </w:t>
      </w:r>
      <w:r w:rsidR="007D52B1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increase in recognized medications, supplements, and alternative medications reported to induce pancreatitis, the need to become familiar with this esoteric group remains imperative</w:t>
      </w:r>
      <w:r w:rsidR="0058249F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, and knowledge in the form of awareness regarding certain medications is warranted</w:t>
      </w:r>
      <w:r w:rsidR="007D52B1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begin">
          <w:fldData xml:space="preserve">PEVuZE5vdGU+PENpdGU+PEF1dGhvcj5Eb25uZWxseTwvQXV0aG9yPjxZZWFyPjIwMTg8L1llYXI+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</w:fldData>
        </w:fldChar>
      </w:r>
      <w:r w:rsidR="007D52B1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instrText xml:space="preserve"> ADDIN EN.CITE </w:instrText>
      </w:r>
      <w:r w:rsidR="007D52B1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begin">
          <w:fldData xml:space="preserve">PEVuZE5vdGU+PENpdGU+PEF1dGhvcj5Eb25uZWxseTwvQXV0aG9yPjxZZWFyPjIwMTg8L1llYXI+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</w:fldData>
        </w:fldChar>
      </w:r>
      <w:r w:rsidR="007D52B1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instrText xml:space="preserve"> ADDIN EN.CITE.DATA </w:instrText>
      </w:r>
      <w:r w:rsidR="007D52B1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</w:r>
      <w:r w:rsidR="007D52B1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end"/>
      </w:r>
      <w:r w:rsidR="007D52B1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</w:r>
      <w:r w:rsidR="007D52B1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separate"/>
      </w:r>
      <w:r w:rsidR="007D52B1" w:rsidRPr="00365CD1">
        <w:rPr>
          <w:rFonts w:ascii="Book Antiqua" w:eastAsia="Times New Roman" w:hAnsi="Book Antiqua" w:cs="Times New Roman"/>
          <w:noProof/>
          <w:color w:val="000000" w:themeColor="text1"/>
          <w:shd w:val="clear" w:color="auto" w:fill="FFFFFF"/>
          <w:vertAlign w:val="superscript"/>
        </w:rPr>
        <w:t>[</w:t>
      </w:r>
      <w:r w:rsidR="00815128" w:rsidRPr="00365CD1">
        <w:rPr>
          <w:rFonts w:ascii="Book Antiqua" w:eastAsia="Times New Roman" w:hAnsi="Book Antiqua" w:cs="Times New Roman"/>
          <w:noProof/>
          <w:color w:val="000000" w:themeColor="text1"/>
          <w:shd w:val="clear" w:color="auto" w:fill="FFFFFF"/>
          <w:vertAlign w:val="superscript"/>
        </w:rPr>
        <w:t>10-</w:t>
      </w:r>
      <w:r w:rsidR="007D52B1" w:rsidRPr="00365CD1">
        <w:rPr>
          <w:rFonts w:ascii="Book Antiqua" w:eastAsia="Times New Roman" w:hAnsi="Book Antiqua" w:cs="Times New Roman"/>
          <w:noProof/>
          <w:color w:val="000000" w:themeColor="text1"/>
          <w:shd w:val="clear" w:color="auto" w:fill="FFFFFF"/>
          <w:vertAlign w:val="superscript"/>
        </w:rPr>
        <w:t>12]</w:t>
      </w:r>
      <w:r w:rsidR="007D52B1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end"/>
      </w:r>
      <w:r w:rsidR="0058249F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. </w:t>
      </w:r>
    </w:p>
    <w:p w14:paraId="09EF367F" w14:textId="77777777" w:rsidR="00026824" w:rsidRPr="00365CD1" w:rsidRDefault="00026824" w:rsidP="0064790E">
      <w:pPr>
        <w:shd w:val="clear" w:color="auto" w:fill="FFFFFF"/>
        <w:adjustRightInd w:val="0"/>
        <w:snapToGrid w:val="0"/>
        <w:spacing w:line="360" w:lineRule="auto"/>
        <w:ind w:rightChars="76" w:right="182"/>
        <w:jc w:val="both"/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</w:pPr>
    </w:p>
    <w:p w14:paraId="69429843" w14:textId="65B98A72" w:rsidR="005D4CDB" w:rsidRPr="00365CD1" w:rsidRDefault="00AA281E" w:rsidP="0064790E">
      <w:pPr>
        <w:shd w:val="clear" w:color="auto" w:fill="FFFFFF"/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b/>
          <w:color w:val="000000" w:themeColor="text1"/>
          <w:u w:val="single"/>
          <w:shd w:val="clear" w:color="auto" w:fill="FFFFFF"/>
          <w:lang w:eastAsia="zh-CN"/>
        </w:rPr>
      </w:pPr>
      <w:r w:rsidRPr="00365CD1">
        <w:rPr>
          <w:rFonts w:ascii="Book Antiqua" w:eastAsia="Times New Roman" w:hAnsi="Book Antiqua" w:cs="Times New Roman"/>
          <w:b/>
          <w:color w:val="000000" w:themeColor="text1"/>
          <w:u w:val="single"/>
          <w:shd w:val="clear" w:color="auto" w:fill="FFFFFF"/>
        </w:rPr>
        <w:t xml:space="preserve">CHALLENGES IN ESTABLISHING A DIAGNOSIS OF </w:t>
      </w:r>
      <w:r w:rsidR="005D4CDB" w:rsidRPr="00365CD1">
        <w:rPr>
          <w:rFonts w:ascii="Book Antiqua" w:eastAsia="宋体" w:hAnsi="Book Antiqua" w:cs="Times New Roman"/>
          <w:b/>
          <w:color w:val="000000" w:themeColor="text1"/>
          <w:u w:val="single"/>
          <w:shd w:val="clear" w:color="auto" w:fill="FFFFFF"/>
          <w:lang w:eastAsia="zh-CN"/>
        </w:rPr>
        <w:t>DIP</w:t>
      </w:r>
    </w:p>
    <w:p w14:paraId="10E7C4A5" w14:textId="387C91BA" w:rsidR="00E21B1F" w:rsidRPr="00365CD1" w:rsidRDefault="00AA46F9" w:rsidP="0064790E">
      <w:pPr>
        <w:shd w:val="clear" w:color="auto" w:fill="FFFFFF"/>
        <w:adjustRightInd w:val="0"/>
        <w:snapToGrid w:val="0"/>
        <w:spacing w:line="360" w:lineRule="auto"/>
        <w:ind w:rightChars="76" w:right="182"/>
        <w:jc w:val="both"/>
        <w:rPr>
          <w:rFonts w:ascii="Book Antiqua" w:eastAsia="Times New Roman" w:hAnsi="Book Antiqua" w:cs="Times New Roman"/>
          <w:b/>
          <w:color w:val="000000" w:themeColor="text1"/>
          <w:shd w:val="clear" w:color="auto" w:fill="FFFFFF"/>
        </w:rPr>
      </w:pPr>
      <w:r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Numerous factors limit </w:t>
      </w:r>
      <w:r w:rsidR="00072F14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the</w:t>
      </w:r>
      <w:r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ability</w:t>
      </w:r>
      <w:r w:rsidR="00072F14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of clinicians</w:t>
      </w:r>
      <w:r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to </w:t>
      </w:r>
      <w:r w:rsidR="00386D1A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causally </w:t>
      </w:r>
      <w:r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link acute pancreatitis with medications</w:t>
      </w:r>
      <w:r w:rsidR="00B2369A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.</w:t>
      </w:r>
      <w:r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</w:t>
      </w:r>
      <w:r w:rsidR="00B720E1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First, the </w:t>
      </w:r>
      <w:r w:rsidR="002C6F14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lack o</w:t>
      </w:r>
      <w:r w:rsidR="00F51C94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f mandatory adverse drug report</w:t>
      </w:r>
      <w:r w:rsidR="00B2369A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ing</w:t>
      </w:r>
      <w:r w:rsidR="00F51C94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</w:t>
      </w:r>
      <w:r w:rsidR="002C6F14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system</w:t>
      </w:r>
      <w:r w:rsidR="00B2369A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s</w:t>
      </w:r>
      <w:r w:rsidR="002C6F14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</w:t>
      </w:r>
      <w:r w:rsidR="00F51C94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allow </w:t>
      </w:r>
      <w:r w:rsidR="007C5004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many </w:t>
      </w:r>
      <w:r w:rsidR="00F51C94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cases to go unreported</w:t>
      </w:r>
      <w:r w:rsidR="00C911D0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begin"/>
      </w:r>
      <w:r w:rsidR="007465A8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instrText xml:space="preserve"> ADDIN EN.CITE &lt;EndNote&gt;&lt;Cite&gt;&lt;Author&gt;Hung&lt;/Author&gt;&lt;Year&gt;2014&lt;/Year&gt;&lt;RecNum&gt;13065&lt;/RecNum&gt;&lt;DisplayText&gt;&lt;style face="superscript"&gt;[6]&lt;/style&gt;&lt;/DisplayText&gt;&lt;record&gt;&lt;rec-number&gt;13065&lt;/rec-number&gt;&lt;foreign-keys&gt;&lt;key app="EN" db-id="asteva55idfvrzev5xope02tdxr5xvde5xp0" timestamp="1576853087" guid="f75d822c-3751-4f12-ad99-104c8135d905"&gt;13065&lt;/key&gt;&lt;/foreign-keys&gt;&lt;ref-type name="Journal Article"&gt;17&lt;/ref-type&gt;&lt;contributors&gt;&lt;authors&gt;&lt;author&gt;Hung, W. Y.&lt;/author&gt;&lt;author&gt;Abreu Lanfranco, O.&lt;/author&gt;&lt;/authors&gt;&lt;/contributors&gt;&lt;auth-address&gt;Whitney Y Hung, Department of Pharmacy, Yale New Haven Hospital, New Haven, CT 06510, United States.&lt;/auth-address&gt;&lt;titles&gt;&lt;title&gt;Contemporary review of drug-induced pancreatitis: A different perspective&lt;/title&gt;&lt;secondary-title&gt;World J Gastrointest Pathophysiol&lt;/secondary-title&gt;&lt;/titles&gt;&lt;periodical&gt;&lt;full-title&gt;World J Gastrointest Pathophysiol&lt;/full-title&gt;&lt;/periodical&gt;&lt;pages&gt;405-15&lt;/pages&gt;&lt;volume&gt;5&lt;/volume&gt;&lt;number&gt;4&lt;/number&gt;&lt;edition&gt;2014/11/18&lt;/edition&gt;&lt;keywords&gt;&lt;keyword&gt;Drug-induced pancreatitis&lt;/keyword&gt;&lt;keyword&gt;Mechanism&lt;/keyword&gt;&lt;/keywords&gt;&lt;dates&gt;&lt;year&gt;2014&lt;/year&gt;&lt;pub-dates&gt;&lt;date&gt;Nov 15&lt;/date&gt;&lt;/pub-dates&gt;&lt;/dates&gt;&lt;isbn&gt;2150-5330 (Print)&amp;#xD;2150-5330 (Linking)&lt;/isbn&gt;&lt;accession-num&gt;25400984&lt;/accession-num&gt;&lt;urls&gt;&lt;related-urls&gt;&lt;url&gt;https://www.ncbi.nlm.nih.gov/pubmed/25400984&lt;/url&gt;&lt;/related-urls&gt;&lt;/urls&gt;&lt;custom2&gt;PMC4231505&lt;/custom2&gt;&lt;electronic-resource-num&gt;10.4291/wjgp.v5.i4.405&lt;/electronic-resource-num&gt;&lt;/record&gt;&lt;/Cite&gt;&lt;/EndNote&gt;</w:instrText>
      </w:r>
      <w:r w:rsidR="00C911D0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separate"/>
      </w:r>
      <w:r w:rsidR="007465A8" w:rsidRPr="00365CD1">
        <w:rPr>
          <w:rFonts w:ascii="Book Antiqua" w:eastAsia="Times New Roman" w:hAnsi="Book Antiqua" w:cs="Times New Roman"/>
          <w:noProof/>
          <w:color w:val="000000" w:themeColor="text1"/>
          <w:shd w:val="clear" w:color="auto" w:fill="FFFFFF"/>
          <w:vertAlign w:val="superscript"/>
        </w:rPr>
        <w:t>[6]</w:t>
      </w:r>
      <w:r w:rsidR="00C911D0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end"/>
      </w:r>
      <w:r w:rsidR="008779F5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. Second, </w:t>
      </w:r>
      <w:r w:rsidR="00F51C94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bias exists</w:t>
      </w:r>
      <w:r w:rsidR="00914F10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, in the sense that</w:t>
      </w:r>
      <w:r w:rsidR="00F51C94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</w:t>
      </w:r>
      <w:r w:rsidR="00914F10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clinicians tend to forgo</w:t>
      </w:r>
      <w:r w:rsidR="00F51C94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</w:t>
      </w:r>
      <w:r w:rsidR="00914F10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linking </w:t>
      </w:r>
      <w:r w:rsidR="00F51C94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unusual medication su</w:t>
      </w:r>
      <w:r w:rsidR="002E00F8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spects </w:t>
      </w:r>
      <w:r w:rsidR="00914F10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to a rare</w:t>
      </w:r>
      <w:r w:rsidR="002E00F8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adverse event</w:t>
      </w:r>
      <w:r w:rsidR="00C911D0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begin"/>
      </w:r>
      <w:r w:rsidR="007465A8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instrText xml:space="preserve"> ADDIN EN.CITE &lt;EndNote&gt;&lt;Cite&gt;&lt;Author&gt;Hung&lt;/Author&gt;&lt;Year&gt;2014&lt;/Year&gt;&lt;RecNum&gt;13065&lt;/RecNum&gt;&lt;DisplayText&gt;&lt;style face="superscript"&gt;[6]&lt;/style&gt;&lt;/DisplayText&gt;&lt;record&gt;&lt;rec-number&gt;13065&lt;/rec-number&gt;&lt;foreign-keys&gt;&lt;key app="EN" db-id="asteva55idfvrzev5xope02tdxr5xvde5xp0" timestamp="1576853087" guid="f75d822c-3751-4f12-ad99-104c8135d905"&gt;13065&lt;/key&gt;&lt;/foreign-keys&gt;&lt;ref-type name="Journal Article"&gt;17&lt;/ref-type&gt;&lt;contributors&gt;&lt;authors&gt;&lt;author&gt;Hung, W. Y.&lt;/author&gt;&lt;author&gt;Abreu Lanfranco, O.&lt;/author&gt;&lt;/authors&gt;&lt;/contributors&gt;&lt;auth-address&gt;Whitney Y Hung, Department of Pharmacy, Yale New Haven Hospital, New Haven, CT 06510, United States.&lt;/auth-address&gt;&lt;titles&gt;&lt;title&gt;Contemporary review of drug-induced pancreatitis: A different perspective&lt;/title&gt;&lt;secondary-title&gt;World J Gastrointest Pathophysiol&lt;/secondary-title&gt;&lt;/titles&gt;&lt;periodical&gt;&lt;full-title&gt;World J Gastrointest Pathophysiol&lt;/full-title&gt;&lt;/periodical&gt;&lt;pages&gt;405-15&lt;/pages&gt;&lt;volume&gt;5&lt;/volume&gt;&lt;number&gt;4&lt;/number&gt;&lt;edition&gt;2014/11/18&lt;/edition&gt;&lt;keywords&gt;&lt;keyword&gt;Drug-induced pancreatitis&lt;/keyword&gt;&lt;keyword&gt;Mechanism&lt;/keyword&gt;&lt;/keywords&gt;&lt;dates&gt;&lt;year&gt;2014&lt;/year&gt;&lt;pub-dates&gt;&lt;date&gt;Nov 15&lt;/date&gt;&lt;/pub-dates&gt;&lt;/dates&gt;&lt;isbn&gt;2150-5330 (Print)&amp;#xD;2150-5330 (Linking)&lt;/isbn&gt;&lt;accession-num&gt;25400984&lt;/accession-num&gt;&lt;urls&gt;&lt;related-urls&gt;&lt;url&gt;https://www.ncbi.nlm.nih.gov/pubmed/25400984&lt;/url&gt;&lt;/related-urls&gt;&lt;/urls&gt;&lt;custom2&gt;PMC4231505&lt;/custom2&gt;&lt;electronic-resource-num&gt;10.4291/wjgp.v5.i4.405&lt;/electronic-resource-num&gt;&lt;/record&gt;&lt;/Cite&gt;&lt;/EndNote&gt;</w:instrText>
      </w:r>
      <w:r w:rsidR="00C911D0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separate"/>
      </w:r>
      <w:r w:rsidR="007465A8" w:rsidRPr="00365CD1">
        <w:rPr>
          <w:rFonts w:ascii="Book Antiqua" w:eastAsia="Times New Roman" w:hAnsi="Book Antiqua" w:cs="Times New Roman"/>
          <w:noProof/>
          <w:color w:val="000000" w:themeColor="text1"/>
          <w:shd w:val="clear" w:color="auto" w:fill="FFFFFF"/>
          <w:vertAlign w:val="superscript"/>
        </w:rPr>
        <w:t>[6]</w:t>
      </w:r>
      <w:r w:rsidR="00C911D0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end"/>
      </w:r>
      <w:r w:rsidR="009E37F9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. </w:t>
      </w:r>
      <w:r w:rsidR="007E3CAB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Third, </w:t>
      </w:r>
      <w:r w:rsidR="001E7ADD" w:rsidRPr="00365CD1">
        <w:rPr>
          <w:rFonts w:ascii="Book Antiqua" w:hAnsi="Book Antiqua" w:cs="Times New Roman"/>
          <w:color w:val="000000" w:themeColor="text1"/>
        </w:rPr>
        <w:t>it is</w:t>
      </w:r>
      <w:r w:rsidR="000A21CF" w:rsidRPr="00365CD1">
        <w:rPr>
          <w:rFonts w:ascii="Book Antiqua" w:hAnsi="Book Antiqua" w:cs="Times New Roman"/>
          <w:color w:val="000000" w:themeColor="text1"/>
        </w:rPr>
        <w:t xml:space="preserve"> often</w:t>
      </w:r>
      <w:r w:rsidR="001E7ADD" w:rsidRPr="00365CD1">
        <w:rPr>
          <w:rFonts w:ascii="Book Antiqua" w:hAnsi="Book Antiqua" w:cs="Times New Roman"/>
          <w:color w:val="000000" w:themeColor="text1"/>
        </w:rPr>
        <w:t xml:space="preserve"> difficult to rule out other, more common, </w:t>
      </w:r>
      <w:r w:rsidR="007E3CAB" w:rsidRPr="00365CD1">
        <w:rPr>
          <w:rFonts w:ascii="Book Antiqua" w:hAnsi="Book Antiqua" w:cs="Times New Roman"/>
          <w:color w:val="000000" w:themeColor="text1"/>
        </w:rPr>
        <w:lastRenderedPageBreak/>
        <w:t xml:space="preserve">causes of </w:t>
      </w:r>
      <w:r w:rsidR="007E3CAB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drug-induced pancreatitis</w:t>
      </w:r>
      <w:r w:rsidR="007E3CAB" w:rsidRPr="00365CD1">
        <w:rPr>
          <w:rFonts w:ascii="Book Antiqua" w:hAnsi="Book Antiqua" w:cs="Times New Roman"/>
          <w:color w:val="000000" w:themeColor="text1"/>
        </w:rPr>
        <w:t>, especially in patients who have multiple comorbidities</w:t>
      </w:r>
      <w:r w:rsidR="001E7ADD" w:rsidRPr="00365CD1">
        <w:rPr>
          <w:rFonts w:ascii="Book Antiqua" w:hAnsi="Book Antiqua" w:cs="Times New Roman"/>
          <w:color w:val="000000" w:themeColor="text1"/>
        </w:rPr>
        <w:t xml:space="preserve"> </w:t>
      </w:r>
      <w:r w:rsidR="007E3CAB" w:rsidRPr="00365CD1">
        <w:rPr>
          <w:rFonts w:ascii="Book Antiqua" w:hAnsi="Book Antiqua" w:cs="Times New Roman"/>
          <w:color w:val="000000" w:themeColor="text1"/>
        </w:rPr>
        <w:t>and underlying risk factors</w:t>
      </w:r>
      <w:r w:rsidR="00C911D0" w:rsidRPr="00365CD1">
        <w:rPr>
          <w:rFonts w:ascii="Book Antiqua" w:hAnsi="Book Antiqua" w:cs="Times New Roman"/>
          <w:color w:val="000000" w:themeColor="text1"/>
        </w:rPr>
        <w:fldChar w:fldCharType="begin"/>
      </w:r>
      <w:r w:rsidR="007465A8" w:rsidRPr="00365CD1">
        <w:rPr>
          <w:rFonts w:ascii="Book Antiqua" w:hAnsi="Book Antiqua" w:cs="Times New Roman"/>
          <w:color w:val="000000" w:themeColor="text1"/>
        </w:rPr>
        <w:instrText xml:space="preserve"> ADDIN EN.CITE &lt;EndNote&gt;&lt;Cite&gt;&lt;Author&gt;Hung&lt;/Author&gt;&lt;Year&gt;2014&lt;/Year&gt;&lt;RecNum&gt;13065&lt;/RecNum&gt;&lt;DisplayText&gt;&lt;style face="superscript"&gt;[6]&lt;/style&gt;&lt;/DisplayText&gt;&lt;record&gt;&lt;rec-number&gt;13065&lt;/rec-number&gt;&lt;foreign-keys&gt;&lt;key app="EN" db-id="asteva55idfvrzev5xope02tdxr5xvde5xp0" timestamp="1576853087" guid="f75d822c-3751-4f12-ad99-104c8135d905"&gt;13065&lt;/key&gt;&lt;/foreign-keys&gt;&lt;ref-type name="Journal Article"&gt;17&lt;/ref-type&gt;&lt;contributors&gt;&lt;authors&gt;&lt;author&gt;Hung, W. Y.&lt;/author&gt;&lt;author&gt;Abreu Lanfranco, O.&lt;/author&gt;&lt;/authors&gt;&lt;/contributors&gt;&lt;auth-address&gt;Whitney Y Hung, Department of Pharmacy, Yale New Haven Hospital, New Haven, CT 06510, United States.&lt;/auth-address&gt;&lt;titles&gt;&lt;title&gt;Contemporary review of drug-induced pancreatitis: A different perspective&lt;/title&gt;&lt;secondary-title&gt;World J Gastrointest Pathophysiol&lt;/secondary-title&gt;&lt;/titles&gt;&lt;periodical&gt;&lt;full-title&gt;World J Gastrointest Pathophysiol&lt;/full-title&gt;&lt;/periodical&gt;&lt;pages&gt;405-15&lt;/pages&gt;&lt;volume&gt;5&lt;/volume&gt;&lt;number&gt;4&lt;/number&gt;&lt;edition&gt;2014/11/18&lt;/edition&gt;&lt;keywords&gt;&lt;keyword&gt;Drug-induced pancreatitis&lt;/keyword&gt;&lt;keyword&gt;Mechanism&lt;/keyword&gt;&lt;/keywords&gt;&lt;dates&gt;&lt;year&gt;2014&lt;/year&gt;&lt;pub-dates&gt;&lt;date&gt;Nov 15&lt;/date&gt;&lt;/pub-dates&gt;&lt;/dates&gt;&lt;isbn&gt;2150-5330 (Print)&amp;#xD;2150-5330 (Linking)&lt;/isbn&gt;&lt;accession-num&gt;25400984&lt;/accession-num&gt;&lt;urls&gt;&lt;related-urls&gt;&lt;url&gt;https://www.ncbi.nlm.nih.gov/pubmed/25400984&lt;/url&gt;&lt;/related-urls&gt;&lt;/urls&gt;&lt;custom2&gt;PMC4231505&lt;/custom2&gt;&lt;electronic-resource-num&gt;10.4291/wjgp.v5.i4.405&lt;/electronic-resource-num&gt;&lt;/record&gt;&lt;/Cite&gt;&lt;/EndNote&gt;</w:instrText>
      </w:r>
      <w:r w:rsidR="00C911D0" w:rsidRPr="00365CD1">
        <w:rPr>
          <w:rFonts w:ascii="Book Antiqua" w:hAnsi="Book Antiqua" w:cs="Times New Roman"/>
          <w:color w:val="000000" w:themeColor="text1"/>
        </w:rPr>
        <w:fldChar w:fldCharType="separate"/>
      </w:r>
      <w:r w:rsidR="007465A8" w:rsidRPr="00365CD1">
        <w:rPr>
          <w:rFonts w:ascii="Book Antiqua" w:hAnsi="Book Antiqua" w:cs="Times New Roman"/>
          <w:noProof/>
          <w:color w:val="000000" w:themeColor="text1"/>
          <w:vertAlign w:val="superscript"/>
        </w:rPr>
        <w:t>[6]</w:t>
      </w:r>
      <w:r w:rsidR="00C911D0" w:rsidRPr="00365CD1">
        <w:rPr>
          <w:rFonts w:ascii="Book Antiqua" w:hAnsi="Book Antiqua" w:cs="Times New Roman"/>
          <w:color w:val="000000" w:themeColor="text1"/>
        </w:rPr>
        <w:fldChar w:fldCharType="end"/>
      </w:r>
      <w:r w:rsidR="007E3CAB" w:rsidRPr="00365CD1">
        <w:rPr>
          <w:rFonts w:ascii="Book Antiqua" w:hAnsi="Book Antiqua" w:cs="Times New Roman"/>
          <w:color w:val="000000" w:themeColor="text1"/>
        </w:rPr>
        <w:t xml:space="preserve">. </w:t>
      </w:r>
      <w:r w:rsidR="00656B0A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Fourth</w:t>
      </w:r>
      <w:r w:rsidR="00F51C94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, many cases lack a re-</w:t>
      </w:r>
      <w:r w:rsidR="00507B29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challenge </w:t>
      </w:r>
      <w:r w:rsidR="00F51C94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test</w:t>
      </w:r>
      <w:r w:rsidR="00885200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or drug latency period</w:t>
      </w:r>
      <w:r w:rsidR="00F51C94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</w:t>
      </w:r>
      <w:r w:rsidR="00507B29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to </w:t>
      </w:r>
      <w:r w:rsidR="00F51C94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definitively link acute pancreatitis</w:t>
      </w:r>
      <w:r w:rsidR="00AB2000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to a</w:t>
      </w:r>
      <w:r w:rsidR="00F51C94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particular drug</w:t>
      </w:r>
      <w:r w:rsidR="00C911D0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begin"/>
      </w:r>
      <w:r w:rsidR="007465A8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instrText xml:space="preserve"> ADDIN EN.CITE &lt;EndNote&gt;&lt;Cite&gt;&lt;Author&gt;Badalov&lt;/Author&gt;&lt;Year&gt;2007&lt;/Year&gt;&lt;RecNum&gt;13073&lt;/RecNum&gt;&lt;DisplayText&gt;&lt;style face="superscript"&gt;[13]&lt;/style&gt;&lt;/DisplayText&gt;&lt;record&gt;&lt;rec-number&gt;13073&lt;/rec-number&gt;&lt;foreign-keys&gt;&lt;key app="EN" db-id="asteva55idfvrzev5xope02tdxr5xvde5xp0" timestamp="1576853230" guid="e5eb086f-cdf6-4c93-864b-15cc165c74d5"&gt;13073&lt;/key&gt;&lt;/foreign-keys&gt;&lt;ref-type name="Journal Article"&gt;17&lt;/ref-type&gt;&lt;contributors&gt;&lt;authors&gt;&lt;author&gt;Badalov, N.&lt;/author&gt;&lt;author&gt;Baradarian, R.&lt;/author&gt;&lt;author&gt;Iswara, K.&lt;/author&gt;&lt;author&gt;Li, J.&lt;/author&gt;&lt;author&gt;Steinberg, W.&lt;/author&gt;&lt;author&gt;Tenner, S.&lt;/author&gt;&lt;/authors&gt;&lt;/contributors&gt;&lt;auth-address&gt;Division of Gastroenterology, Maimonides Medical Center, Mount Sinai School of Medicine, Brooklyn, New York 11235, USA.&lt;/auth-address&gt;&lt;titles&gt;&lt;title&gt;Drug-induced acute pancreatitis: an evidence-based review&lt;/title&gt;&lt;secondary-title&gt;Clin Gastroenterol Hepatol&lt;/secondary-title&gt;&lt;/titles&gt;&lt;periodical&gt;&lt;full-title&gt;Clin Gastroenterol Hepatol&lt;/full-title&gt;&lt;/periodical&gt;&lt;pages&gt;648-61; quiz 644&lt;/pages&gt;&lt;volume&gt;5&lt;/volume&gt;&lt;number&gt;6&lt;/number&gt;&lt;edition&gt;2007/03/31&lt;/edition&gt;&lt;keywords&gt;&lt;keyword&gt;Acute Disease&lt;/keyword&gt;&lt;keyword&gt;Humans&lt;/keyword&gt;&lt;keyword&gt;Hydroxymethylglutaryl-CoA Reductase Inhibitors/adverse effects&lt;/keyword&gt;&lt;keyword&gt;Pancreatitis/*chemically induced&lt;/keyword&gt;&lt;keyword&gt;Tetracycline/adverse effects&lt;/keyword&gt;&lt;/keywords&gt;&lt;dates&gt;&lt;year&gt;2007&lt;/year&gt;&lt;pub-dates&gt;&lt;date&gt;Jun&lt;/date&gt;&lt;/pub-dates&gt;&lt;/dates&gt;&lt;isbn&gt;1542-7714 (Electronic)&amp;#xD;1542-3565 (Linking)&lt;/isbn&gt;&lt;accession-num&gt;17395548&lt;/accession-num&gt;&lt;urls&gt;&lt;related-urls&gt;&lt;url&gt;https://www.ncbi.nlm.nih.gov/pubmed/17395548&lt;/url&gt;&lt;/related-urls&gt;&lt;/urls&gt;&lt;electronic-resource-num&gt;10.1016/j.cgh.2006.11.023&lt;/electronic-resource-num&gt;&lt;/record&gt;&lt;/Cite&gt;&lt;/EndNote&gt;</w:instrText>
      </w:r>
      <w:r w:rsidR="00C911D0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separate"/>
      </w:r>
      <w:r w:rsidR="007465A8" w:rsidRPr="00365CD1">
        <w:rPr>
          <w:rFonts w:ascii="Book Antiqua" w:eastAsia="Times New Roman" w:hAnsi="Book Antiqua" w:cs="Times New Roman"/>
          <w:noProof/>
          <w:color w:val="000000" w:themeColor="text1"/>
          <w:shd w:val="clear" w:color="auto" w:fill="FFFFFF"/>
          <w:vertAlign w:val="superscript"/>
        </w:rPr>
        <w:t>[13]</w:t>
      </w:r>
      <w:r w:rsidR="00C911D0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end"/>
      </w:r>
      <w:r w:rsidR="00F51C94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.</w:t>
      </w:r>
      <w:r w:rsidR="005F579F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</w:t>
      </w:r>
      <w:r w:rsidR="00E45BAF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Finally, </w:t>
      </w:r>
      <w:r w:rsidR="00E21B1F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evidence </w:t>
      </w:r>
      <w:r w:rsidR="0072456A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is lacking </w:t>
      </w:r>
      <w:r w:rsidR="00E21B1F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to support the use of </w:t>
      </w:r>
      <w:r w:rsidR="0072456A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any </w:t>
      </w:r>
      <w:r w:rsidR="00E21B1F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serial monitoring </w:t>
      </w:r>
      <w:r w:rsidR="005D4CDB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technique</w:t>
      </w:r>
      <w:r w:rsidR="005D4CDB" w:rsidRPr="00365CD1">
        <w:rPr>
          <w:rFonts w:ascii="Book Antiqua" w:eastAsia="宋体" w:hAnsi="Book Antiqua" w:cs="Times New Roman"/>
          <w:color w:val="000000" w:themeColor="text1"/>
          <w:shd w:val="clear" w:color="auto" w:fill="FFFFFF"/>
          <w:lang w:eastAsia="zh-CN"/>
        </w:rPr>
        <w:t xml:space="preserve"> - </w:t>
      </w:r>
      <w:r w:rsidR="005E44AA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namely</w:t>
      </w:r>
      <w:r w:rsidR="000A21CF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,</w:t>
      </w:r>
      <w:r w:rsidR="005E44AA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</w:t>
      </w:r>
      <w:r w:rsidR="000A21CF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imaging </w:t>
      </w:r>
      <w:r w:rsidR="00E21B1F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or pancreatic enzymes to </w:t>
      </w:r>
      <w:r w:rsidR="005E44AA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help detect cases of drug-induced pancreatitis</w:t>
      </w:r>
      <w:r w:rsidR="00C911D0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begin">
          <w:fldData xml:space="preserve">PEVuZE5vdGU+PENpdGU+PEF1dGhvcj5Xb2xmZTwvQXV0aG9yPjxZZWFyPjIwMTk8L1llYXI+PFJl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</w:fldData>
        </w:fldChar>
      </w:r>
      <w:r w:rsidR="007465A8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instrText xml:space="preserve"> ADDIN EN.CITE </w:instrText>
      </w:r>
      <w:r w:rsidR="007465A8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begin">
          <w:fldData xml:space="preserve">PEVuZE5vdGU+PENpdGU+PEF1dGhvcj5Xb2xmZTwvQXV0aG9yPjxZZWFyPjIwMTk8L1llYXI+PFJl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</w:fldData>
        </w:fldChar>
      </w:r>
      <w:r w:rsidR="007465A8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instrText xml:space="preserve"> ADDIN EN.CITE.DATA </w:instrText>
      </w:r>
      <w:r w:rsidR="007465A8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</w:r>
      <w:r w:rsidR="007465A8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end"/>
      </w:r>
      <w:r w:rsidR="00C911D0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</w:r>
      <w:r w:rsidR="00C911D0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separate"/>
      </w:r>
      <w:r w:rsidR="007465A8" w:rsidRPr="00365CD1">
        <w:rPr>
          <w:rFonts w:ascii="Book Antiqua" w:eastAsia="Times New Roman" w:hAnsi="Book Antiqua" w:cs="Times New Roman"/>
          <w:noProof/>
          <w:color w:val="000000" w:themeColor="text1"/>
          <w:shd w:val="clear" w:color="auto" w:fill="FFFFFF"/>
          <w:vertAlign w:val="superscript"/>
        </w:rPr>
        <w:t>[14]</w:t>
      </w:r>
      <w:r w:rsidR="00C911D0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end"/>
      </w:r>
      <w:r w:rsidR="00E21B1F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.</w:t>
      </w:r>
      <w:r w:rsidR="00E20F4F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Despite these limitations, as illustrated in </w:t>
      </w:r>
      <w:r w:rsidR="000A21CF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Figure </w:t>
      </w:r>
      <w:r w:rsidR="00E20F4F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1, followi</w:t>
      </w:r>
      <w:r w:rsidR="00C345E5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ng a thorough algorithm can aid in</w:t>
      </w:r>
      <w:r w:rsidR="00E20F4F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detect</w:t>
      </w:r>
      <w:r w:rsidR="00C345E5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ing</w:t>
      </w:r>
      <w:r w:rsidR="00E20F4F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cases of drug-induced pancreatitis </w:t>
      </w:r>
      <w:r w:rsidR="000A21CF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that would </w:t>
      </w:r>
      <w:r w:rsidR="00E20F4F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otherwise </w:t>
      </w:r>
      <w:r w:rsidR="000A21CF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have been </w:t>
      </w:r>
      <w:r w:rsidR="00E20F4F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difficult to </w:t>
      </w:r>
      <w:r w:rsidR="006B51B7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diagnose</w:t>
      </w:r>
      <w:r w:rsidR="000A21CF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</w:t>
      </w:r>
      <w:r w:rsidR="00E20F4F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(Figure 1).</w:t>
      </w:r>
    </w:p>
    <w:p w14:paraId="00BBAB97" w14:textId="77777777" w:rsidR="00970C22" w:rsidRPr="00365CD1" w:rsidRDefault="00970C22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Times New Roman" w:hAnsi="Book Antiqua" w:cs="Times New Roman"/>
          <w:b/>
          <w:color w:val="000000" w:themeColor="text1"/>
          <w:shd w:val="clear" w:color="auto" w:fill="FFFFFF"/>
        </w:rPr>
      </w:pPr>
    </w:p>
    <w:p w14:paraId="71126676" w14:textId="19CC639F" w:rsidR="00D3773B" w:rsidRPr="00365CD1" w:rsidRDefault="00AA281E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b/>
          <w:color w:val="000000" w:themeColor="text1"/>
          <w:u w:val="single"/>
          <w:shd w:val="clear" w:color="auto" w:fill="FFFFFF"/>
          <w:lang w:eastAsia="zh-CN"/>
        </w:rPr>
      </w:pPr>
      <w:r w:rsidRPr="00365CD1">
        <w:rPr>
          <w:rFonts w:ascii="Book Antiqua" w:eastAsia="Times New Roman" w:hAnsi="Book Antiqua" w:cs="Times New Roman"/>
          <w:b/>
          <w:color w:val="000000" w:themeColor="text1"/>
          <w:u w:val="single"/>
          <w:shd w:val="clear" w:color="auto" w:fill="FFFFFF"/>
        </w:rPr>
        <w:t xml:space="preserve">APPROACH AND AVAILABLE METHODS TO ESTABLISH </w:t>
      </w:r>
      <w:r w:rsidR="005D4CDB" w:rsidRPr="00365CD1">
        <w:rPr>
          <w:rFonts w:ascii="Book Antiqua" w:eastAsia="宋体" w:hAnsi="Book Antiqua" w:cs="Times New Roman"/>
          <w:b/>
          <w:color w:val="000000" w:themeColor="text1"/>
          <w:u w:val="single"/>
          <w:shd w:val="clear" w:color="auto" w:fill="FFFFFF"/>
          <w:lang w:eastAsia="zh-CN"/>
        </w:rPr>
        <w:t>DIP</w:t>
      </w:r>
    </w:p>
    <w:p w14:paraId="7A0E16CA" w14:textId="77777777" w:rsidR="005D4CDB" w:rsidRPr="00365CD1" w:rsidRDefault="006F25BE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color w:val="000000" w:themeColor="text1"/>
          <w:shd w:val="clear" w:color="auto" w:fill="FFFFFF"/>
          <w:lang w:eastAsia="zh-CN"/>
        </w:rPr>
      </w:pPr>
      <w:r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In accordance with the aforementioned limitations</w:t>
      </w:r>
      <w:r w:rsidR="00CA6F9A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,</w:t>
      </w:r>
      <w:r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evidence implicating numerous medications is inconsistent</w:t>
      </w:r>
      <w:r w:rsidR="00CA6F9A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and</w:t>
      </w:r>
      <w:r w:rsidR="006B51B7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,</w:t>
      </w:r>
      <w:r w:rsidR="00CA6F9A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at times</w:t>
      </w:r>
      <w:r w:rsidR="006B51B7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,</w:t>
      </w:r>
      <w:r w:rsidR="00CA6F9A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even contradictory</w:t>
      </w:r>
      <w:r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. Hence, a</w:t>
      </w:r>
      <w:r w:rsidR="00FE0EE2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lt</w:t>
      </w:r>
      <w:r w:rsidR="00014090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hough</w:t>
      </w:r>
      <w:r w:rsidR="00C71B61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not uniform, nor</w:t>
      </w:r>
      <w:r w:rsidR="00FE0EE2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universally accepted,</w:t>
      </w:r>
      <w:r w:rsidR="0098480E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official tier system</w:t>
      </w:r>
      <w:r w:rsidR="00AE47D1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s</w:t>
      </w:r>
      <w:r w:rsidR="0098480E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</w:t>
      </w:r>
      <w:r w:rsidR="00E437E1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exist</w:t>
      </w:r>
      <w:r w:rsidR="0098480E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to help quantify the likelihood of a drug to be </w:t>
      </w:r>
      <w:r w:rsidR="00035219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established as a culprit of acute pancreatitis. </w:t>
      </w:r>
      <w:r w:rsidR="00210070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The earliest </w:t>
      </w:r>
      <w:r w:rsidR="00525A59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classification system </w:t>
      </w:r>
      <w:r w:rsidR="00E1567C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was developed in 1980 and </w:t>
      </w:r>
      <w:r w:rsidR="000F55F1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was designed t</w:t>
      </w:r>
      <w:r w:rsidR="00C266E8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o include three classes; C</w:t>
      </w:r>
      <w:r w:rsidR="00780A29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lass I: </w:t>
      </w:r>
      <w:r w:rsidR="000F55F1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included drugs that were implicated to induce pancreatitis in a minimum of 20 cases of which at least one case </w:t>
      </w:r>
      <w:r w:rsidR="005E68AB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documented</w:t>
      </w:r>
      <w:r w:rsidR="00C266E8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drug re-exposure, C</w:t>
      </w:r>
      <w:r w:rsidR="00780A29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lass II: </w:t>
      </w:r>
      <w:r w:rsidR="005E68AB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included</w:t>
      </w:r>
      <w:r w:rsidR="000F55F1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drugs that were implicated to induce pancreatitis in 10-20 cases </w:t>
      </w:r>
      <w:r w:rsidR="005E68AB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with or without document</w:t>
      </w:r>
      <w:r w:rsidR="00780A29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ed drug r</w:t>
      </w:r>
      <w:r w:rsidR="00C266E8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e-exposure, and C</w:t>
      </w:r>
      <w:r w:rsidR="00780A29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lass III:</w:t>
      </w:r>
      <w:r w:rsidR="005E68AB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included all drugs</w:t>
      </w:r>
      <w:r w:rsidR="0002418A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implicated in pancreatitis</w:t>
      </w:r>
      <w:r w:rsidR="00C911D0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begin">
          <w:fldData xml:space="preserve">PEVuZE5vdGU+PENpdGU+PEF1dGhvcj5NYWxsb3J5PC9BdXRob3I+PFllYXI+MTk4MDwvWWVhcj48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</w:fldData>
        </w:fldChar>
      </w:r>
      <w:r w:rsidR="007465A8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instrText xml:space="preserve"> ADDIN EN.CITE </w:instrText>
      </w:r>
      <w:r w:rsidR="007465A8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begin">
          <w:fldData xml:space="preserve">PEVuZE5vdGU+PENpdGU+PEF1dGhvcj5NYWxsb3J5PC9BdXRob3I+PFllYXI+MTk4MDwvWWVhcj48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</w:fldData>
        </w:fldChar>
      </w:r>
      <w:r w:rsidR="007465A8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instrText xml:space="preserve"> ADDIN EN.CITE.DATA </w:instrText>
      </w:r>
      <w:r w:rsidR="007465A8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</w:r>
      <w:r w:rsidR="007465A8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end"/>
      </w:r>
      <w:r w:rsidR="00C911D0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</w:r>
      <w:r w:rsidR="00C911D0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separate"/>
      </w:r>
      <w:r w:rsidR="007465A8" w:rsidRPr="00365CD1">
        <w:rPr>
          <w:rFonts w:ascii="Book Antiqua" w:eastAsia="Times New Roman" w:hAnsi="Book Antiqua" w:cs="Times New Roman"/>
          <w:noProof/>
          <w:color w:val="000000" w:themeColor="text1"/>
          <w:shd w:val="clear" w:color="auto" w:fill="FFFFFF"/>
          <w:vertAlign w:val="superscript"/>
        </w:rPr>
        <w:t>[15]</w:t>
      </w:r>
      <w:r w:rsidR="00C911D0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end"/>
      </w:r>
      <w:r w:rsidR="00FE656B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(Table</w:t>
      </w:r>
      <w:r w:rsidR="00411483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1)</w:t>
      </w:r>
      <w:r w:rsidR="0030379B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. </w:t>
      </w:r>
      <w:r w:rsidR="00AD18A2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Trivedi </w:t>
      </w:r>
      <w:r w:rsidR="00FA6135" w:rsidRPr="00365CD1">
        <w:rPr>
          <w:rFonts w:ascii="Book Antiqua" w:eastAsia="Times New Roman" w:hAnsi="Book Antiqua" w:cs="Times New Roman"/>
          <w:i/>
          <w:color w:val="000000" w:themeColor="text1"/>
          <w:shd w:val="clear" w:color="auto" w:fill="FFFFFF"/>
        </w:rPr>
        <w:t>et al</w:t>
      </w:r>
      <w:r w:rsidR="005D4CDB" w:rsidRPr="00365CD1">
        <w:rPr>
          <w:rFonts w:ascii="Book Antiqua" w:hAnsi="Book Antiqua" w:cs="Times New Roman"/>
          <w:color w:val="000000" w:themeColor="text1"/>
        </w:rPr>
        <w:fldChar w:fldCharType="begin">
          <w:fldData xml:space="preserve">PEVuZE5vdGU+PENpdGU+PEF1dGhvcj5Ucml2ZWRpPC9BdXRob3I+PFllYXI+MjAwNTwvWWVhcj48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</w:fldData>
        </w:fldChar>
      </w:r>
      <w:r w:rsidR="005D4CDB" w:rsidRPr="00365CD1">
        <w:rPr>
          <w:rFonts w:ascii="Book Antiqua" w:hAnsi="Book Antiqua" w:cs="Times New Roman"/>
          <w:color w:val="000000" w:themeColor="text1"/>
        </w:rPr>
        <w:instrText xml:space="preserve"> ADDIN EN.CITE </w:instrText>
      </w:r>
      <w:r w:rsidR="005D4CDB" w:rsidRPr="00365CD1">
        <w:rPr>
          <w:rFonts w:ascii="Book Antiqua" w:hAnsi="Book Antiqua" w:cs="Times New Roman"/>
          <w:color w:val="000000" w:themeColor="text1"/>
        </w:rPr>
        <w:fldChar w:fldCharType="begin">
          <w:fldData xml:space="preserve">PEVuZE5vdGU+PENpdGU+PEF1dGhvcj5Ucml2ZWRpPC9BdXRob3I+PFllYXI+MjAwNTwvWWVhcj48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</w:fldData>
        </w:fldChar>
      </w:r>
      <w:r w:rsidR="005D4CDB" w:rsidRPr="00365CD1">
        <w:rPr>
          <w:rFonts w:ascii="Book Antiqua" w:hAnsi="Book Antiqua" w:cs="Times New Roman"/>
          <w:color w:val="000000" w:themeColor="text1"/>
        </w:rPr>
        <w:instrText xml:space="preserve"> ADDIN EN.CITE.DATA </w:instrText>
      </w:r>
      <w:r w:rsidR="005D4CDB" w:rsidRPr="00365CD1">
        <w:rPr>
          <w:rFonts w:ascii="Book Antiqua" w:hAnsi="Book Antiqua" w:cs="Times New Roman"/>
          <w:color w:val="000000" w:themeColor="text1"/>
        </w:rPr>
      </w:r>
      <w:r w:rsidR="005D4CDB" w:rsidRPr="00365CD1">
        <w:rPr>
          <w:rFonts w:ascii="Book Antiqua" w:hAnsi="Book Antiqua" w:cs="Times New Roman"/>
          <w:color w:val="000000" w:themeColor="text1"/>
        </w:rPr>
        <w:fldChar w:fldCharType="end"/>
      </w:r>
      <w:r w:rsidR="005D4CDB" w:rsidRPr="00365CD1">
        <w:rPr>
          <w:rFonts w:ascii="Book Antiqua" w:hAnsi="Book Antiqua" w:cs="Times New Roman"/>
          <w:color w:val="000000" w:themeColor="text1"/>
        </w:rPr>
      </w:r>
      <w:r w:rsidR="005D4CDB" w:rsidRPr="00365CD1">
        <w:rPr>
          <w:rFonts w:ascii="Book Antiqua" w:hAnsi="Book Antiqua" w:cs="Times New Roman"/>
          <w:color w:val="000000" w:themeColor="text1"/>
        </w:rPr>
        <w:fldChar w:fldCharType="separate"/>
      </w:r>
      <w:r w:rsidR="005D4CDB" w:rsidRPr="00365CD1">
        <w:rPr>
          <w:rFonts w:ascii="Book Antiqua" w:hAnsi="Book Antiqua" w:cs="Times New Roman"/>
          <w:noProof/>
          <w:color w:val="000000" w:themeColor="text1"/>
          <w:vertAlign w:val="superscript"/>
        </w:rPr>
        <w:t>[16]</w:t>
      </w:r>
      <w:r w:rsidR="005D4CDB" w:rsidRPr="00365CD1">
        <w:rPr>
          <w:rFonts w:ascii="Book Antiqua" w:hAnsi="Book Antiqua" w:cs="Times New Roman"/>
          <w:color w:val="000000" w:themeColor="text1"/>
        </w:rPr>
        <w:fldChar w:fldCharType="end"/>
      </w:r>
      <w:r w:rsidR="00FA6135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</w:t>
      </w:r>
      <w:r w:rsidR="00036CD8" w:rsidRPr="00365CD1">
        <w:rPr>
          <w:rFonts w:ascii="Book Antiqua" w:hAnsi="Book Antiqua" w:cs="Times New Roman"/>
          <w:color w:val="000000" w:themeColor="text1"/>
        </w:rPr>
        <w:t xml:space="preserve">reviewed the top 100 prescription medications in the United States for their association with acute pancreatitis </w:t>
      </w:r>
      <w:r w:rsidR="00C266E8" w:rsidRPr="00365CD1">
        <w:rPr>
          <w:rFonts w:ascii="Book Antiqua" w:hAnsi="Book Antiqua" w:cs="Times New Roman"/>
          <w:color w:val="000000" w:themeColor="text1"/>
        </w:rPr>
        <w:t>using this three-</w:t>
      </w:r>
      <w:r w:rsidR="00036CD8" w:rsidRPr="00365CD1">
        <w:rPr>
          <w:rFonts w:ascii="Book Antiqua" w:hAnsi="Book Antiqua" w:cs="Times New Roman"/>
          <w:color w:val="000000" w:themeColor="text1"/>
        </w:rPr>
        <w:t>tier classification system</w:t>
      </w:r>
      <w:r w:rsidR="00AD18A2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.</w:t>
      </w:r>
      <w:r w:rsidR="00B2369A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They noted that, of the top 100 most frequently prescribed medications, 44 were Class III pancreatitis medications. Additionally, 14 of these me</w:t>
      </w:r>
      <w:r w:rsidR="005D4CDB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dications were Class I or II</w:t>
      </w:r>
      <w:r w:rsidR="00C911D0" w:rsidRPr="00365CD1">
        <w:rPr>
          <w:rFonts w:ascii="Book Antiqua" w:hAnsi="Book Antiqua" w:cs="Times New Roman"/>
          <w:color w:val="000000" w:themeColor="text1"/>
        </w:rPr>
        <w:fldChar w:fldCharType="begin">
          <w:fldData xml:space="preserve">PEVuZE5vdGU+PENpdGU+PEF1dGhvcj5Ucml2ZWRpPC9BdXRob3I+PFllYXI+MjAwNTwvWWVhcj48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</w:fldData>
        </w:fldChar>
      </w:r>
      <w:r w:rsidR="007465A8" w:rsidRPr="00365CD1">
        <w:rPr>
          <w:rFonts w:ascii="Book Antiqua" w:hAnsi="Book Antiqua" w:cs="Times New Roman"/>
          <w:color w:val="000000" w:themeColor="text1"/>
        </w:rPr>
        <w:instrText xml:space="preserve"> ADDIN EN.CITE </w:instrText>
      </w:r>
      <w:r w:rsidR="007465A8" w:rsidRPr="00365CD1">
        <w:rPr>
          <w:rFonts w:ascii="Book Antiqua" w:hAnsi="Book Antiqua" w:cs="Times New Roman"/>
          <w:color w:val="000000" w:themeColor="text1"/>
        </w:rPr>
        <w:fldChar w:fldCharType="begin">
          <w:fldData xml:space="preserve">PEVuZE5vdGU+PENpdGU+PEF1dGhvcj5Ucml2ZWRpPC9BdXRob3I+PFllYXI+MjAwNTwvWWVhcj48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</w:fldData>
        </w:fldChar>
      </w:r>
      <w:r w:rsidR="007465A8" w:rsidRPr="00365CD1">
        <w:rPr>
          <w:rFonts w:ascii="Book Antiqua" w:hAnsi="Book Antiqua" w:cs="Times New Roman"/>
          <w:color w:val="000000" w:themeColor="text1"/>
        </w:rPr>
        <w:instrText xml:space="preserve"> ADDIN EN.CITE.DATA </w:instrText>
      </w:r>
      <w:r w:rsidR="007465A8" w:rsidRPr="00365CD1">
        <w:rPr>
          <w:rFonts w:ascii="Book Antiqua" w:hAnsi="Book Antiqua" w:cs="Times New Roman"/>
          <w:color w:val="000000" w:themeColor="text1"/>
        </w:rPr>
      </w:r>
      <w:r w:rsidR="007465A8" w:rsidRPr="00365CD1">
        <w:rPr>
          <w:rFonts w:ascii="Book Antiqua" w:hAnsi="Book Antiqua" w:cs="Times New Roman"/>
          <w:color w:val="000000" w:themeColor="text1"/>
        </w:rPr>
        <w:fldChar w:fldCharType="end"/>
      </w:r>
      <w:r w:rsidR="00C911D0" w:rsidRPr="00365CD1">
        <w:rPr>
          <w:rFonts w:ascii="Book Antiqua" w:hAnsi="Book Antiqua" w:cs="Times New Roman"/>
          <w:color w:val="000000" w:themeColor="text1"/>
        </w:rPr>
      </w:r>
      <w:r w:rsidR="00C911D0" w:rsidRPr="00365CD1">
        <w:rPr>
          <w:rFonts w:ascii="Book Antiqua" w:hAnsi="Book Antiqua" w:cs="Times New Roman"/>
          <w:color w:val="000000" w:themeColor="text1"/>
        </w:rPr>
        <w:fldChar w:fldCharType="separate"/>
      </w:r>
      <w:r w:rsidR="007465A8" w:rsidRPr="00365CD1">
        <w:rPr>
          <w:rFonts w:ascii="Book Antiqua" w:hAnsi="Book Antiqua" w:cs="Times New Roman"/>
          <w:noProof/>
          <w:color w:val="000000" w:themeColor="text1"/>
          <w:vertAlign w:val="superscript"/>
        </w:rPr>
        <w:t>[16]</w:t>
      </w:r>
      <w:r w:rsidR="00C911D0" w:rsidRPr="00365CD1">
        <w:rPr>
          <w:rFonts w:ascii="Book Antiqua" w:hAnsi="Book Antiqua" w:cs="Times New Roman"/>
          <w:color w:val="000000" w:themeColor="text1"/>
        </w:rPr>
        <w:fldChar w:fldCharType="end"/>
      </w:r>
      <w:r w:rsidR="00036CD8" w:rsidRPr="00365CD1">
        <w:rPr>
          <w:rFonts w:ascii="Book Antiqua" w:hAnsi="Book Antiqua" w:cs="Times New Roman"/>
          <w:color w:val="000000" w:themeColor="text1"/>
        </w:rPr>
        <w:t xml:space="preserve">. </w:t>
      </w:r>
    </w:p>
    <w:p w14:paraId="63093964" w14:textId="77777777" w:rsidR="005D4CDB" w:rsidRPr="00365CD1" w:rsidRDefault="00911A0F" w:rsidP="0064790E">
      <w:pPr>
        <w:adjustRightInd w:val="0"/>
        <w:snapToGrid w:val="0"/>
        <w:spacing w:line="360" w:lineRule="auto"/>
        <w:ind w:rightChars="76" w:right="182" w:firstLineChars="100" w:firstLine="240"/>
        <w:jc w:val="both"/>
        <w:rPr>
          <w:rFonts w:ascii="Book Antiqua" w:eastAsia="宋体" w:hAnsi="Book Antiqua" w:cs="Times New Roman"/>
          <w:color w:val="000000" w:themeColor="text1"/>
          <w:shd w:val="clear" w:color="auto" w:fill="FFFFFF"/>
          <w:lang w:eastAsia="zh-CN"/>
        </w:rPr>
      </w:pPr>
      <w:r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T</w:t>
      </w:r>
      <w:r w:rsidR="00332B48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he most recent classification system</w:t>
      </w:r>
      <w:r w:rsidR="005D4CDB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was developed by </w:t>
      </w:r>
      <w:proofErr w:type="spellStart"/>
      <w:r w:rsidR="005D4CDB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Badalov</w:t>
      </w:r>
      <w:proofErr w:type="spellEnd"/>
      <w:r w:rsidR="005D4CDB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</w:t>
      </w:r>
      <w:r w:rsidR="005D4CDB" w:rsidRPr="00365CD1">
        <w:rPr>
          <w:rFonts w:ascii="Book Antiqua" w:eastAsia="Times New Roman" w:hAnsi="Book Antiqua" w:cs="Times New Roman"/>
          <w:i/>
          <w:color w:val="000000" w:themeColor="text1"/>
          <w:shd w:val="clear" w:color="auto" w:fill="FFFFFF"/>
        </w:rPr>
        <w:t>et al</w:t>
      </w:r>
      <w:r w:rsidR="005D4CDB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begin"/>
      </w:r>
      <w:r w:rsidR="005D4CDB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instrText xml:space="preserve"> ADDIN EN.CITE &lt;EndNote&gt;&lt;Cite&gt;&lt;Author&gt;Badalov&lt;/Author&gt;&lt;Year&gt;2007&lt;/Year&gt;&lt;RecNum&gt;13073&lt;/RecNum&gt;&lt;DisplayText&gt;&lt;style face="superscript"&gt;[13]&lt;/style&gt;&lt;/DisplayText&gt;&lt;record&gt;&lt;rec-number&gt;13073&lt;/rec-number&gt;&lt;foreign-keys&gt;&lt;key app="EN" db-id="asteva55idfvrzev5xope02tdxr5xvde5xp0" timestamp="1576853230" guid="e5eb086f-cdf6-4c93-864b-15cc165c74d5"&gt;13073&lt;/key&gt;&lt;/foreign-keys&gt;&lt;ref-type name="Journal Article"&gt;17&lt;/ref-type&gt;&lt;contributors&gt;&lt;authors&gt;&lt;author&gt;Badalov, N.&lt;/author&gt;&lt;author&gt;Baradarian, R.&lt;/author&gt;&lt;author&gt;Iswara, K.&lt;/author&gt;&lt;author&gt;Li, J.&lt;/author&gt;&lt;author&gt;Steinberg, W.&lt;/author&gt;&lt;author&gt;Tenner, S.&lt;/author&gt;&lt;/authors&gt;&lt;/contributors&gt;&lt;auth-address&gt;Division of Gastroenterology, Maimonides Medical Center, Mount Sinai School of Medicine, Brooklyn, New York 11235, USA.&lt;/auth-address&gt;&lt;titles&gt;&lt;title&gt;Drug-induced acute pancreatitis: an evidence-based review&lt;/title&gt;&lt;secondary-title&gt;Clin Gastroenterol Hepatol&lt;/secondary-title&gt;&lt;/titles&gt;&lt;periodical&gt;&lt;full-title&gt;Clin Gastroenterol Hepatol&lt;/full-title&gt;&lt;/periodical&gt;&lt;pages&gt;648-61; quiz 644&lt;/pages&gt;&lt;volume&gt;5&lt;/volume&gt;&lt;number&gt;6&lt;/number&gt;&lt;edition&gt;2007/03/31&lt;/edition&gt;&lt;keywords&gt;&lt;keyword&gt;Acute Disease&lt;/keyword&gt;&lt;keyword&gt;Humans&lt;/keyword&gt;&lt;keyword&gt;Hydroxymethylglutaryl-CoA Reductase Inhibitors/adverse effects&lt;/keyword&gt;&lt;keyword&gt;Pancreatitis/*chemically induced&lt;/keyword&gt;&lt;keyword&gt;Tetracycline/adverse effects&lt;/keyword&gt;&lt;/keywords&gt;&lt;dates&gt;&lt;year&gt;2007&lt;/year&gt;&lt;pub-dates&gt;&lt;date&gt;Jun&lt;/date&gt;&lt;/pub-dates&gt;&lt;/dates&gt;&lt;isbn&gt;1542-7714 (Electronic)&amp;#xD;1542-3565 (Linking)&lt;/isbn&gt;&lt;accession-num&gt;17395548&lt;/accession-num&gt;&lt;urls&gt;&lt;related-urls&gt;&lt;url&gt;https://www.ncbi.nlm.nih.gov/pubmed/17395548&lt;/url&gt;&lt;/related-urls&gt;&lt;/urls&gt;&lt;electronic-resource-num&gt;10.1016/j.cgh.2006.11.023&lt;/electronic-resource-num&gt;&lt;/record&gt;&lt;/Cite&gt;&lt;/EndNote&gt;</w:instrText>
      </w:r>
      <w:r w:rsidR="005D4CDB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separate"/>
      </w:r>
      <w:r w:rsidR="005D4CDB" w:rsidRPr="00365CD1">
        <w:rPr>
          <w:rFonts w:ascii="Book Antiqua" w:eastAsia="Times New Roman" w:hAnsi="Book Antiqua" w:cs="Times New Roman"/>
          <w:noProof/>
          <w:color w:val="000000" w:themeColor="text1"/>
          <w:shd w:val="clear" w:color="auto" w:fill="FFFFFF"/>
          <w:vertAlign w:val="superscript"/>
        </w:rPr>
        <w:t>[13]</w:t>
      </w:r>
      <w:r w:rsidR="005D4CDB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end"/>
      </w:r>
      <w:r w:rsidR="00250D3D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,</w:t>
      </w:r>
      <w:r w:rsidR="00332B48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in which the authors categorized implicated drugs into four classes</w:t>
      </w:r>
      <w:r w:rsidR="007806CA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</w:t>
      </w:r>
      <w:r w:rsidR="003F3619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(Table</w:t>
      </w:r>
      <w:r w:rsidR="007806CA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2)</w:t>
      </w:r>
      <w:r w:rsidR="00332B48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. </w:t>
      </w:r>
      <w:r w:rsidR="0098480E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Class I </w:t>
      </w:r>
      <w:r w:rsidR="005046D3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drugs </w:t>
      </w:r>
      <w:r w:rsidR="006833C3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are </w:t>
      </w:r>
      <w:r w:rsidR="0098480E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medications in which a </w:t>
      </w:r>
      <w:r w:rsidR="006833C3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re-challenge </w:t>
      </w:r>
      <w:r w:rsidR="006F0254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was established </w:t>
      </w:r>
      <w:r w:rsidR="00E75FFF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in at </w:t>
      </w:r>
      <w:r w:rsidR="00E75FFF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lastRenderedPageBreak/>
        <w:t>least one case report</w:t>
      </w:r>
      <w:r w:rsidR="00C009CE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. This </w:t>
      </w:r>
      <w:r w:rsidR="00991F22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class </w:t>
      </w:r>
      <w:r w:rsidR="00C009CE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is further </w:t>
      </w:r>
      <w:r w:rsidR="00991F22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divided </w:t>
      </w:r>
      <w:r w:rsidR="001D0D01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into whether other causes of acute pancreatitis were ruled out</w:t>
      </w:r>
      <w:r w:rsidR="00C91B9C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</w:t>
      </w:r>
      <w:r w:rsidR="001D0D01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(</w:t>
      </w:r>
      <w:proofErr w:type="spellStart"/>
      <w:r w:rsidR="001D0D01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Ia</w:t>
      </w:r>
      <w:proofErr w:type="spellEnd"/>
      <w:r w:rsidR="001D0D01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) or not (</w:t>
      </w:r>
      <w:proofErr w:type="spellStart"/>
      <w:r w:rsidR="001D0D01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Ib</w:t>
      </w:r>
      <w:proofErr w:type="spellEnd"/>
      <w:r w:rsidR="001D0D01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)</w:t>
      </w:r>
      <w:r w:rsidR="0098480E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. Class II drugs </w:t>
      </w:r>
      <w:r w:rsidR="005046D3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are medications </w:t>
      </w:r>
      <w:r w:rsidR="0098480E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in which there is a latency </w:t>
      </w:r>
      <w:r w:rsidR="006B0543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period </w:t>
      </w:r>
      <w:r w:rsidR="0057114D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in 75% of at least four</w:t>
      </w:r>
      <w:r w:rsidR="0098480E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reported cases</w:t>
      </w:r>
      <w:r w:rsidR="00E13001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, all</w:t>
      </w:r>
      <w:r w:rsidR="00B97C7B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with no evidence of re-challenge</w:t>
      </w:r>
      <w:r w:rsidR="0098480E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. Class III drugs </w:t>
      </w:r>
      <w:r w:rsidR="00952493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are medications </w:t>
      </w:r>
      <w:r w:rsidR="0098480E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that </w:t>
      </w:r>
      <w:r w:rsidR="00952493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neither a re-challenge nor a consistent latency period was </w:t>
      </w:r>
      <w:r w:rsidR="00E437E1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established but</w:t>
      </w:r>
      <w:r w:rsidR="00952493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had two or more case reports published.</w:t>
      </w:r>
      <w:r w:rsidR="0098480E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Class IV drugs </w:t>
      </w:r>
      <w:r w:rsidR="00EC0C03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are medications that neither a re-challenge nor a consistent latency period was established, and</w:t>
      </w:r>
      <w:r w:rsidR="0098480E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only 1 case report had been published</w:t>
      </w:r>
      <w:r w:rsidR="00C911D0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begin"/>
      </w:r>
      <w:r w:rsidR="007465A8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instrText xml:space="preserve"> ADDIN EN.CITE &lt;EndNote&gt;&lt;Cite&gt;&lt;Author&gt;Badalov&lt;/Author&gt;&lt;Year&gt;2007&lt;/Year&gt;&lt;RecNum&gt;13073&lt;/RecNum&gt;&lt;DisplayText&gt;&lt;style face="superscript"&gt;[13]&lt;/style&gt;&lt;/DisplayText&gt;&lt;record&gt;&lt;rec-number&gt;13073&lt;/rec-number&gt;&lt;foreign-keys&gt;&lt;key app="EN" db-id="asteva55idfvrzev5xope02tdxr5xvde5xp0" timestamp="1576853230" guid="e5eb086f-cdf6-4c93-864b-15cc165c74d5"&gt;13073&lt;/key&gt;&lt;/foreign-keys&gt;&lt;ref-type name="Journal Article"&gt;17&lt;/ref-type&gt;&lt;contributors&gt;&lt;authors&gt;&lt;author&gt;Badalov, N.&lt;/author&gt;&lt;author&gt;Baradarian, R.&lt;/author&gt;&lt;author&gt;Iswara, K.&lt;/author&gt;&lt;author&gt;Li, J.&lt;/author&gt;&lt;author&gt;Steinberg, W.&lt;/author&gt;&lt;author&gt;Tenner, S.&lt;/author&gt;&lt;/authors&gt;&lt;/contributors&gt;&lt;auth-address&gt;Division of Gastroenterology, Maimonides Medical Center, Mount Sinai School of Medicine, Brooklyn, New York 11235, USA.&lt;/auth-address&gt;&lt;titles&gt;&lt;title&gt;Drug-induced acute pancreatitis: an evidence-based review&lt;/title&gt;&lt;secondary-title&gt;Clin Gastroenterol Hepatol&lt;/secondary-title&gt;&lt;/titles&gt;&lt;periodical&gt;&lt;full-title&gt;Clin Gastroenterol Hepatol&lt;/full-title&gt;&lt;/periodical&gt;&lt;pages&gt;648-61; quiz 644&lt;/pages&gt;&lt;volume&gt;5&lt;/volume&gt;&lt;number&gt;6&lt;/number&gt;&lt;edition&gt;2007/03/31&lt;/edition&gt;&lt;keywords&gt;&lt;keyword&gt;Acute Disease&lt;/keyword&gt;&lt;keyword&gt;Humans&lt;/keyword&gt;&lt;keyword&gt;Hydroxymethylglutaryl-CoA Reductase Inhibitors/adverse effects&lt;/keyword&gt;&lt;keyword&gt;Pancreatitis/*chemically induced&lt;/keyword&gt;&lt;keyword&gt;Tetracycline/adverse effects&lt;/keyword&gt;&lt;/keywords&gt;&lt;dates&gt;&lt;year&gt;2007&lt;/year&gt;&lt;pub-dates&gt;&lt;date&gt;Jun&lt;/date&gt;&lt;/pub-dates&gt;&lt;/dates&gt;&lt;isbn&gt;1542-7714 (Electronic)&amp;#xD;1542-3565 (Linking)&lt;/isbn&gt;&lt;accession-num&gt;17395548&lt;/accession-num&gt;&lt;urls&gt;&lt;related-urls&gt;&lt;url&gt;https://www.ncbi.nlm.nih.gov/pubmed/17395548&lt;/url&gt;&lt;/related-urls&gt;&lt;/urls&gt;&lt;electronic-resource-num&gt;10.1016/j.cgh.2006.11.023&lt;/electronic-resource-num&gt;&lt;/record&gt;&lt;/Cite&gt;&lt;/EndNote&gt;</w:instrText>
      </w:r>
      <w:r w:rsidR="00C911D0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separate"/>
      </w:r>
      <w:r w:rsidR="007465A8" w:rsidRPr="00365CD1">
        <w:rPr>
          <w:rFonts w:ascii="Book Antiqua" w:eastAsia="Times New Roman" w:hAnsi="Book Antiqua" w:cs="Times New Roman"/>
          <w:noProof/>
          <w:color w:val="000000" w:themeColor="text1"/>
          <w:shd w:val="clear" w:color="auto" w:fill="FFFFFF"/>
          <w:vertAlign w:val="superscript"/>
        </w:rPr>
        <w:t>[13]</w:t>
      </w:r>
      <w:r w:rsidR="00C911D0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end"/>
      </w:r>
      <w:r w:rsidR="0098480E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. </w:t>
      </w:r>
    </w:p>
    <w:p w14:paraId="22D10E34" w14:textId="77777777" w:rsidR="005D4CDB" w:rsidRPr="00365CD1" w:rsidRDefault="001444E2" w:rsidP="0064790E">
      <w:pPr>
        <w:adjustRightInd w:val="0"/>
        <w:snapToGrid w:val="0"/>
        <w:spacing w:line="360" w:lineRule="auto"/>
        <w:ind w:rightChars="76" w:right="182" w:firstLineChars="100" w:firstLine="240"/>
        <w:jc w:val="both"/>
        <w:rPr>
          <w:rFonts w:ascii="Book Antiqua" w:eastAsia="宋体" w:hAnsi="Book Antiqua" w:cs="Times New Roman"/>
          <w:color w:val="000000" w:themeColor="text1"/>
          <w:shd w:val="clear" w:color="auto" w:fill="FFFFFF"/>
          <w:lang w:eastAsia="zh-CN"/>
        </w:rPr>
      </w:pPr>
      <w:r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Additionally, </w:t>
      </w:r>
      <w:r w:rsidR="009F7722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t</w:t>
      </w:r>
      <w:r w:rsidR="009F6DA5" w:rsidRPr="00365CD1">
        <w:rPr>
          <w:rFonts w:ascii="Book Antiqua" w:eastAsia="Times New Roman" w:hAnsi="Book Antiqua" w:cs="Times New Roman"/>
          <w:color w:val="000000" w:themeColor="text1"/>
        </w:rPr>
        <w:t xml:space="preserve">he </w:t>
      </w:r>
      <w:r w:rsidR="009F6DA5" w:rsidRPr="00365CD1">
        <w:rPr>
          <w:rFonts w:ascii="Book Antiqua" w:hAnsi="Book Antiqua" w:cs="Times New Roman"/>
          <w:color w:val="000000" w:themeColor="text1"/>
        </w:rPr>
        <w:t xml:space="preserve">Naranjo </w:t>
      </w:r>
      <w:r w:rsidR="0081398D" w:rsidRPr="00365CD1">
        <w:rPr>
          <w:rFonts w:ascii="Book Antiqua" w:hAnsi="Book Antiqua" w:cs="Times New Roman"/>
          <w:color w:val="000000" w:themeColor="text1"/>
        </w:rPr>
        <w:t xml:space="preserve">adverse drug reaction probability </w:t>
      </w:r>
      <w:r w:rsidR="009F6DA5" w:rsidRPr="00365CD1">
        <w:rPr>
          <w:rFonts w:ascii="Book Antiqua" w:hAnsi="Book Antiqua" w:cs="Times New Roman"/>
          <w:color w:val="000000" w:themeColor="text1"/>
        </w:rPr>
        <w:t xml:space="preserve">scale </w:t>
      </w:r>
      <w:r w:rsidR="003320AD" w:rsidRPr="00365CD1">
        <w:rPr>
          <w:rFonts w:ascii="Book Antiqua" w:hAnsi="Book Antiqua" w:cs="Times New Roman"/>
          <w:color w:val="000000" w:themeColor="text1"/>
        </w:rPr>
        <w:t xml:space="preserve">can be helpful in </w:t>
      </w:r>
      <w:r w:rsidR="003320AD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establishing the degree of association between</w:t>
      </w:r>
      <w:r w:rsidR="00912139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a drug and an adverse reaction</w:t>
      </w:r>
      <w:r w:rsidR="00C911D0" w:rsidRPr="00365CD1">
        <w:rPr>
          <w:rFonts w:ascii="Book Antiqua" w:hAnsi="Book Antiqua" w:cs="Times New Roman"/>
          <w:color w:val="000000" w:themeColor="text1"/>
        </w:rPr>
        <w:fldChar w:fldCharType="begin"/>
      </w:r>
      <w:r w:rsidR="007465A8" w:rsidRPr="00365CD1">
        <w:rPr>
          <w:rFonts w:ascii="Book Antiqua" w:hAnsi="Book Antiqua" w:cs="Times New Roman"/>
          <w:color w:val="000000" w:themeColor="text1"/>
        </w:rPr>
        <w:instrText xml:space="preserve"> ADDIN EN.CITE &lt;EndNote&gt;&lt;Cite&gt;&lt;Author&gt;Naranjo&lt;/Author&gt;&lt;Year&gt;1981&lt;/Year&gt;&lt;RecNum&gt;13080&lt;/RecNum&gt;&lt;DisplayText&gt;&lt;style face="superscript"&gt;[17]&lt;/style&gt;&lt;/DisplayText&gt;&lt;record&gt;&lt;rec-number&gt;13080&lt;/rec-number&gt;&lt;foreign-keys&gt;&lt;key app="EN" db-id="asteva55idfvrzev5xope02tdxr5xvde5xp0" timestamp="1576853289" guid="be82beb0-7e15-4c6f-b0d2-b3c91fc02efc"&gt;13080&lt;/key&gt;&lt;/foreign-keys&gt;&lt;ref-type name="Journal Article"&gt;17&lt;/ref-type&gt;&lt;contributors&gt;&lt;authors&gt;&lt;author&gt;Naranjo, C. A.&lt;/author&gt;&lt;author&gt;Busto, U.&lt;/author&gt;&lt;author&gt;Sellers, E. M.&lt;/author&gt;&lt;author&gt;Sandor, P.&lt;/author&gt;&lt;author&gt;Ruiz, I.&lt;/author&gt;&lt;author&gt;Roberts, E. A.&lt;/author&gt;&lt;author&gt;Janecek, E.&lt;/author&gt;&lt;author&gt;Domecq, C.&lt;/author&gt;&lt;author&gt;Greenblatt, D. J.&lt;/author&gt;&lt;/authors&gt;&lt;/contributors&gt;&lt;titles&gt;&lt;title&gt;A method for estimating the probability of adverse drug reactions&lt;/title&gt;&lt;secondary-title&gt;Clin Pharmacol Ther&lt;/secondary-title&gt;&lt;/titles&gt;&lt;periodical&gt;&lt;full-title&gt;Clin Pharmacol Ther&lt;/full-title&gt;&lt;/periodical&gt;&lt;pages&gt;239-45&lt;/pages&gt;&lt;volume&gt;30&lt;/volume&gt;&lt;number&gt;2&lt;/number&gt;&lt;edition&gt;1981/08/01&lt;/edition&gt;&lt;keywords&gt;&lt;keyword&gt;*Drug-Related Side Effects and Adverse Reactions&lt;/keyword&gt;&lt;keyword&gt;Evaluation Studies as Topic&lt;/keyword&gt;&lt;keyword&gt;Humans&lt;/keyword&gt;&lt;keyword&gt;Methods&lt;/keyword&gt;&lt;keyword&gt;Pharmacists&lt;/keyword&gt;&lt;keyword&gt;Physicians&lt;/keyword&gt;&lt;keyword&gt;Probability&lt;/keyword&gt;&lt;keyword&gt;Random Allocation&lt;/keyword&gt;&lt;/keywords&gt;&lt;dates&gt;&lt;year&gt;1981&lt;/year&gt;&lt;pub-dates&gt;&lt;date&gt;Aug&lt;/date&gt;&lt;/pub-dates&gt;&lt;/dates&gt;&lt;isbn&gt;0009-9236 (Print)&amp;#xD;0009-9236 (Linking)&lt;/isbn&gt;&lt;accession-num&gt;7249508&lt;/accession-num&gt;&lt;urls&gt;&lt;related-urls&gt;&lt;url&gt;https://www.ncbi.nlm.nih.gov/pubmed/7249508&lt;/url&gt;&lt;/related-urls&gt;&lt;/urls&gt;&lt;electronic-resource-num&gt;10.1038/clpt.1981.154&lt;/electronic-resource-num&gt;&lt;/record&gt;&lt;/Cite&gt;&lt;/EndNote&gt;</w:instrText>
      </w:r>
      <w:r w:rsidR="00C911D0" w:rsidRPr="00365CD1">
        <w:rPr>
          <w:rFonts w:ascii="Book Antiqua" w:hAnsi="Book Antiqua" w:cs="Times New Roman"/>
          <w:color w:val="000000" w:themeColor="text1"/>
        </w:rPr>
        <w:fldChar w:fldCharType="separate"/>
      </w:r>
      <w:r w:rsidR="007465A8" w:rsidRPr="00365CD1">
        <w:rPr>
          <w:rFonts w:ascii="Book Antiqua" w:hAnsi="Book Antiqua" w:cs="Times New Roman"/>
          <w:noProof/>
          <w:color w:val="000000" w:themeColor="text1"/>
          <w:vertAlign w:val="superscript"/>
        </w:rPr>
        <w:t>[17]</w:t>
      </w:r>
      <w:r w:rsidR="00C911D0" w:rsidRPr="00365CD1">
        <w:rPr>
          <w:rFonts w:ascii="Book Antiqua" w:hAnsi="Book Antiqua" w:cs="Times New Roman"/>
          <w:color w:val="000000" w:themeColor="text1"/>
        </w:rPr>
        <w:fldChar w:fldCharType="end"/>
      </w:r>
      <w:r w:rsidR="003320AD" w:rsidRPr="00365CD1">
        <w:rPr>
          <w:rFonts w:ascii="Book Antiqua" w:hAnsi="Book Antiqua" w:cs="Times New Roman"/>
          <w:color w:val="000000" w:themeColor="text1"/>
        </w:rPr>
        <w:t xml:space="preserve">. </w:t>
      </w:r>
      <w:r w:rsidR="003320AD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This</w:t>
      </w:r>
      <w:r w:rsidR="009F6DA5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tool </w:t>
      </w:r>
      <w:r w:rsidR="009F6DA5" w:rsidRPr="00365CD1">
        <w:rPr>
          <w:rFonts w:ascii="Book Antiqua" w:hAnsi="Book Antiqua" w:cs="Times New Roman"/>
          <w:color w:val="000000" w:themeColor="text1"/>
        </w:rPr>
        <w:t>determine</w:t>
      </w:r>
      <w:r w:rsidR="00705FAC" w:rsidRPr="00365CD1">
        <w:rPr>
          <w:rFonts w:ascii="Book Antiqua" w:hAnsi="Book Antiqua" w:cs="Times New Roman"/>
          <w:color w:val="000000" w:themeColor="text1"/>
        </w:rPr>
        <w:t>s</w:t>
      </w:r>
      <w:r w:rsidR="009F6DA5" w:rsidRPr="00365CD1">
        <w:rPr>
          <w:rFonts w:ascii="Book Antiqua" w:hAnsi="Book Antiqua" w:cs="Times New Roman"/>
          <w:color w:val="000000" w:themeColor="text1"/>
        </w:rPr>
        <w:t xml:space="preserve"> the likelihood of an adverse drug reaction </w:t>
      </w:r>
      <w:r w:rsidR="00E437E1" w:rsidRPr="00365CD1">
        <w:rPr>
          <w:rFonts w:ascii="Book Antiqua" w:hAnsi="Book Antiqua" w:cs="Times New Roman"/>
          <w:color w:val="000000" w:themeColor="text1"/>
        </w:rPr>
        <w:t>based on</w:t>
      </w:r>
      <w:r w:rsidR="009F6DA5" w:rsidRPr="00365CD1">
        <w:rPr>
          <w:rFonts w:ascii="Book Antiqua" w:hAnsi="Book Antiqua" w:cs="Times New Roman"/>
          <w:color w:val="000000" w:themeColor="text1"/>
        </w:rPr>
        <w:t xml:space="preserve"> the cumulative score on 10 questions</w:t>
      </w:r>
      <w:r w:rsidR="007806CA" w:rsidRPr="00365CD1">
        <w:rPr>
          <w:rFonts w:ascii="Book Antiqua" w:hAnsi="Book Antiqua" w:cs="Times New Roman"/>
          <w:color w:val="000000" w:themeColor="text1"/>
        </w:rPr>
        <w:t xml:space="preserve">. </w:t>
      </w:r>
      <w:r w:rsidR="00F64128" w:rsidRPr="00365CD1">
        <w:rPr>
          <w:rFonts w:ascii="Book Antiqua" w:hAnsi="Book Antiqua" w:cs="Times New Roman"/>
          <w:color w:val="000000" w:themeColor="text1"/>
        </w:rPr>
        <w:t>A</w:t>
      </w:r>
      <w:r w:rsidR="009F6DA5" w:rsidRPr="00365CD1">
        <w:rPr>
          <w:rFonts w:ascii="Book Antiqua" w:hAnsi="Book Antiqua" w:cs="Times New Roman"/>
          <w:color w:val="000000" w:themeColor="text1"/>
        </w:rPr>
        <w:t xml:space="preserve"> </w:t>
      </w:r>
      <w:r w:rsidR="00535DDD" w:rsidRPr="00365CD1">
        <w:rPr>
          <w:rFonts w:ascii="Book Antiqua" w:hAnsi="Book Antiqua" w:cs="Times New Roman"/>
          <w:color w:val="000000" w:themeColor="text1"/>
        </w:rPr>
        <w:t xml:space="preserve">score </w:t>
      </w:r>
      <w:r w:rsidR="00965140" w:rsidRPr="00365CD1">
        <w:rPr>
          <w:rFonts w:ascii="Book Antiqua" w:hAnsi="Book Antiqua" w:cs="Times New Roman"/>
          <w:color w:val="000000" w:themeColor="text1"/>
        </w:rPr>
        <w:t>of &lt;</w:t>
      </w:r>
      <w:r w:rsidR="005D4CDB" w:rsidRPr="00365CD1">
        <w:rPr>
          <w:rFonts w:ascii="Book Antiqua" w:eastAsia="宋体" w:hAnsi="Book Antiqua" w:cs="Times New Roman"/>
          <w:color w:val="000000" w:themeColor="text1"/>
          <w:lang w:eastAsia="zh-CN"/>
        </w:rPr>
        <w:t xml:space="preserve"> </w:t>
      </w:r>
      <w:r w:rsidR="00535DDD" w:rsidRPr="00365CD1">
        <w:rPr>
          <w:rFonts w:ascii="Book Antiqua" w:hAnsi="Book Antiqua" w:cs="Times New Roman"/>
          <w:color w:val="000000" w:themeColor="text1"/>
        </w:rPr>
        <w:t>1 signifies a</w:t>
      </w:r>
      <w:r w:rsidR="009F6DA5" w:rsidRPr="00365CD1">
        <w:rPr>
          <w:rFonts w:ascii="Book Antiqua" w:hAnsi="Book Antiqua" w:cs="Times New Roman"/>
          <w:color w:val="000000" w:themeColor="text1"/>
        </w:rPr>
        <w:t xml:space="preserve"> doubtful</w:t>
      </w:r>
      <w:r w:rsidR="00535DDD" w:rsidRPr="00365CD1">
        <w:rPr>
          <w:rFonts w:ascii="Book Antiqua" w:hAnsi="Book Antiqua" w:cs="Times New Roman"/>
          <w:color w:val="000000" w:themeColor="text1"/>
        </w:rPr>
        <w:t xml:space="preserve"> drug reaction</w:t>
      </w:r>
      <w:r w:rsidR="009F6DA5" w:rsidRPr="00365CD1">
        <w:rPr>
          <w:rFonts w:ascii="Book Antiqua" w:hAnsi="Book Antiqua" w:cs="Times New Roman"/>
          <w:color w:val="000000" w:themeColor="text1"/>
        </w:rPr>
        <w:t xml:space="preserve">, 1-4 </w:t>
      </w:r>
      <w:r w:rsidR="00535DDD" w:rsidRPr="00365CD1">
        <w:rPr>
          <w:rFonts w:ascii="Book Antiqua" w:hAnsi="Book Antiqua" w:cs="Times New Roman"/>
          <w:color w:val="000000" w:themeColor="text1"/>
        </w:rPr>
        <w:t xml:space="preserve">a </w:t>
      </w:r>
      <w:r w:rsidR="009F6DA5" w:rsidRPr="00365CD1">
        <w:rPr>
          <w:rFonts w:ascii="Book Antiqua" w:hAnsi="Book Antiqua" w:cs="Times New Roman"/>
          <w:color w:val="000000" w:themeColor="text1"/>
        </w:rPr>
        <w:t>possible</w:t>
      </w:r>
      <w:r w:rsidR="00535DDD" w:rsidRPr="00365CD1">
        <w:rPr>
          <w:rFonts w:ascii="Book Antiqua" w:hAnsi="Book Antiqua" w:cs="Times New Roman"/>
          <w:color w:val="000000" w:themeColor="text1"/>
        </w:rPr>
        <w:t xml:space="preserve"> drug reaction</w:t>
      </w:r>
      <w:r w:rsidR="009F6DA5" w:rsidRPr="00365CD1">
        <w:rPr>
          <w:rFonts w:ascii="Book Antiqua" w:hAnsi="Book Antiqua" w:cs="Times New Roman"/>
          <w:color w:val="000000" w:themeColor="text1"/>
        </w:rPr>
        <w:t xml:space="preserve">, 5-8 </w:t>
      </w:r>
      <w:r w:rsidR="00535DDD" w:rsidRPr="00365CD1">
        <w:rPr>
          <w:rFonts w:ascii="Book Antiqua" w:hAnsi="Book Antiqua" w:cs="Times New Roman"/>
          <w:color w:val="000000" w:themeColor="text1"/>
        </w:rPr>
        <w:t xml:space="preserve">a </w:t>
      </w:r>
      <w:r w:rsidR="009F6DA5" w:rsidRPr="00365CD1">
        <w:rPr>
          <w:rFonts w:ascii="Book Antiqua" w:hAnsi="Book Antiqua" w:cs="Times New Roman"/>
          <w:color w:val="000000" w:themeColor="text1"/>
        </w:rPr>
        <w:t>probable</w:t>
      </w:r>
      <w:r w:rsidR="00535DDD" w:rsidRPr="00365CD1">
        <w:rPr>
          <w:rFonts w:ascii="Book Antiqua" w:hAnsi="Book Antiqua" w:cs="Times New Roman"/>
          <w:color w:val="000000" w:themeColor="text1"/>
        </w:rPr>
        <w:t xml:space="preserve"> drug reaction</w:t>
      </w:r>
      <w:r w:rsidR="009F6DA5" w:rsidRPr="00365CD1">
        <w:rPr>
          <w:rFonts w:ascii="Book Antiqua" w:hAnsi="Book Antiqua" w:cs="Times New Roman"/>
          <w:color w:val="000000" w:themeColor="text1"/>
        </w:rPr>
        <w:t xml:space="preserve">, </w:t>
      </w:r>
      <w:r w:rsidR="00535DDD" w:rsidRPr="00365CD1">
        <w:rPr>
          <w:rFonts w:ascii="Book Antiqua" w:hAnsi="Book Antiqua" w:cs="Times New Roman"/>
          <w:color w:val="000000" w:themeColor="text1"/>
        </w:rPr>
        <w:t xml:space="preserve">and </w:t>
      </w:r>
      <w:r w:rsidR="009F6DA5" w:rsidRPr="00365CD1">
        <w:rPr>
          <w:rFonts w:ascii="Book Antiqua" w:hAnsi="Book Antiqua" w:cs="Times New Roman"/>
          <w:color w:val="000000" w:themeColor="text1"/>
        </w:rPr>
        <w:t>&gt;</w:t>
      </w:r>
      <w:r w:rsidR="005D4CDB" w:rsidRPr="00365CD1">
        <w:rPr>
          <w:rFonts w:ascii="Book Antiqua" w:eastAsia="宋体" w:hAnsi="Book Antiqua" w:cs="Times New Roman"/>
          <w:color w:val="000000" w:themeColor="text1"/>
          <w:lang w:eastAsia="zh-CN"/>
        </w:rPr>
        <w:t xml:space="preserve"> </w:t>
      </w:r>
      <w:r w:rsidR="009F6DA5" w:rsidRPr="00365CD1">
        <w:rPr>
          <w:rFonts w:ascii="Book Antiqua" w:hAnsi="Book Antiqua" w:cs="Times New Roman"/>
          <w:color w:val="000000" w:themeColor="text1"/>
        </w:rPr>
        <w:t xml:space="preserve">9 </w:t>
      </w:r>
      <w:r w:rsidR="00535DDD" w:rsidRPr="00365CD1">
        <w:rPr>
          <w:rFonts w:ascii="Book Antiqua" w:hAnsi="Book Antiqua" w:cs="Times New Roman"/>
          <w:color w:val="000000" w:themeColor="text1"/>
        </w:rPr>
        <w:t xml:space="preserve">a </w:t>
      </w:r>
      <w:r w:rsidR="009F6DA5" w:rsidRPr="00365CD1">
        <w:rPr>
          <w:rFonts w:ascii="Book Antiqua" w:hAnsi="Book Antiqua" w:cs="Times New Roman"/>
          <w:color w:val="000000" w:themeColor="text1"/>
        </w:rPr>
        <w:t>definitive</w:t>
      </w:r>
      <w:r w:rsidR="00535DDD" w:rsidRPr="00365CD1">
        <w:rPr>
          <w:rFonts w:ascii="Book Antiqua" w:hAnsi="Book Antiqua" w:cs="Times New Roman"/>
          <w:color w:val="000000" w:themeColor="text1"/>
        </w:rPr>
        <w:t xml:space="preserve"> drug reaction</w:t>
      </w:r>
      <w:r w:rsidR="007806CA" w:rsidRPr="00365CD1">
        <w:rPr>
          <w:rFonts w:ascii="Book Antiqua" w:hAnsi="Book Antiqua" w:cs="Times New Roman"/>
          <w:color w:val="000000" w:themeColor="text1"/>
        </w:rPr>
        <w:t xml:space="preserve"> </w:t>
      </w:r>
      <w:r w:rsidR="003F3619" w:rsidRPr="00365CD1">
        <w:rPr>
          <w:rFonts w:ascii="Book Antiqua" w:hAnsi="Book Antiqua" w:cs="Times New Roman"/>
          <w:color w:val="000000" w:themeColor="text1"/>
        </w:rPr>
        <w:t>(Figure 2</w:t>
      </w:r>
      <w:r w:rsidR="00F64128" w:rsidRPr="00365CD1">
        <w:rPr>
          <w:rFonts w:ascii="Book Antiqua" w:hAnsi="Book Antiqua" w:cs="Times New Roman"/>
          <w:color w:val="000000" w:themeColor="text1"/>
        </w:rPr>
        <w:t>)</w:t>
      </w:r>
      <w:r w:rsidR="003320AD" w:rsidRPr="00365CD1">
        <w:rPr>
          <w:rFonts w:ascii="Book Antiqua" w:hAnsi="Book Antiqua" w:cs="Times New Roman"/>
          <w:color w:val="000000" w:themeColor="text1"/>
        </w:rPr>
        <w:t xml:space="preserve">. </w:t>
      </w:r>
    </w:p>
    <w:p w14:paraId="5DC2A863" w14:textId="5F526E56" w:rsidR="000353D7" w:rsidRPr="00365CD1" w:rsidRDefault="000353D7" w:rsidP="0064790E">
      <w:pPr>
        <w:adjustRightInd w:val="0"/>
        <w:snapToGrid w:val="0"/>
        <w:spacing w:line="360" w:lineRule="auto"/>
        <w:ind w:rightChars="76" w:right="182" w:firstLineChars="100" w:firstLine="240"/>
        <w:jc w:val="both"/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</w:pPr>
      <w:r w:rsidRPr="00365CD1">
        <w:rPr>
          <w:rFonts w:ascii="Book Antiqua" w:eastAsia="Times New Roman" w:hAnsi="Book Antiqua" w:cs="Times New Roman"/>
          <w:color w:val="000000" w:themeColor="text1"/>
        </w:rPr>
        <w:t xml:space="preserve">Finally, </w:t>
      </w:r>
      <w:r w:rsidR="0081398D" w:rsidRPr="00365CD1">
        <w:rPr>
          <w:rFonts w:ascii="Book Antiqua" w:eastAsia="Times New Roman" w:hAnsi="Book Antiqua" w:cs="Times New Roman"/>
          <w:color w:val="000000" w:themeColor="text1"/>
        </w:rPr>
        <w:t xml:space="preserve">and most recently, </w:t>
      </w:r>
      <w:r w:rsidRPr="00365CD1">
        <w:rPr>
          <w:rFonts w:ascii="Book Antiqua" w:eastAsia="Times New Roman" w:hAnsi="Book Antiqua" w:cs="Times New Roman"/>
          <w:color w:val="000000" w:themeColor="text1"/>
        </w:rPr>
        <w:t xml:space="preserve">our proposed specific drug-induced pancreatitis probability scale (modified from the </w:t>
      </w:r>
      <w:r w:rsidRPr="00365CD1">
        <w:rPr>
          <w:rFonts w:ascii="Book Antiqua" w:hAnsi="Book Antiqua" w:cs="Times New Roman"/>
          <w:color w:val="000000" w:themeColor="text1"/>
        </w:rPr>
        <w:t>Naranjo scale</w:t>
      </w:r>
      <w:r w:rsidR="0081398D" w:rsidRPr="00365CD1">
        <w:rPr>
          <w:rFonts w:ascii="Book Antiqua" w:hAnsi="Book Antiqua" w:cs="Times New Roman"/>
          <w:color w:val="000000" w:themeColor="text1"/>
        </w:rPr>
        <w:t xml:space="preserve"> to be more pancreatitis-specific</w:t>
      </w:r>
      <w:r w:rsidRPr="00365CD1">
        <w:rPr>
          <w:rFonts w:ascii="Book Antiqua" w:hAnsi="Book Antiqua" w:cs="Times New Roman"/>
          <w:color w:val="000000" w:themeColor="text1"/>
        </w:rPr>
        <w:t xml:space="preserve">) can </w:t>
      </w:r>
      <w:r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serve as a standardized tool </w:t>
      </w:r>
      <w:r w:rsidRPr="00365CD1">
        <w:rPr>
          <w:rFonts w:ascii="Book Antiqua" w:hAnsi="Book Antiqua" w:cs="Times New Roman"/>
          <w:color w:val="000000" w:themeColor="text1"/>
        </w:rPr>
        <w:t xml:space="preserve">for determining the likelihood of </w:t>
      </w:r>
      <w:r w:rsidRPr="00365CD1">
        <w:rPr>
          <w:rFonts w:ascii="Book Antiqua" w:eastAsia="Times New Roman" w:hAnsi="Book Antiqua" w:cs="Times New Roman"/>
          <w:color w:val="000000" w:themeColor="text1"/>
        </w:rPr>
        <w:t>drug-induced pancreatitis based on the aggregate score from a series of 10 questions</w:t>
      </w:r>
      <w:r w:rsidR="00ED2107" w:rsidRPr="00365CD1">
        <w:rPr>
          <w:rFonts w:ascii="Book Antiqua" w:eastAsia="Times New Roman" w:hAnsi="Book Antiqua" w:cs="Times New Roman"/>
          <w:color w:val="000000" w:themeColor="text1"/>
        </w:rPr>
        <w:t xml:space="preserve">. </w:t>
      </w:r>
      <w:r w:rsidR="00ED2107" w:rsidRPr="00365CD1">
        <w:rPr>
          <w:rFonts w:ascii="Book Antiqua" w:hAnsi="Book Antiqua" w:cs="Times New Roman"/>
          <w:color w:val="000000" w:themeColor="text1"/>
        </w:rPr>
        <w:t>A score of &lt;</w:t>
      </w:r>
      <w:r w:rsidR="005D4CDB" w:rsidRPr="00365CD1">
        <w:rPr>
          <w:rFonts w:ascii="Book Antiqua" w:eastAsia="宋体" w:hAnsi="Book Antiqua" w:cs="Times New Roman"/>
          <w:color w:val="000000" w:themeColor="text1"/>
          <w:lang w:eastAsia="zh-CN"/>
        </w:rPr>
        <w:t xml:space="preserve"> </w:t>
      </w:r>
      <w:r w:rsidR="001068C2" w:rsidRPr="00365CD1">
        <w:rPr>
          <w:rFonts w:ascii="Book Antiqua" w:hAnsi="Book Antiqua" w:cs="Times New Roman"/>
          <w:color w:val="000000" w:themeColor="text1"/>
        </w:rPr>
        <w:t>2</w:t>
      </w:r>
      <w:r w:rsidR="00ED2107" w:rsidRPr="00365CD1">
        <w:rPr>
          <w:rFonts w:ascii="Book Antiqua" w:hAnsi="Book Antiqua" w:cs="Times New Roman"/>
          <w:color w:val="000000" w:themeColor="text1"/>
        </w:rPr>
        <w:t xml:space="preserve"> </w:t>
      </w:r>
      <w:r w:rsidR="0081398D" w:rsidRPr="00365CD1">
        <w:rPr>
          <w:rFonts w:ascii="Book Antiqua" w:hAnsi="Book Antiqua" w:cs="Times New Roman"/>
          <w:color w:val="000000" w:themeColor="text1"/>
        </w:rPr>
        <w:t>suggests</w:t>
      </w:r>
      <w:r w:rsidR="00C405B2" w:rsidRPr="00365CD1">
        <w:rPr>
          <w:rFonts w:ascii="Book Antiqua" w:hAnsi="Book Antiqua" w:cs="Times New Roman"/>
          <w:color w:val="000000" w:themeColor="text1"/>
        </w:rPr>
        <w:t xml:space="preserve"> </w:t>
      </w:r>
      <w:r w:rsidR="00ED2107" w:rsidRPr="00365CD1">
        <w:rPr>
          <w:rFonts w:ascii="Book Antiqua" w:hAnsi="Book Antiqua" w:cs="Times New Roman"/>
          <w:color w:val="000000" w:themeColor="text1"/>
        </w:rPr>
        <w:t xml:space="preserve">doubtful </w:t>
      </w:r>
      <w:r w:rsidR="0081398D" w:rsidRPr="00365CD1">
        <w:rPr>
          <w:rFonts w:ascii="Book Antiqua" w:hAnsi="Book Antiqua" w:cs="Times New Roman"/>
          <w:color w:val="000000" w:themeColor="text1"/>
        </w:rPr>
        <w:t>DIP</w:t>
      </w:r>
      <w:r w:rsidR="001068C2" w:rsidRPr="00365CD1">
        <w:rPr>
          <w:rFonts w:ascii="Book Antiqua" w:hAnsi="Book Antiqua" w:cs="Times New Roman"/>
          <w:color w:val="000000" w:themeColor="text1"/>
        </w:rPr>
        <w:t>, 3-5</w:t>
      </w:r>
      <w:r w:rsidR="00ED2107" w:rsidRPr="00365CD1">
        <w:rPr>
          <w:rFonts w:ascii="Book Antiqua" w:hAnsi="Book Antiqua" w:cs="Times New Roman"/>
          <w:color w:val="000000" w:themeColor="text1"/>
        </w:rPr>
        <w:t xml:space="preserve"> possible </w:t>
      </w:r>
      <w:r w:rsidR="0081398D" w:rsidRPr="00365CD1">
        <w:rPr>
          <w:rFonts w:ascii="Book Antiqua" w:hAnsi="Book Antiqua" w:cs="Times New Roman"/>
          <w:color w:val="000000" w:themeColor="text1"/>
        </w:rPr>
        <w:t>DIP</w:t>
      </w:r>
      <w:r w:rsidR="001068C2" w:rsidRPr="00365CD1">
        <w:rPr>
          <w:rFonts w:ascii="Book Antiqua" w:hAnsi="Book Antiqua" w:cs="Times New Roman"/>
          <w:color w:val="000000" w:themeColor="text1"/>
        </w:rPr>
        <w:t>, 6</w:t>
      </w:r>
      <w:r w:rsidR="00ED2107" w:rsidRPr="00365CD1">
        <w:rPr>
          <w:rFonts w:ascii="Book Antiqua" w:hAnsi="Book Antiqua" w:cs="Times New Roman"/>
          <w:color w:val="000000" w:themeColor="text1"/>
        </w:rPr>
        <w:t>-8</w:t>
      </w:r>
      <w:r w:rsidR="00C405B2" w:rsidRPr="00365CD1">
        <w:rPr>
          <w:rFonts w:ascii="Book Antiqua" w:hAnsi="Book Antiqua" w:cs="Times New Roman"/>
          <w:color w:val="000000" w:themeColor="text1"/>
        </w:rPr>
        <w:t xml:space="preserve"> </w:t>
      </w:r>
      <w:r w:rsidR="00ED2107" w:rsidRPr="00365CD1">
        <w:rPr>
          <w:rFonts w:ascii="Book Antiqua" w:hAnsi="Book Antiqua" w:cs="Times New Roman"/>
          <w:color w:val="000000" w:themeColor="text1"/>
        </w:rPr>
        <w:t xml:space="preserve">probable </w:t>
      </w:r>
      <w:r w:rsidR="0081398D" w:rsidRPr="00365CD1">
        <w:rPr>
          <w:rFonts w:ascii="Book Antiqua" w:hAnsi="Book Antiqua" w:cs="Times New Roman"/>
          <w:color w:val="000000" w:themeColor="text1"/>
        </w:rPr>
        <w:t>DIP</w:t>
      </w:r>
      <w:r w:rsidR="00ED2107" w:rsidRPr="00365CD1">
        <w:rPr>
          <w:rFonts w:ascii="Book Antiqua" w:hAnsi="Book Antiqua" w:cs="Times New Roman"/>
          <w:color w:val="000000" w:themeColor="text1"/>
        </w:rPr>
        <w:t>, and &gt;</w:t>
      </w:r>
      <w:r w:rsidR="005D4CDB" w:rsidRPr="00365CD1">
        <w:rPr>
          <w:rFonts w:ascii="Book Antiqua" w:eastAsia="宋体" w:hAnsi="Book Antiqua" w:cs="Times New Roman"/>
          <w:color w:val="000000" w:themeColor="text1"/>
          <w:lang w:eastAsia="zh-CN"/>
        </w:rPr>
        <w:t xml:space="preserve"> </w:t>
      </w:r>
      <w:r w:rsidR="00ED2107" w:rsidRPr="00365CD1">
        <w:rPr>
          <w:rFonts w:ascii="Book Antiqua" w:hAnsi="Book Antiqua" w:cs="Times New Roman"/>
          <w:color w:val="000000" w:themeColor="text1"/>
        </w:rPr>
        <w:t xml:space="preserve">9 </w:t>
      </w:r>
      <w:r w:rsidR="001068C2" w:rsidRPr="00365CD1">
        <w:rPr>
          <w:rFonts w:ascii="Book Antiqua" w:hAnsi="Book Antiqua" w:cs="Times New Roman"/>
          <w:color w:val="000000" w:themeColor="text1"/>
        </w:rPr>
        <w:t xml:space="preserve">highly probable </w:t>
      </w:r>
      <w:r w:rsidR="0081398D" w:rsidRPr="00365CD1">
        <w:rPr>
          <w:rFonts w:ascii="Book Antiqua" w:hAnsi="Book Antiqua" w:cs="Times New Roman"/>
          <w:color w:val="000000" w:themeColor="text1"/>
        </w:rPr>
        <w:t>DIP</w:t>
      </w:r>
      <w:r w:rsidRPr="00365CD1">
        <w:rPr>
          <w:rFonts w:ascii="Book Antiqua" w:eastAsia="Times New Roman" w:hAnsi="Book Antiqua" w:cs="Times New Roman"/>
          <w:color w:val="000000" w:themeColor="text1"/>
        </w:rPr>
        <w:t xml:space="preserve"> (Figure 3). </w:t>
      </w:r>
      <w:r w:rsidR="0081398D" w:rsidRPr="00365CD1">
        <w:rPr>
          <w:rFonts w:ascii="Book Antiqua" w:eastAsia="Times New Roman" w:hAnsi="Book Antiqua" w:cs="Times New Roman"/>
          <w:color w:val="000000" w:themeColor="text1"/>
        </w:rPr>
        <w:t>We believe t</w:t>
      </w:r>
      <w:r w:rsidR="00912139" w:rsidRPr="00365CD1">
        <w:rPr>
          <w:rFonts w:ascii="Book Antiqua" w:eastAsia="Times New Roman" w:hAnsi="Book Antiqua" w:cs="Times New Roman"/>
          <w:color w:val="000000" w:themeColor="text1"/>
        </w:rPr>
        <w:t>his tool</w:t>
      </w:r>
      <w:r w:rsidR="0081398D" w:rsidRPr="00365CD1">
        <w:rPr>
          <w:rFonts w:ascii="Book Antiqua" w:eastAsia="Times New Roman" w:hAnsi="Book Antiqua" w:cs="Times New Roman"/>
          <w:color w:val="000000" w:themeColor="text1"/>
        </w:rPr>
        <w:t>,</w:t>
      </w:r>
      <w:r w:rsidR="00912139" w:rsidRPr="00365CD1">
        <w:rPr>
          <w:rFonts w:ascii="Book Antiqua" w:eastAsia="Times New Roman" w:hAnsi="Book Antiqua" w:cs="Times New Roman"/>
          <w:color w:val="000000" w:themeColor="text1"/>
        </w:rPr>
        <w:t xml:space="preserve"> in particular</w:t>
      </w:r>
      <w:r w:rsidR="0081398D" w:rsidRPr="00365CD1">
        <w:rPr>
          <w:rFonts w:ascii="Book Antiqua" w:eastAsia="Times New Roman" w:hAnsi="Book Antiqua" w:cs="Times New Roman"/>
          <w:color w:val="000000" w:themeColor="text1"/>
        </w:rPr>
        <w:t>,</w:t>
      </w:r>
      <w:r w:rsidR="00912139" w:rsidRPr="00365CD1">
        <w:rPr>
          <w:rFonts w:ascii="Book Antiqua" w:eastAsia="Times New Roman" w:hAnsi="Book Antiqua" w:cs="Times New Roman"/>
          <w:color w:val="000000" w:themeColor="text1"/>
        </w:rPr>
        <w:t xml:space="preserve"> enhances one</w:t>
      </w:r>
      <w:r w:rsidR="00F14774" w:rsidRPr="00365CD1">
        <w:rPr>
          <w:rFonts w:ascii="Book Antiqua" w:eastAsia="Times New Roman" w:hAnsi="Book Antiqua" w:cs="Times New Roman"/>
          <w:color w:val="000000" w:themeColor="text1"/>
        </w:rPr>
        <w:t>’</w:t>
      </w:r>
      <w:r w:rsidR="00912139" w:rsidRPr="00365CD1">
        <w:rPr>
          <w:rFonts w:ascii="Book Antiqua" w:eastAsia="Times New Roman" w:hAnsi="Book Antiqua" w:cs="Times New Roman"/>
          <w:color w:val="000000" w:themeColor="text1"/>
        </w:rPr>
        <w:t xml:space="preserve">s ability to </w:t>
      </w:r>
      <w:r w:rsidR="0081398D" w:rsidRPr="00365CD1">
        <w:rPr>
          <w:rFonts w:ascii="Book Antiqua" w:eastAsia="Times New Roman" w:hAnsi="Book Antiqua" w:cs="Times New Roman"/>
          <w:color w:val="000000" w:themeColor="text1"/>
        </w:rPr>
        <w:t xml:space="preserve">accurately identify and </w:t>
      </w:r>
      <w:r w:rsidR="00912139" w:rsidRPr="00365CD1">
        <w:rPr>
          <w:rFonts w:ascii="Book Antiqua" w:eastAsia="Times New Roman" w:hAnsi="Book Antiqua" w:cs="Times New Roman"/>
          <w:color w:val="000000" w:themeColor="text1"/>
        </w:rPr>
        <w:t xml:space="preserve">implicate </w:t>
      </w:r>
      <w:r w:rsidR="00912139" w:rsidRPr="00365CD1">
        <w:rPr>
          <w:rFonts w:ascii="Book Antiqua" w:hAnsi="Book Antiqua" w:cs="Times New Roman"/>
          <w:color w:val="000000" w:themeColor="text1"/>
        </w:rPr>
        <w:t xml:space="preserve">potential </w:t>
      </w:r>
      <w:r w:rsidR="0081398D" w:rsidRPr="00365CD1">
        <w:rPr>
          <w:rFonts w:ascii="Book Antiqua" w:hAnsi="Book Antiqua" w:cs="Times New Roman"/>
          <w:color w:val="000000" w:themeColor="text1"/>
        </w:rPr>
        <w:t xml:space="preserve">acute </w:t>
      </w:r>
      <w:r w:rsidR="00912139" w:rsidRPr="00365CD1">
        <w:rPr>
          <w:rFonts w:ascii="Book Antiqua" w:hAnsi="Book Antiqua" w:cs="Times New Roman"/>
          <w:color w:val="000000" w:themeColor="text1"/>
        </w:rPr>
        <w:t>pancreatitis</w:t>
      </w:r>
      <w:r w:rsidR="0081398D" w:rsidRPr="00365CD1">
        <w:rPr>
          <w:rFonts w:ascii="Book Antiqua" w:hAnsi="Book Antiqua" w:cs="Times New Roman"/>
          <w:color w:val="000000" w:themeColor="text1"/>
        </w:rPr>
        <w:t>-</w:t>
      </w:r>
      <w:r w:rsidR="00912139" w:rsidRPr="00365CD1">
        <w:rPr>
          <w:rFonts w:ascii="Book Antiqua" w:hAnsi="Book Antiqua" w:cs="Times New Roman"/>
          <w:color w:val="000000" w:themeColor="text1"/>
        </w:rPr>
        <w:t xml:space="preserve">causing drugs. </w:t>
      </w:r>
    </w:p>
    <w:p w14:paraId="0D966C4E" w14:textId="3AFC25A1" w:rsidR="00965140" w:rsidRPr="00365CD1" w:rsidRDefault="00965140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hAnsi="Book Antiqua" w:cs="Times New Roman"/>
          <w:b/>
          <w:color w:val="000000" w:themeColor="text1"/>
        </w:rPr>
      </w:pPr>
    </w:p>
    <w:p w14:paraId="4E86467F" w14:textId="0BEA0CD8" w:rsidR="006B39B4" w:rsidRPr="00365CD1" w:rsidRDefault="005D4CDB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b/>
          <w:color w:val="000000" w:themeColor="text1"/>
          <w:u w:val="single"/>
          <w:lang w:eastAsia="zh-CN"/>
        </w:rPr>
      </w:pPr>
      <w:r w:rsidRPr="00365CD1">
        <w:rPr>
          <w:rFonts w:ascii="Book Antiqua" w:hAnsi="Book Antiqua" w:cs="Times New Roman"/>
          <w:b/>
          <w:color w:val="000000" w:themeColor="text1"/>
          <w:u w:val="single"/>
        </w:rPr>
        <w:t>DRUGS AND MECHANISMS INVOLVED</w:t>
      </w:r>
    </w:p>
    <w:p w14:paraId="408C2949" w14:textId="77777777" w:rsidR="00C96545" w:rsidRPr="00365CD1" w:rsidRDefault="0034658D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color w:val="000000" w:themeColor="text1"/>
          <w:shd w:val="clear" w:color="auto" w:fill="FFFFFF"/>
          <w:lang w:eastAsia="zh-CN"/>
        </w:rPr>
      </w:pPr>
      <w:r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While consensu</w:t>
      </w:r>
      <w:r w:rsidR="006B39B4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s </w:t>
      </w:r>
      <w:r w:rsidR="00FB4DFF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has </w:t>
      </w:r>
      <w:r w:rsidR="006B39B4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yet to be reached </w:t>
      </w:r>
      <w:r w:rsidR="00FB4DFF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regarding the</w:t>
      </w:r>
      <w:r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cause of drug-</w:t>
      </w:r>
      <w:r w:rsidR="006B39B4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indu</w:t>
      </w:r>
      <w:r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c</w:t>
      </w:r>
      <w:r w:rsidR="006B39B4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ed pancreatitis</w:t>
      </w:r>
      <w:r w:rsidR="00924C0E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in many cases</w:t>
      </w:r>
      <w:r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,</w:t>
      </w:r>
      <w:r w:rsidR="006B39B4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numerous potential mechanisms have been speculated. These include, pancreatic</w:t>
      </w:r>
      <w:r w:rsidR="009231FB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/</w:t>
      </w:r>
      <w:r w:rsidR="00E437E1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biliary</w:t>
      </w:r>
      <w:r w:rsidR="006B39B4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d</w:t>
      </w:r>
      <w:r w:rsidR="00471268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uct constriction, cytotoxic effects, </w:t>
      </w:r>
      <w:r w:rsidR="006B39B4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metabolic effects, accumulation of a toxic metabolite or </w:t>
      </w:r>
      <w:r w:rsidR="00924C0E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intermediary, and idiosyncratic and/or </w:t>
      </w:r>
      <w:r w:rsidR="00FC61CE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hypersensitivity reaction</w:t>
      </w:r>
      <w:r w:rsidR="00FB4DFF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, </w:t>
      </w:r>
      <w:r w:rsidR="008327E5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with </w:t>
      </w:r>
      <w:r w:rsidR="00FC61CE" w:rsidRPr="00365CD1">
        <w:rPr>
          <w:rFonts w:ascii="Book Antiqua" w:hAnsi="Book Antiqua" w:cs="Times New Roman"/>
          <w:color w:val="000000" w:themeColor="text1"/>
        </w:rPr>
        <w:t xml:space="preserve">idiosyncratic </w:t>
      </w:r>
      <w:r w:rsidR="00FC61CE" w:rsidRPr="00365CD1">
        <w:rPr>
          <w:rFonts w:ascii="Book Antiqua" w:hAnsi="Book Antiqua" w:cs="Times New Roman"/>
          <w:color w:val="000000" w:themeColor="text1"/>
        </w:rPr>
        <w:lastRenderedPageBreak/>
        <w:t xml:space="preserve">response or </w:t>
      </w:r>
      <w:r w:rsidR="008327E5" w:rsidRPr="00365CD1">
        <w:rPr>
          <w:rFonts w:ascii="Book Antiqua" w:hAnsi="Book Antiqua" w:cs="Times New Roman"/>
          <w:color w:val="000000" w:themeColor="text1"/>
        </w:rPr>
        <w:t>direct toxic effect likely accounting for the majority of cases</w:t>
      </w:r>
      <w:r w:rsidR="00C911D0" w:rsidRPr="00365CD1">
        <w:rPr>
          <w:rFonts w:ascii="Book Antiqua" w:hAnsi="Book Antiqua" w:cs="Times New Roman"/>
          <w:color w:val="000000" w:themeColor="text1"/>
        </w:rPr>
        <w:fldChar w:fldCharType="begin">
          <w:fldData xml:space="preserve">PEVuZE5vdGU+PENpdGU+PEF1dGhvcj5VbmRlcndvb2Q8L0F1dGhvcj48WWVhcj4xOTkzPC9ZZWFy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</w:fldData>
        </w:fldChar>
      </w:r>
      <w:r w:rsidR="007465A8" w:rsidRPr="00365CD1">
        <w:rPr>
          <w:rFonts w:ascii="Book Antiqua" w:hAnsi="Book Antiqua" w:cs="Times New Roman"/>
          <w:color w:val="000000" w:themeColor="text1"/>
        </w:rPr>
        <w:instrText xml:space="preserve"> ADDIN EN.CITE </w:instrText>
      </w:r>
      <w:r w:rsidR="007465A8" w:rsidRPr="00365CD1">
        <w:rPr>
          <w:rFonts w:ascii="Book Antiqua" w:hAnsi="Book Antiqua" w:cs="Times New Roman"/>
          <w:color w:val="000000" w:themeColor="text1"/>
        </w:rPr>
        <w:fldChar w:fldCharType="begin">
          <w:fldData xml:space="preserve">PEVuZE5vdGU+PENpdGU+PEF1dGhvcj5VbmRlcndvb2Q8L0F1dGhvcj48WWVhcj4xOTkzPC9ZZWFy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</w:fldData>
        </w:fldChar>
      </w:r>
      <w:r w:rsidR="007465A8" w:rsidRPr="00365CD1">
        <w:rPr>
          <w:rFonts w:ascii="Book Antiqua" w:hAnsi="Book Antiqua" w:cs="Times New Roman"/>
          <w:color w:val="000000" w:themeColor="text1"/>
        </w:rPr>
        <w:instrText xml:space="preserve"> ADDIN EN.CITE.DATA </w:instrText>
      </w:r>
      <w:r w:rsidR="007465A8" w:rsidRPr="00365CD1">
        <w:rPr>
          <w:rFonts w:ascii="Book Antiqua" w:hAnsi="Book Antiqua" w:cs="Times New Roman"/>
          <w:color w:val="000000" w:themeColor="text1"/>
        </w:rPr>
      </w:r>
      <w:r w:rsidR="007465A8" w:rsidRPr="00365CD1">
        <w:rPr>
          <w:rFonts w:ascii="Book Antiqua" w:hAnsi="Book Antiqua" w:cs="Times New Roman"/>
          <w:color w:val="000000" w:themeColor="text1"/>
        </w:rPr>
        <w:fldChar w:fldCharType="end"/>
      </w:r>
      <w:r w:rsidR="00C911D0" w:rsidRPr="00365CD1">
        <w:rPr>
          <w:rFonts w:ascii="Book Antiqua" w:hAnsi="Book Antiqua" w:cs="Times New Roman"/>
          <w:color w:val="000000" w:themeColor="text1"/>
        </w:rPr>
      </w:r>
      <w:r w:rsidR="00C911D0" w:rsidRPr="00365CD1">
        <w:rPr>
          <w:rFonts w:ascii="Book Antiqua" w:hAnsi="Book Antiqua" w:cs="Times New Roman"/>
          <w:color w:val="000000" w:themeColor="text1"/>
        </w:rPr>
        <w:fldChar w:fldCharType="separate"/>
      </w:r>
      <w:r w:rsidR="00C96545" w:rsidRPr="00365CD1">
        <w:rPr>
          <w:rFonts w:ascii="Book Antiqua" w:hAnsi="Book Antiqua" w:cs="Times New Roman"/>
          <w:noProof/>
          <w:color w:val="000000" w:themeColor="text1"/>
          <w:vertAlign w:val="superscript"/>
        </w:rPr>
        <w:t>[18,</w:t>
      </w:r>
      <w:r w:rsidR="007465A8" w:rsidRPr="00365CD1">
        <w:rPr>
          <w:rFonts w:ascii="Book Antiqua" w:hAnsi="Book Antiqua" w:cs="Times New Roman"/>
          <w:noProof/>
          <w:color w:val="000000" w:themeColor="text1"/>
          <w:vertAlign w:val="superscript"/>
        </w:rPr>
        <w:t>19]</w:t>
      </w:r>
      <w:r w:rsidR="00C911D0" w:rsidRPr="00365CD1">
        <w:rPr>
          <w:rFonts w:ascii="Book Antiqua" w:hAnsi="Book Antiqua" w:cs="Times New Roman"/>
          <w:color w:val="000000" w:themeColor="text1"/>
        </w:rPr>
        <w:fldChar w:fldCharType="end"/>
      </w:r>
      <w:r w:rsidR="00736515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</w:t>
      </w:r>
      <w:r w:rsidR="0067187E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(Figure 4</w:t>
      </w:r>
      <w:r w:rsidR="00736515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).</w:t>
      </w:r>
      <w:r w:rsidR="00772B1F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</w:t>
      </w:r>
    </w:p>
    <w:p w14:paraId="5DE444D3" w14:textId="7D9D7DB7" w:rsidR="00D16A6B" w:rsidRPr="00365CD1" w:rsidRDefault="00B2369A" w:rsidP="0064790E">
      <w:pPr>
        <w:adjustRightInd w:val="0"/>
        <w:snapToGrid w:val="0"/>
        <w:spacing w:line="360" w:lineRule="auto"/>
        <w:ind w:rightChars="76" w:right="182" w:firstLineChars="100" w:firstLine="240"/>
        <w:jc w:val="both"/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</w:pPr>
      <w:r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Studies concerning the incidence of drug-induced pancreatitis have established a range of 0.3% to 1.4% of all acute pancreatitis cases being due to drugs</w:t>
      </w:r>
      <w:r w:rsidR="00C911D0" w:rsidRPr="00365CD1">
        <w:rPr>
          <w:rFonts w:ascii="Book Antiqua" w:hAnsi="Book Antiqua" w:cs="Times New Roman"/>
          <w:color w:val="000000" w:themeColor="text1"/>
        </w:rPr>
        <w:fldChar w:fldCharType="begin">
          <w:fldData xml:space="preserve">PEVuZE5vdGU+PENpdGU+PEF1dGhvcj5SdW56aTwvQXV0aG9yPjxZZWFyPjE5OTY8L1llYXI+PFJl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=
</w:fldData>
        </w:fldChar>
      </w:r>
      <w:r w:rsidR="007465A8" w:rsidRPr="00365CD1">
        <w:rPr>
          <w:rFonts w:ascii="Book Antiqua" w:hAnsi="Book Antiqua" w:cs="Times New Roman"/>
          <w:color w:val="000000" w:themeColor="text1"/>
        </w:rPr>
        <w:instrText xml:space="preserve"> ADDIN EN.CITE </w:instrText>
      </w:r>
      <w:r w:rsidR="007465A8" w:rsidRPr="00365CD1">
        <w:rPr>
          <w:rFonts w:ascii="Book Antiqua" w:hAnsi="Book Antiqua" w:cs="Times New Roman"/>
          <w:color w:val="000000" w:themeColor="text1"/>
        </w:rPr>
        <w:fldChar w:fldCharType="begin">
          <w:fldData xml:space="preserve">PEVuZE5vdGU+PENpdGU+PEF1dGhvcj5SdW56aTwvQXV0aG9yPjxZZWFyPjE5OTY8L1llYXI+PFJl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=
</w:fldData>
        </w:fldChar>
      </w:r>
      <w:r w:rsidR="007465A8" w:rsidRPr="00365CD1">
        <w:rPr>
          <w:rFonts w:ascii="Book Antiqua" w:hAnsi="Book Antiqua" w:cs="Times New Roman"/>
          <w:color w:val="000000" w:themeColor="text1"/>
        </w:rPr>
        <w:instrText xml:space="preserve"> ADDIN EN.CITE.DATA </w:instrText>
      </w:r>
      <w:r w:rsidR="007465A8" w:rsidRPr="00365CD1">
        <w:rPr>
          <w:rFonts w:ascii="Book Antiqua" w:hAnsi="Book Antiqua" w:cs="Times New Roman"/>
          <w:color w:val="000000" w:themeColor="text1"/>
        </w:rPr>
      </w:r>
      <w:r w:rsidR="007465A8" w:rsidRPr="00365CD1">
        <w:rPr>
          <w:rFonts w:ascii="Book Antiqua" w:hAnsi="Book Antiqua" w:cs="Times New Roman"/>
          <w:color w:val="000000" w:themeColor="text1"/>
        </w:rPr>
        <w:fldChar w:fldCharType="end"/>
      </w:r>
      <w:r w:rsidR="00C911D0" w:rsidRPr="00365CD1">
        <w:rPr>
          <w:rFonts w:ascii="Book Antiqua" w:hAnsi="Book Antiqua" w:cs="Times New Roman"/>
          <w:color w:val="000000" w:themeColor="text1"/>
        </w:rPr>
      </w:r>
      <w:r w:rsidR="00C911D0" w:rsidRPr="00365CD1">
        <w:rPr>
          <w:rFonts w:ascii="Book Antiqua" w:hAnsi="Book Antiqua" w:cs="Times New Roman"/>
          <w:color w:val="000000" w:themeColor="text1"/>
        </w:rPr>
        <w:fldChar w:fldCharType="separate"/>
      </w:r>
      <w:r w:rsidR="007465A8" w:rsidRPr="00365CD1">
        <w:rPr>
          <w:rFonts w:ascii="Book Antiqua" w:hAnsi="Book Antiqua" w:cs="Times New Roman"/>
          <w:noProof/>
          <w:color w:val="000000" w:themeColor="text1"/>
          <w:vertAlign w:val="superscript"/>
        </w:rPr>
        <w:t>[</w:t>
      </w:r>
      <w:r w:rsidR="00C96545" w:rsidRPr="00365CD1">
        <w:rPr>
          <w:rFonts w:ascii="Book Antiqua" w:eastAsia="宋体" w:hAnsi="Book Antiqua" w:cs="Times New Roman"/>
          <w:noProof/>
          <w:color w:val="000000" w:themeColor="text1"/>
          <w:vertAlign w:val="superscript"/>
          <w:lang w:eastAsia="zh-CN"/>
        </w:rPr>
        <w:t>5,</w:t>
      </w:r>
      <w:r w:rsidR="00C96545" w:rsidRPr="00365CD1">
        <w:rPr>
          <w:rFonts w:ascii="Book Antiqua" w:hAnsi="Book Antiqua" w:cs="Times New Roman"/>
          <w:noProof/>
          <w:color w:val="000000" w:themeColor="text1"/>
          <w:vertAlign w:val="superscript"/>
        </w:rPr>
        <w:t>20</w:t>
      </w:r>
      <w:r w:rsidR="00C96545" w:rsidRPr="00365CD1">
        <w:rPr>
          <w:rFonts w:ascii="Book Antiqua" w:eastAsia="宋体" w:hAnsi="Book Antiqua" w:cs="Times New Roman"/>
          <w:noProof/>
          <w:color w:val="000000" w:themeColor="text1"/>
          <w:vertAlign w:val="superscript"/>
          <w:lang w:eastAsia="zh-CN"/>
        </w:rPr>
        <w:t>-</w:t>
      </w:r>
      <w:r w:rsidR="00C96545" w:rsidRPr="00365CD1">
        <w:rPr>
          <w:rFonts w:ascii="Book Antiqua" w:hAnsi="Book Antiqua" w:cs="Times New Roman"/>
          <w:noProof/>
          <w:color w:val="000000" w:themeColor="text1"/>
          <w:vertAlign w:val="superscript"/>
        </w:rPr>
        <w:t>2</w:t>
      </w:r>
      <w:r w:rsidR="00C96545" w:rsidRPr="00365CD1">
        <w:rPr>
          <w:rFonts w:ascii="Book Antiqua" w:eastAsia="宋体" w:hAnsi="Book Antiqua" w:cs="Times New Roman"/>
          <w:noProof/>
          <w:color w:val="000000" w:themeColor="text1"/>
          <w:vertAlign w:val="superscript"/>
          <w:lang w:eastAsia="zh-CN"/>
        </w:rPr>
        <w:t>2</w:t>
      </w:r>
      <w:r w:rsidR="007465A8" w:rsidRPr="00365CD1">
        <w:rPr>
          <w:rFonts w:ascii="Book Antiqua" w:hAnsi="Book Antiqua" w:cs="Times New Roman"/>
          <w:noProof/>
          <w:color w:val="000000" w:themeColor="text1"/>
          <w:vertAlign w:val="superscript"/>
        </w:rPr>
        <w:t>]</w:t>
      </w:r>
      <w:r w:rsidR="00C911D0" w:rsidRPr="00365CD1">
        <w:rPr>
          <w:rFonts w:ascii="Book Antiqua" w:hAnsi="Book Antiqua" w:cs="Times New Roman"/>
          <w:color w:val="000000" w:themeColor="text1"/>
        </w:rPr>
        <w:fldChar w:fldCharType="end"/>
      </w:r>
      <w:r w:rsidR="00D16A6B" w:rsidRPr="00365CD1">
        <w:rPr>
          <w:rFonts w:ascii="Book Antiqua" w:hAnsi="Book Antiqua" w:cs="Times New Roman"/>
          <w:color w:val="000000" w:themeColor="text1"/>
        </w:rPr>
        <w:t>.</w:t>
      </w:r>
      <w:r w:rsidRPr="00365CD1">
        <w:rPr>
          <w:rFonts w:ascii="Book Antiqua" w:hAnsi="Book Antiqua" w:cs="Times New Roman"/>
          <w:color w:val="000000" w:themeColor="text1"/>
        </w:rPr>
        <w:t xml:space="preserve"> C</w:t>
      </w:r>
      <w:r w:rsidR="000D5C71" w:rsidRPr="00365CD1">
        <w:rPr>
          <w:rFonts w:ascii="Book Antiqua" w:hAnsi="Book Antiqua" w:cs="Times New Roman"/>
          <w:color w:val="000000" w:themeColor="text1"/>
        </w:rPr>
        <w:t>ertain</w:t>
      </w:r>
      <w:r w:rsidR="00387C56" w:rsidRPr="00365CD1">
        <w:rPr>
          <w:rFonts w:ascii="Book Antiqua" w:hAnsi="Book Antiqua" w:cs="Times New Roman"/>
          <w:color w:val="000000" w:themeColor="text1"/>
        </w:rPr>
        <w:t xml:space="preserve"> </w:t>
      </w:r>
      <w:r w:rsidRPr="00365CD1">
        <w:rPr>
          <w:rFonts w:ascii="Book Antiqua" w:hAnsi="Book Antiqua" w:cs="Times New Roman"/>
          <w:color w:val="000000" w:themeColor="text1"/>
        </w:rPr>
        <w:t>medications</w:t>
      </w:r>
      <w:r w:rsidR="00387C56" w:rsidRPr="00365CD1">
        <w:rPr>
          <w:rFonts w:ascii="Book Antiqua" w:hAnsi="Book Antiqua" w:cs="Times New Roman"/>
          <w:color w:val="000000" w:themeColor="text1"/>
        </w:rPr>
        <w:t xml:space="preserve"> such as </w:t>
      </w:r>
      <w:r w:rsidR="00D16A6B" w:rsidRPr="00365CD1">
        <w:rPr>
          <w:rFonts w:ascii="Book Antiqua" w:hAnsi="Book Antiqua" w:cs="Times New Roman"/>
          <w:color w:val="000000" w:themeColor="text1"/>
        </w:rPr>
        <w:t>azathioprine</w:t>
      </w:r>
      <w:r w:rsidR="00FB7E24" w:rsidRPr="00365CD1">
        <w:rPr>
          <w:rFonts w:ascii="Book Antiqua" w:hAnsi="Book Antiqua" w:cs="Times New Roman"/>
          <w:color w:val="000000" w:themeColor="text1"/>
        </w:rPr>
        <w:t>/</w:t>
      </w:r>
      <w:proofErr w:type="spellStart"/>
      <w:r w:rsidR="008E0609" w:rsidRPr="00365CD1">
        <w:rPr>
          <w:rFonts w:ascii="Book Antiqua" w:hAnsi="Book Antiqua" w:cs="Times New Roman"/>
          <w:color w:val="000000" w:themeColor="text1"/>
        </w:rPr>
        <w:t>mercaptopurine</w:t>
      </w:r>
      <w:proofErr w:type="spellEnd"/>
      <w:r w:rsidR="008E0609" w:rsidRPr="00365CD1">
        <w:rPr>
          <w:rFonts w:ascii="Book Antiqua" w:hAnsi="Book Antiqua" w:cs="Times New Roman"/>
          <w:color w:val="000000" w:themeColor="text1"/>
        </w:rPr>
        <w:t xml:space="preserve"> </w:t>
      </w:r>
      <w:r w:rsidR="00D16A6B" w:rsidRPr="00365CD1">
        <w:rPr>
          <w:rFonts w:ascii="Book Antiqua" w:hAnsi="Book Antiqua" w:cs="Times New Roman"/>
          <w:color w:val="000000" w:themeColor="text1"/>
        </w:rPr>
        <w:t xml:space="preserve">and </w:t>
      </w:r>
      <w:proofErr w:type="spellStart"/>
      <w:r w:rsidR="00D16A6B" w:rsidRPr="00365CD1">
        <w:rPr>
          <w:rFonts w:ascii="Book Antiqua" w:hAnsi="Book Antiqua" w:cs="Times New Roman"/>
          <w:color w:val="000000" w:themeColor="text1"/>
        </w:rPr>
        <w:t>didanosine</w:t>
      </w:r>
      <w:proofErr w:type="spellEnd"/>
      <w:r w:rsidR="00387C56" w:rsidRPr="00365CD1">
        <w:rPr>
          <w:rFonts w:ascii="Book Antiqua" w:hAnsi="Book Antiqua" w:cs="Times New Roman"/>
          <w:color w:val="000000" w:themeColor="text1"/>
        </w:rPr>
        <w:t xml:space="preserve"> are</w:t>
      </w:r>
      <w:r w:rsidR="00AF53E9" w:rsidRPr="00365CD1">
        <w:rPr>
          <w:rFonts w:ascii="Book Antiqua" w:hAnsi="Book Antiqua" w:cs="Times New Roman"/>
          <w:color w:val="000000" w:themeColor="text1"/>
        </w:rPr>
        <w:t xml:space="preserve"> well-known culprits of drug-induc</w:t>
      </w:r>
      <w:r w:rsidRPr="00365CD1">
        <w:rPr>
          <w:rFonts w:ascii="Book Antiqua" w:hAnsi="Book Antiqua" w:cs="Times New Roman"/>
          <w:color w:val="000000" w:themeColor="text1"/>
        </w:rPr>
        <w:t>ed pancreatitis with incidences of</w:t>
      </w:r>
      <w:r w:rsidR="00B2042E" w:rsidRPr="00365CD1">
        <w:rPr>
          <w:rFonts w:ascii="Book Antiqua" w:hAnsi="Book Antiqua" w:cs="Times New Roman"/>
          <w:color w:val="000000" w:themeColor="text1"/>
        </w:rPr>
        <w:t xml:space="preserve"> </w:t>
      </w:r>
      <w:r w:rsidR="00387C56" w:rsidRPr="00365CD1">
        <w:rPr>
          <w:rFonts w:ascii="Book Antiqua" w:hAnsi="Book Antiqua" w:cs="Times New Roman"/>
          <w:color w:val="000000" w:themeColor="text1"/>
        </w:rPr>
        <w:t xml:space="preserve">5% and 23% </w:t>
      </w:r>
      <w:r w:rsidR="00B2042E" w:rsidRPr="00365CD1">
        <w:rPr>
          <w:rFonts w:ascii="Book Antiqua" w:hAnsi="Book Antiqua" w:cs="Times New Roman"/>
          <w:color w:val="000000" w:themeColor="text1"/>
        </w:rPr>
        <w:t>respectively</w:t>
      </w:r>
      <w:r w:rsidR="00C911D0" w:rsidRPr="00365CD1">
        <w:rPr>
          <w:rFonts w:ascii="Book Antiqua" w:hAnsi="Book Antiqua" w:cs="Times New Roman"/>
          <w:color w:val="000000" w:themeColor="text1"/>
        </w:rPr>
        <w:fldChar w:fldCharType="begin"/>
      </w:r>
      <w:r w:rsidR="007465A8" w:rsidRPr="00365CD1">
        <w:rPr>
          <w:rFonts w:ascii="Book Antiqua" w:hAnsi="Book Antiqua" w:cs="Times New Roman"/>
          <w:color w:val="000000" w:themeColor="text1"/>
        </w:rPr>
        <w:instrText xml:space="preserve"> ADDIN EN.CITE &lt;EndNote&gt;&lt;Cite&gt;&lt;Author&gt;Maxson&lt;/Author&gt;&lt;Year&gt;1992&lt;/Year&gt;&lt;RecNum&gt;13091&lt;/RecNum&gt;&lt;DisplayText&gt;&lt;style face="superscript"&gt;[23]&lt;/style&gt;&lt;/DisplayText&gt;&lt;record&gt;&lt;rec-number&gt;13091&lt;/rec-number&gt;&lt;foreign-keys&gt;&lt;key app="EN" db-id="asteva55idfvrzev5xope02tdxr5xvde5xp0" timestamp="1576853420" guid="bae2210d-8ef2-4825-8bfd-ac22beb84fe6"&gt;13091&lt;/key&gt;&lt;/foreign-keys&gt;&lt;ref-type name="Journal Article"&gt;17&lt;/ref-type&gt;&lt;contributors&gt;&lt;authors&gt;&lt;author&gt;Maxson, Chester J&lt;/author&gt;&lt;author&gt;Greenfield, Steven M&lt;/author&gt;&lt;author&gt;Turner, John L&lt;/author&gt;&lt;/authors&gt;&lt;/contributors&gt;&lt;titles&gt;&lt;title&gt;Acute pancreatitis as a common complication of 2&amp;apos;, 3&amp;apos;-dideoxyinosine therapy in the acquired immunodeficiency syndrome&lt;/title&gt;&lt;secondary-title&gt;American Journal of Gastroenterology&lt;/secondary-title&gt;&lt;/titles&gt;&lt;periodical&gt;&lt;full-title&gt;American Journal of Gastroenterology&lt;/full-title&gt;&lt;/periodical&gt;&lt;volume&gt;87&lt;/volume&gt;&lt;number&gt;6&lt;/number&gt;&lt;dates&gt;&lt;year&gt;1992&lt;/year&gt;&lt;/dates&gt;&lt;isbn&gt;0002-9270&lt;/isbn&gt;&lt;urls&gt;&lt;/urls&gt;&lt;/record&gt;&lt;/Cite&gt;&lt;/EndNote&gt;</w:instrText>
      </w:r>
      <w:r w:rsidR="00C911D0" w:rsidRPr="00365CD1">
        <w:rPr>
          <w:rFonts w:ascii="Book Antiqua" w:hAnsi="Book Antiqua" w:cs="Times New Roman"/>
          <w:color w:val="000000" w:themeColor="text1"/>
        </w:rPr>
        <w:fldChar w:fldCharType="separate"/>
      </w:r>
      <w:r w:rsidR="007465A8" w:rsidRPr="00365CD1">
        <w:rPr>
          <w:rFonts w:ascii="Book Antiqua" w:hAnsi="Book Antiqua" w:cs="Times New Roman"/>
          <w:noProof/>
          <w:color w:val="000000" w:themeColor="text1"/>
          <w:vertAlign w:val="superscript"/>
        </w:rPr>
        <w:t>[23]</w:t>
      </w:r>
      <w:r w:rsidR="00C911D0" w:rsidRPr="00365CD1">
        <w:rPr>
          <w:rFonts w:ascii="Book Antiqua" w:hAnsi="Book Antiqua" w:cs="Times New Roman"/>
          <w:color w:val="000000" w:themeColor="text1"/>
        </w:rPr>
        <w:fldChar w:fldCharType="end"/>
      </w:r>
      <w:r w:rsidR="00D16A6B" w:rsidRPr="00365CD1">
        <w:rPr>
          <w:rFonts w:ascii="Book Antiqua" w:hAnsi="Book Antiqua" w:cs="Times New Roman"/>
          <w:color w:val="000000" w:themeColor="text1"/>
        </w:rPr>
        <w:t>.</w:t>
      </w:r>
      <w:r w:rsidR="006B5B77" w:rsidRPr="00365CD1">
        <w:rPr>
          <w:rFonts w:ascii="Book Antiqua" w:hAnsi="Book Antiqua" w:cs="Times New Roman"/>
          <w:color w:val="000000" w:themeColor="text1"/>
        </w:rPr>
        <w:t xml:space="preserve"> As illustrated in </w:t>
      </w:r>
      <w:r w:rsidR="00CD29D2" w:rsidRPr="00365CD1">
        <w:rPr>
          <w:rFonts w:ascii="Book Antiqua" w:hAnsi="Book Antiqua" w:cs="Times New Roman"/>
          <w:color w:val="000000" w:themeColor="text1"/>
        </w:rPr>
        <w:t xml:space="preserve">Table </w:t>
      </w:r>
      <w:r w:rsidR="006B5B77" w:rsidRPr="00365CD1">
        <w:rPr>
          <w:rFonts w:ascii="Book Antiqua" w:hAnsi="Book Antiqua" w:cs="Times New Roman"/>
          <w:color w:val="000000" w:themeColor="text1"/>
        </w:rPr>
        <w:t xml:space="preserve">3, compiling a list of drug classes implicated in pancreatitis may yield clinical use </w:t>
      </w:r>
      <w:r w:rsidR="00B703D9" w:rsidRPr="00365CD1">
        <w:rPr>
          <w:rFonts w:ascii="Book Antiqua" w:hAnsi="Book Antiqua" w:cs="Times New Roman"/>
          <w:color w:val="000000" w:themeColor="text1"/>
        </w:rPr>
        <w:t xml:space="preserve">owning to increased clinician </w:t>
      </w:r>
      <w:r w:rsidR="006B5B77" w:rsidRPr="00365CD1">
        <w:rPr>
          <w:rFonts w:ascii="Book Antiqua" w:hAnsi="Book Antiqua" w:cs="Times New Roman"/>
          <w:color w:val="000000" w:themeColor="text1"/>
        </w:rPr>
        <w:t>awa</w:t>
      </w:r>
      <w:r w:rsidR="00CD7021" w:rsidRPr="00365CD1">
        <w:rPr>
          <w:rFonts w:ascii="Book Antiqua" w:hAnsi="Book Antiqua" w:cs="Times New Roman"/>
          <w:color w:val="000000" w:themeColor="text1"/>
        </w:rPr>
        <w:t>reness of</w:t>
      </w:r>
      <w:r w:rsidR="00713E74" w:rsidRPr="00365CD1">
        <w:rPr>
          <w:rFonts w:ascii="Book Antiqua" w:hAnsi="Book Antiqua" w:cs="Times New Roman"/>
          <w:color w:val="000000" w:themeColor="text1"/>
        </w:rPr>
        <w:t xml:space="preserve"> other</w:t>
      </w:r>
      <w:r w:rsidR="00CD7021" w:rsidRPr="00365CD1">
        <w:rPr>
          <w:rFonts w:ascii="Book Antiqua" w:hAnsi="Book Antiqua" w:cs="Times New Roman"/>
          <w:color w:val="000000" w:themeColor="text1"/>
        </w:rPr>
        <w:t xml:space="preserve"> medications in these classes.</w:t>
      </w:r>
    </w:p>
    <w:p w14:paraId="2733D909" w14:textId="77777777" w:rsidR="00970C22" w:rsidRPr="00365CD1" w:rsidRDefault="00970C22" w:rsidP="0064790E">
      <w:pPr>
        <w:shd w:val="clear" w:color="auto" w:fill="FFFFFF"/>
        <w:adjustRightInd w:val="0"/>
        <w:snapToGrid w:val="0"/>
        <w:spacing w:line="360" w:lineRule="auto"/>
        <w:ind w:rightChars="76" w:right="182"/>
        <w:jc w:val="both"/>
        <w:rPr>
          <w:rFonts w:ascii="Book Antiqua" w:hAnsi="Book Antiqua" w:cs="Times New Roman"/>
          <w:b/>
          <w:bCs/>
          <w:i/>
          <w:iCs/>
          <w:color w:val="000000" w:themeColor="text1"/>
          <w:shd w:val="clear" w:color="auto" w:fill="FFFFFF"/>
        </w:rPr>
      </w:pPr>
    </w:p>
    <w:p w14:paraId="0497C412" w14:textId="1F47A959" w:rsidR="001E369C" w:rsidRPr="00365CD1" w:rsidRDefault="001E369C" w:rsidP="0064790E">
      <w:pPr>
        <w:shd w:val="clear" w:color="auto" w:fill="FFFFFF"/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b/>
          <w:i/>
          <w:color w:val="000000" w:themeColor="text1"/>
          <w:lang w:eastAsia="zh-CN"/>
        </w:rPr>
      </w:pPr>
      <w:r w:rsidRPr="00365CD1">
        <w:rPr>
          <w:rFonts w:ascii="Book Antiqua" w:hAnsi="Book Antiqua" w:cs="Times New Roman"/>
          <w:b/>
          <w:bCs/>
          <w:i/>
          <w:iCs/>
          <w:color w:val="000000" w:themeColor="text1"/>
          <w:shd w:val="clear" w:color="auto" w:fill="FFFFFF"/>
        </w:rPr>
        <w:t>Statin-indu</w:t>
      </w:r>
      <w:r w:rsidR="00B73EA5" w:rsidRPr="00365CD1">
        <w:rPr>
          <w:rFonts w:ascii="Book Antiqua" w:hAnsi="Book Antiqua" w:cs="Times New Roman"/>
          <w:b/>
          <w:bCs/>
          <w:i/>
          <w:iCs/>
          <w:color w:val="000000" w:themeColor="text1"/>
          <w:shd w:val="clear" w:color="auto" w:fill="FFFFFF"/>
        </w:rPr>
        <w:t>ced pancreatitis</w:t>
      </w:r>
    </w:p>
    <w:p w14:paraId="0EBA1F32" w14:textId="089B7E12" w:rsidR="00CA2BE6" w:rsidRPr="00365CD1" w:rsidRDefault="001E369C" w:rsidP="0064790E">
      <w:pPr>
        <w:shd w:val="clear" w:color="auto" w:fill="FFFFFF"/>
        <w:adjustRightInd w:val="0"/>
        <w:snapToGrid w:val="0"/>
        <w:spacing w:line="360" w:lineRule="auto"/>
        <w:ind w:rightChars="76" w:right="182"/>
        <w:jc w:val="both"/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</w:pPr>
      <w:r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Among the many drugs that have be</w:t>
      </w:r>
      <w:r w:rsidR="00083C2C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en associated with pancreatitis, statins</w:t>
      </w:r>
      <w:r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 have been increasingly reported as a cause of acute pancreatitis</w:t>
      </w:r>
      <w:r w:rsidR="001C1E78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PEVuZE5vdGU+PENpdGU+PEF1dGhvcj5FdGllbm5lPC9BdXRob3I+PFllYXI+MjAxNDwvWWVhcj48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</w:fldData>
        </w:fldChar>
      </w:r>
      <w:r w:rsidR="007465A8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</w:instrText>
      </w:r>
      <w:r w:rsidR="007465A8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PEVuZE5vdGU+PENpdGU+PEF1dGhvcj5FdGllbm5lPC9BdXRob3I+PFllYXI+MjAxNDwvWWVhcj48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</w:fldData>
        </w:fldChar>
      </w:r>
      <w:r w:rsidR="007465A8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EN.CITE.DATA </w:instrText>
      </w:r>
      <w:r w:rsidR="007465A8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</w:r>
      <w:r w:rsidR="007465A8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1C1E78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</w:r>
      <w:r w:rsidR="001C1E78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B73EA5" w:rsidRPr="00365CD1">
        <w:rPr>
          <w:rFonts w:ascii="Book Antiqua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[19,</w:t>
      </w:r>
      <w:r w:rsidR="007465A8" w:rsidRPr="00365CD1">
        <w:rPr>
          <w:rFonts w:ascii="Book Antiqua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24]</w:t>
      </w:r>
      <w:r w:rsidR="001C1E78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. </w:t>
      </w:r>
      <w:r w:rsidR="00A27614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In fact, as</w:t>
      </w:r>
      <w:r w:rsidR="009C7AB3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numerous member</w:t>
      </w:r>
      <w:r w:rsidR="00F31F87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s</w:t>
      </w:r>
      <w:r w:rsidR="009C7AB3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of this class (atorvastatin, </w:t>
      </w:r>
      <w:proofErr w:type="spellStart"/>
      <w:r w:rsidR="009C7AB3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fluvastatin</w:t>
      </w:r>
      <w:proofErr w:type="spellEnd"/>
      <w:r w:rsidR="009C7AB3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, </w:t>
      </w:r>
      <w:proofErr w:type="spellStart"/>
      <w:r w:rsidR="009C7AB3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rosuvastatin</w:t>
      </w:r>
      <w:proofErr w:type="spellEnd"/>
      <w:r w:rsidR="009C7AB3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, simvastatin, and pravastatin) have been </w:t>
      </w:r>
      <w:r w:rsidR="008F5B72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implicated </w:t>
      </w:r>
      <w:r w:rsidR="009C7AB3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in acute pancreatitis, </w:t>
      </w:r>
      <w:r w:rsidR="00A27614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statin-</w:t>
      </w:r>
      <w:r w:rsidR="00733966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induced pancreatitis may</w:t>
      </w:r>
      <w:r w:rsidR="009C7AB3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in</w:t>
      </w:r>
      <w:r w:rsidR="00A27614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deed</w:t>
      </w:r>
      <w:r w:rsidR="009C7AB3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be </w:t>
      </w:r>
      <w:r w:rsidR="00FF3192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a class-effect</w:t>
      </w:r>
      <w:r w:rsidR="00B34903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begin">
          <w:fldData xml:space="preserve">PEVuZE5vdGU+PENpdGU+PEF1dGhvcj5Kb25lczwvQXV0aG9yPjxZZWFyPjIwMTU8L1llYXI+PFJl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</w:fldData>
        </w:fldChar>
      </w:r>
      <w:r w:rsidR="007465A8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instrText xml:space="preserve"> ADDIN EN.CITE </w:instrText>
      </w:r>
      <w:r w:rsidR="007465A8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begin">
          <w:fldData xml:space="preserve">PEVuZE5vdGU+PENpdGU+PEF1dGhvcj5Kb25lczwvQXV0aG9yPjxZZWFyPjIwMTU8L1llYXI+PFJl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</w:fldData>
        </w:fldChar>
      </w:r>
      <w:r w:rsidR="007465A8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instrText xml:space="preserve"> ADDIN EN.CITE.DATA </w:instrText>
      </w:r>
      <w:r w:rsidR="007465A8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</w:r>
      <w:r w:rsidR="007465A8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end"/>
      </w:r>
      <w:r w:rsidR="00B34903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</w:r>
      <w:r w:rsidR="00B34903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separate"/>
      </w:r>
      <w:r w:rsidR="00B73EA5" w:rsidRPr="00365CD1">
        <w:rPr>
          <w:rFonts w:ascii="Book Antiqua" w:eastAsia="Times New Roman" w:hAnsi="Book Antiqua" w:cs="Times New Roman"/>
          <w:noProof/>
          <w:color w:val="000000" w:themeColor="text1"/>
          <w:shd w:val="clear" w:color="auto" w:fill="FFFFFF"/>
          <w:vertAlign w:val="superscript"/>
        </w:rPr>
        <w:t>[19,</w:t>
      </w:r>
      <w:r w:rsidR="007465A8" w:rsidRPr="00365CD1">
        <w:rPr>
          <w:rFonts w:ascii="Book Antiqua" w:eastAsia="Times New Roman" w:hAnsi="Book Antiqua" w:cs="Times New Roman"/>
          <w:noProof/>
          <w:color w:val="000000" w:themeColor="text1"/>
          <w:shd w:val="clear" w:color="auto" w:fill="FFFFFF"/>
          <w:vertAlign w:val="superscript"/>
        </w:rPr>
        <w:t>24]</w:t>
      </w:r>
      <w:r w:rsidR="00B34903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end"/>
      </w:r>
      <w:r w:rsidR="009C7AB3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. </w:t>
      </w:r>
      <w:r w:rsidR="00B2369A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M</w:t>
      </w:r>
      <w:r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echanisms of action of statin-induced acute pancreatitis are associated with rhabdomyol</w:t>
      </w:r>
      <w:r w:rsidR="00125297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ytic and cytochrome P-450 interactions</w:t>
      </w:r>
      <w:r w:rsidR="00FF3192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 leading to an </w:t>
      </w:r>
      <w:r w:rsidR="00FF3192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immune-mediated inflammatory response, direct cellular toxicity, or perhaps a metabolic effect</w:t>
      </w:r>
      <w:r w:rsidR="001C1E78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begin"/>
      </w:r>
      <w:r w:rsidR="007465A8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&lt;EndNote&gt;&lt;Cite&gt;&lt;Author&gt;Kaurich&lt;/Author&gt;&lt;Year&gt;2008&lt;/Year&gt;&lt;RecNum&gt;13093&lt;/RecNum&gt;&lt;DisplayText&gt;&lt;style face="superscript"&gt;[25]&lt;/style&gt;&lt;/DisplayText&gt;&lt;record&gt;&lt;rec-number&gt;13093&lt;/rec-number&gt;&lt;foreign-keys&gt;&lt;key app="EN" db-id="asteva55idfvrzev5xope02tdxr5xvde5xp0" timestamp="1576854095" guid="e753f20e-751a-49f3-843a-ae87eed2ccc0"&gt;13093&lt;/key&gt;&lt;/foreign-keys&gt;&lt;ref-type name="Conference Proceedings"&gt;10&lt;/ref-type&gt;&lt;contributors&gt;&lt;authors&gt;&lt;author&gt;Kaurich, Tracie&lt;/author&gt;&lt;/authors&gt;&lt;/contributors&gt;&lt;titles&gt;&lt;title&gt;Drug-induced acute pancreatitis&lt;/title&gt;&lt;secondary-title&gt;Baylor University Medical Center Proceedings&lt;/secondary-title&gt;&lt;/titles&gt;&lt;pages&gt;77-81&lt;/pages&gt;&lt;volume&gt;21&lt;/volume&gt;&lt;number&gt;1&lt;/number&gt;&lt;dates&gt;&lt;year&gt;2008&lt;/year&gt;&lt;/dates&gt;&lt;publisher&gt;Taylor &amp;amp; Francis&lt;/publisher&gt;&lt;isbn&gt;0899-8280&lt;/isbn&gt;&lt;urls&gt;&lt;/urls&gt;&lt;/record&gt;&lt;/Cite&gt;&lt;/EndNote&gt;</w:instrText>
      </w:r>
      <w:r w:rsidR="001C1E78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7465A8" w:rsidRPr="00365CD1">
        <w:rPr>
          <w:rFonts w:ascii="Book Antiqua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[25]</w:t>
      </w:r>
      <w:r w:rsidR="001C1E78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. </w:t>
      </w:r>
      <w:r w:rsidR="00614475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As with many other drugs, its</w:t>
      </w:r>
      <w:r w:rsidR="00083C2C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 true </w:t>
      </w:r>
      <w:r w:rsidR="00614475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prevalence in acute</w:t>
      </w:r>
      <w:r w:rsidR="00083C2C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 </w:t>
      </w:r>
      <w:r w:rsidR="00614475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pancreatitis </w:t>
      </w:r>
      <w:r w:rsidR="00083C2C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remains unknown</w:t>
      </w:r>
      <w:r w:rsidR="00614475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,</w:t>
      </w:r>
      <w:r w:rsidR="00083C2C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 as t</w:t>
      </w:r>
      <w:r w:rsidR="00083C2C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he onset of </w:t>
      </w:r>
      <w:r w:rsidR="00614475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statin-induced </w:t>
      </w:r>
      <w:r w:rsidR="00083C2C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pancreatitis has been observed from hours to years after treatment</w:t>
      </w:r>
      <w:r w:rsidR="00B34903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begin"/>
      </w:r>
      <w:r w:rsidR="007465A8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instrText xml:space="preserve"> ADDIN EN.CITE &lt;EndNote&gt;&lt;Cite&gt;&lt;Author&gt;Kaurich&lt;/Author&gt;&lt;Year&gt;2008&lt;/Year&gt;&lt;RecNum&gt;13093&lt;/RecNum&gt;&lt;DisplayText&gt;&lt;style face="superscript"&gt;[25]&lt;/style&gt;&lt;/DisplayText&gt;&lt;record&gt;&lt;rec-number&gt;13093&lt;/rec-number&gt;&lt;foreign-keys&gt;&lt;key app="EN" db-id="asteva55idfvrzev5xope02tdxr5xvde5xp0" timestamp="1576854095" guid="e753f20e-751a-49f3-843a-ae87eed2ccc0"&gt;13093&lt;/key&gt;&lt;/foreign-keys&gt;&lt;ref-type name="Conference Proceedings"&gt;10&lt;/ref-type&gt;&lt;contributors&gt;&lt;authors&gt;&lt;author&gt;Kaurich, Tracie&lt;/author&gt;&lt;/authors&gt;&lt;/contributors&gt;&lt;titles&gt;&lt;title&gt;Drug-induced acute pancreatitis&lt;/title&gt;&lt;secondary-title&gt;Baylor University Medical Center Proceedings&lt;/secondary-title&gt;&lt;/titles&gt;&lt;pages&gt;77-81&lt;/pages&gt;&lt;volume&gt;21&lt;/volume&gt;&lt;number&gt;1&lt;/number&gt;&lt;dates&gt;&lt;year&gt;2008&lt;/year&gt;&lt;/dates&gt;&lt;publisher&gt;Taylor &amp;amp; Francis&lt;/publisher&gt;&lt;isbn&gt;0899-8280&lt;/isbn&gt;&lt;urls&gt;&lt;/urls&gt;&lt;/record&gt;&lt;/Cite&gt;&lt;/EndNote&gt;</w:instrText>
      </w:r>
      <w:r w:rsidR="00B34903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separate"/>
      </w:r>
      <w:r w:rsidR="007465A8" w:rsidRPr="00365CD1">
        <w:rPr>
          <w:rFonts w:ascii="Book Antiqua" w:eastAsia="Times New Roman" w:hAnsi="Book Antiqua" w:cs="Times New Roman"/>
          <w:noProof/>
          <w:color w:val="000000" w:themeColor="text1"/>
          <w:shd w:val="clear" w:color="auto" w:fill="FFFFFF"/>
          <w:vertAlign w:val="superscript"/>
        </w:rPr>
        <w:t>[25]</w:t>
      </w:r>
      <w:r w:rsidR="00B34903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end"/>
      </w:r>
      <w:r w:rsidR="00083C2C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. </w:t>
      </w:r>
      <w:r w:rsidR="00F31F87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Interestingly, </w:t>
      </w:r>
      <w:r w:rsidR="00FF3192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the degree of </w:t>
      </w:r>
      <w:r w:rsidR="00FF3192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P</w:t>
      </w:r>
      <w:r w:rsidR="00F31F87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-</w:t>
      </w:r>
      <w:r w:rsidR="00FF3192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450 CYPA4 inhibition correlates with individual statin safety profiles</w:t>
      </w:r>
      <w:r w:rsidR="009C7470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begin"/>
      </w:r>
      <w:r w:rsidR="009C7470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instrText xml:space="preserve"> ADDIN EN.CITE &lt;EndNote&gt;&lt;Cite&gt;&lt;Author&gt;Singh&lt;/Author&gt;&lt;Year&gt;2006&lt;/Year&gt;&lt;RecNum&gt;13236&lt;/RecNum&gt;&lt;DisplayText&gt;&lt;style face="superscript"&gt;[26]&lt;/style&gt;&lt;/DisplayText&gt;&lt;record&gt;&lt;rec-number&gt;13236&lt;/rec-number&gt;&lt;foreign-keys&gt;&lt;key app="EN" db-id="asteva55idfvrzev5xope02tdxr5xvde5xp0" timestamp="1577208860"&gt;13236&lt;/key&gt;&lt;/foreign-keys&gt;&lt;ref-type name="Journal Article"&gt;17&lt;/ref-type&gt;&lt;contributors&gt;&lt;authors&gt;&lt;author&gt;Singh, S.&lt;/author&gt;&lt;author&gt;Loke, Y. K.&lt;/author&gt;&lt;/authors&gt;&lt;/contributors&gt;&lt;auth-address&gt;Department of Internal Medicine, Section on General Internal Medicine, Wake Forest University Health Sciences, Winston Salem, North Carolina, USA. sosingh@wfubmc.edu&lt;/auth-address&gt;&lt;titles&gt;&lt;title&gt;Statins and pancreatitis: a systematic review of observational studies and spontaneous case reports&lt;/title&gt;&lt;secondary-title&gt;Drug Saf&lt;/secondary-title&gt;&lt;/titles&gt;&lt;periodical&gt;&lt;full-title&gt;Drug Saf&lt;/full-title&gt;&lt;/periodical&gt;&lt;pages&gt;1123-32&lt;/pages&gt;&lt;volume&gt;29&lt;/volume&gt;&lt;number&gt;12&lt;/number&gt;&lt;edition&gt;2006/12/07&lt;/edition&gt;&lt;keywords&gt;&lt;keyword&gt;Age Factors&lt;/keyword&gt;&lt;keyword&gt;Animals&lt;/keyword&gt;&lt;keyword&gt;Clinical Trials as Topic&lt;/keyword&gt;&lt;keyword&gt;Dose-Response Relationship, Drug&lt;/keyword&gt;&lt;keyword&gt;Humans&lt;/keyword&gt;&lt;keyword&gt;Hydroxymethylglutaryl-CoA Reductase Inhibitors/administration &amp;amp; dosage/*adverse&lt;/keyword&gt;&lt;keyword&gt;effects&lt;/keyword&gt;&lt;keyword&gt;Pancreatitis/*chemically induced/epidemiology&lt;/keyword&gt;&lt;/keywords&gt;&lt;dates&gt;&lt;year&gt;2006&lt;/year&gt;&lt;/dates&gt;&lt;isbn&gt;0114-5916 (Print)&amp;#xD;0114-5916 (Linking)&lt;/isbn&gt;&lt;accession-num&gt;17147459&lt;/accession-num&gt;&lt;urls&gt;&lt;related-urls&gt;&lt;url&gt;https://www.ncbi.nlm.nih.gov/pubmed/17147459&lt;/url&gt;&lt;/related-urls&gt;&lt;/urls&gt;&lt;electronic-resource-num&gt;10.2165/00002018-200629120-00004&lt;/electronic-resource-num&gt;&lt;/record&gt;&lt;/Cite&gt;&lt;/EndNote&gt;</w:instrText>
      </w:r>
      <w:r w:rsidR="009C7470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separate"/>
      </w:r>
      <w:r w:rsidR="009C7470" w:rsidRPr="00365CD1">
        <w:rPr>
          <w:rFonts w:ascii="Book Antiqua" w:eastAsia="Times New Roman" w:hAnsi="Book Antiqua" w:cs="Times New Roman"/>
          <w:noProof/>
          <w:color w:val="000000" w:themeColor="text1"/>
          <w:shd w:val="clear" w:color="auto" w:fill="FFFFFF"/>
          <w:vertAlign w:val="superscript"/>
        </w:rPr>
        <w:t>[26]</w:t>
      </w:r>
      <w:r w:rsidR="009C7470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end"/>
      </w:r>
      <w:r w:rsidR="000B08ED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.</w:t>
      </w:r>
    </w:p>
    <w:p w14:paraId="267C8BDF" w14:textId="77777777" w:rsidR="000B08ED" w:rsidRPr="00365CD1" w:rsidRDefault="000B08ED" w:rsidP="0064790E">
      <w:pPr>
        <w:shd w:val="clear" w:color="auto" w:fill="FFFFFF"/>
        <w:adjustRightInd w:val="0"/>
        <w:snapToGrid w:val="0"/>
        <w:spacing w:line="360" w:lineRule="auto"/>
        <w:ind w:rightChars="76" w:right="182" w:firstLine="720"/>
        <w:jc w:val="both"/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</w:pPr>
    </w:p>
    <w:p w14:paraId="7D6B4414" w14:textId="4A0A99EF" w:rsidR="001E369C" w:rsidRPr="00365CD1" w:rsidRDefault="001E369C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hAnsi="Book Antiqua" w:cs="Times New Roman"/>
          <w:b/>
          <w:bCs/>
          <w:i/>
          <w:iCs/>
          <w:color w:val="000000" w:themeColor="text1"/>
          <w:shd w:val="clear" w:color="auto" w:fill="FFFFFF"/>
        </w:rPr>
      </w:pPr>
      <w:r w:rsidRPr="00365CD1">
        <w:rPr>
          <w:rFonts w:ascii="Book Antiqua" w:hAnsi="Book Antiqua" w:cs="Times New Roman"/>
          <w:b/>
          <w:bCs/>
          <w:i/>
          <w:iCs/>
          <w:color w:val="000000" w:themeColor="text1"/>
          <w:shd w:val="clear" w:color="auto" w:fill="FFFFFF"/>
        </w:rPr>
        <w:t>5-</w:t>
      </w:r>
      <w:r w:rsidR="001157AF" w:rsidRPr="00365CD1">
        <w:rPr>
          <w:rFonts w:ascii="Book Antiqua" w:eastAsia="Times New Roman" w:hAnsi="Book Antiqua" w:cs="Times New Roman"/>
          <w:b/>
          <w:i/>
          <w:color w:val="000000" w:themeColor="text1"/>
          <w:shd w:val="clear" w:color="auto" w:fill="FFFFFF"/>
        </w:rPr>
        <w:t>aminosalicylic acid</w:t>
      </w:r>
      <w:r w:rsidR="00E974FA" w:rsidRPr="00365CD1">
        <w:rPr>
          <w:rFonts w:ascii="Book Antiqua" w:hAnsi="Book Antiqua" w:cs="Times New Roman"/>
          <w:b/>
          <w:bCs/>
          <w:i/>
          <w:iCs/>
          <w:color w:val="000000" w:themeColor="text1"/>
          <w:shd w:val="clear" w:color="auto" w:fill="FFFFFF"/>
        </w:rPr>
        <w:t xml:space="preserve">-induced pancreatitis </w:t>
      </w:r>
    </w:p>
    <w:p w14:paraId="12856BF8" w14:textId="69EC4761" w:rsidR="001E369C" w:rsidRPr="00365CD1" w:rsidRDefault="00E706B7" w:rsidP="0064790E">
      <w:pPr>
        <w:shd w:val="clear" w:color="auto" w:fill="FFFFFF"/>
        <w:adjustRightInd w:val="0"/>
        <w:snapToGrid w:val="0"/>
        <w:spacing w:line="360" w:lineRule="auto"/>
        <w:ind w:rightChars="76" w:right="182"/>
        <w:jc w:val="both"/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</w:pPr>
      <w:r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Although rare, s</w:t>
      </w:r>
      <w:r w:rsidR="001E369C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everal </w:t>
      </w:r>
      <w:r w:rsidR="00B73EA5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5-aminosalicylic acid </w:t>
      </w:r>
      <w:r w:rsidR="00B73EA5" w:rsidRPr="00365CD1">
        <w:rPr>
          <w:rFonts w:ascii="Book Antiqua" w:eastAsia="宋体" w:hAnsi="Book Antiqua" w:cs="Times New Roman"/>
          <w:bCs/>
          <w:iCs/>
          <w:color w:val="000000" w:themeColor="text1"/>
          <w:shd w:val="clear" w:color="auto" w:fill="FFFFFF"/>
          <w:lang w:eastAsia="zh-CN"/>
        </w:rPr>
        <w:t>(</w:t>
      </w:r>
      <w:r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5-ASA</w:t>
      </w:r>
      <w:r w:rsidR="00B73EA5" w:rsidRPr="00365CD1">
        <w:rPr>
          <w:rFonts w:ascii="Book Antiqua" w:eastAsia="宋体" w:hAnsi="Book Antiqua" w:cs="Times New Roman"/>
          <w:bCs/>
          <w:iCs/>
          <w:color w:val="000000" w:themeColor="text1"/>
          <w:shd w:val="clear" w:color="auto" w:fill="FFFFFF"/>
          <w:lang w:eastAsia="zh-CN"/>
        </w:rPr>
        <w:t>)</w:t>
      </w:r>
      <w:r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-induced </w:t>
      </w:r>
      <w:r w:rsidR="00F14774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acute </w:t>
      </w:r>
      <w:r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pancreatitis cases have been published in the literature</w:t>
      </w:r>
      <w:r w:rsidR="00066B47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.</w:t>
      </w:r>
      <w:r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 Interestingly, b</w:t>
      </w:r>
      <w:r w:rsidR="00D033DE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oth oral and enema </w:t>
      </w:r>
      <w:r w:rsidR="001E369C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mesalamine preparations have been implicated </w:t>
      </w:r>
      <w:r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in causing pancreatitis </w:t>
      </w:r>
      <w:r w:rsidR="00D033DE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within days</w:t>
      </w:r>
      <w:r w:rsidR="009C7470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PEVuZE5vdGU+PENpdGU+PEF1dGhvcj5GaW9yZW50aW5pPC9BdXRob3I+PFllYXI+MTk5MDwvWWVh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</w:fldData>
        </w:fldChar>
      </w:r>
      <w:r w:rsidR="009C7470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</w:instrText>
      </w:r>
      <w:r w:rsidR="009C7470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PEVuZE5vdGU+PENpdGU+PEF1dGhvcj5GaW9yZW50aW5pPC9BdXRob3I+PFllYXI+MTk5MDwvWWVh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</w:fldData>
        </w:fldChar>
      </w:r>
      <w:r w:rsidR="009C7470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EN.CITE.DATA </w:instrText>
      </w:r>
      <w:r w:rsidR="009C7470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</w:r>
      <w:r w:rsidR="009C7470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9C7470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</w:r>
      <w:r w:rsidR="009C7470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B73EA5" w:rsidRPr="00365CD1">
        <w:rPr>
          <w:rFonts w:ascii="Book Antiqua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[27,</w:t>
      </w:r>
      <w:r w:rsidR="009C7470" w:rsidRPr="00365CD1">
        <w:rPr>
          <w:rFonts w:ascii="Book Antiqua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28]</w:t>
      </w:r>
      <w:r w:rsidR="009C7470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. In addition, s</w:t>
      </w:r>
      <w:r w:rsidR="001E369C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ulfasalazine</w:t>
      </w:r>
      <w:r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 has been implicated in </w:t>
      </w:r>
      <w:r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lastRenderedPageBreak/>
        <w:t>inducing pancreatitis perhaps through an immune-mediated mechanism</w:t>
      </w:r>
      <w:r w:rsidR="009C7470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begin"/>
      </w:r>
      <w:r w:rsidR="00965140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&lt;EndNote&gt;&lt;Cite&gt;&lt;Author&gt;Fernandez&lt;/Author&gt;&lt;Year&gt;1997&lt;/Year&gt;&lt;RecNum&gt;13240&lt;/RecNum&gt;&lt;DisplayText&gt;&lt;style face="superscript"&gt;[29]&lt;/style&gt;&lt;/DisplayText&gt;&lt;record&gt;&lt;rec-number&gt;13240&lt;/rec-number&gt;&lt;foreign-keys&gt;&lt;key app="EN" db-id="asteva55idfvrzev5xope02tdxr5xvde5xp0" timestamp="1577208938"&gt;13240&lt;/key&gt;&lt;/foreign-keys&gt;&lt;ref-type name="Journal Article"&gt;17&lt;/ref-type&gt;&lt;contributors&gt;&lt;authors&gt;&lt;author&gt;Fernandez, J.&lt;/author&gt;&lt;author&gt;Sala, M.&lt;/author&gt;&lt;author&gt;Panes, J.&lt;/author&gt;&lt;author&gt;Feu, F.&lt;/author&gt;&lt;author&gt;Navarro, S.&lt;/author&gt;&lt;author&gt;Teres, J.&lt;/author&gt;&lt;/authors&gt;&lt;/contributors&gt;&lt;auth-address&gt;Gastroenterology Department, Hospital Clinic i Provincial, University of Barcelona, Spain.&lt;/auth-address&gt;&lt;titles&gt;&lt;title&gt;Acute pancreatitis after long-term 5-aminosalicylic acid therapy&lt;/title&gt;&lt;secondary-title&gt;Am J Gastroenterol&lt;/secondary-title&gt;&lt;/titles&gt;&lt;periodical&gt;&lt;full-title&gt;Am J Gastroenterol&lt;/full-title&gt;&lt;/periodical&gt;&lt;pages&gt;2302-3&lt;/pages&gt;&lt;volume&gt;92&lt;/volume&gt;&lt;number&gt;12&lt;/number&gt;&lt;edition&gt;1997/12/17&lt;/edition&gt;&lt;keywords&gt;&lt;keyword&gt;Acute Disease&lt;/keyword&gt;&lt;keyword&gt;Adult&lt;/keyword&gt;&lt;keyword&gt;Amylases/blood&lt;/keyword&gt;&lt;keyword&gt;Anti-Inflammatory Agents, Non-Steroidal/administration &amp;amp; dosage/*adverse effects&lt;/keyword&gt;&lt;keyword&gt;Colitis, Ulcerative/drug therapy&lt;/keyword&gt;&lt;keyword&gt;Female&lt;/keyword&gt;&lt;keyword&gt;Humans&lt;/keyword&gt;&lt;keyword&gt;Lipase/blood&lt;/keyword&gt;&lt;keyword&gt;Male&lt;/keyword&gt;&lt;keyword&gt;Mesalamine/administration &amp;amp; dosage/*adverse effects&lt;/keyword&gt;&lt;keyword&gt;Pancreatitis/*chemically induced/enzymology&lt;/keyword&gt;&lt;keyword&gt;Recurrence&lt;/keyword&gt;&lt;/keywords&gt;&lt;dates&gt;&lt;year&gt;1997&lt;/year&gt;&lt;pub-dates&gt;&lt;date&gt;Dec&lt;/date&gt;&lt;/pub-dates&gt;&lt;/dates&gt;&lt;isbn&gt;0002-9270 (Print)&amp;#xD;0002-9270 (Linking)&lt;/isbn&gt;&lt;accession-num&gt;9399776&lt;/accession-num&gt;&lt;urls&gt;&lt;related-urls&gt;&lt;url&gt;https://www.ncbi.nlm.nih.gov/pubmed/9399776&lt;/url&gt;&lt;/related-urls&gt;&lt;/urls&gt;&lt;/record&gt;&lt;/Cite&gt;&lt;/EndNote&gt;</w:instrText>
      </w:r>
      <w:r w:rsidR="009C7470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965140" w:rsidRPr="00365CD1">
        <w:rPr>
          <w:rFonts w:ascii="Book Antiqua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[29]</w:t>
      </w:r>
      <w:r w:rsidR="009C7470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. In general</w:t>
      </w:r>
      <w:r w:rsidR="008F5B72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,</w:t>
      </w:r>
      <w:r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 however, a</w:t>
      </w:r>
      <w:r w:rsidR="001E369C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 hypersensitivity mechanism seems to be </w:t>
      </w:r>
      <w:r w:rsidR="004C0813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involved and pancreatitis can occur</w:t>
      </w:r>
      <w:r w:rsidR="001E369C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 </w:t>
      </w:r>
      <w:r w:rsidR="00D033DE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from days</w:t>
      </w:r>
      <w:r w:rsidR="004C0813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 to years after starting mesalamine th</w:t>
      </w:r>
      <w:r w:rsidR="00795F0B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erapy</w:t>
      </w:r>
      <w:r w:rsidR="009C7470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PEVuZE5vdGU+PENpdGU+PEF1dGhvcj5GZXJuYW5kZXo8L0F1dGhvcj48WWVhcj4xOTk3PC9ZZWFy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</w:fldData>
        </w:fldChar>
      </w:r>
      <w:r w:rsidR="00965140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</w:instrText>
      </w:r>
      <w:r w:rsidR="00965140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PEVuZE5vdGU+PENpdGU+PEF1dGhvcj5GZXJuYW5kZXo8L0F1dGhvcj48WWVhcj4xOTk3PC9ZZWFy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</w:fldData>
        </w:fldChar>
      </w:r>
      <w:r w:rsidR="00965140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EN.CITE.DATA </w:instrText>
      </w:r>
      <w:r w:rsidR="00965140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</w:r>
      <w:r w:rsidR="00965140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9C7470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</w:r>
      <w:r w:rsidR="009C7470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B73EA5" w:rsidRPr="00365CD1">
        <w:rPr>
          <w:rFonts w:ascii="Book Antiqua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[27,</w:t>
      </w:r>
      <w:r w:rsidR="00965140" w:rsidRPr="00365CD1">
        <w:rPr>
          <w:rFonts w:ascii="Book Antiqua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29]</w:t>
      </w:r>
      <w:r w:rsidR="009C7470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795F0B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.</w:t>
      </w:r>
    </w:p>
    <w:p w14:paraId="60788CE3" w14:textId="77777777" w:rsidR="00970C22" w:rsidRPr="00365CD1" w:rsidRDefault="00970C22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hAnsi="Book Antiqua" w:cs="Times New Roman"/>
          <w:b/>
          <w:bCs/>
          <w:i/>
          <w:iCs/>
          <w:color w:val="000000" w:themeColor="text1"/>
          <w:shd w:val="clear" w:color="auto" w:fill="FFFFFF"/>
        </w:rPr>
      </w:pPr>
    </w:p>
    <w:p w14:paraId="462F37C9" w14:textId="19E4F6D2" w:rsidR="001E369C" w:rsidRPr="00365CD1" w:rsidRDefault="001E369C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b/>
          <w:i/>
          <w:color w:val="000000" w:themeColor="text1"/>
          <w:lang w:eastAsia="zh-CN"/>
        </w:rPr>
      </w:pPr>
      <w:r w:rsidRPr="00365CD1">
        <w:rPr>
          <w:rFonts w:ascii="Book Antiqua" w:hAnsi="Book Antiqua" w:cs="Times New Roman"/>
          <w:b/>
          <w:bCs/>
          <w:i/>
          <w:iCs/>
          <w:color w:val="000000" w:themeColor="text1"/>
          <w:shd w:val="clear" w:color="auto" w:fill="FFFFFF"/>
        </w:rPr>
        <w:t>Antibiotic</w:t>
      </w:r>
      <w:r w:rsidR="00B73EA5" w:rsidRPr="00365CD1">
        <w:rPr>
          <w:rFonts w:ascii="Book Antiqua" w:hAnsi="Book Antiqua" w:cs="Times New Roman"/>
          <w:b/>
          <w:bCs/>
          <w:i/>
          <w:iCs/>
          <w:color w:val="000000" w:themeColor="text1"/>
          <w:shd w:val="clear" w:color="auto" w:fill="FFFFFF"/>
        </w:rPr>
        <w:t>-induced pancreatitis</w:t>
      </w:r>
    </w:p>
    <w:p w14:paraId="69D7392A" w14:textId="12D49C09" w:rsidR="001E334A" w:rsidRPr="00365CD1" w:rsidRDefault="001E369C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Times New Roman" w:hAnsi="Book Antiqua" w:cs="Times New Roman"/>
          <w:b/>
          <w:color w:val="000000" w:themeColor="text1"/>
          <w:shd w:val="clear" w:color="auto" w:fill="FFFFFF"/>
        </w:rPr>
      </w:pPr>
      <w:r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Metronidazole has been reported </w:t>
      </w:r>
      <w:r w:rsidR="00125297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in association with </w:t>
      </w:r>
      <w:r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acute pancreatitis</w:t>
      </w:r>
      <w:r w:rsidR="00BF51BD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,</w:t>
      </w:r>
      <w:r w:rsidR="00125297" w:rsidRPr="00365CD1" w:rsidDel="00125297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 </w:t>
      </w:r>
      <w:r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although the mechanism</w:t>
      </w:r>
      <w:r w:rsidR="00125297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 is</w:t>
      </w:r>
      <w:r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 </w:t>
      </w:r>
      <w:r w:rsidR="00F431C8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not fully </w:t>
      </w:r>
      <w:r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known</w:t>
      </w:r>
      <w:r w:rsidR="00125297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PEVuZE5vdGU+PENpdGU+PEF1dGhvcj5CZWxsb2NjaGk8L0F1dGhvcj48WWVhcj4yMDE2PC9ZZWFy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</w:fldData>
        </w:fldChar>
      </w:r>
      <w:r w:rsidR="00965140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</w:instrText>
      </w:r>
      <w:r w:rsidR="00965140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PEVuZE5vdGU+PENpdGU+PEF1dGhvcj5CZWxsb2NjaGk8L0F1dGhvcj48WWVhcj4yMDE2PC9ZZWFy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</w:fldData>
        </w:fldChar>
      </w:r>
      <w:r w:rsidR="00965140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EN.CITE.DATA </w:instrText>
      </w:r>
      <w:r w:rsidR="00965140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</w:r>
      <w:r w:rsidR="00965140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125297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</w:r>
      <w:r w:rsidR="00125297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B73EA5" w:rsidRPr="00365CD1">
        <w:rPr>
          <w:rFonts w:ascii="Book Antiqua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[30,</w:t>
      </w:r>
      <w:r w:rsidR="00965140" w:rsidRPr="00365CD1">
        <w:rPr>
          <w:rFonts w:ascii="Book Antiqua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31]</w:t>
      </w:r>
      <w:r w:rsidR="00125297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. </w:t>
      </w:r>
      <w:r w:rsidR="008E6971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Free-radical production, immune-mediated</w:t>
      </w:r>
      <w:r w:rsidR="00F431C8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,</w:t>
      </w:r>
      <w:r w:rsidR="008E6971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 </w:t>
      </w:r>
      <w:r w:rsidR="004508EF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direct toxic affect, </w:t>
      </w:r>
      <w:r w:rsidR="008E6971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and metabolic effects have been suggested as possibl</w:t>
      </w:r>
      <w:r w:rsidR="00F26CFB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e pathophysiological mechanisms</w:t>
      </w:r>
      <w:r w:rsidR="008E6971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PEVuZE5vdGU+PENpdGU+PEF1dGhvcj5CZWxsb2NjaGk8L0F1dGhvcj48WWVhcj4yMDE2PC9ZZWFy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</w:fldData>
        </w:fldChar>
      </w:r>
      <w:r w:rsidR="00965140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</w:instrText>
      </w:r>
      <w:r w:rsidR="00965140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PEVuZE5vdGU+PENpdGU+PEF1dGhvcj5CZWxsb2NjaGk8L0F1dGhvcj48WWVhcj4yMDE2PC9ZZWFy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</w:fldData>
        </w:fldChar>
      </w:r>
      <w:r w:rsidR="00965140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EN.CITE.DATA </w:instrText>
      </w:r>
      <w:r w:rsidR="00965140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</w:r>
      <w:r w:rsidR="00965140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8E6971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</w:r>
      <w:r w:rsidR="008E6971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B73EA5" w:rsidRPr="00365CD1">
        <w:rPr>
          <w:rFonts w:ascii="Book Antiqua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[30,</w:t>
      </w:r>
      <w:r w:rsidR="00965140" w:rsidRPr="00365CD1">
        <w:rPr>
          <w:rFonts w:ascii="Book Antiqua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31]</w:t>
      </w:r>
      <w:r w:rsidR="008E6971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F431C8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. Notably, a study showed that </w:t>
      </w:r>
      <w:r w:rsidR="008E6971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patients receiving </w:t>
      </w:r>
      <w:r w:rsidR="00F431C8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metronidazole as part of </w:t>
      </w:r>
      <w:r w:rsidR="008E6971" w:rsidRPr="00365CD1">
        <w:rPr>
          <w:rFonts w:ascii="Book Antiqua" w:hAnsi="Book Antiqua" w:cs="Times New Roman"/>
          <w:bCs/>
          <w:i/>
          <w:color w:val="000000" w:themeColor="text1"/>
          <w:shd w:val="clear" w:color="auto" w:fill="FFFFFF"/>
        </w:rPr>
        <w:t>Heli</w:t>
      </w:r>
      <w:r w:rsidR="0081398D" w:rsidRPr="00365CD1">
        <w:rPr>
          <w:rFonts w:ascii="Book Antiqua" w:hAnsi="Book Antiqua" w:cs="Times New Roman"/>
          <w:bCs/>
          <w:i/>
          <w:color w:val="000000" w:themeColor="text1"/>
          <w:shd w:val="clear" w:color="auto" w:fill="FFFFFF"/>
        </w:rPr>
        <w:t>c</w:t>
      </w:r>
      <w:r w:rsidR="008E6971" w:rsidRPr="00365CD1">
        <w:rPr>
          <w:rFonts w:ascii="Book Antiqua" w:hAnsi="Book Antiqua" w:cs="Times New Roman"/>
          <w:bCs/>
          <w:i/>
          <w:color w:val="000000" w:themeColor="text1"/>
          <w:shd w:val="clear" w:color="auto" w:fill="FFFFFF"/>
        </w:rPr>
        <w:t>obacter pylori</w:t>
      </w:r>
      <w:r w:rsidR="008E6971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 triple-therapy have an approximate eight-fold increased risk of acute pancreatitis</w:t>
      </w:r>
      <w:r w:rsidR="008E6971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begin"/>
      </w:r>
      <w:r w:rsidR="00965140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&lt;EndNote&gt;&lt;Cite&gt;&lt;Author&gt;Nørgaard&lt;/Author&gt;&lt;Year&gt;2005&lt;/Year&gt;&lt;RecNum&gt;13145&lt;/RecNum&gt;&lt;DisplayText&gt;&lt;style face="superscript"&gt;[32]&lt;/style&gt;&lt;/DisplayText&gt;&lt;record&gt;&lt;rec-number&gt;13145&lt;/rec-number&gt;&lt;foreign-keys&gt;&lt;key app="EN" db-id="asteva55idfvrzev5xope02tdxr5xvde5xp0" timestamp="1577033322" guid="186efabb-6741-4886-ba8c-744c11d8f1c4"&gt;13145&lt;/key&gt;&lt;/foreign-keys&gt;&lt;ref-type name="Journal Article"&gt;17&lt;/ref-type&gt;&lt;contributors&gt;&lt;authors&gt;&lt;author&gt;Nørgaard, Mette&lt;/author&gt;&lt;author&gt;Ratanajamit, Chaveewan&lt;/author&gt;&lt;author&gt;Jacobsen, Jacob&lt;/author&gt;&lt;author&gt;Skriver, Mette Vinther&lt;/author&gt;&lt;author&gt;Pedersen, Lars&lt;/author&gt;&lt;author&gt;Sørensen, Henrik Toft&lt;/author&gt;&lt;/authors&gt;&lt;/contributors&gt;&lt;titles&gt;&lt;title&gt;Metronidazole and risk of acute pancreatitis: a population</w:instrText>
      </w:r>
      <w:r w:rsidR="00965140" w:rsidRPr="00365CD1">
        <w:rPr>
          <w:rFonts w:ascii="宋体" w:eastAsia="宋体" w:hAnsi="宋体" w:cs="宋体" w:hint="eastAsia"/>
          <w:bCs/>
          <w:iCs/>
          <w:color w:val="000000" w:themeColor="text1"/>
          <w:shd w:val="clear" w:color="auto" w:fill="FFFFFF"/>
        </w:rPr>
        <w:instrText>‐</w:instrText>
      </w:r>
      <w:r w:rsidR="00965140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instrText>based case–control study&lt;/title&gt;&lt;secondary-title&gt;Alimentary pharmacology &amp;amp; therapeutics&lt;/secondary-title&gt;&lt;/titles&gt;&lt;periodical&gt;&lt;full-title&gt;Alimentary pharmacology &amp;amp; therapeutics&lt;/full-title&gt;&lt;/periodical&gt;&lt;pages&gt;415-420&lt;/pages&gt;&lt;volume&gt;21&lt;/volume&gt;&lt;number&gt;4&lt;/number&gt;&lt;dates&gt;&lt;year&gt;2005&lt;/year&gt;&lt;/dates&gt;&lt;isbn&gt;0269-2813&lt;/isbn&gt;&lt;urls&gt;&lt;/urls&gt;&lt;/record&gt;&lt;/Cite&gt;&lt;/EndNote&gt;</w:instrText>
      </w:r>
      <w:r w:rsidR="008E6971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965140" w:rsidRPr="00365CD1">
        <w:rPr>
          <w:rFonts w:ascii="Book Antiqua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[32]</w:t>
      </w:r>
      <w:r w:rsidR="008E6971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B73EA5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.</w:t>
      </w:r>
      <w:r w:rsidR="00B73EA5" w:rsidRPr="00365CD1">
        <w:rPr>
          <w:rFonts w:ascii="Book Antiqua" w:eastAsia="宋体" w:hAnsi="Book Antiqua" w:cs="Times New Roman"/>
          <w:bCs/>
          <w:iCs/>
          <w:color w:val="000000" w:themeColor="text1"/>
          <w:shd w:val="clear" w:color="auto" w:fill="FFFFFF"/>
          <w:lang w:eastAsia="zh-CN"/>
        </w:rPr>
        <w:t xml:space="preserve"> </w:t>
      </w:r>
      <w:r w:rsidR="00F431C8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The tetracycline class (tetracycline, minocycline, and oxytetracycline)</w:t>
      </w:r>
      <w:r w:rsidR="00F431C8" w:rsidRPr="00365CD1">
        <w:rPr>
          <w:rFonts w:ascii="Book Antiqua" w:hAnsi="Book Antiqua" w:cs="Times New Roman"/>
          <w:color w:val="000000" w:themeColor="text1"/>
        </w:rPr>
        <w:t xml:space="preserve"> </w:t>
      </w:r>
      <w:r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h</w:t>
      </w:r>
      <w:r w:rsidR="00F431C8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as</w:t>
      </w:r>
      <w:r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 </w:t>
      </w:r>
      <w:r w:rsidR="00F431C8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also </w:t>
      </w:r>
      <w:r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been </w:t>
      </w:r>
      <w:r w:rsidR="008E6971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associated with</w:t>
      </w:r>
      <w:r w:rsidR="00F431C8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 acute pancreatitis</w:t>
      </w:r>
      <w:r w:rsidR="00143F9B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, with the mechanism believed to be a direct toxic-effect, or hypersensitivity reaction</w:t>
      </w:r>
      <w:r w:rsidR="00F15E1A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PEVuZE5vdGU+PENpdGU+PEF1dGhvcj5OaWNvbGF1PC9BdXRob3I+PFllYXI+MTk5MTwvWWVhcj48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</w:fldData>
        </w:fldChar>
      </w:r>
      <w:r w:rsidR="00965140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</w:instrText>
      </w:r>
      <w:r w:rsidR="00965140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PEVuZE5vdGU+PENpdGU+PEF1dGhvcj5OaWNvbGF1PC9BdXRob3I+PFllYXI+MTk5MTwvWWVhcj48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</w:fldData>
        </w:fldChar>
      </w:r>
      <w:r w:rsidR="00965140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EN.CITE.DATA </w:instrText>
      </w:r>
      <w:r w:rsidR="00965140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</w:r>
      <w:r w:rsidR="00965140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F15E1A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</w:r>
      <w:r w:rsidR="00F15E1A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965140" w:rsidRPr="00365CD1">
        <w:rPr>
          <w:rFonts w:ascii="Book Antiqua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[33-36]</w:t>
      </w:r>
      <w:r w:rsidR="00F15E1A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E71E5A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.</w:t>
      </w:r>
      <w:r w:rsidR="00C405B2" w:rsidRPr="00365CD1">
        <w:rPr>
          <w:rFonts w:ascii="Book Antiqua" w:hAnsi="Book Antiqua" w:cs="Times New Roman"/>
          <w:b/>
          <w:bCs/>
          <w:iCs/>
          <w:color w:val="000000" w:themeColor="text1"/>
          <w:shd w:val="clear" w:color="auto" w:fill="FFFFFF"/>
        </w:rPr>
        <w:t xml:space="preserve"> </w:t>
      </w:r>
      <w:r w:rsidR="00FF536A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In addition,</w:t>
      </w:r>
      <w:r w:rsidR="00FF536A" w:rsidRPr="00365CD1">
        <w:rPr>
          <w:rFonts w:ascii="Book Antiqua" w:hAnsi="Book Antiqua" w:cs="Times New Roman"/>
          <w:b/>
          <w:bCs/>
          <w:iCs/>
          <w:color w:val="000000" w:themeColor="text1"/>
          <w:shd w:val="clear" w:color="auto" w:fill="FFFFFF"/>
        </w:rPr>
        <w:t xml:space="preserve"> </w:t>
      </w:r>
      <w:r w:rsidR="00FF536A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n</w:t>
      </w:r>
      <w:r w:rsidR="0043030E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umerous cases of erythromycin-induced pancreatitis have been reported to date</w:t>
      </w:r>
      <w:r w:rsidR="009C7470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PEVuZE5vdGU+PENpdGU+PEF1dGhvcj5IYXdrc3dvcnRoPC9BdXRob3I+PFllYXI+MTk4OTwvWWVh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</w:fldData>
        </w:fldChar>
      </w:r>
      <w:r w:rsidR="00965140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</w:instrText>
      </w:r>
      <w:r w:rsidR="00965140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PEVuZE5vdGU+PENpdGU+PEF1dGhvcj5IYXdrc3dvcnRoPC9BdXRob3I+PFllYXI+MTk4OTwvWWVh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</w:fldData>
        </w:fldChar>
      </w:r>
      <w:r w:rsidR="00965140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EN.CITE.DATA </w:instrText>
      </w:r>
      <w:r w:rsidR="00965140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</w:r>
      <w:r w:rsidR="00965140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9C7470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</w:r>
      <w:r w:rsidR="009C7470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965140" w:rsidRPr="00365CD1">
        <w:rPr>
          <w:rFonts w:ascii="Book Antiqua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[37,38]</w:t>
      </w:r>
      <w:r w:rsidR="009C7470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43030E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.</w:t>
      </w:r>
      <w:r w:rsidR="0043030E" w:rsidRPr="00365CD1">
        <w:rPr>
          <w:rFonts w:ascii="Book Antiqua" w:hAnsi="Book Antiqua" w:cs="Times New Roman"/>
          <w:b/>
          <w:bCs/>
          <w:iCs/>
          <w:color w:val="000000" w:themeColor="text1"/>
          <w:shd w:val="clear" w:color="auto" w:fill="FFFFFF"/>
        </w:rPr>
        <w:t xml:space="preserve"> </w:t>
      </w:r>
      <w:r w:rsidR="00E71E5A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Although less established,</w:t>
      </w:r>
      <w:r w:rsidR="007D0F3C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 other antibiotics </w:t>
      </w:r>
      <w:r w:rsidR="00E71E5A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such as </w:t>
      </w:r>
      <w:r w:rsidR="00034869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amp</w:t>
      </w:r>
      <w:r w:rsidR="00E71E5A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icillin,</w:t>
      </w:r>
      <w:r w:rsidR="00BF51BD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 </w:t>
      </w:r>
      <w:r w:rsidR="00E71E5A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ceftriaxone, clarithromycin, </w:t>
      </w:r>
      <w:r w:rsidR="001E334A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trimethoprim-</w:t>
      </w:r>
      <w:r w:rsidR="00965140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sulfamethoxazole</w:t>
      </w:r>
      <w:r w:rsidR="00C457C1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, </w:t>
      </w:r>
      <w:r w:rsidR="00E71E5A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and </w:t>
      </w:r>
      <w:r w:rsidR="00965140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nitrofurantoin</w:t>
      </w:r>
      <w:r w:rsidR="00E71E5A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have been imp</w:t>
      </w:r>
      <w:r w:rsidR="00034869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licated in pancreatitis as well</w:t>
      </w:r>
      <w:r w:rsidR="009C7470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begin">
          <w:fldData xml:space="preserve">PEVuZE5vdGU+PENpdGU+PEF1dGhvcj5BbnRvbm93PC9BdXRob3I+PFllYXI+MTk4NjwvWWVhcj48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</w:fldData>
        </w:fldChar>
      </w:r>
      <w:r w:rsidR="00965140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instrText xml:space="preserve"> ADDIN EN.CITE </w:instrText>
      </w:r>
      <w:r w:rsidR="00965140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begin">
          <w:fldData xml:space="preserve">PEVuZE5vdGU+PENpdGU+PEF1dGhvcj5BbnRvbm93PC9BdXRob3I+PFllYXI+MTk4NjwvWWVhcj48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</w:fldData>
        </w:fldChar>
      </w:r>
      <w:r w:rsidR="00965140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instrText xml:space="preserve"> ADDIN EN.CITE.DATA </w:instrText>
      </w:r>
      <w:r w:rsidR="00965140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</w:r>
      <w:r w:rsidR="00965140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end"/>
      </w:r>
      <w:r w:rsidR="009C7470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</w:r>
      <w:r w:rsidR="009C7470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separate"/>
      </w:r>
      <w:r w:rsidR="00965140" w:rsidRPr="00365CD1">
        <w:rPr>
          <w:rFonts w:ascii="Book Antiqua" w:eastAsia="Times New Roman" w:hAnsi="Book Antiqua" w:cs="Times New Roman"/>
          <w:noProof/>
          <w:color w:val="000000" w:themeColor="text1"/>
          <w:shd w:val="clear" w:color="auto" w:fill="FFFFFF"/>
          <w:vertAlign w:val="superscript"/>
        </w:rPr>
        <w:t>[39-43]</w:t>
      </w:r>
      <w:r w:rsidR="009C7470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end"/>
      </w:r>
      <w:r w:rsidR="009C7470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.</w:t>
      </w:r>
    </w:p>
    <w:p w14:paraId="426F669D" w14:textId="77777777" w:rsidR="00970C22" w:rsidRPr="00365CD1" w:rsidRDefault="00970C22" w:rsidP="0064790E">
      <w:pPr>
        <w:shd w:val="clear" w:color="auto" w:fill="FFFFFF"/>
        <w:adjustRightInd w:val="0"/>
        <w:snapToGrid w:val="0"/>
        <w:spacing w:line="360" w:lineRule="auto"/>
        <w:ind w:rightChars="76" w:right="182"/>
        <w:jc w:val="both"/>
        <w:rPr>
          <w:rFonts w:ascii="Book Antiqua" w:hAnsi="Book Antiqua" w:cs="Times New Roman"/>
          <w:b/>
          <w:bCs/>
          <w:i/>
          <w:iCs/>
          <w:color w:val="000000" w:themeColor="text1"/>
          <w:shd w:val="clear" w:color="auto" w:fill="FFFFFF"/>
        </w:rPr>
      </w:pPr>
    </w:p>
    <w:p w14:paraId="0101DF92" w14:textId="7CC3E350" w:rsidR="001E369C" w:rsidRPr="00365CD1" w:rsidRDefault="00B0009D" w:rsidP="0064790E">
      <w:pPr>
        <w:shd w:val="clear" w:color="auto" w:fill="FFFFFF"/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  <w:r w:rsidRPr="00365CD1">
        <w:rPr>
          <w:rFonts w:ascii="Book Antiqua" w:hAnsi="Book Antiqua" w:cs="Times New Roman"/>
          <w:b/>
          <w:bCs/>
          <w:i/>
          <w:iCs/>
          <w:color w:val="000000" w:themeColor="text1"/>
          <w:shd w:val="clear" w:color="auto" w:fill="FFFFFF"/>
        </w:rPr>
        <w:t>Steroid</w:t>
      </w:r>
      <w:r w:rsidR="001E369C" w:rsidRPr="00365CD1">
        <w:rPr>
          <w:rFonts w:ascii="Book Antiqua" w:hAnsi="Book Antiqua" w:cs="Times New Roman"/>
          <w:b/>
          <w:bCs/>
          <w:i/>
          <w:iCs/>
          <w:color w:val="000000" w:themeColor="text1"/>
          <w:shd w:val="clear" w:color="auto" w:fill="FFFFFF"/>
        </w:rPr>
        <w:t xml:space="preserve"> and </w:t>
      </w:r>
      <w:r w:rsidR="00987EDF" w:rsidRPr="00365CD1">
        <w:rPr>
          <w:rFonts w:ascii="Book Antiqua" w:hAnsi="Book Antiqua" w:cs="Times New Roman"/>
          <w:b/>
          <w:bCs/>
          <w:i/>
          <w:iCs/>
          <w:color w:val="000000" w:themeColor="text1"/>
          <w:shd w:val="clear" w:color="auto" w:fill="FFFFFF"/>
        </w:rPr>
        <w:t>non-steroidal anti-inflamm</w:t>
      </w:r>
      <w:r w:rsidR="00416DE6" w:rsidRPr="00365CD1">
        <w:rPr>
          <w:rFonts w:ascii="Book Antiqua" w:hAnsi="Book Antiqua" w:cs="Times New Roman"/>
          <w:b/>
          <w:bCs/>
          <w:i/>
          <w:iCs/>
          <w:color w:val="000000" w:themeColor="text1"/>
          <w:shd w:val="clear" w:color="auto" w:fill="FFFFFF"/>
        </w:rPr>
        <w:t>atory drug-induced pancreatitis</w:t>
      </w:r>
    </w:p>
    <w:p w14:paraId="0B92DFD8" w14:textId="4A0303C9" w:rsidR="007F4398" w:rsidRPr="00365CD1" w:rsidRDefault="004C3255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Times New Roman" w:hAnsi="Book Antiqua" w:cs="Times New Roman"/>
          <w:color w:val="000000" w:themeColor="text1"/>
        </w:rPr>
      </w:pPr>
      <w:r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Numerous steroids (dexamethasone, prednisone, prednisolone, cortisone acetate, and adrenocorticotropic hormone) have been </w:t>
      </w:r>
      <w:r w:rsidR="006E1DC9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associated with inducing </w:t>
      </w:r>
      <w:r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acute pancreatitis</w:t>
      </w:r>
      <w:r w:rsidR="006631C7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nearly all with a short latency period</w:t>
      </w:r>
      <w:r w:rsidR="009C7470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begin">
          <w:fldData xml:space="preserve">PEVuZE5vdGU+PENpdGU+PEF1dGhvcj5MZXZpbmU8L0F1dGhvcj48WWVhcj4xOTg4PC9ZZWFyPjxS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</w:fldData>
        </w:fldChar>
      </w:r>
      <w:r w:rsidR="00965140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instrText xml:space="preserve"> ADDIN EN.CITE </w:instrText>
      </w:r>
      <w:r w:rsidR="00965140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begin">
          <w:fldData xml:space="preserve">PEVuZE5vdGU+PENpdGU+PEF1dGhvcj5MZXZpbmU8L0F1dGhvcj48WWVhcj4xOTg4PC9ZZWFyPjxS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</w:fldData>
        </w:fldChar>
      </w:r>
      <w:r w:rsidR="00965140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instrText xml:space="preserve"> ADDIN EN.CITE.DATA </w:instrText>
      </w:r>
      <w:r w:rsidR="00965140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</w:r>
      <w:r w:rsidR="00965140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end"/>
      </w:r>
      <w:r w:rsidR="009C7470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</w:r>
      <w:r w:rsidR="009C7470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separate"/>
      </w:r>
      <w:r w:rsidR="00965140" w:rsidRPr="00365CD1">
        <w:rPr>
          <w:rFonts w:ascii="Book Antiqua" w:eastAsia="Times New Roman" w:hAnsi="Book Antiqua" w:cs="Times New Roman"/>
          <w:noProof/>
          <w:color w:val="000000" w:themeColor="text1"/>
          <w:shd w:val="clear" w:color="auto" w:fill="FFFFFF"/>
          <w:vertAlign w:val="superscript"/>
        </w:rPr>
        <w:t>[44-47]</w:t>
      </w:r>
      <w:r w:rsidR="009C7470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end"/>
      </w:r>
      <w:r w:rsidR="006E1DC9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.</w:t>
      </w:r>
      <w:r w:rsidR="009F3783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</w:t>
      </w:r>
      <w:r w:rsidR="006E1DC9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As a large proportion of these cases resulted in death, it has been suggested that this drug class may be linked to a more</w:t>
      </w:r>
      <w:r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severe</w:t>
      </w:r>
      <w:r w:rsidR="006E1DC9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disease course</w:t>
      </w:r>
      <w:r w:rsidR="00B34903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begin">
          <w:fldData xml:space="preserve">PEVuZE5vdGU+PENpdGU+PEF1dGhvcj5CYWRhbG92PC9BdXRob3I+PFllYXI+MjAwNzwvWWVhcj48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</w:fldData>
        </w:fldChar>
      </w:r>
      <w:r w:rsidR="00965140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instrText xml:space="preserve"> ADDIN EN.CITE </w:instrText>
      </w:r>
      <w:r w:rsidR="00965140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begin">
          <w:fldData xml:space="preserve">PEVuZE5vdGU+PENpdGU+PEF1dGhvcj5CYWRhbG92PC9BdXRob3I+PFllYXI+MjAwNzwvWWVhcj48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</w:fldData>
        </w:fldChar>
      </w:r>
      <w:r w:rsidR="00965140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instrText xml:space="preserve"> ADDIN EN.CITE.DATA </w:instrText>
      </w:r>
      <w:r w:rsidR="00965140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</w:r>
      <w:r w:rsidR="00965140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end"/>
      </w:r>
      <w:r w:rsidR="00B34903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</w:r>
      <w:r w:rsidR="00B34903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separate"/>
      </w:r>
      <w:r w:rsidR="00B73EA5" w:rsidRPr="00365CD1">
        <w:rPr>
          <w:rFonts w:ascii="Book Antiqua" w:eastAsia="Times New Roman" w:hAnsi="Book Antiqua" w:cs="Times New Roman"/>
          <w:noProof/>
          <w:color w:val="000000" w:themeColor="text1"/>
          <w:shd w:val="clear" w:color="auto" w:fill="FFFFFF"/>
          <w:vertAlign w:val="superscript"/>
        </w:rPr>
        <w:t>[13,</w:t>
      </w:r>
      <w:r w:rsidR="00965140" w:rsidRPr="00365CD1">
        <w:rPr>
          <w:rFonts w:ascii="Book Antiqua" w:eastAsia="Times New Roman" w:hAnsi="Book Antiqua" w:cs="Times New Roman"/>
          <w:noProof/>
          <w:color w:val="000000" w:themeColor="text1"/>
          <w:shd w:val="clear" w:color="auto" w:fill="FFFFFF"/>
          <w:vertAlign w:val="superscript"/>
        </w:rPr>
        <w:t>46]</w:t>
      </w:r>
      <w:r w:rsidR="00B34903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end"/>
      </w:r>
      <w:r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.</w:t>
      </w:r>
      <w:r w:rsidRPr="00365CD1">
        <w:rPr>
          <w:rFonts w:ascii="Book Antiqua" w:eastAsia="Times New Roman" w:hAnsi="Book Antiqua" w:cs="Times New Roman"/>
          <w:color w:val="000000" w:themeColor="text1"/>
        </w:rPr>
        <w:t xml:space="preserve"> </w:t>
      </w:r>
      <w:r w:rsidR="001E369C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The most common </w:t>
      </w:r>
      <w:r w:rsidR="00B73EA5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non-steroidal anti-inflammatory drug</w:t>
      </w:r>
      <w:r w:rsidR="00B73EA5" w:rsidRPr="00365CD1">
        <w:rPr>
          <w:rFonts w:ascii="Book Antiqua" w:eastAsia="宋体" w:hAnsi="Book Antiqua" w:cs="Times New Roman"/>
          <w:bCs/>
          <w:iCs/>
          <w:color w:val="000000" w:themeColor="text1"/>
          <w:shd w:val="clear" w:color="auto" w:fill="FFFFFF"/>
          <w:lang w:eastAsia="zh-CN"/>
        </w:rPr>
        <w:t>s</w:t>
      </w:r>
      <w:r w:rsidR="00B73EA5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 </w:t>
      </w:r>
      <w:r w:rsidR="00B73EA5" w:rsidRPr="00365CD1">
        <w:rPr>
          <w:rFonts w:ascii="Book Antiqua" w:eastAsia="宋体" w:hAnsi="Book Antiqua" w:cs="Times New Roman"/>
          <w:bCs/>
          <w:iCs/>
          <w:color w:val="000000" w:themeColor="text1"/>
          <w:shd w:val="clear" w:color="auto" w:fill="FFFFFF"/>
          <w:lang w:eastAsia="zh-CN"/>
        </w:rPr>
        <w:t>(</w:t>
      </w:r>
      <w:r w:rsidR="00AD1024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NSAIDs</w:t>
      </w:r>
      <w:r w:rsidR="00B73EA5" w:rsidRPr="00365CD1">
        <w:rPr>
          <w:rFonts w:ascii="Book Antiqua" w:eastAsia="宋体" w:hAnsi="Book Antiqua" w:cs="Times New Roman"/>
          <w:bCs/>
          <w:iCs/>
          <w:color w:val="000000" w:themeColor="text1"/>
          <w:shd w:val="clear" w:color="auto" w:fill="FFFFFF"/>
          <w:lang w:eastAsia="zh-CN"/>
        </w:rPr>
        <w:t>)</w:t>
      </w:r>
      <w:r w:rsidR="001E369C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 that have been reported to cause pancreatitis are sulindac and salicylates</w:t>
      </w:r>
      <w:r w:rsidR="002D35AE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,</w:t>
      </w:r>
      <w:r w:rsidR="006631C7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 </w:t>
      </w:r>
      <w:r w:rsidR="00BE7D89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with latency ranging from weeks to years</w:t>
      </w:r>
      <w:r w:rsidR="002D35AE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, however others have been implicated as well</w:t>
      </w:r>
      <w:r w:rsidR="009C7470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PEVuZE5vdGU+PENpdGU+PEF1dGhvcj5BbWFyYXZhZGk8L0F1dGhvcj48WWVhcj4yMDAyPC9ZZWFy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</w:fldData>
        </w:fldChar>
      </w:r>
      <w:r w:rsidR="00965140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</w:instrText>
      </w:r>
      <w:r w:rsidR="00965140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PEVuZE5vdGU+PENpdGU+PEF1dGhvcj5BbWFyYXZhZGk8L0F1dGhvcj48WWVhcj4yMDAyPC9ZZWFy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</w:fldData>
        </w:fldChar>
      </w:r>
      <w:r w:rsidR="00965140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EN.CITE.DATA </w:instrText>
      </w:r>
      <w:r w:rsidR="00965140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</w:r>
      <w:r w:rsidR="00965140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9C7470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</w:r>
      <w:r w:rsidR="009C7470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965140" w:rsidRPr="00365CD1">
        <w:rPr>
          <w:rFonts w:ascii="Book Antiqua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[48-</w:t>
      </w:r>
      <w:r w:rsidR="00965140" w:rsidRPr="00365CD1">
        <w:rPr>
          <w:rFonts w:ascii="Book Antiqua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lastRenderedPageBreak/>
        <w:t>55]</w:t>
      </w:r>
      <w:r w:rsidR="009C7470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F15E1A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. </w:t>
      </w:r>
      <w:r w:rsidR="00EF5076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A clear limitation that exists is the fact that </w:t>
      </w:r>
      <w:r w:rsidR="001E369C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NSAIDs may be initiated in response to early symptom</w:t>
      </w:r>
      <w:r w:rsidR="00EF5076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s of unrecognized pancreatitis </w:t>
      </w:r>
      <w:r w:rsidR="001E369C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le</w:t>
      </w:r>
      <w:r w:rsidR="00EF5076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a</w:t>
      </w:r>
      <w:r w:rsidR="001E369C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d</w:t>
      </w:r>
      <w:r w:rsidR="00EF5076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ing</w:t>
      </w:r>
      <w:r w:rsidR="001E369C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 to erroneously attri</w:t>
      </w:r>
      <w:r w:rsidR="00EF5076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buting the pancreatitis to this class of</w:t>
      </w:r>
      <w:r w:rsidR="001E369C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 medication</w:t>
      </w:r>
      <w:r w:rsidR="001C1E78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begin"/>
      </w:r>
      <w:r w:rsidR="00965140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&lt;EndNote&gt;&lt;Cite&gt;&lt;Author&gt;Eland&lt;/Author&gt;&lt;Year&gt;2000&lt;/Year&gt;&lt;RecNum&gt;13094&lt;/RecNum&gt;&lt;DisplayText&gt;&lt;style face="superscript"&gt;[56, 57]&lt;/style&gt;&lt;/DisplayText&gt;&lt;record&gt;&lt;rec-number&gt;13094&lt;/rec-number&gt;&lt;foreign-keys&gt;&lt;key app="EN" db-id="asteva55idfvrzev5xope02tdxr5xvde5xp0" timestamp="1576854219" guid="d25d7331-4745-40ae-839a-c38907d6553f"&gt;13094&lt;/key&gt;&lt;/foreign-keys&gt;&lt;ref-type name="Journal Article"&gt;17&lt;/ref-type&gt;&lt;contributors&gt;&lt;authors&gt;&lt;author&gt;Eland, IA&lt;/author&gt;&lt;author&gt;Alvarez, C Huerta&lt;/author&gt;&lt;author&gt;Stricker, BH Ch&lt;/author&gt;&lt;author&gt;Rodrı´ guez, LA Garcı´ a&lt;/author&gt;&lt;/authors&gt;&lt;/contributors&gt;&lt;titles&gt;&lt;title&gt;The risk of acute pancreatitis associated with acid</w:instrText>
      </w:r>
      <w:r w:rsidR="00965140" w:rsidRPr="00365CD1">
        <w:rPr>
          <w:rFonts w:ascii="宋体" w:eastAsia="宋体" w:hAnsi="宋体" w:cs="宋体" w:hint="eastAsia"/>
          <w:bCs/>
          <w:iCs/>
          <w:color w:val="000000" w:themeColor="text1"/>
          <w:shd w:val="clear" w:color="auto" w:fill="FFFFFF"/>
        </w:rPr>
        <w:instrText>‐</w:instrText>
      </w:r>
      <w:r w:rsidR="00965140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instrText>suppressing drugs&lt;/title&gt;&lt;secondary-title&gt;British journal of clinical pharmacology&lt;/secondary-title&gt;&lt;/titles&gt;&lt;periodical&gt;&lt;full-title&gt;British journal of clinical pharmacology&lt;/full-title&gt;&lt;/periodical&gt;&lt;pages&gt;473-478&lt;/pages&gt;&lt;volume&gt;49&lt;/volume&gt;&lt;number&gt;5&lt;/number&gt;&lt;dates&gt;&lt;year&gt;2000&lt;/year&gt;&lt;/dates&gt;&lt;isbn&gt;0306-5251&lt;/isbn&gt;&lt;urls&gt;&lt;/urls&gt;&lt;/record&gt;&lt;/Cite&gt;&lt;Cite&gt;&lt;Author&gt;Evans&lt;/Author&gt;&lt;Year&gt;1998&lt;/Year&gt;&lt;RecNum&gt;13095&lt;/RecNum&gt;&lt;record&gt;&lt;rec-number&gt;13095&lt;/rec-number&gt;&lt;foreign-keys&gt;&lt;key app="EN" db-id="asteva55idfvrzev5xope02tdxr5xvde5xp0" timestamp="1576854242" guid="babeb25d-c22d-40b3-88b7-734dd0c258e8"&gt;13095&lt;/key&gt;&lt;/foreign-keys&gt;&lt;ref-type name="Journal Article"&gt;17&lt;/ref-type&gt;&lt;contributors&gt;&lt;authors&gt;&lt;author&gt;Evans, Josie MM&lt;/author&gt;&lt;author&gt;McMahon, Alex D&lt;/author&gt;&lt;author&gt;Steinke, Douglas T&lt;/author&gt;&lt;author&gt;McAlpine, Ritchie R&lt;/author&gt;&lt;author&gt;Macdonald, Thomas M&lt;/author&gt;&lt;/authors&gt;&lt;/contributors&gt;&lt;titles&gt;&lt;title&gt;Do H2</w:instrText>
      </w:r>
      <w:r w:rsidR="00965140" w:rsidRPr="00365CD1">
        <w:rPr>
          <w:rFonts w:ascii="宋体" w:eastAsia="宋体" w:hAnsi="宋体" w:cs="宋体" w:hint="eastAsia"/>
          <w:bCs/>
          <w:iCs/>
          <w:color w:val="000000" w:themeColor="text1"/>
          <w:shd w:val="clear" w:color="auto" w:fill="FFFFFF"/>
        </w:rPr>
        <w:instrText>‐</w:instrText>
      </w:r>
      <w:r w:rsidR="00965140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instrText>receptor antagonists cause acute pancreatitis?&lt;/title&gt;&lt;secondary-title&gt;Pharmacoepidemiology and drug safety&lt;/secondary-title&gt;&lt;/titles&gt;&lt;periodical&gt;&lt;full-title&gt;Pharmacoepidemiology and drug safety&lt;/full-title&gt;&lt;/periodical&gt;&lt;pages&gt;383-388&lt;/pages&gt;&lt;volume&gt;7&lt;/volume&gt;&lt;number&gt;6&lt;/number&gt;&lt;dates&gt;&lt;year&gt;1998&lt;/year&gt;&lt;/dates&gt;&lt;isbn&gt;1053-8569&lt;/isbn&gt;&lt;urls&gt;&lt;/urls&gt;&lt;/record&gt;&lt;/Cite&gt;&lt;/EndNote&gt;</w:instrText>
      </w:r>
      <w:r w:rsidR="001C1E78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B73EA5" w:rsidRPr="00365CD1">
        <w:rPr>
          <w:rFonts w:ascii="Book Antiqua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[56,</w:t>
      </w:r>
      <w:r w:rsidR="00965140" w:rsidRPr="00365CD1">
        <w:rPr>
          <w:rFonts w:ascii="Book Antiqua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57]</w:t>
      </w:r>
      <w:r w:rsidR="001C1E78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1E369C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. </w:t>
      </w:r>
      <w:r w:rsidR="00372030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Interestingly, n</w:t>
      </w:r>
      <w:r w:rsidR="001E369C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aproxen </w:t>
      </w:r>
      <w:r w:rsidR="00372030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has been recommended as</w:t>
      </w:r>
      <w:r w:rsidR="001E369C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 the preferred analgesic </w:t>
      </w:r>
      <w:r w:rsidR="00372030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in this scenario owning to its limited </w:t>
      </w:r>
      <w:r w:rsidR="001E369C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risk of </w:t>
      </w:r>
      <w:r w:rsidR="00372030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inducing </w:t>
      </w:r>
      <w:r w:rsidR="001E369C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acute pancreatitis</w:t>
      </w:r>
      <w:r w:rsidR="00CE103C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begin"/>
      </w:r>
      <w:r w:rsidR="00965140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&lt;EndNote&gt;&lt;Cite&gt;&lt;Author&gt;Pezzilli&lt;/Author&gt;&lt;Year&gt;2010&lt;/Year&gt;&lt;RecNum&gt;13096&lt;/RecNum&gt;&lt;DisplayText&gt;&lt;style face="superscript"&gt;[58]&lt;/style&gt;&lt;/DisplayText&gt;&lt;record&gt;&lt;rec-number&gt;13096&lt;/rec-number&gt;&lt;foreign-keys&gt;&lt;key app="EN" db-id="asteva55idfvrzev5xope02tdxr5xvde5xp0" timestamp="1576854329" guid="5047958f-1bcc-43c0-85dc-a03db7774705"&gt;13096&lt;/key&gt;&lt;/foreign-keys&gt;&lt;ref-type name="Journal Article"&gt;17&lt;/ref-type&gt;&lt;contributors&gt;&lt;authors&gt;&lt;author&gt;Pezzilli, Raffaele&lt;/author&gt;&lt;author&gt;Morselli-Labate, Antonio Maria&lt;/author&gt;&lt;author&gt;Corinaldesi, Roberto&lt;/author&gt;&lt;/authors&gt;&lt;/contributors&gt;&lt;titles&gt;&lt;title&gt;NSAIDs and acute pancreatitis: a systematic review&lt;/title&gt;&lt;secondary-title&gt;Pharmaceuticals&lt;/secondary-title&gt;&lt;/titles&gt;&lt;periodical&gt;&lt;full-title&gt;Pharmaceuticals&lt;/full-title&gt;&lt;/periodical&gt;&lt;pages&gt;558-571&lt;/pages&gt;&lt;volume&gt;3&lt;/volume&gt;&lt;number&gt;3&lt;/number&gt;&lt;dates&gt;&lt;year&gt;2010&lt;/year&gt;&lt;/dates&gt;&lt;urls&gt;&lt;/urls&gt;&lt;/record&gt;&lt;/Cite&gt;&lt;/EndNote&gt;</w:instrText>
      </w:r>
      <w:r w:rsidR="00CE103C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965140" w:rsidRPr="00365CD1">
        <w:rPr>
          <w:rFonts w:ascii="Book Antiqua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[58]</w:t>
      </w:r>
      <w:r w:rsidR="00CE103C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1E369C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. </w:t>
      </w:r>
      <w:r w:rsidR="00A1274F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The mechanism being, a structural (compression or obstruction) effect on the sphincter of </w:t>
      </w:r>
      <w:r w:rsidR="00965140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O</w:t>
      </w:r>
      <w:r w:rsidR="00A1274F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ddi leading to acute pancreatitis. </w:t>
      </w:r>
      <w:r w:rsidR="001B6CB0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Of note</w:t>
      </w:r>
      <w:r w:rsidR="00E437E1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,</w:t>
      </w:r>
      <w:r w:rsidR="001E369C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 both diclofenac and indomethacin may significantly reduce the </w:t>
      </w:r>
      <w:r w:rsidR="00471EEC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risk of acut</w:t>
      </w:r>
      <w:r w:rsidR="00B537E3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e pancreatitis </w:t>
      </w:r>
      <w:r w:rsidR="0087034D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post-</w:t>
      </w:r>
      <w:r w:rsidR="00F94B43" w:rsidRPr="00365CD1">
        <w:rPr>
          <w:rFonts w:ascii="Book Antiqua" w:eastAsia="Times New Roman" w:hAnsi="Book Antiqua" w:cs="Times New Roman"/>
          <w:bCs/>
          <w:color w:val="000000" w:themeColor="text1"/>
          <w:shd w:val="clear" w:color="auto" w:fill="FFFFFF"/>
        </w:rPr>
        <w:t>endoscopic retrograde cholangiopancreatography</w:t>
      </w:r>
      <w:r w:rsidR="006C44D3" w:rsidRPr="00365CD1">
        <w:rPr>
          <w:rFonts w:ascii="Book Antiqua" w:eastAsia="Times New Roman" w:hAnsi="Book Antiqua" w:cs="Times New Roman"/>
          <w:bCs/>
          <w:color w:val="000000" w:themeColor="text1"/>
          <w:shd w:val="clear" w:color="auto" w:fill="FFFFFF"/>
        </w:rPr>
        <w:fldChar w:fldCharType="begin"/>
      </w:r>
      <w:r w:rsidR="00965140" w:rsidRPr="00365CD1">
        <w:rPr>
          <w:rFonts w:ascii="Book Antiqua" w:eastAsia="Times New Roman" w:hAnsi="Book Antiqua" w:cs="Times New Roman"/>
          <w:bCs/>
          <w:color w:val="000000" w:themeColor="text1"/>
          <w:shd w:val="clear" w:color="auto" w:fill="FFFFFF"/>
        </w:rPr>
        <w:instrText xml:space="preserve"> ADDIN EN.CITE &lt;EndNote&gt;&lt;Cite&gt;&lt;Author&gt;Sotoudehmanesh&lt;/Author&gt;&lt;Year&gt;2007&lt;/Year&gt;&lt;RecNum&gt;13282&lt;/RecNum&gt;&lt;DisplayText&gt;&lt;style face="superscript"&gt;[59, 60]&lt;/style&gt;&lt;/DisplayText&gt;&lt;record&gt;&lt;rec-number&gt;13282&lt;/rec-number&gt;&lt;foreign-keys&gt;&lt;key app="EN" db-id="asteva55idfvrzev5xope02tdxr5xvde5xp0" timestamp="1577209342"&gt;13282&lt;/key&gt;&lt;/foreign-keys&gt;&lt;ref-type name="Journal Article"&gt;17&lt;/ref-type&gt;&lt;contributors&gt;&lt;authors&gt;&lt;author&gt;Sotoudehmanesh, Rasoul&lt;/author&gt;&lt;author&gt;Khatibian, Morteza&lt;/author&gt;&lt;author&gt;Kolahdoozan, Shadi&lt;/author&gt;&lt;author&gt;Ainechi, Sanaz&lt;/author&gt;&lt;author&gt;Malboosbaf, Ramin&lt;/author&gt;&lt;author&gt;Nouraie, Mehdi&lt;/author&gt;&lt;/authors&gt;&lt;/contributors&gt;&lt;titles&gt;&lt;title&gt;Indomethacin may reduce the incidence and severity of acute pancreatitis after ERCP&lt;/title&gt;&lt;secondary-title&gt;The American journal of gastroenterology&lt;/secondary-title&gt;&lt;/titles&gt;&lt;periodical&gt;&lt;full-title&gt;The American Journal of Gastroenterology&lt;/full-title&gt;&lt;/periodical&gt;&lt;pages&gt;978&lt;/pages&gt;&lt;volume&gt;102&lt;/volume&gt;&lt;number&gt;5&lt;/number&gt;&lt;dates&gt;&lt;year&gt;2007&lt;/year&gt;&lt;/dates&gt;&lt;isbn&gt;1572-0241&lt;/isbn&gt;&lt;urls&gt;&lt;/urls&gt;&lt;/record&gt;&lt;/Cite&gt;&lt;Cite&gt;&lt;Author&gt;Murray&lt;/Author&gt;&lt;Year&gt;2003&lt;/Year&gt;&lt;RecNum&gt;13326&lt;/RecNum&gt;&lt;record&gt;&lt;rec-number&gt;13326&lt;/rec-number&gt;&lt;foreign-keys&gt;&lt;key app="EN" db-id="asteva55idfvrzev5xope02tdxr5xvde5xp0" timestamp="1577241609"&gt;13326&lt;/key&gt;&lt;/foreign-keys&gt;&lt;ref-type name="Journal Article"&gt;17&lt;/ref-type&gt;&lt;contributors&gt;&lt;authors&gt;&lt;author&gt;Murray, Bill&lt;/author&gt;&lt;author&gt;Carter, Ross&lt;/author&gt;&lt;author&gt;Imrie, Clem&lt;/author&gt;&lt;author&gt;Evans, Susan&lt;/author&gt;&lt;author&gt;O’suilleabhain, Criostoir&lt;/author&gt;&lt;/authors&gt;&lt;/contributors&gt;&lt;titles&gt;&lt;title&gt;Diclofenac reduces the incidence of acute pancreatitis after endoscopic retrograde cholangiopancreatography&lt;/title&gt;&lt;secondary-title&gt;Gastroenterology&lt;/secondary-title&gt;&lt;/titles&gt;&lt;periodical&gt;&lt;full-title&gt;Gastroenterology&lt;/full-title&gt;&lt;/periodical&gt;&lt;pages&gt;1786-1791&lt;/pages&gt;&lt;volume&gt;124&lt;/volume&gt;&lt;number&gt;7&lt;/number&gt;&lt;dates&gt;&lt;year&gt;2003&lt;/year&gt;&lt;/dates&gt;&lt;isbn&gt;0016-5085&lt;/isbn&gt;&lt;urls&gt;&lt;/urls&gt;&lt;/record&gt;&lt;/Cite&gt;&lt;/EndNote&gt;</w:instrText>
      </w:r>
      <w:r w:rsidR="006C44D3" w:rsidRPr="00365CD1">
        <w:rPr>
          <w:rFonts w:ascii="Book Antiqua" w:eastAsia="Times New Roman" w:hAnsi="Book Antiqua" w:cs="Times New Roman"/>
          <w:bCs/>
          <w:color w:val="000000" w:themeColor="text1"/>
          <w:shd w:val="clear" w:color="auto" w:fill="FFFFFF"/>
        </w:rPr>
        <w:fldChar w:fldCharType="separate"/>
      </w:r>
      <w:r w:rsidR="0068544C" w:rsidRPr="00365CD1">
        <w:rPr>
          <w:rFonts w:ascii="Book Antiqua" w:eastAsia="Times New Roman" w:hAnsi="Book Antiqua" w:cs="Times New Roman"/>
          <w:bCs/>
          <w:noProof/>
          <w:color w:val="000000" w:themeColor="text1"/>
          <w:shd w:val="clear" w:color="auto" w:fill="FFFFFF"/>
          <w:vertAlign w:val="superscript"/>
        </w:rPr>
        <w:t>[59,</w:t>
      </w:r>
      <w:r w:rsidR="00965140" w:rsidRPr="00365CD1">
        <w:rPr>
          <w:rFonts w:ascii="Book Antiqua" w:eastAsia="Times New Roman" w:hAnsi="Book Antiqua" w:cs="Times New Roman"/>
          <w:bCs/>
          <w:noProof/>
          <w:color w:val="000000" w:themeColor="text1"/>
          <w:shd w:val="clear" w:color="auto" w:fill="FFFFFF"/>
          <w:vertAlign w:val="superscript"/>
        </w:rPr>
        <w:t>60]</w:t>
      </w:r>
      <w:r w:rsidR="006C44D3" w:rsidRPr="00365CD1">
        <w:rPr>
          <w:rFonts w:ascii="Book Antiqua" w:eastAsia="Times New Roman" w:hAnsi="Book Antiqua" w:cs="Times New Roman"/>
          <w:bCs/>
          <w:color w:val="000000" w:themeColor="text1"/>
          <w:shd w:val="clear" w:color="auto" w:fill="FFFFFF"/>
        </w:rPr>
        <w:fldChar w:fldCharType="end"/>
      </w:r>
      <w:r w:rsidR="001B6CB0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.</w:t>
      </w:r>
      <w:r w:rsidR="00A1274F" w:rsidRPr="00365CD1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 </w:t>
      </w:r>
    </w:p>
    <w:p w14:paraId="3E8E30E0" w14:textId="77777777" w:rsidR="00970C22" w:rsidRPr="00365CD1" w:rsidRDefault="00970C22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Times New Roman" w:hAnsi="Book Antiqua" w:cs="Times New Roman"/>
          <w:b/>
          <w:i/>
          <w:color w:val="000000" w:themeColor="text1"/>
          <w:shd w:val="clear" w:color="auto" w:fill="FFFFFF"/>
        </w:rPr>
      </w:pPr>
    </w:p>
    <w:p w14:paraId="64415FA7" w14:textId="0C1D717A" w:rsidR="007F4398" w:rsidRPr="00365CD1" w:rsidRDefault="007F4398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b/>
          <w:i/>
          <w:color w:val="000000" w:themeColor="text1"/>
          <w:shd w:val="clear" w:color="auto" w:fill="FFFFFF"/>
          <w:lang w:eastAsia="zh-CN"/>
        </w:rPr>
      </w:pPr>
      <w:r w:rsidRPr="00365CD1">
        <w:rPr>
          <w:rFonts w:ascii="Book Antiqua" w:eastAsia="Times New Roman" w:hAnsi="Book Antiqua" w:cs="Times New Roman"/>
          <w:b/>
          <w:i/>
          <w:color w:val="000000" w:themeColor="text1"/>
          <w:shd w:val="clear" w:color="auto" w:fill="FFFFFF"/>
        </w:rPr>
        <w:t>Imm</w:t>
      </w:r>
      <w:r w:rsidR="00B73EA5" w:rsidRPr="00365CD1">
        <w:rPr>
          <w:rFonts w:ascii="Book Antiqua" w:eastAsia="Times New Roman" w:hAnsi="Book Antiqua" w:cs="Times New Roman"/>
          <w:b/>
          <w:i/>
          <w:color w:val="000000" w:themeColor="text1"/>
          <w:shd w:val="clear" w:color="auto" w:fill="FFFFFF"/>
        </w:rPr>
        <w:t>unotherapy-induced pancreatitis</w:t>
      </w:r>
    </w:p>
    <w:p w14:paraId="72295B82" w14:textId="4819BA28" w:rsidR="008148E6" w:rsidRPr="00365CD1" w:rsidRDefault="00F15E1A" w:rsidP="0064790E">
      <w:pPr>
        <w:pStyle w:val="Normal1"/>
        <w:adjustRightInd w:val="0"/>
        <w:snapToGrid w:val="0"/>
        <w:spacing w:line="360" w:lineRule="auto"/>
        <w:ind w:rightChars="76" w:right="182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Immunotherapy agents have long been associated with </w:t>
      </w:r>
      <w:r w:rsidR="00F14774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acute </w:t>
      </w:r>
      <w:r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pancreatitis, </w:t>
      </w:r>
      <w:r w:rsidR="009C5E21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however </w:t>
      </w:r>
      <w:r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their increased use in recent decades has led to a concomitant increase in immunotherapy-associated pancreatitis. Interleukin-2 immunotherapy-associated pancreatitis in particular has been reported</w:t>
      </w:r>
      <w:r w:rsidR="00CE103C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begin"/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instrText xml:space="preserve"> ADDIN EN.CITE &lt;EndNote&gt;&lt;Cite&gt;&lt;Author&gt;Birchfield&lt;/Author&gt;&lt;Year&gt;1990&lt;/Year&gt;&lt;RecNum&gt;13097&lt;/RecNum&gt;&lt;DisplayText&gt;&lt;style face="superscript"&gt;[61]&lt;/style&gt;&lt;/DisplayText&gt;&lt;record&gt;&lt;rec-number&gt;13097&lt;/rec-number&gt;&lt;foreign-keys&gt;&lt;key app="EN" db-id="asteva55idfvrzev5xope02tdxr5xvde5xp0" timestamp="1576854572" guid="0de2873f-9e00-4fbf-b861-1650e21b62d3"&gt;13097&lt;/key&gt;&lt;/foreign-keys&gt;&lt;ref-type name="Journal Article"&gt;17&lt;/ref-type&gt;&lt;contributors&gt;&lt;authors&gt;&lt;author&gt;Birchfield, GR&lt;/author&gt;&lt;author&gt;Ward, JH&lt;/author&gt;&lt;author&gt;Redman, BG&lt;/author&gt;&lt;author&gt;Flaherty, L&lt;/author&gt;&lt;author&gt;Samlowski, WE&lt;/author&gt;&lt;/authors&gt;&lt;/contributors&gt;&lt;titles&gt;&lt;title&gt;Acute pancreatitis associated with high-dose interleukin-2 immunotherapy for malignant melanoma&lt;/title&gt;&lt;secondary-title&gt;Western Journal of Medicine&lt;/secondary-title&gt;&lt;/titles&gt;&lt;periodical&gt;&lt;full-title&gt;Western Journal of Medicine&lt;/full-title&gt;&lt;/periodical&gt;&lt;pages&gt;714&lt;/pages&gt;&lt;volume&gt;152&lt;/volume&gt;&lt;number&gt;6&lt;/number&gt;&lt;dates&gt;&lt;year&gt;1990&lt;/year&gt;&lt;/dates&gt;&lt;urls&gt;&lt;/urls&gt;&lt;/record&gt;&lt;/Cite&gt;&lt;/EndNote&gt;</w:instrText>
      </w:r>
      <w:r w:rsidR="00CE103C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separate"/>
      </w:r>
      <w:r w:rsidR="00965140" w:rsidRPr="00365CD1">
        <w:rPr>
          <w:rFonts w:ascii="Book Antiqua" w:eastAsia="Times New Roman" w:hAnsi="Book Antiqua" w:cs="Times New Roman"/>
          <w:noProof/>
          <w:color w:val="000000" w:themeColor="text1"/>
          <w:sz w:val="24"/>
          <w:szCs w:val="24"/>
          <w:vertAlign w:val="superscript"/>
        </w:rPr>
        <w:t>[61]</w:t>
      </w:r>
      <w:r w:rsidR="00CE103C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end"/>
      </w:r>
      <w:r w:rsidR="00CE103C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.</w:t>
      </w:r>
      <w:r w:rsidR="007F4398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r w:rsidR="00A0612A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The mechanism of injury is believed to be either immune-mediated or a direct drug toxicity. </w:t>
      </w:r>
      <w:r w:rsidR="007F4398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Newer </w:t>
      </w:r>
      <w:r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programmed cell death protein 1 blockers</w:t>
      </w:r>
      <w:r w:rsidR="007F4398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(</w:t>
      </w:r>
      <w:r w:rsidR="007F4398" w:rsidRPr="00365CD1">
        <w:rPr>
          <w:rFonts w:ascii="Book Antiqua" w:eastAsia="Times New Roman" w:hAnsi="Book Antiqua" w:cs="Times New Roman"/>
          <w:i/>
          <w:color w:val="000000" w:themeColor="text1"/>
          <w:sz w:val="24"/>
          <w:szCs w:val="24"/>
        </w:rPr>
        <w:t xml:space="preserve">i.e. </w:t>
      </w:r>
      <w:r w:rsidR="0087034D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nivolumab</w:t>
      </w:r>
      <w:r w:rsidR="007F4398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) and anti-</w:t>
      </w:r>
      <w:r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cytotoxic T-lymphocyte-associated protein 4</w:t>
      </w:r>
      <w:r w:rsidR="007F4398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r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agents</w:t>
      </w:r>
      <w:r w:rsidR="007F4398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(</w:t>
      </w:r>
      <w:r w:rsidR="007F4398" w:rsidRPr="00365CD1">
        <w:rPr>
          <w:rFonts w:ascii="Book Antiqua" w:eastAsia="Times New Roman" w:hAnsi="Book Antiqua" w:cs="Times New Roman"/>
          <w:i/>
          <w:color w:val="000000" w:themeColor="text1"/>
          <w:sz w:val="24"/>
          <w:szCs w:val="24"/>
        </w:rPr>
        <w:t>i.e.</w:t>
      </w:r>
      <w:r w:rsidR="007F4398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r w:rsidR="0087034D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ipilimumab</w:t>
      </w:r>
      <w:r w:rsidR="007F4398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) </w:t>
      </w:r>
      <w:r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have been</w:t>
      </w:r>
      <w:r w:rsidR="007F4398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associated with </w:t>
      </w:r>
      <w:r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acute-</w:t>
      </w:r>
      <w:r w:rsidR="007F4398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pancreatitis</w:t>
      </w:r>
      <w:r w:rsidR="00004053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as well</w:t>
      </w:r>
      <w:r w:rsidR="00855E26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PEVuZE5vdGU+PENpdGU+PEF1dGhvcj5BbGFiZWQ8L0F1dGhvcj48WWVhcj4yMDE1PC9ZZWFyPjxS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</w:fldData>
        </w:fldChar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PEVuZE5vdGU+PENpdGU+PEF1dGhvcj5BbGFiZWQ8L0F1dGhvcj48WWVhcj4yMDE1PC9ZZWFyPjxS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</w:fldData>
        </w:fldChar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end"/>
      </w:r>
      <w:r w:rsidR="00855E26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r>
      <w:r w:rsidR="00855E26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separate"/>
      </w:r>
      <w:r w:rsidR="00970BBA" w:rsidRPr="00365CD1">
        <w:rPr>
          <w:rFonts w:ascii="Book Antiqua" w:eastAsia="Times New Roman" w:hAnsi="Book Antiqua" w:cs="Times New Roman"/>
          <w:noProof/>
          <w:color w:val="000000" w:themeColor="text1"/>
          <w:sz w:val="24"/>
          <w:szCs w:val="24"/>
          <w:vertAlign w:val="superscript"/>
        </w:rPr>
        <w:t>[62,</w:t>
      </w:r>
      <w:r w:rsidR="00965140" w:rsidRPr="00365CD1">
        <w:rPr>
          <w:rFonts w:ascii="Book Antiqua" w:eastAsia="Times New Roman" w:hAnsi="Book Antiqua" w:cs="Times New Roman"/>
          <w:noProof/>
          <w:color w:val="000000" w:themeColor="text1"/>
          <w:sz w:val="24"/>
          <w:szCs w:val="24"/>
          <w:vertAlign w:val="superscript"/>
        </w:rPr>
        <w:t>63]</w:t>
      </w:r>
      <w:r w:rsidR="00855E26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end"/>
      </w:r>
      <w:r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. </w:t>
      </w:r>
      <w:r w:rsidR="007F4398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The exact mechanism is currently</w:t>
      </w:r>
      <w:r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unknown, but </w:t>
      </w:r>
      <w:r w:rsidR="0087034D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it </w:t>
      </w:r>
      <w:r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is speculated to be associated with T-lymphocyte mediated inflammation</w:t>
      </w:r>
      <w:r w:rsidR="00CE103C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PEVuZE5vdGU+PENpdGU+PEF1dGhvcj5BbGFiZWQ8L0F1dGhvcj48WWVhcj4yMDE1PC9ZZWFyPjxS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</w:fldData>
        </w:fldChar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PEVuZE5vdGU+PENpdGU+PEF1dGhvcj5BbGFiZWQ8L0F1dGhvcj48WWVhcj4yMDE1PC9ZZWFyPjxS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</w:fldData>
        </w:fldChar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end"/>
      </w:r>
      <w:r w:rsidR="00CE103C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r>
      <w:r w:rsidR="00CE103C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separate"/>
      </w:r>
      <w:r w:rsidR="002C2B78" w:rsidRPr="00365CD1">
        <w:rPr>
          <w:rFonts w:ascii="Book Antiqua" w:eastAsia="Times New Roman" w:hAnsi="Book Antiqua" w:cs="Times New Roman"/>
          <w:noProof/>
          <w:color w:val="000000" w:themeColor="text1"/>
          <w:sz w:val="24"/>
          <w:szCs w:val="24"/>
          <w:vertAlign w:val="superscript"/>
        </w:rPr>
        <w:t>[62,</w:t>
      </w:r>
      <w:r w:rsidR="00965140" w:rsidRPr="00365CD1">
        <w:rPr>
          <w:rFonts w:ascii="Book Antiqua" w:eastAsia="Times New Roman" w:hAnsi="Book Antiqua" w:cs="Times New Roman"/>
          <w:noProof/>
          <w:color w:val="000000" w:themeColor="text1"/>
          <w:sz w:val="24"/>
          <w:szCs w:val="24"/>
          <w:vertAlign w:val="superscript"/>
        </w:rPr>
        <w:t>63]</w:t>
      </w:r>
      <w:r w:rsidR="00CE103C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end"/>
      </w:r>
      <w:r w:rsidR="00CE103C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.</w:t>
      </w:r>
    </w:p>
    <w:p w14:paraId="60FE9910" w14:textId="77777777" w:rsidR="00970C22" w:rsidRPr="00365CD1" w:rsidRDefault="00970C22" w:rsidP="0064790E">
      <w:pPr>
        <w:pStyle w:val="Normal1"/>
        <w:adjustRightInd w:val="0"/>
        <w:snapToGrid w:val="0"/>
        <w:spacing w:line="360" w:lineRule="auto"/>
        <w:ind w:rightChars="76" w:right="182"/>
        <w:jc w:val="both"/>
        <w:rPr>
          <w:rFonts w:ascii="Book Antiqua" w:eastAsia="Times New Roman" w:hAnsi="Book Antiqua" w:cs="Times New Roman"/>
          <w:b/>
          <w:i/>
          <w:color w:val="000000" w:themeColor="text1"/>
          <w:sz w:val="24"/>
          <w:szCs w:val="24"/>
        </w:rPr>
      </w:pPr>
    </w:p>
    <w:p w14:paraId="18BF95DB" w14:textId="3588997E" w:rsidR="007F4398" w:rsidRPr="00365CD1" w:rsidRDefault="007F4398" w:rsidP="0064790E">
      <w:pPr>
        <w:pStyle w:val="Normal1"/>
        <w:adjustRightInd w:val="0"/>
        <w:snapToGrid w:val="0"/>
        <w:spacing w:line="360" w:lineRule="auto"/>
        <w:ind w:rightChars="76" w:right="182"/>
        <w:jc w:val="both"/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</w:rPr>
      </w:pPr>
      <w:r w:rsidRPr="00365CD1">
        <w:rPr>
          <w:rFonts w:ascii="Book Antiqua" w:eastAsia="Times New Roman" w:hAnsi="Book Antiqua" w:cs="Times New Roman"/>
          <w:b/>
          <w:i/>
          <w:color w:val="000000" w:themeColor="text1"/>
          <w:sz w:val="24"/>
          <w:szCs w:val="24"/>
        </w:rPr>
        <w:t>Angiotensin-converting-enzyme inhibitor</w:t>
      </w:r>
      <w:r w:rsidR="003A40B2" w:rsidRPr="00365CD1">
        <w:rPr>
          <w:rFonts w:ascii="Book Antiqua" w:eastAsia="Times New Roman" w:hAnsi="Book Antiqua" w:cs="Times New Roman"/>
          <w:b/>
          <w:i/>
          <w:color w:val="000000" w:themeColor="text1"/>
          <w:sz w:val="24"/>
          <w:szCs w:val="24"/>
        </w:rPr>
        <w:t>-</w:t>
      </w:r>
      <w:r w:rsidRPr="00365CD1">
        <w:rPr>
          <w:rFonts w:ascii="Book Antiqua" w:eastAsia="Times New Roman" w:hAnsi="Book Antiqua" w:cs="Times New Roman"/>
          <w:b/>
          <w:i/>
          <w:color w:val="000000" w:themeColor="text1"/>
          <w:sz w:val="24"/>
          <w:szCs w:val="24"/>
        </w:rPr>
        <w:t xml:space="preserve">induced pancreatitis </w:t>
      </w:r>
    </w:p>
    <w:p w14:paraId="767F2903" w14:textId="073D16A0" w:rsidR="00745EAA" w:rsidRPr="00365CD1" w:rsidRDefault="007F4398" w:rsidP="0064790E">
      <w:pPr>
        <w:pStyle w:val="Normal1"/>
        <w:adjustRightInd w:val="0"/>
        <w:snapToGrid w:val="0"/>
        <w:spacing w:line="360" w:lineRule="auto"/>
        <w:ind w:rightChars="76" w:right="182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There have been many well-documented case rep</w:t>
      </w:r>
      <w:r w:rsidR="003A40B2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orts of </w:t>
      </w:r>
      <w:r w:rsidR="00F14774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acute </w:t>
      </w:r>
      <w:r w:rsidR="003A40B2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pancreatitis due to </w:t>
      </w:r>
      <w:r w:rsidR="00970BBA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Angiotensin-converting-enzyme inhibitor</w:t>
      </w:r>
      <w:r w:rsidR="00970BBA" w:rsidRPr="00365CD1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>s</w:t>
      </w:r>
      <w:r w:rsidR="00970BBA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r w:rsidR="00970BBA" w:rsidRPr="00365CD1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>(</w:t>
      </w:r>
      <w:r w:rsidR="003A40B2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ACE-I</w:t>
      </w:r>
      <w:r w:rsidR="00E46F09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s</w:t>
      </w:r>
      <w:r w:rsidR="00970BBA" w:rsidRPr="00365CD1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>)</w:t>
      </w:r>
      <w:r w:rsidR="006C44D3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PEVuZE5vdGU+PENpdGU+PEF1dGhvcj5DYXJub3ZhbGU8L0F1dGhvcj48WWVhcj4yMDAzPC9ZZWFy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</w:fldData>
        </w:fldChar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PEVuZE5vdGU+PENpdGU+PEF1dGhvcj5DYXJub3ZhbGU8L0F1dGhvcj48WWVhcj4yMDAzPC9ZZWFy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</w:fldData>
        </w:fldChar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end"/>
      </w:r>
      <w:r w:rsidR="006C44D3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r>
      <w:r w:rsidR="006C44D3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separate"/>
      </w:r>
      <w:r w:rsidR="00965140" w:rsidRPr="00365CD1">
        <w:rPr>
          <w:rFonts w:ascii="Book Antiqua" w:eastAsia="Times New Roman" w:hAnsi="Book Antiqua" w:cs="Times New Roman"/>
          <w:noProof/>
          <w:color w:val="000000" w:themeColor="text1"/>
          <w:sz w:val="24"/>
          <w:szCs w:val="24"/>
          <w:vertAlign w:val="superscript"/>
        </w:rPr>
        <w:t>[64-70]</w:t>
      </w:r>
      <w:r w:rsidR="006C44D3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end"/>
      </w:r>
      <w:r w:rsidR="00E46F09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. One case-control study suggested a </w:t>
      </w:r>
      <w:r w:rsidR="0087034D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dose-</w:t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dependent</w:t>
      </w:r>
      <w:r w:rsidR="00E46F09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correlation</w:t>
      </w:r>
      <w:r w:rsidR="00E46F09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with an odds ratio of 1.5</w:t>
      </w:r>
      <w:r w:rsidR="00FF491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begin"/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instrText xml:space="preserve"> ADDIN EN.CITE &lt;EndNote&gt;&lt;Cite&gt;&lt;Author&gt;Eland&lt;/Author&gt;&lt;Year&gt;1999&lt;/Year&gt;&lt;RecNum&gt;13306&lt;/RecNum&gt;&lt;DisplayText&gt;&lt;style face="superscript"&gt;[71]&lt;/style&gt;&lt;/DisplayText&gt;&lt;record&gt;&lt;rec-number&gt;13306&lt;/rec-number&gt;&lt;foreign-keys&gt;&lt;key app="EN" db-id="asteva55idfvrzev5xope02tdxr5xvde5xp0" timestamp="1577210960"&gt;13306&lt;/key&gt;&lt;/foreign-keys&gt;&lt;ref-type name="Journal Article"&gt;17&lt;/ref-type&gt;&lt;contributors&gt;&lt;authors&gt;&lt;author&gt;Eland, IA&lt;/author&gt;&lt;author&gt;Van Puijenbroek, EP&lt;/author&gt;&lt;author&gt;Sturkenboom, MJCM&lt;/author&gt;&lt;author&gt;Wilson, JHP&lt;/author&gt;&lt;author&gt;Stricker, BH Ch&lt;/author&gt;&lt;/authors&gt;&lt;/contributors&gt;&lt;titles&gt;&lt;title&gt;Drug-associated acute pancreatitis: twenty-one years of spontaneous reporting in The Netherlands&lt;/title&gt;&lt;secondary-title&gt;The American journal of gastroenterology&lt;/secondary-title&gt;&lt;/titles&gt;&lt;periodical&gt;&lt;full-title&gt;The American Journal of Gastroenterology&lt;/full-title&gt;&lt;/periodical&gt;&lt;pages&gt;2417-2422&lt;/pages&gt;&lt;volume&gt;94&lt;/volume&gt;&lt;number&gt;9&lt;/number&gt;&lt;dates&gt;&lt;year&gt;1999&lt;/year&gt;&lt;/dates&gt;&lt;isbn&gt;0002-9270&lt;/isbn&gt;&lt;urls&gt;&lt;/urls&gt;&lt;/record&gt;&lt;/Cite&gt;&lt;/EndNote&gt;</w:instrText>
      </w:r>
      <w:r w:rsidR="00FF491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separate"/>
      </w:r>
      <w:r w:rsidR="00965140" w:rsidRPr="00365CD1">
        <w:rPr>
          <w:rFonts w:ascii="Book Antiqua" w:eastAsia="Times New Roman" w:hAnsi="Book Antiqua" w:cs="Times New Roman"/>
          <w:noProof/>
          <w:color w:val="000000" w:themeColor="text1"/>
          <w:sz w:val="24"/>
          <w:szCs w:val="24"/>
          <w:vertAlign w:val="superscript"/>
        </w:rPr>
        <w:t>[71]</w:t>
      </w:r>
      <w:r w:rsidR="00FF491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end"/>
      </w:r>
      <w:r w:rsidR="00E46F09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. </w:t>
      </w:r>
      <w:r w:rsidR="00D44007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While enalapril has </w:t>
      </w:r>
      <w:r w:rsidR="00B60E9E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been the</w:t>
      </w:r>
      <w:r w:rsidR="00F02FD9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most extensively reported culprit</w:t>
      </w:r>
      <w:r w:rsidR="00B60E9E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in this class</w:t>
      </w:r>
      <w:r w:rsidR="00FF491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begin"/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instrText xml:space="preserve"> ADDIN EN.CITE &lt;EndNote&gt;&lt;Cite&gt;&lt;Author&gt;Carnovale&lt;/Author&gt;&lt;Year&gt;2003&lt;/Year&gt;&lt;RecNum&gt;13300&lt;/RecNum&gt;&lt;DisplayText&gt;&lt;style face="superscript"&gt;[64, 69]&lt;/style&gt;&lt;/DisplayText&gt;&lt;record&gt;&lt;rec-number&gt;13300&lt;/rec-number&gt;&lt;foreign-keys&gt;&lt;key app="EN" db-id="asteva55idfvrzev5xope02tdxr5xvde5xp0" timestamp="1577210953"&gt;13300&lt;/key&gt;&lt;/foreign-keys&gt;&lt;ref-type name="Journal Article"&gt;17&lt;/ref-type&gt;&lt;contributors&gt;&lt;authors&gt;&lt;author&gt;Carnovale, A&lt;/author&gt;&lt;author&gt;Esposito, P&lt;/author&gt;&lt;author&gt;Bassano, P&lt;/author&gt;&lt;author&gt;Russo, L&lt;/author&gt;&lt;author&gt;Uomo, G&lt;/author&gt;&lt;/authors&gt;&lt;/contributors&gt;&lt;titles&gt;&lt;title&gt;Enalapril-induced acute recurrent pancreatitis&lt;/title&gt;&lt;secondary-title&gt;Digestive and liver disease&lt;/secondary-title&gt;&lt;/titles&gt;&lt;periodical&gt;&lt;full-title&gt;Digestive and Liver Disease&lt;/full-title&gt;&lt;/periodical&gt;&lt;pages&gt;55-57&lt;/pages&gt;&lt;volume&gt;35&lt;/volume&gt;&lt;number&gt;1&lt;/number&gt;&lt;dates&gt;&lt;year&gt;2003&lt;/year&gt;&lt;/dates&gt;&lt;isbn&gt;1590-8658&lt;/isbn&gt;&lt;urls&gt;&lt;/urls&gt;&lt;/record&gt;&lt;/Cite&gt;&lt;Cite&gt;&lt;Author&gt;Maringhini&lt;/Author&gt;&lt;Year&gt;1997&lt;/Year&gt;&lt;RecNum&gt;13327&lt;/RecNum&gt;&lt;record&gt;&lt;rec-number&gt;13327&lt;/rec-number&gt;&lt;foreign-keys&gt;&lt;key app="EN" db-id="asteva55idfvrzev5xope02tdxr5xvde5xp0" timestamp="1577241741"&gt;13327&lt;/key&gt;&lt;/foreign-keys&gt;&lt;ref-type name="Journal Article"&gt;17&lt;/ref-type&gt;&lt;contributors&gt;&lt;authors&gt;&lt;author&gt;Maringhini, Alberto&lt;/author&gt;&lt;author&gt;Termini, Anna&lt;/author&gt;&lt;author&gt;Patti, Rosalia&lt;/author&gt;&lt;author&gt;Ciambra, Maddalena&lt;/author&gt;&lt;author&gt;Biffarella, Patrizia&lt;/author&gt;&lt;author&gt;Pagliaro, Luigi&lt;/author&gt;&lt;/authors&gt;&lt;/contributors&gt;&lt;titles&gt;&lt;title&gt;Enalapril-associated acute pancreatitis: recurrence after rechallenge&lt;/title&gt;&lt;secondary-title&gt;American Journal of Gastroenterology&lt;/secondary-title&gt;&lt;/titles&gt;&lt;periodical&gt;&lt;full-title&gt;American Journal of Gastroenterology&lt;/full-title&gt;&lt;/periodical&gt;&lt;volume&gt;92&lt;/volume&gt;&lt;number&gt;1&lt;/number&gt;&lt;dates&gt;&lt;year&gt;1997&lt;/year&gt;&lt;/dates&gt;&lt;isbn&gt;0002-9270&lt;/isbn&gt;&lt;urls&gt;&lt;/urls&gt;&lt;/record&gt;&lt;/Cite&gt;&lt;/EndNote&gt;</w:instrText>
      </w:r>
      <w:r w:rsidR="00FF491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separate"/>
      </w:r>
      <w:r w:rsidR="00066B47" w:rsidRPr="00365CD1">
        <w:rPr>
          <w:rFonts w:ascii="Book Antiqua" w:eastAsia="Times New Roman" w:hAnsi="Book Antiqua" w:cs="Times New Roman"/>
          <w:noProof/>
          <w:color w:val="000000" w:themeColor="text1"/>
          <w:sz w:val="24"/>
          <w:szCs w:val="24"/>
          <w:vertAlign w:val="superscript"/>
        </w:rPr>
        <w:t>[64,</w:t>
      </w:r>
      <w:r w:rsidR="00965140" w:rsidRPr="00365CD1">
        <w:rPr>
          <w:rFonts w:ascii="Book Antiqua" w:eastAsia="Times New Roman" w:hAnsi="Book Antiqua" w:cs="Times New Roman"/>
          <w:noProof/>
          <w:color w:val="000000" w:themeColor="text1"/>
          <w:sz w:val="24"/>
          <w:szCs w:val="24"/>
          <w:vertAlign w:val="superscript"/>
        </w:rPr>
        <w:t>69]</w:t>
      </w:r>
      <w:r w:rsidR="00FF491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end"/>
      </w:r>
      <w:r w:rsidR="00130047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,</w:t>
      </w:r>
      <w:r w:rsidR="00D10EB3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r w:rsidR="002F609A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other agents (such as </w:t>
      </w:r>
      <w:r w:rsidR="002F609A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  <w:shd w:val="clear" w:color="auto" w:fill="FFFFFF"/>
        </w:rPr>
        <w:t>lisinopril, captopril , ramipril,</w:t>
      </w:r>
      <w:r w:rsidR="006E0D31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  <w:shd w:val="clear" w:color="auto" w:fill="FFFFFF"/>
        </w:rPr>
        <w:t xml:space="preserve"> ben</w:t>
      </w:r>
      <w:r w:rsidR="00F008F4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  <w:shd w:val="clear" w:color="auto" w:fill="FFFFFF"/>
        </w:rPr>
        <w:t>aze</w:t>
      </w:r>
      <w:r w:rsidR="006E0D31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  <w:shd w:val="clear" w:color="auto" w:fill="FFFFFF"/>
        </w:rPr>
        <w:t>pril,</w:t>
      </w:r>
      <w:r w:rsidR="002F609A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B7C72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  <w:shd w:val="clear" w:color="auto" w:fill="FFFFFF"/>
        </w:rPr>
        <w:t xml:space="preserve">quinapril, </w:t>
      </w:r>
      <w:r w:rsidR="002F609A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  <w:shd w:val="clear" w:color="auto" w:fill="FFFFFF"/>
        </w:rPr>
        <w:t xml:space="preserve">and perindopril) </w:t>
      </w:r>
      <w:r w:rsidR="002F609A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have </w:t>
      </w:r>
      <w:r w:rsidR="00D10EB3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been described in the literature</w:t>
      </w:r>
      <w:r w:rsidR="00431743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as well</w:t>
      </w:r>
      <w:r w:rsidR="00FF491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PEVuZE5vdGU+PENpdGU+PEF1dGhvcj5BcmpvbWFuZDwvQXV0aG9yPjxZZWFyPjE5OTk8L1llYXI+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</w:fldData>
        </w:fldChar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PEVuZE5vdGU+PENpdGU+PEF1dGhvcj5BcmpvbWFuZDwvQXV0aG9yPjxZZWFyPjE5OTk8L1llYXI+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</w:fldData>
        </w:fldChar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end"/>
      </w:r>
      <w:r w:rsidR="00FF491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r>
      <w:r w:rsidR="00FF491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separate"/>
      </w:r>
      <w:r w:rsidR="00066B47" w:rsidRPr="00365CD1">
        <w:rPr>
          <w:rFonts w:ascii="Book Antiqua" w:eastAsia="Times New Roman" w:hAnsi="Book Antiqua" w:cs="Times New Roman"/>
          <w:noProof/>
          <w:color w:val="000000" w:themeColor="text1"/>
          <w:sz w:val="24"/>
          <w:szCs w:val="24"/>
          <w:vertAlign w:val="superscript"/>
        </w:rPr>
        <w:t>[65-68,</w:t>
      </w:r>
      <w:r w:rsidR="00965140" w:rsidRPr="00365CD1">
        <w:rPr>
          <w:rFonts w:ascii="Book Antiqua" w:eastAsia="Times New Roman" w:hAnsi="Book Antiqua" w:cs="Times New Roman"/>
          <w:noProof/>
          <w:color w:val="000000" w:themeColor="text1"/>
          <w:sz w:val="24"/>
          <w:szCs w:val="24"/>
          <w:vertAlign w:val="superscript"/>
        </w:rPr>
        <w:t>70-72]</w:t>
      </w:r>
      <w:r w:rsidR="00FF491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end"/>
      </w:r>
      <w:r w:rsidR="00D10EB3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.</w:t>
      </w:r>
      <w:r w:rsidR="00D10EB3" w:rsidRPr="00365CD1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</w:rPr>
        <w:t xml:space="preserve"> </w:t>
      </w:r>
      <w:r w:rsidR="00A96B59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Similar to </w:t>
      </w:r>
      <w:r w:rsidR="00A96B59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lastRenderedPageBreak/>
        <w:t xml:space="preserve">ACE-Is, </w:t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angiotensin</w:t>
      </w:r>
      <w:r w:rsidR="00A96B59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receptor</w:t>
      </w:r>
      <w:r w:rsidR="00E46F09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blocker</w:t>
      </w:r>
      <w:r w:rsidR="00697DC3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s (such as telmisartan and losartan)</w:t>
      </w:r>
      <w:r w:rsidR="00A96B59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r w:rsidR="00E46F09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has also been implicated in acute </w:t>
      </w:r>
      <w:r w:rsidR="00F91A01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p</w:t>
      </w:r>
      <w:r w:rsidR="00E46F09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a</w:t>
      </w:r>
      <w:r w:rsidR="00F91A01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ncreatitis</w:t>
      </w:r>
      <w:r w:rsidR="00FF491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begin"/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instrText xml:space="preserve"> ADDIN EN.CITE &lt;EndNote&gt;&lt;Cite&gt;&lt;Author&gt;Bosch&lt;/Author&gt;&lt;Year&gt;1997&lt;/Year&gt;&lt;RecNum&gt;13330&lt;/RecNum&gt;&lt;DisplayText&gt;&lt;style face="superscript"&gt;[73, 74]&lt;/style&gt;&lt;/DisplayText&gt;&lt;record&gt;&lt;rec-number&gt;13330&lt;/rec-number&gt;&lt;foreign-keys&gt;&lt;key app="EN" db-id="asteva55idfvrzev5xope02tdxr5xvde5xp0" timestamp="1577283884"&gt;13330&lt;/key&gt;&lt;/foreign-keys&gt;&lt;ref-type name="Journal Article"&gt;17&lt;/ref-type&gt;&lt;contributors&gt;&lt;authors&gt;&lt;author&gt;Bosch, Xavier&lt;/author&gt;&lt;/authors&gt;&lt;/contributors&gt;&lt;titles&gt;&lt;title&gt;Losartan-induced acute pancreatitis&lt;/title&gt;&lt;secondary-title&gt;Annals of Internal Medicine&lt;/secondary-title&gt;&lt;/titles&gt;&lt;periodical&gt;&lt;full-title&gt;Annals of Internal Medicine&lt;/full-title&gt;&lt;/periodical&gt;&lt;pages&gt;1043-1044&lt;/pages&gt;&lt;volume&gt;127&lt;/volume&gt;&lt;number&gt;11&lt;/number&gt;&lt;dates&gt;&lt;year&gt;1997&lt;/year&gt;&lt;/dates&gt;&lt;isbn&gt;0003-4819&lt;/isbn&gt;&lt;urls&gt;&lt;/urls&gt;&lt;/record&gt;&lt;/Cite&gt;&lt;Cite&gt;&lt;Author&gt;Baffoni&lt;/Author&gt;&lt;Year&gt;2004&lt;/Year&gt;&lt;RecNum&gt;13329&lt;/RecNum&gt;&lt;record&gt;&lt;rec-number&gt;13329&lt;/rec-number&gt;&lt;foreign-keys&gt;&lt;key app="EN" db-id="asteva55idfvrzev5xope02tdxr5xvde5xp0" timestamp="1577283857"&gt;13329&lt;/key&gt;&lt;/foreign-keys&gt;&lt;ref-type name="Journal Article"&gt;17&lt;/ref-type&gt;&lt;contributors&gt;&lt;authors&gt;&lt;author&gt;Baffoni, Laura&lt;/author&gt;&lt;author&gt;Durante, Vittorio&lt;/author&gt;&lt;author&gt;Grossi, Maurizio&lt;/author&gt;&lt;/authors&gt;&lt;/contributors&gt;&lt;titles&gt;&lt;title&gt;Acute pancreatitis induced by telmisartan overdose&lt;/title&gt;&lt;secondary-title&gt;Annals of Pharmacotherapy&lt;/secondary-title&gt;&lt;/titles&gt;&lt;periodical&gt;&lt;full-title&gt;Annals of Pharmacotherapy&lt;/full-title&gt;&lt;/periodical&gt;&lt;pages&gt;1088-1088&lt;/pages&gt;&lt;volume&gt;38&lt;/volume&gt;&lt;number&gt;6&lt;/number&gt;&lt;dates&gt;&lt;year&gt;2004&lt;/year&gt;&lt;/dates&gt;&lt;isbn&gt;1060-0280&lt;/isbn&gt;&lt;urls&gt;&lt;/urls&gt;&lt;/record&gt;&lt;/Cite&gt;&lt;/EndNote&gt;</w:instrText>
      </w:r>
      <w:r w:rsidR="00FF491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separate"/>
      </w:r>
      <w:r w:rsidR="00066B47" w:rsidRPr="00365CD1">
        <w:rPr>
          <w:rFonts w:ascii="Book Antiqua" w:eastAsia="Times New Roman" w:hAnsi="Book Antiqua" w:cs="Times New Roman"/>
          <w:noProof/>
          <w:color w:val="000000" w:themeColor="text1"/>
          <w:sz w:val="24"/>
          <w:szCs w:val="24"/>
          <w:vertAlign w:val="superscript"/>
        </w:rPr>
        <w:t>[73,</w:t>
      </w:r>
      <w:r w:rsidR="00965140" w:rsidRPr="00365CD1">
        <w:rPr>
          <w:rFonts w:ascii="Book Antiqua" w:eastAsia="Times New Roman" w:hAnsi="Book Antiqua" w:cs="Times New Roman"/>
          <w:noProof/>
          <w:color w:val="000000" w:themeColor="text1"/>
          <w:sz w:val="24"/>
          <w:szCs w:val="24"/>
          <w:vertAlign w:val="superscript"/>
        </w:rPr>
        <w:t>74]</w:t>
      </w:r>
      <w:r w:rsidR="00FF491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end"/>
      </w:r>
      <w:r w:rsidR="00A96B59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. </w:t>
      </w:r>
      <w:r w:rsidR="002F609A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Interestingly, the latency period between ACE-I initiation and an associated pancreatitis event may range from days to years</w:t>
      </w:r>
      <w:r w:rsidR="008D2032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r w:rsidR="00BB1D6F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and may be associated with severe </w:t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disease</w:t>
      </w:r>
      <w:r w:rsidR="00FF491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PEVuZE5vdGU+PENpdGU+PEF1dGhvcj5DYXJub3ZhbGU8L0F1dGhvcj48WWVhcj4yMDAzPC9ZZWFy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</w:fldData>
        </w:fldChar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PEVuZE5vdGU+PENpdGU+PEF1dGhvcj5DYXJub3ZhbGU8L0F1dGhvcj48WWVhcj4yMDAzPC9ZZWFy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</w:fldData>
        </w:fldChar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end"/>
      </w:r>
      <w:r w:rsidR="00FF491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r>
      <w:r w:rsidR="00FF491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separate"/>
      </w:r>
      <w:r w:rsidR="00066B47" w:rsidRPr="00365CD1">
        <w:rPr>
          <w:rFonts w:ascii="Book Antiqua" w:eastAsia="Times New Roman" w:hAnsi="Book Antiqua" w:cs="Times New Roman"/>
          <w:noProof/>
          <w:color w:val="000000" w:themeColor="text1"/>
          <w:sz w:val="24"/>
          <w:szCs w:val="24"/>
          <w:vertAlign w:val="superscript"/>
        </w:rPr>
        <w:t>[64-66,</w:t>
      </w:r>
      <w:r w:rsidR="00965140" w:rsidRPr="00365CD1">
        <w:rPr>
          <w:rFonts w:ascii="Book Antiqua" w:eastAsia="Times New Roman" w:hAnsi="Book Antiqua" w:cs="Times New Roman"/>
          <w:noProof/>
          <w:color w:val="000000" w:themeColor="text1"/>
          <w:sz w:val="24"/>
          <w:szCs w:val="24"/>
          <w:vertAlign w:val="superscript"/>
        </w:rPr>
        <w:t>69]</w:t>
      </w:r>
      <w:r w:rsidR="00FF491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end"/>
      </w:r>
      <w:r w:rsidR="002F609A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.</w:t>
      </w:r>
      <w:r w:rsidR="00B16525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r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The proposed mechanism </w:t>
      </w:r>
      <w:r w:rsidR="003A40B2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involved </w:t>
      </w:r>
      <w:r w:rsidR="00D11263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is due to </w:t>
      </w:r>
      <w:r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decreas</w:t>
      </w:r>
      <w:r w:rsidR="00B16525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ed</w:t>
      </w:r>
      <w:r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r w:rsidR="00B60E9E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bradykinin degradation, </w:t>
      </w:r>
      <w:r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increas</w:t>
      </w:r>
      <w:r w:rsidR="00B60E9E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ing</w:t>
      </w:r>
      <w:r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pancreatic vascularity</w:t>
      </w:r>
      <w:r w:rsidR="00B60E9E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and edema,</w:t>
      </w:r>
      <w:r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r w:rsidR="00B16525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and </w:t>
      </w:r>
      <w:r w:rsidR="00B60E9E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pancreatic </w:t>
      </w:r>
      <w:r w:rsidR="00B16525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enzyme trapping</w:t>
      </w:r>
      <w:r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r w:rsidR="00E437E1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causing</w:t>
      </w:r>
      <w:r w:rsidR="008406EA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r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local tissue damage</w:t>
      </w:r>
      <w:r w:rsidR="00B861CE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secondary to pancreatic duct obstruction</w:t>
      </w:r>
      <w:r w:rsidR="00CE103C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begin"/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instrText xml:space="preserve"> ADDIN EN.CITE &lt;EndNote&gt;&lt;Cite&gt;&lt;Author&gt;Griesbacher&lt;/Author&gt;&lt;Year&gt;2000&lt;/Year&gt;&lt;RecNum&gt;13100&lt;/RecNum&gt;&lt;DisplayText&gt;&lt;style face="superscript"&gt;[75]&lt;/style&gt;&lt;/DisplayText&gt;&lt;record&gt;&lt;rec-number&gt;13100&lt;/rec-number&gt;&lt;foreign-keys&gt;&lt;key app="EN" db-id="asteva55idfvrzev5xope02tdxr5xvde5xp0" timestamp="1576854628" guid="0ef4224e-d39a-4872-9256-a57759b5600f"&gt;13100&lt;/key&gt;&lt;/foreign-keys&gt;&lt;ref-type name="Journal Article"&gt;17&lt;/ref-type&gt;&lt;contributors&gt;&lt;authors&gt;&lt;author&gt;Griesbacher, Thomas&lt;/author&gt;&lt;/authors&gt;&lt;/contributors&gt;&lt;titles&gt;&lt;title&gt;Kallikrein-kinin system in acute pancreatitis: potential of B2-bradykinin antagonists and kallikrein inhibitors&lt;/title&gt;&lt;secondary-title&gt;Pharmacology&lt;/secondary-title&gt;&lt;/titles&gt;&lt;periodical&gt;&lt;full-title&gt;Pharmacology&lt;/full-title&gt;&lt;/periodical&gt;&lt;pages&gt;113-120&lt;/pages&gt;&lt;volume&gt;60&lt;/volume&gt;&lt;number&gt;3&lt;/number&gt;&lt;dates&gt;&lt;year&gt;2000&lt;/year&gt;&lt;/dates&gt;&lt;isbn&gt;0031-7012&lt;/isbn&gt;&lt;urls&gt;&lt;/urls&gt;&lt;/record&gt;&lt;/Cite&gt;&lt;/EndNote&gt;</w:instrText>
      </w:r>
      <w:r w:rsidR="00CE103C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separate"/>
      </w:r>
      <w:r w:rsidR="00965140" w:rsidRPr="00365CD1">
        <w:rPr>
          <w:rFonts w:ascii="Book Antiqua" w:eastAsia="Times New Roman" w:hAnsi="Book Antiqua" w:cs="Times New Roman"/>
          <w:noProof/>
          <w:color w:val="000000" w:themeColor="text1"/>
          <w:sz w:val="24"/>
          <w:szCs w:val="24"/>
          <w:vertAlign w:val="superscript"/>
        </w:rPr>
        <w:t>[75]</w:t>
      </w:r>
      <w:r w:rsidR="00CE103C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end"/>
      </w:r>
      <w:r w:rsidR="00CE103C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.</w:t>
      </w:r>
    </w:p>
    <w:p w14:paraId="7BE179F0" w14:textId="77777777" w:rsidR="00970C22" w:rsidRPr="00365CD1" w:rsidRDefault="00970C22" w:rsidP="0064790E">
      <w:pPr>
        <w:pStyle w:val="Normal1"/>
        <w:adjustRightInd w:val="0"/>
        <w:snapToGrid w:val="0"/>
        <w:spacing w:line="360" w:lineRule="auto"/>
        <w:ind w:rightChars="76" w:right="182"/>
        <w:jc w:val="both"/>
        <w:rPr>
          <w:rFonts w:ascii="Book Antiqua" w:eastAsia="Times New Roman" w:hAnsi="Book Antiqua" w:cs="Times New Roman"/>
          <w:b/>
          <w:i/>
          <w:color w:val="000000" w:themeColor="text1"/>
          <w:sz w:val="24"/>
          <w:szCs w:val="24"/>
        </w:rPr>
      </w:pPr>
    </w:p>
    <w:p w14:paraId="1556E847" w14:textId="1DE86722" w:rsidR="00F941AE" w:rsidRPr="00365CD1" w:rsidRDefault="007F4398" w:rsidP="0064790E">
      <w:pPr>
        <w:pStyle w:val="Normal1"/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b/>
          <w:i/>
          <w:color w:val="000000" w:themeColor="text1"/>
          <w:sz w:val="24"/>
          <w:szCs w:val="24"/>
          <w:lang w:eastAsia="zh-CN"/>
        </w:rPr>
      </w:pPr>
      <w:r w:rsidRPr="00365CD1">
        <w:rPr>
          <w:rFonts w:ascii="Book Antiqua" w:eastAsia="Times New Roman" w:hAnsi="Book Antiqua" w:cs="Times New Roman"/>
          <w:b/>
          <w:i/>
          <w:color w:val="000000" w:themeColor="text1"/>
          <w:sz w:val="24"/>
          <w:szCs w:val="24"/>
        </w:rPr>
        <w:t xml:space="preserve">Anti-glycemic </w:t>
      </w:r>
      <w:r w:rsidR="00066B47" w:rsidRPr="00365CD1">
        <w:rPr>
          <w:rFonts w:ascii="Book Antiqua" w:eastAsia="Times New Roman" w:hAnsi="Book Antiqua" w:cs="Times New Roman"/>
          <w:b/>
          <w:i/>
          <w:color w:val="000000" w:themeColor="text1"/>
          <w:sz w:val="24"/>
          <w:szCs w:val="24"/>
        </w:rPr>
        <w:t>medication-induced pancreatitis</w:t>
      </w:r>
    </w:p>
    <w:p w14:paraId="5281AC38" w14:textId="3961A0ED" w:rsidR="00B33DC8" w:rsidRPr="00365CD1" w:rsidRDefault="00F762E1" w:rsidP="0064790E">
      <w:pPr>
        <w:pStyle w:val="Normal1"/>
        <w:adjustRightInd w:val="0"/>
        <w:snapToGrid w:val="0"/>
        <w:spacing w:line="360" w:lineRule="auto"/>
        <w:ind w:rightChars="76" w:right="182"/>
        <w:jc w:val="both"/>
        <w:rPr>
          <w:rFonts w:ascii="Book Antiqua" w:eastAsia="Times New Roman" w:hAnsi="Book Antiqua" w:cs="Times New Roman"/>
          <w:b/>
          <w:i/>
          <w:color w:val="000000" w:themeColor="text1"/>
          <w:sz w:val="24"/>
          <w:szCs w:val="24"/>
        </w:rPr>
      </w:pPr>
      <w:r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Although proven to be</w:t>
      </w:r>
      <w:r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  <w:shd w:val="clear" w:color="auto" w:fill="FFFFFF"/>
        </w:rPr>
        <w:t xml:space="preserve"> relatively safe for the management of type 2 diabetes mellitus,</w:t>
      </w:r>
      <w:r w:rsidR="00BA1685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numerous</w:t>
      </w:r>
      <w:r w:rsidR="007F4398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classes of oral </w:t>
      </w:r>
      <w:r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anti-</w:t>
      </w:r>
      <w:r w:rsidR="007F4398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glycemi</w:t>
      </w:r>
      <w:r w:rsidR="00841B73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c agents including </w:t>
      </w:r>
      <w:r w:rsidR="00602B5C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biguanides </w:t>
      </w:r>
      <w:r w:rsidR="00841B73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(m</w:t>
      </w:r>
      <w:r w:rsidR="007F4398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etformin)</w:t>
      </w:r>
      <w:r w:rsidR="00FF491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begin"/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instrText xml:space="preserve"> ADDIN EN.CITE &lt;EndNote&gt;&lt;Cite&gt;&lt;Author&gt;Fimognari&lt;/Author&gt;&lt;Year&gt;2006&lt;/Year&gt;&lt;RecNum&gt;13331&lt;/RecNum&gt;&lt;DisplayText&gt;&lt;style face="superscript"&gt;[76]&lt;/style&gt;&lt;/DisplayText&gt;&lt;record&gt;&lt;rec-number&gt;13331&lt;/rec-number&gt;&lt;foreign-keys&gt;&lt;key app="EN" db-id="asteva55idfvrzev5xope02tdxr5xvde5xp0" timestamp="1577283968"&gt;13331&lt;/key&gt;&lt;/foreign-keys&gt;&lt;ref-type name="Journal Article"&gt;17&lt;/ref-type&gt;&lt;contributors&gt;&lt;authors&gt;&lt;author&gt;Fimognari, Filippo Luca&lt;/author&gt;&lt;author&gt;Corsonello, Andrea&lt;/author&gt;&lt;author&gt;Pastorell, Ruggero&lt;/author&gt;&lt;author&gt;Antonelli-Incalzi, Raffaele&lt;/author&gt;&lt;/authors&gt;&lt;/contributors&gt;&lt;titles&gt;&lt;title&gt;Metformin-induced pancreatitis: a possible adverse drug effect during acute renal failure&lt;/title&gt;&lt;secondary-title&gt;Diabetes Care&lt;/secondary-title&gt;&lt;/titles&gt;&lt;periodical&gt;&lt;full-title&gt;Diabetes Care&lt;/full-title&gt;&lt;/periodical&gt;&lt;pages&gt;1183-1183&lt;/pages&gt;&lt;volume&gt;29&lt;/volume&gt;&lt;number&gt;5&lt;/number&gt;&lt;dates&gt;&lt;year&gt;2006&lt;/year&gt;&lt;/dates&gt;&lt;isbn&gt;0149-5992&lt;/isbn&gt;&lt;urls&gt;&lt;/urls&gt;&lt;/record&gt;&lt;/Cite&gt;&lt;/EndNote&gt;</w:instrText>
      </w:r>
      <w:r w:rsidR="00FF491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separate"/>
      </w:r>
      <w:r w:rsidR="00965140" w:rsidRPr="00365CD1">
        <w:rPr>
          <w:rFonts w:ascii="Book Antiqua" w:eastAsia="Times New Roman" w:hAnsi="Book Antiqua" w:cs="Times New Roman"/>
          <w:noProof/>
          <w:color w:val="000000" w:themeColor="text1"/>
          <w:sz w:val="24"/>
          <w:szCs w:val="24"/>
          <w:vertAlign w:val="superscript"/>
        </w:rPr>
        <w:t>[76]</w:t>
      </w:r>
      <w:r w:rsidR="00FF491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end"/>
      </w:r>
      <w:r w:rsidR="00D0044A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, </w:t>
      </w:r>
      <w:r w:rsidR="00602B5C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dipeptidyl </w:t>
      </w:r>
      <w:r w:rsidR="0087163C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peptidase-</w:t>
      </w:r>
      <w:r w:rsidR="007F4398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4 </w:t>
      </w:r>
      <w:r w:rsidR="0087163C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inhibitors</w:t>
      </w:r>
      <w:r w:rsidR="00FF491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PEVuZE5vdGU+PENpdGU+PEF1dGhvcj5HaXJnaXM8L0F1dGhvcj48WWVhcj4yMDExPC9ZZWFyPjxS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</w:fldData>
        </w:fldChar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PEVuZE5vdGU+PENpdGU+PEF1dGhvcj5HaXJnaXM8L0F1dGhvcj48WWVhcj4yMDExPC9ZZWFyPjxS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</w:fldData>
        </w:fldChar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end"/>
      </w:r>
      <w:r w:rsidR="00FF491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r>
      <w:r w:rsidR="00FF491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separate"/>
      </w:r>
      <w:r w:rsidR="00965140" w:rsidRPr="00365CD1">
        <w:rPr>
          <w:rFonts w:ascii="Book Antiqua" w:eastAsia="Times New Roman" w:hAnsi="Book Antiqua" w:cs="Times New Roman"/>
          <w:noProof/>
          <w:color w:val="000000" w:themeColor="text1"/>
          <w:sz w:val="24"/>
          <w:szCs w:val="24"/>
          <w:vertAlign w:val="superscript"/>
        </w:rPr>
        <w:t>[77-79]</w:t>
      </w:r>
      <w:r w:rsidR="00FF491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end"/>
      </w:r>
      <w:r w:rsidR="00D0044A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,</w:t>
      </w:r>
      <w:r w:rsidR="00D0044A" w:rsidRPr="00365CD1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</w:rPr>
        <w:t xml:space="preserve"> </w:t>
      </w:r>
      <w:r w:rsidR="00602B5C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glucagon</w:t>
      </w:r>
      <w:r w:rsidR="00D0044A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-like peptide-1 (GLP-1) analogues</w:t>
      </w:r>
      <w:r w:rsidR="00FF491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PEVuZE5vdGU+PENpdGU+PEF1dGhvcj5BeW91YjwvQXV0aG9yPjxZZWFyPjIwMDk8L1llYXI+PFJl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</w:fldData>
        </w:fldChar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PEVuZE5vdGU+PENpdGU+PEF1dGhvcj5BeW91YjwvQXV0aG9yPjxZZWFyPjIwMDk8L1llYXI+PFJl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</w:fldData>
        </w:fldChar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end"/>
      </w:r>
      <w:r w:rsidR="00FF491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r>
      <w:r w:rsidR="00FF491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separate"/>
      </w:r>
      <w:r w:rsidR="00965140" w:rsidRPr="00365CD1">
        <w:rPr>
          <w:rFonts w:ascii="Book Antiqua" w:eastAsia="Times New Roman" w:hAnsi="Book Antiqua" w:cs="Times New Roman"/>
          <w:noProof/>
          <w:color w:val="000000" w:themeColor="text1"/>
          <w:sz w:val="24"/>
          <w:szCs w:val="24"/>
          <w:vertAlign w:val="superscript"/>
        </w:rPr>
        <w:t>[80-86]</w:t>
      </w:r>
      <w:r w:rsidR="00FF491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end"/>
      </w:r>
      <w:r w:rsidR="00066B47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,</w:t>
      </w:r>
      <w:r w:rsidR="00DD0D9B" w:rsidRPr="00365CD1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</w:rPr>
        <w:t xml:space="preserve"> </w:t>
      </w:r>
      <w:r w:rsidR="00DD0D9B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and </w:t>
      </w:r>
      <w:r w:rsidR="0087163C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sodium glucose co-transporter-2</w:t>
      </w:r>
      <w:r w:rsidR="00066B47" w:rsidRPr="00365CD1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="00EE765B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inhibitors</w:t>
      </w:r>
      <w:r w:rsidR="006A636E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begin"/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instrText xml:space="preserve"> ADDIN EN.CITE &lt;EndNote&gt;&lt;Cite&gt;&lt;Author&gt;Verma&lt;/Author&gt;&lt;Year&gt;2016&lt;/Year&gt;&lt;RecNum&gt;13316&lt;/RecNum&gt;&lt;DisplayText&gt;&lt;style face="superscript"&gt;[87, 88]&lt;/style&gt;&lt;/DisplayText&gt;&lt;record&gt;&lt;rec-number&gt;13316&lt;/rec-number&gt;&lt;foreign-keys&gt;&lt;key app="EN" db-id="asteva55idfvrzev5xope02tdxr5xvde5xp0" timestamp="1577210971"&gt;13316&lt;/key&gt;&lt;/foreign-keys&gt;&lt;ref-type name="Journal Article"&gt;17&lt;/ref-type&gt;&lt;contributors&gt;&lt;authors&gt;&lt;author&gt;Verma, Rajanshu&lt;/author&gt;&lt;/authors&gt;&lt;/contributors&gt;&lt;titles&gt;&lt;title&gt;Canagliflozin-associated acute pancreatitis&lt;/title&gt;&lt;secondary-title&gt;American journal of therapeutics&lt;/secondary-title&gt;&lt;/titles&gt;&lt;periodical&gt;&lt;full-title&gt;American journal of therapeutics&lt;/full-title&gt;&lt;/periodical&gt;&lt;pages&gt;e972-e973&lt;/pages&gt;&lt;volume&gt;23&lt;/volume&gt;&lt;number&gt;3&lt;/number&gt;&lt;dates&gt;&lt;year&gt;2016&lt;/year&gt;&lt;/dates&gt;&lt;isbn&gt;1075-2765&lt;/isbn&gt;&lt;urls&gt;&lt;/urls&gt;&lt;/record&gt;&lt;/Cite&gt;&lt;Cite&gt;&lt;Author&gt;Gutch&lt;/Author&gt;&lt;Year&gt;2018&lt;/Year&gt;&lt;RecNum&gt;13317&lt;/RecNum&gt;&lt;record&gt;&lt;rec-number&gt;13317&lt;/rec-number&gt;&lt;foreign-keys&gt;&lt;key app="EN" db-id="asteva55idfvrzev5xope02tdxr5xvde5xp0" timestamp="1577210972"&gt;13317&lt;/key&gt;&lt;/foreign-keys&gt;&lt;ref-type name="Journal Article"&gt;17&lt;/ref-type&gt;&lt;contributors&gt;&lt;authors&gt;&lt;author&gt;Gutch, Manish&lt;/author&gt;&lt;author&gt;Bhattacharya, Annesh&lt;/author&gt;&lt;author&gt;Kumar, Sukriti&lt;/author&gt;&lt;author&gt;Pahan, Rajendra Kumar&lt;/author&gt;&lt;author&gt;Singh, Rao Somedra&lt;/author&gt;&lt;/authors&gt;&lt;/contributors&gt;&lt;titles&gt;&lt;title&gt;Dapagliflozin Induced Pancreatitis&lt;/title&gt;&lt;secondary-title&gt;International Journal of Medicine and Public Health&lt;/secondary-title&gt;&lt;/titles&gt;&lt;periodical&gt;&lt;full-title&gt;International Journal of Medicine and Public Health&lt;/full-title&gt;&lt;/periodical&gt;&lt;volume&gt;8&lt;/volume&gt;&lt;number&gt;1&lt;/number&gt;&lt;dates&gt;&lt;year&gt;2018&lt;/year&gt;&lt;/dates&gt;&lt;urls&gt;&lt;/urls&gt;&lt;/record&gt;&lt;/Cite&gt;&lt;/EndNote&gt;</w:instrText>
      </w:r>
      <w:r w:rsidR="006A636E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separate"/>
      </w:r>
      <w:r w:rsidR="00066B47" w:rsidRPr="00365CD1">
        <w:rPr>
          <w:rFonts w:ascii="Book Antiqua" w:eastAsia="Times New Roman" w:hAnsi="Book Antiqua" w:cs="Times New Roman"/>
          <w:noProof/>
          <w:color w:val="000000" w:themeColor="text1"/>
          <w:sz w:val="24"/>
          <w:szCs w:val="24"/>
          <w:vertAlign w:val="superscript"/>
        </w:rPr>
        <w:t>[87,</w:t>
      </w:r>
      <w:r w:rsidR="00965140" w:rsidRPr="00365CD1">
        <w:rPr>
          <w:rFonts w:ascii="Book Antiqua" w:eastAsia="Times New Roman" w:hAnsi="Book Antiqua" w:cs="Times New Roman"/>
          <w:noProof/>
          <w:color w:val="000000" w:themeColor="text1"/>
          <w:sz w:val="24"/>
          <w:szCs w:val="24"/>
          <w:vertAlign w:val="superscript"/>
        </w:rPr>
        <w:t>88]</w:t>
      </w:r>
      <w:r w:rsidR="006A636E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end"/>
      </w:r>
      <w:r w:rsidR="00EE765B" w:rsidRPr="00365CD1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</w:rPr>
        <w:t xml:space="preserve"> </w:t>
      </w:r>
      <w:r w:rsidR="007F4398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have been associated wi</w:t>
      </w:r>
      <w:r w:rsidR="00AF7E87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th acute pancreatitis. T</w:t>
      </w:r>
      <w:r w:rsidR="007F4398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he high</w:t>
      </w:r>
      <w:r w:rsidR="00BA71B6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est incidence is reported with </w:t>
      </w:r>
      <w:r w:rsidR="007F4398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GLP-1 analogues</w:t>
      </w:r>
      <w:r w:rsidR="00D13B58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PEVuZE5vdGU+PENpdGU+PEF1dGhvcj5DaGlzPC9BdXRob3I+PFllYXI+MjAxODwvWWVhcj48UmVj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</w:fldData>
        </w:fldChar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PEVuZE5vdGU+PENpdGU+PEF1dGhvcj5DaGlzPC9BdXRob3I+PFllYXI+MjAxODwvWWVhcj48UmVj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</w:fldData>
        </w:fldChar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end"/>
      </w:r>
      <w:r w:rsidR="00D13B58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r>
      <w:r w:rsidR="00D13B58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separate"/>
      </w:r>
      <w:r w:rsidR="00965140" w:rsidRPr="00365CD1">
        <w:rPr>
          <w:rFonts w:ascii="Book Antiqua" w:eastAsia="Times New Roman" w:hAnsi="Book Antiqua" w:cs="Times New Roman"/>
          <w:noProof/>
          <w:color w:val="000000" w:themeColor="text1"/>
          <w:sz w:val="24"/>
          <w:szCs w:val="24"/>
          <w:vertAlign w:val="superscript"/>
        </w:rPr>
        <w:t>[81,83-85]</w:t>
      </w:r>
      <w:r w:rsidR="00D13B58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end"/>
      </w:r>
      <w:r w:rsidR="00066B47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,</w:t>
      </w:r>
      <w:r w:rsidR="003A62CD" w:rsidRPr="00365CD1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</w:rPr>
        <w:t xml:space="preserve"> </w:t>
      </w:r>
      <w:r w:rsidR="00AF7E87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of which e</w:t>
      </w:r>
      <w:r w:rsidR="007F4398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xenatide has the</w:t>
      </w:r>
      <w:r w:rsidR="000F6652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highest association </w:t>
      </w:r>
      <w:r w:rsidR="007F4398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with </w:t>
      </w:r>
      <w:r w:rsidR="000F6652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an </w:t>
      </w:r>
      <w:r w:rsidR="007F4398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up to 6-fold increase in the rate noted in post-marketing surveillance</w:t>
      </w:r>
      <w:r w:rsidR="00D13B58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PEVuZE5vdGU+PENpdGU+PEF1dGhvcj5BbHZlczwvQXV0aG9yPjxZZWFyPjIwMTI8L1llYXI+PFJl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</w:fldData>
        </w:fldChar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PEVuZE5vdGU+PENpdGU+PEF1dGhvcj5BbHZlczwvQXV0aG9yPjxZZWFyPjIwMTI8L1llYXI+PFJl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</w:fldData>
        </w:fldChar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end"/>
      </w:r>
      <w:r w:rsidR="00D13B58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r>
      <w:r w:rsidR="00D13B58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separate"/>
      </w:r>
      <w:r w:rsidR="00965140" w:rsidRPr="00365CD1">
        <w:rPr>
          <w:rFonts w:ascii="Book Antiqua" w:eastAsia="Times New Roman" w:hAnsi="Book Antiqua" w:cs="Times New Roman"/>
          <w:noProof/>
          <w:color w:val="000000" w:themeColor="text1"/>
          <w:sz w:val="24"/>
          <w:szCs w:val="24"/>
          <w:vertAlign w:val="superscript"/>
        </w:rPr>
        <w:t>[80,82,86]</w:t>
      </w:r>
      <w:r w:rsidR="00D13B58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end"/>
      </w:r>
      <w:r w:rsidR="00066B47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.</w:t>
      </w:r>
      <w:r w:rsidR="0093442E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r w:rsidR="00DD4EC4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The proposed mechanism is </w:t>
      </w:r>
      <w:r w:rsidR="007F4398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pancrea</w:t>
      </w:r>
      <w:r w:rsidR="00DD4EC4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tic acinar cell hypertrophy, the subsequent </w:t>
      </w:r>
      <w:r w:rsidR="007F4398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release of proinflammatory cytokines</w:t>
      </w:r>
      <w:r w:rsidR="00516455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,</w:t>
      </w:r>
      <w:r w:rsidR="007F4398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leading to increased vascular permeability</w:t>
      </w:r>
      <w:r w:rsidR="00516455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, resulting in </w:t>
      </w:r>
      <w:r w:rsidR="00DD4EC4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pancreatic</w:t>
      </w:r>
      <w:r w:rsidR="007F4398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inflammation</w:t>
      </w:r>
      <w:r w:rsidR="00D13B58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begin"/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instrText xml:space="preserve"> ADDIN EN.CITE &lt;EndNote&gt;&lt;Cite&gt;&lt;Author&gt;Rouse&lt;/Author&gt;&lt;Year&gt;2014&lt;/Year&gt;&lt;RecNum&gt;13335&lt;/RecNum&gt;&lt;DisplayText&gt;&lt;style face="superscript"&gt;[89]&lt;/style&gt;&lt;/DisplayText&gt;&lt;record&gt;&lt;rec-number&gt;13335&lt;/rec-number&gt;&lt;foreign-keys&gt;&lt;key app="EN" db-id="asteva55idfvrzev5xope02tdxr5xvde5xp0" timestamp="1577292247"&gt;13335&lt;/key&gt;&lt;/foreign-keys&gt;&lt;ref-type name="Journal Article"&gt;17&lt;/ref-type&gt;&lt;contributors&gt;&lt;authors&gt;&lt;author&gt;Rouse, Rodney&lt;/author&gt;&lt;author&gt;Xu, Lin&lt;/author&gt;&lt;author&gt;Stewart, Sharron&lt;/author&gt;&lt;author&gt;Zhang, Jun&lt;/author&gt;&lt;/authors&gt;&lt;/contributors&gt;&lt;titles&gt;&lt;title&gt;High fat diet and GLP-1 drugs induce pancreatic injury in mice&lt;/title&gt;&lt;secondary-title&gt;Toxicology and applied pharmacology&lt;/secondary-title&gt;&lt;/titles&gt;&lt;periodical&gt;&lt;full-title&gt;Toxicology and applied pharmacology&lt;/full-title&gt;&lt;/periodical&gt;&lt;pages&gt;104-114&lt;/pages&gt;&lt;volume&gt;276&lt;/volume&gt;&lt;number&gt;2&lt;/number&gt;&lt;dates&gt;&lt;year&gt;2014&lt;/year&gt;&lt;/dates&gt;&lt;isbn&gt;0041-008X&lt;/isbn&gt;&lt;urls&gt;&lt;/urls&gt;&lt;/record&gt;&lt;/Cite&gt;&lt;/EndNote&gt;</w:instrText>
      </w:r>
      <w:r w:rsidR="00D13B58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separate"/>
      </w:r>
      <w:r w:rsidR="00965140" w:rsidRPr="00365CD1">
        <w:rPr>
          <w:rFonts w:ascii="Book Antiqua" w:eastAsia="Times New Roman" w:hAnsi="Book Antiqua" w:cs="Times New Roman"/>
          <w:noProof/>
          <w:color w:val="000000" w:themeColor="text1"/>
          <w:sz w:val="24"/>
          <w:szCs w:val="24"/>
          <w:vertAlign w:val="superscript"/>
        </w:rPr>
        <w:t>[89]</w:t>
      </w:r>
      <w:r w:rsidR="00D13B58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end"/>
      </w:r>
      <w:r w:rsidR="00B33DC8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. Another hypothesis suggests an obstructive type </w:t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phenomenon</w:t>
      </w:r>
      <w:r w:rsidR="00B33DC8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, as an</w:t>
      </w:r>
      <w:r w:rsidR="007F4398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increased incidence of gallstones with the use</w:t>
      </w:r>
      <w:r w:rsidR="00C81BBF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of GLP-1 analogues </w:t>
      </w:r>
      <w:r w:rsidR="00B33DC8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has been recorded</w:t>
      </w:r>
      <w:r w:rsidR="00CE103C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PEVuZE5vdGU+PENpdGU+PEF1dGhvcj5Lb2VobGVyPC9BdXRob3I+PFllYXI+MjAxNTwvWWVhcj48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</w:fldData>
        </w:fldChar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PEVuZE5vdGU+PENpdGU+PEF1dGhvcj5Lb2VobGVyPC9BdXRob3I+PFllYXI+MjAxNTwvWWVhcj48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</w:fldData>
        </w:fldChar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end"/>
      </w:r>
      <w:r w:rsidR="00CE103C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r>
      <w:r w:rsidR="00CE103C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separate"/>
      </w:r>
      <w:r w:rsidR="00965140" w:rsidRPr="00365CD1">
        <w:rPr>
          <w:rFonts w:ascii="Book Antiqua" w:eastAsia="Times New Roman" w:hAnsi="Book Antiqua" w:cs="Times New Roman"/>
          <w:noProof/>
          <w:color w:val="000000" w:themeColor="text1"/>
          <w:sz w:val="24"/>
          <w:szCs w:val="24"/>
          <w:vertAlign w:val="superscript"/>
        </w:rPr>
        <w:t>[90]</w:t>
      </w:r>
      <w:r w:rsidR="00CE103C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end"/>
      </w:r>
      <w:r w:rsidR="00CE103C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.</w:t>
      </w:r>
    </w:p>
    <w:p w14:paraId="27960D63" w14:textId="77777777" w:rsidR="00F941AE" w:rsidRPr="00365CD1" w:rsidRDefault="00F941AE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Times New Roman" w:hAnsi="Book Antiqua" w:cs="Times New Roman"/>
          <w:b/>
          <w:i/>
          <w:color w:val="000000" w:themeColor="text1"/>
        </w:rPr>
      </w:pPr>
    </w:p>
    <w:p w14:paraId="53ED3E39" w14:textId="57CBD250" w:rsidR="007F4398" w:rsidRPr="00365CD1" w:rsidRDefault="00347F50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b/>
          <w:i/>
          <w:color w:val="000000" w:themeColor="text1"/>
          <w:lang w:val="en" w:eastAsia="zh-CN"/>
        </w:rPr>
      </w:pPr>
      <w:r w:rsidRPr="00365CD1">
        <w:rPr>
          <w:rFonts w:ascii="Book Antiqua" w:eastAsia="Times New Roman" w:hAnsi="Book Antiqua" w:cs="Times New Roman"/>
          <w:b/>
          <w:i/>
          <w:color w:val="000000" w:themeColor="text1"/>
        </w:rPr>
        <w:t>Il</w:t>
      </w:r>
      <w:r w:rsidR="00066B47" w:rsidRPr="00365CD1">
        <w:rPr>
          <w:rFonts w:ascii="Book Antiqua" w:eastAsia="Times New Roman" w:hAnsi="Book Antiqua" w:cs="Times New Roman"/>
          <w:b/>
          <w:i/>
          <w:color w:val="000000" w:themeColor="text1"/>
        </w:rPr>
        <w:t>licit drug-induced pancreatitis</w:t>
      </w:r>
    </w:p>
    <w:p w14:paraId="1DD20D4B" w14:textId="3A6FAB10" w:rsidR="004D5903" w:rsidRPr="00365CD1" w:rsidRDefault="007F4398" w:rsidP="0064790E">
      <w:pPr>
        <w:pStyle w:val="Normal1"/>
        <w:adjustRightInd w:val="0"/>
        <w:snapToGrid w:val="0"/>
        <w:spacing w:line="360" w:lineRule="auto"/>
        <w:ind w:rightChars="76" w:right="182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Marijuana </w:t>
      </w:r>
      <w:r w:rsidR="00A81E69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(cannabis) </w:t>
      </w:r>
      <w:r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is the most </w:t>
      </w:r>
      <w:r w:rsidR="00D15D5D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common illicit drug globally </w:t>
      </w:r>
      <w:r w:rsidR="000042F7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with over 4% of the population using it per annum</w:t>
      </w:r>
      <w:r w:rsidR="00D13B58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begin"/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instrText xml:space="preserve"> ADDIN EN.CITE &lt;EndNote&gt;&lt;Cite&gt;&lt;Author&gt;Grant&lt;/Author&gt;&lt;Year&gt;2004&lt;/Year&gt;&lt;RecNum&gt;13318&lt;/RecNum&gt;&lt;DisplayText&gt;&lt;style face="superscript"&gt;[91, 92]&lt;/style&gt;&lt;/DisplayText&gt;&lt;record&gt;&lt;rec-number&gt;13318&lt;/rec-number&gt;&lt;foreign-keys&gt;&lt;key app="EN" db-id="asteva55idfvrzev5xope02tdxr5xvde5xp0" timestamp="1577210973"&gt;13318&lt;/key&gt;&lt;/foreign-keys&gt;&lt;ref-type name="Journal Article"&gt;17&lt;/ref-type&gt;&lt;contributors&gt;&lt;authors&gt;&lt;author&gt;Grant, Paul&lt;/author&gt;&lt;author&gt;Gandhi, Pankaj&lt;/author&gt;&lt;/authors&gt;&lt;/contributors&gt;&lt;titles&gt;&lt;title&gt;A case of cannabis-induced pancreatitis&lt;/title&gt;&lt;secondary-title&gt;Jop&lt;/secondary-title&gt;&lt;/titles&gt;&lt;periodical&gt;&lt;full-title&gt;JOP&lt;/full-title&gt;&lt;/periodical&gt;&lt;pages&gt;41-43&lt;/pages&gt;&lt;volume&gt;5&lt;/volume&gt;&lt;number&gt;1&lt;/number&gt;&lt;dates&gt;&lt;year&gt;2004&lt;/year&gt;&lt;/dates&gt;&lt;urls&gt;&lt;/urls&gt;&lt;/record&gt;&lt;/Cite&gt;&lt;Cite&gt;&lt;Author&gt;Wargo&lt;/Author&gt;&lt;Year&gt;2007&lt;/Year&gt;&lt;RecNum&gt;13319&lt;/RecNum&gt;&lt;record&gt;&lt;rec-number&gt;13319&lt;/rec-number&gt;&lt;foreign-keys&gt;&lt;key app="EN" db-id="asteva55idfvrzev5xope02tdxr5xvde5xp0" timestamp="1577210973"&gt;13319&lt;/key&gt;&lt;/foreign-keys&gt;&lt;ref-type name="Journal Article"&gt;17&lt;/ref-type&gt;&lt;contributors&gt;&lt;authors&gt;&lt;author&gt;Wargo, Kurt A&lt;/author&gt;&lt;author&gt;Geveden, Bridget N&lt;/author&gt;&lt;author&gt;McConnell, Victoria J&lt;/author&gt;&lt;/authors&gt;&lt;/contributors&gt;&lt;titles&gt;&lt;title&gt;Cannabinoid-induced pancreatitis: a case series&lt;/title&gt;&lt;secondary-title&gt;JOP&lt;/secondary-title&gt;&lt;/titles&gt;&lt;periodical&gt;&lt;full-title&gt;JOP&lt;/full-title&gt;&lt;/periodical&gt;&lt;pages&gt;579-583&lt;/pages&gt;&lt;volume&gt;8&lt;/volume&gt;&lt;number&gt;5&lt;/number&gt;&lt;dates&gt;&lt;year&gt;2007&lt;/year&gt;&lt;/dates&gt;&lt;urls&gt;&lt;/urls&gt;&lt;/record&gt;&lt;/Cite&gt;&lt;/EndNote&gt;</w:instrText>
      </w:r>
      <w:r w:rsidR="00D13B58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separate"/>
      </w:r>
      <w:r w:rsidR="00066B47" w:rsidRPr="00365CD1">
        <w:rPr>
          <w:rFonts w:ascii="Book Antiqua" w:eastAsia="Times New Roman" w:hAnsi="Book Antiqua" w:cs="Times New Roman"/>
          <w:noProof/>
          <w:color w:val="000000" w:themeColor="text1"/>
          <w:sz w:val="24"/>
          <w:szCs w:val="24"/>
          <w:vertAlign w:val="superscript"/>
        </w:rPr>
        <w:t>[91,</w:t>
      </w:r>
      <w:r w:rsidR="00965140" w:rsidRPr="00365CD1">
        <w:rPr>
          <w:rFonts w:ascii="Book Antiqua" w:eastAsia="Times New Roman" w:hAnsi="Book Antiqua" w:cs="Times New Roman"/>
          <w:noProof/>
          <w:color w:val="000000" w:themeColor="text1"/>
          <w:sz w:val="24"/>
          <w:szCs w:val="24"/>
          <w:vertAlign w:val="superscript"/>
        </w:rPr>
        <w:t>92]</w:t>
      </w:r>
      <w:r w:rsidR="00D13B58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end"/>
      </w:r>
      <w:r w:rsidR="00066B47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.</w:t>
      </w:r>
      <w:r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r w:rsidR="000C0C9F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As such, m</w:t>
      </w:r>
      <w:r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any case reports suggesting the assoc</w:t>
      </w:r>
      <w:r w:rsidR="00A81E69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iation between cannabis and</w:t>
      </w:r>
      <w:r w:rsidR="009E5923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r w:rsidR="000C0C9F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pancreatitis have been</w:t>
      </w:r>
      <w:r w:rsidR="0054392A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published</w:t>
      </w:r>
      <w:r w:rsidR="000C0C9F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in the literature</w:t>
      </w:r>
      <w:r w:rsidR="000042F7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, and may </w:t>
      </w:r>
      <w:r w:rsidR="00FC35F9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even </w:t>
      </w:r>
      <w:r w:rsidR="00602B5C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suggest </w:t>
      </w:r>
      <w:r w:rsidR="00FC35F9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a </w:t>
      </w:r>
      <w:r w:rsidR="00602B5C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dose-</w:t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dependent</w:t>
      </w:r>
      <w:r w:rsidR="00FC35F9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phenomenon</w:t>
      </w:r>
      <w:r w:rsidR="00D13B58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PEVuZE5vdGU+PENpdGU+PEF1dGhvcj5HcmFudDwvQXV0aG9yPjxZZWFyPjIwMDQ8L1llYXI+PFJl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</w:fldData>
        </w:fldChar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PEVuZE5vdGU+PENpdGU+PEF1dGhvcj5HcmFudDwvQXV0aG9yPjxZZWFyPjIwMDQ8L1llYXI+PFJl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</w:fldData>
        </w:fldChar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end"/>
      </w:r>
      <w:r w:rsidR="00D13B58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r>
      <w:r w:rsidR="00D13B58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separate"/>
      </w:r>
      <w:r w:rsidR="00965140" w:rsidRPr="00365CD1">
        <w:rPr>
          <w:rFonts w:ascii="Book Antiqua" w:eastAsia="Times New Roman" w:hAnsi="Book Antiqua" w:cs="Times New Roman"/>
          <w:noProof/>
          <w:color w:val="000000" w:themeColor="text1"/>
          <w:sz w:val="24"/>
          <w:szCs w:val="24"/>
          <w:vertAlign w:val="superscript"/>
        </w:rPr>
        <w:t>[91-95]</w:t>
      </w:r>
      <w:r w:rsidR="00D13B58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end"/>
      </w:r>
      <w:r w:rsidR="00066B47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.</w:t>
      </w:r>
      <w:r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r w:rsidR="009E5923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While c</w:t>
      </w:r>
      <w:r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annabinoid receptors are found in the islet of Langerhans cells</w:t>
      </w:r>
      <w:r w:rsidR="009E5923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,</w:t>
      </w:r>
      <w:r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the exact </w:t>
      </w:r>
      <w:r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lastRenderedPageBreak/>
        <w:t>pathophysiology of cannabis-induced pancreatitis is currently not well-understood</w:t>
      </w:r>
      <w:r w:rsidR="00D13B58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PEVuZE5vdGU+PENpdGU+PEF1dGhvcj5Ba2t1Y3VrPC9BdXRob3I+PFllYXI+MjAxNTwvWWVhcj48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</w:fldData>
        </w:fldChar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PEVuZE5vdGU+PENpdGU+PEF1dGhvcj5Ba2t1Y3VrPC9BdXRob3I+PFllYXI+MjAxNTwvWWVhcj48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</w:fldData>
        </w:fldChar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end"/>
      </w:r>
      <w:r w:rsidR="00D13B58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r>
      <w:r w:rsidR="00D13B58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separate"/>
      </w:r>
      <w:r w:rsidR="00965140" w:rsidRPr="00365CD1">
        <w:rPr>
          <w:rFonts w:ascii="Book Antiqua" w:eastAsia="Times New Roman" w:hAnsi="Book Antiqua" w:cs="Times New Roman"/>
          <w:noProof/>
          <w:color w:val="000000" w:themeColor="text1"/>
          <w:sz w:val="24"/>
          <w:szCs w:val="24"/>
          <w:vertAlign w:val="superscript"/>
        </w:rPr>
        <w:t>[93-95]</w:t>
      </w:r>
      <w:r w:rsidR="00D13B58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end"/>
      </w:r>
      <w:r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.</w:t>
      </w:r>
      <w:r w:rsidR="00706438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Cocaine-induced pancreatitis has</w:t>
      </w:r>
      <w:r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also</w:t>
      </w:r>
      <w:r w:rsidR="00706438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been</w:t>
      </w:r>
      <w:r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reported, </w:t>
      </w:r>
      <w:r w:rsidR="00706438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and </w:t>
      </w:r>
      <w:r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is believed to be due to splanchnic vasoconstriction and thrombotic microangiopathy</w:t>
      </w:r>
      <w:r w:rsidR="003E6384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leading to ductal obstruction</w:t>
      </w:r>
      <w:r w:rsidR="00CE103C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PEVuZE5vdGU+PENpdGU+PEF1dGhvcj5DZXJlem8tUnVpejwvQXV0aG9yPjxZZWFyPjIwMTI8L1ll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</w:fldData>
        </w:fldChar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PEVuZE5vdGU+PENpdGU+PEF1dGhvcj5DZXJlem8tUnVpejwvQXV0aG9yPjxZZWFyPjIwMTI8L1ll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</w:fldData>
        </w:fldChar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end"/>
      </w:r>
      <w:r w:rsidR="00CE103C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r>
      <w:r w:rsidR="00CE103C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separate"/>
      </w:r>
      <w:r w:rsidR="00965140" w:rsidRPr="00365CD1">
        <w:rPr>
          <w:rFonts w:ascii="Book Antiqua" w:eastAsia="Times New Roman" w:hAnsi="Book Antiqua" w:cs="Times New Roman"/>
          <w:noProof/>
          <w:color w:val="000000" w:themeColor="text1"/>
          <w:sz w:val="24"/>
          <w:szCs w:val="24"/>
          <w:vertAlign w:val="superscript"/>
        </w:rPr>
        <w:t>[96-98]</w:t>
      </w:r>
      <w:r w:rsidR="00CE103C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end"/>
      </w:r>
      <w:r w:rsidR="00183569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.</w:t>
      </w:r>
      <w:r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Similarly</w:t>
      </w:r>
      <w:r w:rsidR="00F401F5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, </w:t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codeine</w:t>
      </w:r>
      <w:r w:rsidR="00CE7E5B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r w:rsidR="005F0891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has also been </w:t>
      </w:r>
      <w:r w:rsidR="00F401F5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described in the literature with regards to inducing</w:t>
      </w:r>
      <w:r w:rsidR="005F0891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acute</w:t>
      </w:r>
      <w:r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pancreatitis with </w:t>
      </w:r>
      <w:r w:rsidR="00E20262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a</w:t>
      </w:r>
      <w:r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mechanism </w:t>
      </w:r>
      <w:r w:rsidR="00E20262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believed to relate to </w:t>
      </w:r>
      <w:r w:rsidR="0081398D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dysfunctional </w:t>
      </w:r>
      <w:r w:rsidR="005F0891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sphincter of </w:t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O</w:t>
      </w:r>
      <w:r w:rsidR="005F0891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ddi</w:t>
      </w:r>
      <w:r w:rsidR="00E20262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contraction</w:t>
      </w:r>
      <w:r w:rsidR="005F0891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r w:rsidR="00F401F5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as well</w:t>
      </w:r>
      <w:r w:rsidR="00D13B58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PEVuZE5vdGU+PENpdGU+PEF1dGhvcj5IYXN0aWVyPC9BdXRob3I+PFllYXI+MjAwMDwvWWVhcj48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==
</w:fldData>
        </w:fldChar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PEVuZE5vdGU+PENpdGU+PEF1dGhvcj5IYXN0aWVyPC9BdXRob3I+PFllYXI+MjAwMDwvWWVhcj48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==
</w:fldData>
        </w:fldChar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r>
      <w:r w:rsidR="00965140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end"/>
      </w:r>
      <w:r w:rsidR="00D13B58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r>
      <w:r w:rsidR="00D13B58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separate"/>
      </w:r>
      <w:r w:rsidR="00965140" w:rsidRPr="00365CD1">
        <w:rPr>
          <w:rFonts w:ascii="Book Antiqua" w:eastAsia="Times New Roman" w:hAnsi="Book Antiqua" w:cs="Times New Roman"/>
          <w:noProof/>
          <w:color w:val="000000" w:themeColor="text1"/>
          <w:sz w:val="24"/>
          <w:szCs w:val="24"/>
          <w:vertAlign w:val="superscript"/>
        </w:rPr>
        <w:t>[99-101]</w:t>
      </w:r>
      <w:r w:rsidR="00D13B58"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end"/>
      </w:r>
      <w:r w:rsidRPr="00365CD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. </w:t>
      </w:r>
    </w:p>
    <w:p w14:paraId="00DAA011" w14:textId="77777777" w:rsidR="00970C22" w:rsidRPr="00365CD1" w:rsidRDefault="00970C22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Times New Roman" w:hAnsi="Book Antiqua" w:cs="Times New Roman"/>
          <w:b/>
          <w:bCs/>
          <w:i/>
          <w:iCs/>
          <w:color w:val="000000" w:themeColor="text1"/>
          <w:shd w:val="clear" w:color="auto" w:fill="FFFFFF"/>
        </w:rPr>
      </w:pPr>
    </w:p>
    <w:p w14:paraId="36688B00" w14:textId="77777777" w:rsidR="00066B47" w:rsidRPr="00365CD1" w:rsidRDefault="00892CA6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bCs/>
          <w:iCs/>
          <w:color w:val="000000" w:themeColor="text1"/>
          <w:shd w:val="clear" w:color="auto" w:fill="FFFFFF"/>
          <w:lang w:eastAsia="zh-CN"/>
        </w:rPr>
      </w:pPr>
      <w:r w:rsidRPr="00365CD1">
        <w:rPr>
          <w:rFonts w:ascii="Book Antiqua" w:eastAsia="Times New Roman" w:hAnsi="Book Antiqua" w:cs="Times New Roman"/>
          <w:b/>
          <w:bCs/>
          <w:i/>
          <w:iCs/>
          <w:color w:val="000000" w:themeColor="text1"/>
          <w:shd w:val="clear" w:color="auto" w:fill="FFFFFF"/>
        </w:rPr>
        <w:t>Highly</w:t>
      </w:r>
      <w:r w:rsidR="00066B47" w:rsidRPr="00365CD1">
        <w:rPr>
          <w:rFonts w:ascii="Book Antiqua" w:eastAsia="Times New Roman" w:hAnsi="Book Antiqua" w:cs="Times New Roman"/>
          <w:b/>
          <w:bCs/>
          <w:i/>
          <w:iCs/>
          <w:color w:val="000000" w:themeColor="text1"/>
          <w:shd w:val="clear" w:color="auto" w:fill="FFFFFF"/>
        </w:rPr>
        <w:t xml:space="preserve"> active anti-retroviral therapy</w:t>
      </w:r>
      <w:r w:rsidRPr="00365CD1">
        <w:rPr>
          <w:rFonts w:ascii="Book Antiqua" w:eastAsia="Times New Roman" w:hAnsi="Book Antiqua" w:cs="Times New Roman"/>
          <w:b/>
          <w:i/>
          <w:color w:val="000000" w:themeColor="text1"/>
          <w:shd w:val="clear" w:color="auto" w:fill="FFFFFF"/>
        </w:rPr>
        <w:t>-induced pancreatitis</w:t>
      </w:r>
    </w:p>
    <w:p w14:paraId="01C12CDD" w14:textId="5D86D493" w:rsidR="00892CA6" w:rsidRPr="00365CD1" w:rsidRDefault="00B673C2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Times New Roman" w:hAnsi="Book Antiqua" w:cs="Times New Roman"/>
          <w:b/>
          <w:bCs/>
          <w:i/>
          <w:iCs/>
          <w:color w:val="000000" w:themeColor="text1"/>
          <w:shd w:val="clear" w:color="auto" w:fill="FFFFFF"/>
        </w:rPr>
      </w:pPr>
      <w:r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The </w:t>
      </w:r>
      <w:r w:rsidR="00066B47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highly active anti-retroviral therapy </w:t>
      </w:r>
      <w:proofErr w:type="spellStart"/>
      <w:r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therapy</w:t>
      </w:r>
      <w:proofErr w:type="spellEnd"/>
      <w:r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drugs have long thought to be associated with the development of acute pancreatitis</w:t>
      </w:r>
      <w:r w:rsidR="0053655C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/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&lt;EndNote&gt;&lt;Cite&gt;&lt;Author&gt;Di Martino&lt;/Author&gt;&lt;Year&gt;1999&lt;/Year&gt;&lt;RecNum&gt;13284&lt;/RecNum&gt;&lt;DisplayText&gt;&lt;style face="superscript"&gt;[102, 103]&lt;/style&gt;&lt;/DisplayText&gt;&lt;record&gt;&lt;rec-number&gt;13284&lt;/rec-number&gt;&lt;foreign-keys&gt;&lt;key app="EN" db-id="asteva55idfvrzev5xope02tdxr5xvde5xp0" timestamp="1577210933"&gt;13284&lt;/key&gt;&lt;/foreign-keys&gt;&lt;ref-type name="Journal Article"&gt;17&lt;/ref-type&gt;&lt;contributors&gt;&lt;authors&gt;&lt;author&gt;Di Martino, V&lt;/author&gt;&lt;author&gt;Ezenfis, J&lt;/author&gt;&lt;author&gt;Benhamou, Y&lt;/author&gt;&lt;author&gt;Bernard, B&lt;/author&gt;&lt;author&gt;Opolon, P&lt;/author&gt;&lt;author&gt;Bricaire, F&lt;/author&gt;&lt;author&gt;Poynard, T&lt;/author&gt;&lt;/authors&gt;&lt;/contributors&gt;&lt;titles&gt;&lt;title&gt;Severe acute pancreatitis related to the use of nelfinavir in HIV infection: report of a case with positive rechallenge&lt;/title&gt;&lt;secondary-title&gt;Aids&lt;/secondary-title&gt;&lt;/titles&gt;&lt;periodical&gt;&lt;full-title&gt;AIDS&lt;/full-title&gt;&lt;/periodical&gt;&lt;pages&gt;1421&lt;/pages&gt;&lt;volume&gt;13&lt;/volume&gt;&lt;number&gt;11&lt;/number&gt;&lt;dates&gt;&lt;year&gt;1999&lt;/year&gt;&lt;/dates&gt;&lt;isbn&gt;0269-9370&lt;/isbn&gt;&lt;urls&gt;&lt;/urls&gt;&lt;/record&gt;&lt;/Cite&gt;&lt;Cite&gt;&lt;Author&gt;Guo&lt;/Author&gt;&lt;Year&gt;2005&lt;/Year&gt;&lt;RecNum&gt;13285&lt;/RecNum&gt;&lt;record&gt;&lt;rec-number&gt;13285&lt;/rec-number&gt;&lt;foreign-keys&gt;&lt;key app="EN" db-id="asteva55idfvrzev5xope02tdxr5xvde5xp0" timestamp="1577210936"&gt;13285&lt;/key&gt;&lt;/foreign-keys&gt;&lt;ref-type name="Journal Article"&gt;17&lt;/ref-type&gt;&lt;contributors&gt;&lt;authors&gt;&lt;author&gt;Guo, Jeff J&lt;/author&gt;&lt;author&gt;Jang, Raymond&lt;/author&gt;&lt;author&gt;Louder, Anthony&lt;/author&gt;&lt;author&gt;Cluxton, Robert J&lt;/author&gt;&lt;/authors&gt;&lt;/contributors&gt;&lt;titles&gt;&lt;title&gt;Acute pancreatitis associated with different combination therapies in patients infected with human immunodeficiency virus&lt;/title&gt;&lt;secondary-title&gt;Pharmacotherapy: The Journal of Human Pharmacology and Drug Therapy&lt;/secondary-title&gt;&lt;/titles&gt;&lt;periodical&gt;&lt;full-title&gt;Pharmacotherapy: The Journal of Human Pharmacology and Drug Therapy&lt;/full-title&gt;&lt;/periodical&gt;&lt;pages&gt;1044-1054&lt;/pages&gt;&lt;volume&gt;25&lt;/volume&gt;&lt;number&gt;8&lt;/number&gt;&lt;dates&gt;&lt;year&gt;2005&lt;/year&gt;&lt;/dates&gt;&lt;isbn&gt;0277-0008&lt;/isbn&gt;&lt;urls&gt;&lt;/urls&gt;&lt;/record&gt;&lt;/Cite&gt;&lt;/EndNote&gt;</w:instrText>
      </w:r>
      <w:r w:rsidR="0053655C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066B47" w:rsidRPr="00365CD1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[102,</w:t>
      </w:r>
      <w:r w:rsidR="00965140" w:rsidRPr="00365CD1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103]</w:t>
      </w:r>
      <w:r w:rsidR="0053655C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066B47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.</w:t>
      </w:r>
      <w:r w:rsidR="00C405B2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</w:t>
      </w:r>
      <w:r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The most common offenders include nucleoside reverse transcriptase inhibitors (NRTIs), non-</w:t>
      </w:r>
      <w:r w:rsidR="00066B47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NRTIs</w:t>
      </w:r>
      <w:r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(NNRTIs), and protease inhibitors (PIs)</w:t>
      </w:r>
      <w:r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/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&lt;EndNote&gt;&lt;Cite&gt;&lt;Author&gt;Oliveira&lt;/Author&gt;&lt;Year&gt;2014&lt;/Year&gt;&lt;RecNum&gt;13103&lt;/RecNum&gt;&lt;DisplayText&gt;&lt;style face="superscript"&gt;[104]&lt;/style&gt;&lt;/DisplayText&gt;&lt;record&gt;&lt;rec-number&gt;13103&lt;/rec-number&gt;&lt;foreign-keys&gt;&lt;key app="EN" db-id="asteva55idfvrzev5xope02tdxr5xvde5xp0" timestamp="1576854858" guid="906030e2-2323-450a-b271-fbbea15593be"&gt;13103&lt;/key&gt;&lt;/foreign-keys&gt;&lt;ref-type name="Journal Article"&gt;17&lt;/ref-type&gt;&lt;contributors&gt;&lt;authors&gt;&lt;author&gt;Oliveira, Natalia Mejias&lt;/author&gt;&lt;author&gt;Ferreira, Felipe Augusto Yamauti&lt;/author&gt;&lt;author&gt;Yonamine, Raquel Yumi&lt;/author&gt;&lt;author&gt;Chehter, Ethel Zimberg&lt;/author&gt;&lt;/authors&gt;&lt;/contributors&gt;&lt;titles&gt;&lt;title&gt;Antiretroviral drugs and acute pancreatitis in HIV/AIDS patients: is there any association? A literature review&lt;/title&gt;&lt;secondary-title&gt;Einstein (Sao Paulo)&lt;/secondary-title&gt;&lt;/titles&gt;&lt;periodical&gt;&lt;full-title&gt;Einstein (Sao Paulo)&lt;/full-title&gt;&lt;/periodical&gt;&lt;pages&gt;112-119&lt;/pages&gt;&lt;volume&gt;12&lt;/volume&gt;&lt;number&gt;1&lt;/number&gt;&lt;dates&gt;&lt;year&gt;2014&lt;/year&gt;&lt;/dates&gt;&lt;isbn&gt;1679-4508&lt;/isbn&gt;&lt;urls&gt;&lt;/urls&gt;&lt;/record&gt;&lt;/Cite&gt;&lt;/EndNote&gt;</w:instrText>
      </w:r>
      <w:r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965140" w:rsidRPr="00365CD1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[104]</w:t>
      </w:r>
      <w:r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.</w:t>
      </w:r>
      <w:r w:rsidR="00064BE9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</w:t>
      </w:r>
      <w:r w:rsidR="00503888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In a</w:t>
      </w:r>
      <w:r w:rsidR="006169C4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large retrospective cohort study</w:t>
      </w:r>
      <w:r w:rsidR="001A267A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including</w:t>
      </w:r>
      <w:r w:rsidR="006169C4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nearly 5000 patients who received antiretroviral therapy, 3.2% developed AP</w:t>
      </w:r>
      <w:r w:rsidR="0053655C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begin"/>
      </w:r>
      <w:r w:rsidR="00965140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instrText xml:space="preserve"> ADDIN EN.CITE &lt;EndNote&gt;&lt;Cite&gt;&lt;Author&gt;Guo&lt;/Author&gt;&lt;Year&gt;2005&lt;/Year&gt;&lt;RecNum&gt;13285&lt;/RecNum&gt;&lt;DisplayText&gt;&lt;style face="superscript"&gt;[103]&lt;/style&gt;&lt;/DisplayText&gt;&lt;record&gt;&lt;rec-number&gt;13285&lt;/rec-number&gt;&lt;foreign-keys&gt;&lt;key app="EN" db-id="asteva55idfvrzev5xope02tdxr5xvde5xp0" timestamp="1577210936"&gt;13285&lt;/key&gt;&lt;/foreign-keys&gt;&lt;ref-type name="Journal Article"&gt;17&lt;/ref-type&gt;&lt;contributors&gt;&lt;authors&gt;&lt;author&gt;Guo, Jeff J&lt;/author&gt;&lt;author&gt;Jang, Raymond&lt;/author&gt;&lt;author&gt;Louder, Anthony&lt;/author&gt;&lt;author&gt;Cluxton, Robert J&lt;/author&gt;&lt;/authors&gt;&lt;/contributors&gt;&lt;titles&gt;&lt;title&gt;Acute pancreatitis associated with different combination therapies in patients infected with human immunodeficiency virus&lt;/title&gt;&lt;secondary-title&gt;Pharmacotherapy: The Journal of Human Pharmacology and Drug Therapy&lt;/secondary-title&gt;&lt;/titles&gt;&lt;periodical&gt;&lt;full-title&gt;Pharmacotherapy: The Journal of Human Pharmacology and Drug Therapy&lt;/full-title&gt;&lt;/periodical&gt;&lt;pages&gt;1044-1054&lt;/pages&gt;&lt;volume&gt;25&lt;/volume&gt;&lt;number&gt;8&lt;/number&gt;&lt;dates&gt;&lt;year&gt;2005&lt;/year&gt;&lt;/dates&gt;&lt;isbn&gt;0277-0008&lt;/isbn&gt;&lt;urls&gt;&lt;/urls&gt;&lt;/record&gt;&lt;/Cite&gt;&lt;/EndNote&gt;</w:instrText>
      </w:r>
      <w:r w:rsidR="0053655C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separate"/>
      </w:r>
      <w:r w:rsidR="00965140" w:rsidRPr="00365CD1">
        <w:rPr>
          <w:rFonts w:ascii="Book Antiqua" w:eastAsia="Times New Roman" w:hAnsi="Book Antiqua" w:cs="Times New Roman"/>
          <w:noProof/>
          <w:color w:val="000000" w:themeColor="text1"/>
          <w:shd w:val="clear" w:color="auto" w:fill="FFFFFF"/>
          <w:vertAlign w:val="superscript"/>
        </w:rPr>
        <w:t>[103]</w:t>
      </w:r>
      <w:r w:rsidR="0053655C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end"/>
      </w:r>
      <w:r w:rsidR="00066B47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.</w:t>
      </w:r>
      <w:r w:rsidR="006169C4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Furthermore, 5.2% of patients who received </w:t>
      </w:r>
      <w:proofErr w:type="spellStart"/>
      <w:r w:rsidR="006169C4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didanosine</w:t>
      </w:r>
      <w:proofErr w:type="spellEnd"/>
      <w:r w:rsidR="006169C4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, 4.2% of patients who received a PI plus either an NRTI or a </w:t>
      </w:r>
      <w:r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NNRTI</w:t>
      </w:r>
      <w:r w:rsidR="006169C4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, and 3.5% of patients who received NRTIs combined with NNRTIs</w:t>
      </w:r>
      <w:r w:rsidR="009B4905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—</w:t>
      </w:r>
      <w:r w:rsidR="006169C4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developed acute pancreatitis</w:t>
      </w:r>
      <w:r w:rsidR="00B34903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begin"/>
      </w:r>
      <w:r w:rsidR="00965140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instrText xml:space="preserve"> ADDIN EN.CITE &lt;EndNote&gt;&lt;Cite&gt;&lt;Author&gt;Kaurich&lt;/Author&gt;&lt;Year&gt;2008&lt;/Year&gt;&lt;RecNum&gt;13093&lt;/RecNum&gt;&lt;DisplayText&gt;&lt;style face="superscript"&gt;[25, 103]&lt;/style&gt;&lt;/DisplayText&gt;&lt;record&gt;&lt;rec-number&gt;13093&lt;/rec-number&gt;&lt;foreign-keys&gt;&lt;key app="EN" db-id="asteva55idfvrzev5xope02tdxr5xvde5xp0" timestamp="1576854095" guid="e753f20e-751a-49f3-843a-ae87eed2ccc0"&gt;13093&lt;/key&gt;&lt;/foreign-keys&gt;&lt;ref-type name="Conference Proceedings"&gt;10&lt;/ref-type&gt;&lt;contributors&gt;&lt;authors&gt;&lt;author&gt;Kaurich, Tracie&lt;/author&gt;&lt;/authors&gt;&lt;/contributors&gt;&lt;titles&gt;&lt;title&gt;Drug-induced acute pancreatitis&lt;/title&gt;&lt;secondary-title&gt;Baylor University Medical Center Proceedings&lt;/secondary-title&gt;&lt;/titles&gt;&lt;pages&gt;77-81&lt;/pages&gt;&lt;volume&gt;21&lt;/volume&gt;&lt;number&gt;1&lt;/number&gt;&lt;dates&gt;&lt;year&gt;2008&lt;/year&gt;&lt;/dates&gt;&lt;publisher&gt;Taylor &amp;amp; Francis&lt;/publisher&gt;&lt;isbn&gt;0899-8280&lt;/isbn&gt;&lt;urls&gt;&lt;/urls&gt;&lt;/record&gt;&lt;/Cite&gt;&lt;Cite&gt;&lt;Author&gt;Guo&lt;/Author&gt;&lt;Year&gt;2005&lt;/Year&gt;&lt;RecNum&gt;13285&lt;/RecNum&gt;&lt;record&gt;&lt;rec-number&gt;13285&lt;/rec-number&gt;&lt;foreign-keys&gt;&lt;key app="EN" db-id="asteva55idfvrzev5xope02tdxr5xvde5xp0" timestamp="1577210936"&gt;13285&lt;/key&gt;&lt;/foreign-keys&gt;&lt;ref-type name="Journal Article"&gt;17&lt;/ref-type&gt;&lt;contributors&gt;&lt;authors&gt;&lt;author&gt;Guo, Jeff J&lt;/author&gt;&lt;author&gt;Jang, Raymond&lt;/author&gt;&lt;author&gt;Louder, Anthony&lt;/author&gt;&lt;author&gt;Cluxton, Robert J&lt;/author&gt;&lt;/authors&gt;&lt;/contributors&gt;&lt;titles&gt;&lt;title&gt;Acute pancreatitis associated with different combination therapies in patients infected with human immunodeficiency virus&lt;/title&gt;&lt;secondary-title&gt;Pharmacotherapy: The Journal of Human Pharmacology and Drug Therapy&lt;/secondary-title&gt;&lt;/titles&gt;&lt;periodical&gt;&lt;full-title&gt;Pharmacotherapy: The Journal of Human Pharmacology and Drug Therapy&lt;/full-title&gt;&lt;/periodical&gt;&lt;pages&gt;1044-1054&lt;/pages&gt;&lt;volume&gt;25&lt;/volume&gt;&lt;number&gt;8&lt;/number&gt;&lt;dates&gt;&lt;year&gt;2005&lt;/year&gt;&lt;/dates&gt;&lt;isbn&gt;0277-0008&lt;/isbn&gt;&lt;urls&gt;&lt;/urls&gt;&lt;/record&gt;&lt;/Cite&gt;&lt;/EndNote&gt;</w:instrText>
      </w:r>
      <w:r w:rsidR="00B34903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separate"/>
      </w:r>
      <w:r w:rsidR="00066B47" w:rsidRPr="00365CD1">
        <w:rPr>
          <w:rFonts w:ascii="Book Antiqua" w:eastAsia="Times New Roman" w:hAnsi="Book Antiqua" w:cs="Times New Roman"/>
          <w:noProof/>
          <w:color w:val="000000" w:themeColor="text1"/>
          <w:shd w:val="clear" w:color="auto" w:fill="FFFFFF"/>
          <w:vertAlign w:val="superscript"/>
        </w:rPr>
        <w:t>[25,</w:t>
      </w:r>
      <w:r w:rsidR="00965140" w:rsidRPr="00365CD1">
        <w:rPr>
          <w:rFonts w:ascii="Book Antiqua" w:eastAsia="Times New Roman" w:hAnsi="Book Antiqua" w:cs="Times New Roman"/>
          <w:noProof/>
          <w:color w:val="000000" w:themeColor="text1"/>
          <w:shd w:val="clear" w:color="auto" w:fill="FFFFFF"/>
          <w:vertAlign w:val="superscript"/>
        </w:rPr>
        <w:t>103]</w:t>
      </w:r>
      <w:r w:rsidR="00B34903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end"/>
      </w:r>
      <w:r w:rsidR="00066B47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.</w:t>
      </w:r>
      <w:r w:rsidR="00C405B2" w:rsidRPr="00365CD1">
        <w:rPr>
          <w:rFonts w:ascii="Book Antiqua" w:eastAsia="Times New Roman" w:hAnsi="Book Antiqua" w:cs="Times New Roman"/>
          <w:b/>
          <w:color w:val="000000" w:themeColor="text1"/>
          <w:shd w:val="clear" w:color="auto" w:fill="FFFFFF"/>
        </w:rPr>
        <w:t xml:space="preserve"> </w:t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The exact mechanism by which NRTI</w:t>
      </w:r>
      <w:r w:rsidR="004E77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s</w:t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and NNRTI</w:t>
      </w:r>
      <w:r w:rsidR="004E77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s</w:t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cause pancreatitis is unidentified</w:t>
      </w:r>
      <w:r w:rsidR="004E77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,</w:t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but it is thought to be related to </w:t>
      </w:r>
      <w:r w:rsidR="000445FE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direct drug toxicity or duct</w:t>
      </w:r>
      <w:r w:rsidR="004E77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al</w:t>
      </w:r>
      <w:r w:rsidR="000445FE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obstruction leading to mitochondrial damage resulting</w:t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in cellular death and organ damage</w:t>
      </w:r>
      <w:r w:rsidR="0053655C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/>
      </w:r>
      <w:r w:rsidR="0053655C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&lt;EndNote&gt;&lt;Cite&gt;&lt;Author&gt;Underwood&lt;/Author&gt;&lt;Year&gt;1993&lt;/Year&gt;&lt;RecNum&gt;13081&lt;/RecNum&gt;&lt;DisplayText&gt;&lt;style face="superscript"&gt;[18]&lt;/style&gt;&lt;/DisplayText&gt;&lt;record&gt;&lt;rec-number&gt;13081&lt;/rec-number&gt;&lt;foreign-keys&gt;&lt;key app="EN" db-id="asteva55idfvrzev5xope02tdxr5xvde5xp0" timestamp="1576853306" guid="754e207c-ebbf-4cff-a592-c643a3bdc790"&gt;13081&lt;/key&gt;&lt;/foreign-keys&gt;&lt;ref-type name="Journal Article"&gt;17&lt;/ref-type&gt;&lt;contributors&gt;&lt;authors&gt;&lt;author&gt;Underwood, T. W.&lt;/author&gt;&lt;author&gt;Frye, C. B.&lt;/author&gt;&lt;/authors&gt;&lt;/contributors&gt;&lt;auth-address&gt;Deaconness Hospital, Evansville, IN.&lt;/auth-address&gt;&lt;titles&gt;&lt;title&gt;Drug-induced pancreatitis&lt;/title&gt;&lt;secondary-title&gt;Clin Pharm&lt;/secondary-title&gt;&lt;/titles&gt;&lt;periodical&gt;&lt;full-title&gt;Clin Pharm&lt;/full-title&gt;&lt;/periodical&gt;&lt;pages&gt;440-8&lt;/pages&gt;&lt;volume&gt;12&lt;/volume&gt;&lt;number&gt;6&lt;/number&gt;&lt;edition&gt;1993/06/01&lt;/edition&gt;&lt;keywords&gt;&lt;keyword&gt;Acute Disease&lt;/keyword&gt;&lt;keyword&gt;*Drug-Related Side Effects and Adverse Reactions&lt;/keyword&gt;&lt;keyword&gt;Humans&lt;/keyword&gt;&lt;keyword&gt;Pancreatitis/*chemically induced/physiopathology&lt;/keyword&gt;&lt;/keywords&gt;&lt;dates&gt;&lt;year&gt;1993&lt;/year&gt;&lt;pub-dates&gt;&lt;date&gt;Jun&lt;/date&gt;&lt;/pub-dates&gt;&lt;/dates&gt;&lt;isbn&gt;0278-2677 (Print)&amp;#xD;0278-2677 (Linking)&lt;/isbn&gt;&lt;accession-num&gt;8403815&lt;/accession-num&gt;&lt;urls&gt;&lt;related-urls&gt;&lt;url&gt;https://www.ncbi.nlm.nih.gov/pubmed/8403815&lt;/url&gt;&lt;/related-urls&gt;&lt;/urls&gt;&lt;/record&gt;&lt;/Cite&gt;&lt;/EndNote&gt;</w:instrText>
      </w:r>
      <w:r w:rsidR="0053655C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53655C" w:rsidRPr="00365CD1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[18]</w:t>
      </w:r>
      <w:r w:rsidR="0053655C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066B47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.</w:t>
      </w:r>
      <w:r w:rsidR="000445FE" w:rsidRPr="00365CD1">
        <w:rPr>
          <w:rFonts w:ascii="Book Antiqua" w:eastAsia="Times New Roman" w:hAnsi="Book Antiqua" w:cs="Times New Roman"/>
          <w:b/>
          <w:bCs/>
          <w:iCs/>
          <w:color w:val="000000" w:themeColor="text1"/>
          <w:shd w:val="clear" w:color="auto" w:fill="FFFFFF"/>
        </w:rPr>
        <w:t xml:space="preserve"> </w:t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PI</w:t>
      </w:r>
      <w:r w:rsidR="00ED464A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s</w:t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are directly related to induction of hypertriglyceridemia which is a </w:t>
      </w:r>
      <w:bookmarkStart w:id="15" w:name="_Hlk27402187"/>
      <w:r w:rsidR="00E437E1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well-established</w:t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cause </w:t>
      </w:r>
      <w:bookmarkEnd w:id="15"/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of pancreatitis in </w:t>
      </w:r>
      <w:r w:rsidR="00F14774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the </w:t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literature</w:t>
      </w:r>
      <w:r w:rsidR="007010E4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PEVuZE5vdGU+PENpdGU+PEF1dGhvcj5EcmFnb3ZpYzwvQXV0aG9yPjxZZWFyPjIwMTM8L1llYXI+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</w:fldData>
        </w:fldChar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</w:instrText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PEVuZE5vdGU+PENpdGU+PEF1dGhvcj5EcmFnb3ZpYzwvQXV0aG9yPjxZZWFyPjIwMTM8L1llYXI+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</w:fldData>
        </w:fldChar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EN.CITE.DATA </w:instrText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7010E4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r>
      <w:r w:rsidR="007010E4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066B47" w:rsidRPr="00365CD1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[105,</w:t>
      </w:r>
      <w:r w:rsidR="00965140" w:rsidRPr="00365CD1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106]</w:t>
      </w:r>
      <w:r w:rsidR="007010E4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.</w:t>
      </w:r>
    </w:p>
    <w:p w14:paraId="6A5AA288" w14:textId="77777777" w:rsidR="00970C22" w:rsidRPr="00365CD1" w:rsidRDefault="00970C22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Times New Roman" w:hAnsi="Book Antiqua" w:cs="Times New Roman"/>
          <w:b/>
          <w:bCs/>
          <w:i/>
          <w:iCs/>
          <w:color w:val="000000" w:themeColor="text1"/>
          <w:shd w:val="clear" w:color="auto" w:fill="FFFFFF"/>
        </w:rPr>
      </w:pPr>
    </w:p>
    <w:p w14:paraId="190B0E61" w14:textId="3484EBE6" w:rsidR="00892CA6" w:rsidRPr="00365CD1" w:rsidRDefault="00892CA6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Times New Roman" w:hAnsi="Book Antiqua" w:cs="Times New Roman"/>
          <w:b/>
          <w:bCs/>
          <w:i/>
          <w:iCs/>
          <w:color w:val="000000" w:themeColor="text1"/>
          <w:shd w:val="clear" w:color="auto" w:fill="FFFFFF"/>
        </w:rPr>
      </w:pPr>
      <w:r w:rsidRPr="00365CD1">
        <w:rPr>
          <w:rFonts w:ascii="Book Antiqua" w:eastAsia="Times New Roman" w:hAnsi="Book Antiqua" w:cs="Times New Roman"/>
          <w:b/>
          <w:bCs/>
          <w:i/>
          <w:iCs/>
          <w:color w:val="000000" w:themeColor="text1"/>
          <w:shd w:val="clear" w:color="auto" w:fill="FFFFFF"/>
        </w:rPr>
        <w:t>Diuretic</w:t>
      </w:r>
      <w:r w:rsidRPr="00365CD1">
        <w:rPr>
          <w:rFonts w:ascii="Book Antiqua" w:eastAsia="Times New Roman" w:hAnsi="Book Antiqua" w:cs="Times New Roman"/>
          <w:b/>
          <w:i/>
          <w:color w:val="000000" w:themeColor="text1"/>
          <w:shd w:val="clear" w:color="auto" w:fill="FFFFFF"/>
        </w:rPr>
        <w:t>-induced pancreatitis</w:t>
      </w:r>
    </w:p>
    <w:p w14:paraId="06187B3B" w14:textId="1AAA587A" w:rsidR="00892CA6" w:rsidRPr="00365CD1" w:rsidRDefault="002768B1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Times New Roman" w:hAnsi="Book Antiqua" w:cs="Times New Roman"/>
          <w:color w:val="000000" w:themeColor="text1"/>
        </w:rPr>
      </w:pPr>
      <w:r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Diuretics </w:t>
      </w:r>
      <w:r w:rsidR="00066B47" w:rsidRPr="00365CD1">
        <w:rPr>
          <w:rFonts w:ascii="Book Antiqua" w:eastAsia="宋体" w:hAnsi="Book Antiqua" w:cs="Times New Roman"/>
          <w:bCs/>
          <w:iCs/>
          <w:color w:val="000000" w:themeColor="text1"/>
          <w:shd w:val="clear" w:color="auto" w:fill="FFFFFF"/>
          <w:lang w:eastAsia="zh-CN"/>
        </w:rPr>
        <w:t>[</w:t>
      </w:r>
      <w:r w:rsidR="00D75DC8" w:rsidRPr="00365CD1">
        <w:rPr>
          <w:rFonts w:ascii="Book Antiqua" w:eastAsia="Times New Roman" w:hAnsi="Book Antiqua" w:cs="Times New Roman"/>
          <w:bCs/>
          <w:i/>
          <w:iCs/>
          <w:color w:val="000000" w:themeColor="text1"/>
          <w:shd w:val="clear" w:color="auto" w:fill="FFFFFF"/>
        </w:rPr>
        <w:t>e.g.</w:t>
      </w:r>
      <w:r w:rsidR="00D75DC8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</w:t>
      </w:r>
      <w:r w:rsidR="0004609A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furosemide, </w:t>
      </w:r>
      <w:r w:rsidR="006827B9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chlorothiazide, </w:t>
      </w:r>
      <w:r w:rsidR="0004609A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hydrochlorothiazide </w:t>
      </w:r>
      <w:r w:rsidR="00066B47" w:rsidRPr="00365CD1">
        <w:rPr>
          <w:rFonts w:ascii="Book Antiqua" w:eastAsia="宋体" w:hAnsi="Book Antiqua" w:cs="Times New Roman"/>
          <w:bCs/>
          <w:iCs/>
          <w:color w:val="000000" w:themeColor="text1"/>
          <w:shd w:val="clear" w:color="auto" w:fill="FFFFFF"/>
          <w:lang w:eastAsia="zh-CN"/>
        </w:rPr>
        <w:t>(</w:t>
      </w:r>
      <w:r w:rsidR="0004609A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HCTZ</w:t>
      </w:r>
      <w:r w:rsidR="00066B47" w:rsidRPr="00365CD1">
        <w:rPr>
          <w:rFonts w:ascii="Book Antiqua" w:eastAsia="宋体" w:hAnsi="Book Antiqua" w:cs="Times New Roman"/>
          <w:bCs/>
          <w:iCs/>
          <w:color w:val="000000" w:themeColor="text1"/>
          <w:shd w:val="clear" w:color="auto" w:fill="FFFFFF"/>
          <w:lang w:eastAsia="zh-CN"/>
        </w:rPr>
        <w:t>)</w:t>
      </w:r>
      <w:r w:rsidR="00D75DC8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, </w:t>
      </w:r>
      <w:r w:rsidR="00066B47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and others</w:t>
      </w:r>
      <w:r w:rsidR="00066B47" w:rsidRPr="00365CD1">
        <w:rPr>
          <w:rFonts w:ascii="Book Antiqua" w:eastAsia="宋体" w:hAnsi="Book Antiqua" w:cs="Times New Roman"/>
          <w:bCs/>
          <w:iCs/>
          <w:color w:val="000000" w:themeColor="text1"/>
          <w:shd w:val="clear" w:color="auto" w:fill="FFFFFF"/>
          <w:lang w:eastAsia="zh-CN"/>
        </w:rPr>
        <w:t>]</w:t>
      </w:r>
      <w:r w:rsidR="0004609A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</w:t>
      </w:r>
      <w:r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have long been implicated</w:t>
      </w:r>
      <w:r w:rsidR="0004609A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in the development of acute pancreatitis</w:t>
      </w:r>
      <w:r w:rsidR="009223C3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, </w:t>
      </w:r>
      <w:r w:rsidR="00DF254B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with </w:t>
      </w:r>
      <w:r w:rsidR="009223C3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the majority</w:t>
      </w:r>
      <w:r w:rsidR="00DA2C98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</w:t>
      </w:r>
      <w:r w:rsidR="00DF254B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of cases suggesting a short latency period</w:t>
      </w:r>
      <w:r w:rsidR="00DA2C98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and </w:t>
      </w:r>
      <w:r w:rsidR="00DF254B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a </w:t>
      </w:r>
      <w:r w:rsidR="009223C3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more </w:t>
      </w:r>
      <w:r w:rsidR="00DA2C98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mild disease</w:t>
      </w:r>
      <w:r w:rsidR="00F35035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</w:t>
      </w:r>
      <w:r w:rsidR="00DF254B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course</w:t>
      </w:r>
      <w:r w:rsidR="0053655C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PEVuZE5vdGU+PENpdGU+PEF1dGhvcj5Kb25lczwvQXV0aG9yPjxZZWFyPjE5NzU8L1llYXI+PFJl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</w:fldData>
        </w:fldChar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</w:instrText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PEVuZE5vdGU+PENpdGU+PEF1dGhvcj5Kb25lczwvQXV0aG9yPjxZZWFyPjE5NzU8L1llYXI+PFJl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</w:fldData>
        </w:fldChar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EN.CITE.DATA </w:instrText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53655C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r>
      <w:r w:rsidR="0053655C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965140" w:rsidRPr="00365CD1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[107-113]</w:t>
      </w:r>
      <w:r w:rsidR="0053655C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066B47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.</w:t>
      </w:r>
      <w:r w:rsidR="0004609A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</w:t>
      </w:r>
      <w:r w:rsidR="003A1B87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Notably, </w:t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HCTZ has </w:t>
      </w:r>
      <w:r w:rsidR="00D75DC8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well-</w:t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established side effects </w:t>
      </w:r>
      <w:r w:rsidR="003A1B87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of </w:t>
      </w:r>
      <w:r w:rsidR="003A1B87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lastRenderedPageBreak/>
        <w:t xml:space="preserve">causing </w:t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hyper</w:t>
      </w:r>
      <w:r w:rsidR="00E60D8F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calcemia and hyperlipidemia, </w:t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both </w:t>
      </w:r>
      <w:r w:rsidR="00E60D8F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of which </w:t>
      </w:r>
      <w:r w:rsidR="00E74C5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are </w:t>
      </w:r>
      <w:r w:rsidR="00CD17FF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well </w:t>
      </w:r>
      <w:r w:rsidR="00E74C5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known </w:t>
      </w:r>
      <w:r w:rsidR="00252F53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to lead to</w:t>
      </w:r>
      <w:r w:rsidR="003A1B87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</w:t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acute pancreatitis</w:t>
      </w:r>
      <w:r w:rsidR="007010E4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/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&lt;EndNote&gt;&lt;Cite&gt;&lt;Author&gt;Kaurich&lt;/Author&gt;&lt;Year&gt;2008&lt;/Year&gt;&lt;RecNum&gt;13093&lt;/RecNum&gt;&lt;DisplayText&gt;&lt;style face="superscript"&gt;[25, 114]&lt;/style&gt;&lt;/DisplayText&gt;&lt;record&gt;&lt;rec-number&gt;13093&lt;/rec-number&gt;&lt;foreign-keys&gt;&lt;key app="EN" db-id="asteva55idfvrzev5xope02tdxr5xvde5xp0" timestamp="1576854095" guid="e753f20e-751a-49f3-843a-ae87eed2ccc0"&gt;13093&lt;/key&gt;&lt;/foreign-keys&gt;&lt;ref-type name="Conference Proceedings"&gt;10&lt;/ref-type&gt;&lt;contributors&gt;&lt;authors&gt;&lt;author&gt;Kaurich, Tracie&lt;/author&gt;&lt;/authors&gt;&lt;/contributors&gt;&lt;titles&gt;&lt;title&gt;Drug-induced acute pancreatitis&lt;/title&gt;&lt;secondary-title&gt;Baylor University Medical Center Proceedings&lt;/secondary-title&gt;&lt;/titles&gt;&lt;pages&gt;77-81&lt;/pages&gt;&lt;volume&gt;21&lt;/volume&gt;&lt;number&gt;1&lt;/number&gt;&lt;dates&gt;&lt;year&gt;2008&lt;/year&gt;&lt;/dates&gt;&lt;publisher&gt;Taylor &amp;amp; Francis&lt;/publisher&gt;&lt;isbn&gt;0899-8280&lt;/isbn&gt;&lt;urls&gt;&lt;/urls&gt;&lt;/record&gt;&lt;/Cite&gt;&lt;Cite&gt;&lt;Author&gt;Frick&lt;/Author&gt;&lt;Year&gt;1993&lt;/Year&gt;&lt;RecNum&gt;13105&lt;/RecNum&gt;&lt;record&gt;&lt;rec-number&gt;13105&lt;/rec-number&gt;&lt;foreign-keys&gt;&lt;key app="EN" db-id="asteva55idfvrzev5xope02tdxr5xvde5xp0" timestamp="1576854902" guid="fd1c20fa-8ef2-452f-997d-c2ba85949dc7"&gt;13105&lt;/key&gt;&lt;/foreign-keys&gt;&lt;ref-type name="Journal Article"&gt;17&lt;/ref-type&gt;&lt;contributors&gt;&lt;authors&gt;&lt;author&gt;Frick, Thomas W&lt;/author&gt;&lt;author&gt;Speiser, Daniel E&lt;/author&gt;&lt;author&gt;Bimmler, Daniel&lt;/author&gt;&lt;author&gt;Largiadèr, Felix&lt;/author&gt;&lt;/authors&gt;&lt;/contributors&gt;&lt;titles&gt;&lt;title&gt;Drug-induced acute pancreatitis: further criticism&lt;/title&gt;&lt;secondary-title&gt;Digestive Diseases&lt;/secondary-title&gt;&lt;/titles&gt;&lt;periodical&gt;&lt;full-title&gt;Digestive Diseases&lt;/full-title&gt;&lt;/periodical&gt;&lt;pages&gt;113-132&lt;/pages&gt;&lt;volume&gt;11&lt;/volume&gt;&lt;number&gt;2&lt;/number&gt;&lt;dates&gt;&lt;year&gt;1993&lt;/year&gt;&lt;/dates&gt;&lt;isbn&gt;0257-2753&lt;/isbn&gt;&lt;urls&gt;&lt;/urls&gt;&lt;/record&gt;&lt;/Cite&gt;&lt;/EndNote&gt;</w:instrText>
      </w:r>
      <w:r w:rsidR="007010E4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105847" w:rsidRPr="00365CD1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[25,</w:t>
      </w:r>
      <w:r w:rsidR="00965140" w:rsidRPr="00365CD1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114]</w:t>
      </w:r>
      <w:r w:rsidR="007010E4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. HCTZ can fu</w:t>
      </w:r>
      <w:r w:rsidR="00252BD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rther cause hyperparathyroidism, which can </w:t>
      </w:r>
      <w:r w:rsidR="00530EF8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also </w:t>
      </w:r>
      <w:r w:rsidR="00252BD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lead to hypercalcemia-</w:t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induced pancreatitis</w:t>
      </w:r>
      <w:r w:rsidR="007010E4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/>
      </w:r>
      <w:r w:rsidR="007465A8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&lt;EndNote&gt;&lt;Cite&gt;&lt;Author&gt;Kaurich&lt;/Author&gt;&lt;Year&gt;2008&lt;/Year&gt;&lt;RecNum&gt;13093&lt;/RecNum&gt;&lt;DisplayText&gt;&lt;style face="superscript"&gt;[25]&lt;/style&gt;&lt;/DisplayText&gt;&lt;record&gt;&lt;rec-number&gt;13093&lt;/rec-number&gt;&lt;foreign-keys&gt;&lt;key app="EN" db-id="asteva55idfvrzev5xope02tdxr5xvde5xp0" timestamp="1576854095" guid="e753f20e-751a-49f3-843a-ae87eed2ccc0"&gt;13093&lt;/key&gt;&lt;/foreign-keys&gt;&lt;ref-type name="Conference Proceedings"&gt;10&lt;/ref-type&gt;&lt;contributors&gt;&lt;authors&gt;&lt;author&gt;Kaurich, Tracie&lt;/author&gt;&lt;/authors&gt;&lt;/contributors&gt;&lt;titles&gt;&lt;title&gt;Drug-induced acute pancreatitis&lt;/title&gt;&lt;secondary-title&gt;Baylor University Medical Center Proceedings&lt;/secondary-title&gt;&lt;/titles&gt;&lt;pages&gt;77-81&lt;/pages&gt;&lt;volume&gt;21&lt;/volume&gt;&lt;number&gt;1&lt;/number&gt;&lt;dates&gt;&lt;year&gt;2008&lt;/year&gt;&lt;/dates&gt;&lt;publisher&gt;Taylor &amp;amp; Francis&lt;/publisher&gt;&lt;isbn&gt;0899-8280&lt;/isbn&gt;&lt;urls&gt;&lt;/urls&gt;&lt;/record&gt;&lt;/Cite&gt;&lt;/EndNote&gt;</w:instrText>
      </w:r>
      <w:r w:rsidR="007010E4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7465A8" w:rsidRPr="00365CD1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[25]</w:t>
      </w:r>
      <w:r w:rsidR="007010E4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7010E4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.</w:t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</w:t>
      </w:r>
      <w:r w:rsidR="007E70DE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It has been postulated that f</w:t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u</w:t>
      </w:r>
      <w:r w:rsidR="00A42D5E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rosemide affects the pancreas by causing</w:t>
      </w:r>
      <w:r w:rsidR="007E70DE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a</w:t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</w:t>
      </w:r>
      <w:r w:rsidR="007E70DE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hyper-</w:t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s</w:t>
      </w:r>
      <w:r w:rsidR="00A42D5E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timulation of</w:t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secretion</w:t>
      </w:r>
      <w:r w:rsidR="00A42D5E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s</w:t>
      </w:r>
      <w:r w:rsidR="007E70DE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</w:t>
      </w:r>
      <w:r w:rsidR="00530EF8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leading to a direct toxic injury</w:t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and</w:t>
      </w:r>
      <w:r w:rsidR="007E70DE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/or</w:t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ischemia</w:t>
      </w:r>
      <w:r w:rsidR="00EE0C3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/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&lt;EndNote&gt;&lt;Cite&gt;&lt;Author&gt;Kaurich&lt;/Author&gt;&lt;Year&gt;2008&lt;/Year&gt;&lt;RecNum&gt;13093&lt;/RecNum&gt;&lt;DisplayText&gt;&lt;style face="superscript"&gt;[25, 114]&lt;/style&gt;&lt;/DisplayText&gt;&lt;record&gt;&lt;rec-number&gt;13093&lt;/rec-number&gt;&lt;foreign-keys&gt;&lt;key app="EN" db-id="asteva55idfvrzev5xope02tdxr5xvde5xp0" timestamp="1576854095" guid="e753f20e-751a-49f3-843a-ae87eed2ccc0"&gt;13093&lt;/key&gt;&lt;/foreign-keys&gt;&lt;ref-type name="Conference Proceedings"&gt;10&lt;/ref-type&gt;&lt;contributors&gt;&lt;authors&gt;&lt;author&gt;Kaurich, Tracie&lt;/author&gt;&lt;/authors&gt;&lt;/contributors&gt;&lt;titles&gt;&lt;title&gt;Drug-induced acute pancreatitis&lt;/title&gt;&lt;secondary-title&gt;Baylor University Medical Center Proceedings&lt;/secondary-title&gt;&lt;/titles&gt;&lt;pages&gt;77-81&lt;/pages&gt;&lt;volume&gt;21&lt;/volume&gt;&lt;number&gt;1&lt;/number&gt;&lt;dates&gt;&lt;year&gt;2008&lt;/year&gt;&lt;/dates&gt;&lt;publisher&gt;Taylor &amp;amp; Francis&lt;/publisher&gt;&lt;isbn&gt;0899-8280&lt;/isbn&gt;&lt;urls&gt;&lt;/urls&gt;&lt;/record&gt;&lt;/Cite&gt;&lt;Cite&gt;&lt;Author&gt;Frick&lt;/Author&gt;&lt;Year&gt;1993&lt;/Year&gt;&lt;RecNum&gt;13105&lt;/RecNum&gt;&lt;record&gt;&lt;rec-number&gt;13105&lt;/rec-number&gt;&lt;foreign-keys&gt;&lt;key app="EN" db-id="asteva55idfvrzev5xope02tdxr5xvde5xp0" timestamp="1576854902" guid="fd1c20fa-8ef2-452f-997d-c2ba85949dc7"&gt;13105&lt;/key&gt;&lt;/foreign-keys&gt;&lt;ref-type name="Journal Article"&gt;17&lt;/ref-type&gt;&lt;contributors&gt;&lt;authors&gt;&lt;author&gt;Frick, Thomas W&lt;/author&gt;&lt;author&gt;Speiser, Daniel E&lt;/author&gt;&lt;author&gt;Bimmler, Daniel&lt;/author&gt;&lt;author&gt;Largiadèr, Felix&lt;/author&gt;&lt;/authors&gt;&lt;/contributors&gt;&lt;titles&gt;&lt;title&gt;Drug-induced acute pancreatitis: further criticism&lt;/title&gt;&lt;secondary-title&gt;Digestive Diseases&lt;/secondary-title&gt;&lt;/titles&gt;&lt;periodical&gt;&lt;full-title&gt;Digestive Diseases&lt;/full-title&gt;&lt;/periodical&gt;&lt;pages&gt;113-132&lt;/pages&gt;&lt;volume&gt;11&lt;/volume&gt;&lt;number&gt;2&lt;/number&gt;&lt;dates&gt;&lt;year&gt;1993&lt;/year&gt;&lt;/dates&gt;&lt;isbn&gt;0257-2753&lt;/isbn&gt;&lt;urls&gt;&lt;/urls&gt;&lt;/record&gt;&lt;/Cite&gt;&lt;/EndNote&gt;</w:instrText>
      </w:r>
      <w:r w:rsidR="00EE0C3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965140" w:rsidRPr="00365CD1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[25,114]</w:t>
      </w:r>
      <w:r w:rsidR="00EE0C3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EE0C3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. </w:t>
      </w:r>
    </w:p>
    <w:p w14:paraId="249B14D2" w14:textId="77777777" w:rsidR="00970C22" w:rsidRPr="00365CD1" w:rsidRDefault="00970C22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Times New Roman" w:hAnsi="Book Antiqua" w:cs="Times New Roman"/>
          <w:b/>
          <w:bCs/>
          <w:i/>
          <w:iCs/>
          <w:color w:val="000000" w:themeColor="text1"/>
          <w:shd w:val="clear" w:color="auto" w:fill="FFFFFF"/>
        </w:rPr>
      </w:pPr>
    </w:p>
    <w:p w14:paraId="442AA0F7" w14:textId="0652F82A" w:rsidR="00892CA6" w:rsidRPr="00365CD1" w:rsidRDefault="00105847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b/>
          <w:bCs/>
          <w:i/>
          <w:iCs/>
          <w:color w:val="000000" w:themeColor="text1"/>
          <w:shd w:val="clear" w:color="auto" w:fill="FFFFFF"/>
          <w:lang w:eastAsia="zh-CN"/>
        </w:rPr>
      </w:pPr>
      <w:r w:rsidRPr="00365CD1">
        <w:rPr>
          <w:rFonts w:ascii="Book Antiqua" w:eastAsia="Times New Roman" w:hAnsi="Book Antiqua" w:cs="Times New Roman"/>
          <w:b/>
          <w:bCs/>
          <w:i/>
          <w:iCs/>
          <w:color w:val="000000" w:themeColor="text1"/>
          <w:shd w:val="clear" w:color="auto" w:fill="FFFFFF"/>
        </w:rPr>
        <w:t>Hormone replacement therapy</w:t>
      </w:r>
      <w:r w:rsidRPr="00365CD1">
        <w:rPr>
          <w:rFonts w:ascii="Book Antiqua" w:eastAsia="宋体" w:hAnsi="Book Antiqua" w:cs="Times New Roman"/>
          <w:b/>
          <w:bCs/>
          <w:i/>
          <w:iCs/>
          <w:color w:val="000000" w:themeColor="text1"/>
          <w:shd w:val="clear" w:color="auto" w:fill="FFFFFF"/>
          <w:lang w:eastAsia="zh-CN"/>
        </w:rPr>
        <w:t xml:space="preserve"> </w:t>
      </w:r>
      <w:r w:rsidR="00892CA6" w:rsidRPr="00365CD1">
        <w:rPr>
          <w:rFonts w:ascii="Book Antiqua" w:eastAsia="Times New Roman" w:hAnsi="Book Antiqua" w:cs="Times New Roman"/>
          <w:b/>
          <w:bCs/>
          <w:i/>
          <w:iCs/>
          <w:color w:val="000000" w:themeColor="text1"/>
          <w:shd w:val="clear" w:color="auto" w:fill="FFFFFF"/>
        </w:rPr>
        <w:t>and oral contraceptive</w:t>
      </w:r>
      <w:r w:rsidR="00892CA6" w:rsidRPr="00365CD1">
        <w:rPr>
          <w:rFonts w:ascii="Book Antiqua" w:eastAsia="Times New Roman" w:hAnsi="Book Antiqua" w:cs="Times New Roman"/>
          <w:b/>
          <w:i/>
          <w:color w:val="000000" w:themeColor="text1"/>
          <w:shd w:val="clear" w:color="auto" w:fill="FFFFFF"/>
        </w:rPr>
        <w:t>-induced pancreatitis</w:t>
      </w:r>
    </w:p>
    <w:p w14:paraId="40945C7D" w14:textId="0ED0AD1C" w:rsidR="00892CA6" w:rsidRPr="00365CD1" w:rsidRDefault="00041CC3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  <w:vertAlign w:val="superscript"/>
        </w:rPr>
      </w:pPr>
      <w:r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Numerous cases have been reported in which estrogen</w:t>
      </w:r>
      <w:r w:rsidR="00D75DC8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-</w:t>
      </w:r>
      <w:r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containing products were thought to induce acute pancreatitis</w:t>
      </w:r>
      <w:r w:rsidR="00352233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PEVuZE5vdGU+PENpdGU+PEF1dGhvcj5QZXJlZ288L0F1dGhvcj48WWVhcj4yMDA0PC9ZZWFyPjxS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</w:fldData>
        </w:fldChar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</w:instrText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PEVuZE5vdGU+PENpdGU+PEF1dGhvcj5QZXJlZ288L0F1dGhvcj48WWVhcj4yMDA0PC9ZZWFyPjxS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</w:fldData>
        </w:fldChar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EN.CITE.DATA </w:instrText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352233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r>
      <w:r w:rsidR="00352233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965140" w:rsidRPr="00365CD1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[115-119]</w:t>
      </w:r>
      <w:r w:rsidR="00352233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066B47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.</w:t>
      </w:r>
      <w:r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</w:t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Hypercoagulability and hypertriglyceridemia have been speculated as the main cause of inducing pancreatitis in patients taking </w:t>
      </w:r>
      <w:r w:rsidR="00105847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hormone replacement therapy </w:t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and </w:t>
      </w:r>
      <w:r w:rsidR="00105847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oral contraceptive</w:t>
      </w:r>
      <w:r w:rsidR="00105847" w:rsidRPr="00365CD1">
        <w:rPr>
          <w:rFonts w:ascii="Book Antiqua" w:eastAsia="宋体" w:hAnsi="Book Antiqua" w:cs="Times New Roman"/>
          <w:bCs/>
          <w:iCs/>
          <w:color w:val="000000" w:themeColor="text1"/>
          <w:shd w:val="clear" w:color="auto" w:fill="FFFFFF"/>
          <w:lang w:eastAsia="zh-CN"/>
        </w:rPr>
        <w:t>s</w:t>
      </w:r>
      <w:r w:rsidR="000A6D08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PEVuZE5vdGU+PENpdGU+PEF1dGhvcj5BYnJhaGFtPC9BdXRob3I+PFllYXI+MjAxNTwvWWVhcj48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</w:fldData>
        </w:fldChar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</w:instrText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PEVuZE5vdGU+PENpdGU+PEF1dGhvcj5BYnJhaGFtPC9BdXRob3I+PFllYXI+MjAxNTwvWWVhcj48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</w:fldData>
        </w:fldChar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EN.CITE.DATA </w:instrText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0A6D08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r>
      <w:r w:rsidR="000A6D08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965140" w:rsidRPr="00365CD1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[115-119]</w:t>
      </w:r>
      <w:r w:rsidR="000A6D08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066B47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.</w:t>
      </w:r>
      <w:r w:rsidR="00892CA6" w:rsidRPr="00365CD1">
        <w:rPr>
          <w:rFonts w:ascii="Book Antiqua" w:eastAsia="Times New Roman" w:hAnsi="Book Antiqua" w:cs="Times New Roman"/>
          <w:b/>
          <w:bCs/>
          <w:iCs/>
          <w:color w:val="000000" w:themeColor="text1"/>
          <w:shd w:val="clear" w:color="auto" w:fill="FFFFFF"/>
        </w:rPr>
        <w:t xml:space="preserve"> </w:t>
      </w:r>
      <w:r w:rsidR="00014142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Nonetheless, p</w:t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atients with existing hypertriglyceridemia and familial hyperlipoproteinemia can have an exacerbation of their underlying condition leading to pancreatitis</w:t>
      </w:r>
      <w:r w:rsidR="007010E4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PEVuZE5vdGU+PENpdGU+PEF1dGhvcj5LYXVyaWNoPC9BdXRob3I+PFllYXI+MjAwODwvWWVhcj48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</w:fldData>
        </w:fldChar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</w:instrText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PEVuZE5vdGU+PENpdGU+PEF1dGhvcj5LYXVyaWNoPC9BdXRob3I+PFllYXI+MjAwODwvWWVhcj48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</w:fldData>
        </w:fldChar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EN.CITE.DATA </w:instrText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7010E4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r>
      <w:r w:rsidR="007010E4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105847" w:rsidRPr="00365CD1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[18,25,115,120,</w:t>
      </w:r>
      <w:r w:rsidR="00965140" w:rsidRPr="00365CD1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121]</w:t>
      </w:r>
      <w:r w:rsidR="007010E4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.</w:t>
      </w:r>
    </w:p>
    <w:p w14:paraId="533BB468" w14:textId="77777777" w:rsidR="00970C22" w:rsidRPr="00365CD1" w:rsidRDefault="00970C22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Times New Roman" w:hAnsi="Book Antiqua" w:cs="Times New Roman"/>
          <w:b/>
          <w:bCs/>
          <w:i/>
          <w:iCs/>
          <w:color w:val="000000" w:themeColor="text1"/>
          <w:shd w:val="clear" w:color="auto" w:fill="FFFFFF"/>
        </w:rPr>
      </w:pPr>
    </w:p>
    <w:p w14:paraId="03F95E3D" w14:textId="4DE7DDFB" w:rsidR="00892CA6" w:rsidRPr="00365CD1" w:rsidRDefault="00892CA6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Times New Roman" w:hAnsi="Book Antiqua" w:cs="Times New Roman"/>
          <w:b/>
          <w:bCs/>
          <w:i/>
          <w:iCs/>
          <w:color w:val="000000" w:themeColor="text1"/>
          <w:shd w:val="clear" w:color="auto" w:fill="FFFFFF"/>
        </w:rPr>
      </w:pPr>
      <w:r w:rsidRPr="00365CD1">
        <w:rPr>
          <w:rFonts w:ascii="Book Antiqua" w:eastAsia="Times New Roman" w:hAnsi="Book Antiqua" w:cs="Times New Roman"/>
          <w:b/>
          <w:bCs/>
          <w:i/>
          <w:iCs/>
          <w:color w:val="000000" w:themeColor="text1"/>
          <w:shd w:val="clear" w:color="auto" w:fill="FFFFFF"/>
        </w:rPr>
        <w:t>Anti-acid</w:t>
      </w:r>
      <w:r w:rsidRPr="00365CD1">
        <w:rPr>
          <w:rFonts w:ascii="Book Antiqua" w:eastAsia="Times New Roman" w:hAnsi="Book Antiqua" w:cs="Times New Roman"/>
          <w:b/>
          <w:i/>
          <w:color w:val="000000" w:themeColor="text1"/>
          <w:shd w:val="clear" w:color="auto" w:fill="FFFFFF"/>
        </w:rPr>
        <w:t>-induced pancreatitis</w:t>
      </w:r>
    </w:p>
    <w:p w14:paraId="28F4EA94" w14:textId="5D2A3B1E" w:rsidR="00892CA6" w:rsidRPr="00365CD1" w:rsidRDefault="00892CA6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pPr>
      <w:r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Although both H2-block</w:t>
      </w:r>
      <w:r w:rsidR="00105847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ers and proton-pump inhibitors </w:t>
      </w:r>
      <w:r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have been reported in </w:t>
      </w:r>
      <w:r w:rsidR="00F71F24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the </w:t>
      </w:r>
      <w:r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l</w:t>
      </w:r>
      <w:r w:rsidR="00681BD2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iterature to cause </w:t>
      </w:r>
      <w:r w:rsidR="00F14774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acute </w:t>
      </w:r>
      <w:r w:rsidR="00681BD2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pancreatitis</w:t>
      </w:r>
      <w:r w:rsidR="009A6CD8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, </w:t>
      </w:r>
      <w:r w:rsidR="00681BD2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t</w:t>
      </w:r>
      <w:r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he </w:t>
      </w:r>
      <w:r w:rsidR="00F14774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evidence regarding </w:t>
      </w:r>
      <w:r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this</w:t>
      </w:r>
      <w:r w:rsidR="00F14774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relationship</w:t>
      </w:r>
      <w:r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is controversial</w:t>
      </w:r>
      <w:r w:rsidR="00C42AD9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/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&lt;EndNote&gt;&lt;Cite&gt;&lt;Author&gt;Youssef&lt;/Author&gt;&lt;Year&gt;2005&lt;/Year&gt;&lt;RecNum&gt;13109&lt;/RecNum&gt;&lt;DisplayText&gt;&lt;style face="superscript"&gt;[122]&lt;/style&gt;&lt;/DisplayText&gt;&lt;record&gt;&lt;rec-number&gt;13109&lt;/rec-number&gt;&lt;foreign-keys&gt;&lt;key app="EN" db-id="asteva55idfvrzev5xope02tdxr5xvde5xp0" timestamp="1577033312" guid="2f58f040-aed4-4cb7-96a1-4e50faf0e610"&gt;13109&lt;/key&gt;&lt;/foreign-keys&gt;&lt;ref-type name="Journal Article"&gt;17&lt;/ref-type&gt;&lt;contributors&gt;&lt;authors&gt;&lt;author&gt;Youssef, S. S.&lt;/author&gt;&lt;author&gt;Iskandar, S. B.&lt;/author&gt;&lt;author&gt;Scruggs, J.&lt;/author&gt;&lt;author&gt;Roy, T. M.&lt;/author&gt;&lt;/authors&gt;&lt;/contributors&gt;&lt;auth-address&gt;James H. Quillen Veterans Affairs and James H. Quillen College of Medicine, Johnson City, TN, USA.&lt;/auth-address&gt;&lt;titles&gt;&lt;title&gt;Acute pancreatitis associated with omeprazole&lt;/title&gt;&lt;secondary-title&gt;Int J Clin Pharmacol Ther&lt;/secondary-title&gt;&lt;/titles&gt;&lt;periodical&gt;&lt;full-title&gt;Int J Clin Pharmacol Ther&lt;/full-title&gt;&lt;abbr-1&gt;International journal of clinical pharmacology and therapeutics&lt;/abbr-1&gt;&lt;/periodical&gt;&lt;pages&gt;558-61&lt;/pages&gt;&lt;volume&gt;43&lt;/volume&gt;&lt;number&gt;12&lt;/number&gt;&lt;edition&gt;2005/12/24&lt;/edition&gt;&lt;keywords&gt;&lt;keyword&gt;Aged, 80 and over&lt;/keyword&gt;&lt;keyword&gt;Anti-Ulcer Agents/*adverse effects&lt;/keyword&gt;&lt;keyword&gt;Enzyme Inhibitors/*adverse effects&lt;/keyword&gt;&lt;keyword&gt;Humans&lt;/keyword&gt;&lt;keyword&gt;Male&lt;/keyword&gt;&lt;keyword&gt;Omeprazole/*adverse effects&lt;/keyword&gt;&lt;keyword&gt;Pancreatitis/*chemically induced&lt;/keyword&gt;&lt;keyword&gt;Proton Pump Inhibitors&lt;/keyword&gt;&lt;/keywords&gt;&lt;dates&gt;&lt;year&gt;2005&lt;/year&gt;&lt;pub-dates&gt;&lt;date&gt;Dec&lt;/date&gt;&lt;/pub-dates&gt;&lt;/dates&gt;&lt;isbn&gt;0946-1965 (Print)&amp;#xD;0946-1965 (Linking)&lt;/isbn&gt;&lt;accession-num&gt;16372517&lt;/accession-num&gt;&lt;urls&gt;&lt;related-urls&gt;&lt;url&gt;https://www.ncbi.nlm.nih.gov/pubmed/16372517&lt;/url&gt;&lt;/related-urls&gt;&lt;/urls&gt;&lt;electronic-resource-num&gt;10.5414/cpp43558&lt;/electronic-resource-num&gt;&lt;/record&gt;&lt;/Cite&gt;&lt;/EndNote&gt;</w:instrText>
      </w:r>
      <w:r w:rsidR="00C42AD9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965140" w:rsidRPr="00365CD1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[122]</w:t>
      </w:r>
      <w:r w:rsidR="00C42AD9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. A retrospective study conducted by Eland </w:t>
      </w:r>
      <w:r w:rsidRPr="00365CD1">
        <w:rPr>
          <w:rFonts w:ascii="Book Antiqua" w:eastAsia="Times New Roman" w:hAnsi="Book Antiqua" w:cs="Times New Roman"/>
          <w:bCs/>
          <w:i/>
          <w:iCs/>
          <w:color w:val="000000" w:themeColor="text1"/>
          <w:shd w:val="clear" w:color="auto" w:fill="FFFFFF"/>
        </w:rPr>
        <w:t>et al</w:t>
      </w:r>
      <w:r w:rsidR="003A0D4D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/>
      </w:r>
      <w:r w:rsidR="003A0D4D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&lt;EndNote&gt;&lt;Cite&gt;&lt;Author&gt;Eland&lt;/Author&gt;&lt;Year&gt;2000&lt;/Year&gt;&lt;RecNum&gt;13110&lt;/RecNum&gt;&lt;DisplayText&gt;&lt;style face="superscript"&gt;[123]&lt;/style&gt;&lt;/DisplayText&gt;&lt;record&gt;&lt;rec-number&gt;13110&lt;/rec-number&gt;&lt;foreign-keys&gt;&lt;key app="EN" db-id="asteva55idfvrzev5xope02tdxr5xvde5xp0" timestamp="1577033312" guid="4bf10796-a218-4824-82d4-b87713d9418a"&gt;13110&lt;/key&gt;&lt;/foreign-keys&gt;&lt;ref-type name="Journal Article"&gt;17&lt;/ref-type&gt;&lt;contributors&gt;&lt;authors&gt;&lt;author&gt;Eland, I. A.&lt;/author&gt;&lt;author&gt;Alvarez, C. H.&lt;/author&gt;&lt;author&gt;Stricker, B. H.&lt;/author&gt;&lt;author&gt;Rodriguez, L. A.&lt;/author&gt;&lt;/authors&gt;&lt;/contributors&gt;&lt;auth-address&gt;Pharmaco-epidemiology Unit, Departments of Internal Medicine and Epidemiology &amp;amp; Biostatistics, Erasmus University Medical School, Rotterdam, The Netherlands. eland@inw2.azr.nl&lt;/auth-address&gt;&lt;titles&gt;&lt;title&gt;The risk of acute pancreatitis associated with acid-suppressing drugs&lt;/title&gt;&lt;secondary-title&gt;Br J Clin Pharmacol&lt;/secondary-title&gt;&lt;/titles&gt;&lt;periodical&gt;&lt;full-title&gt;Br J Clin Pharmacol&lt;/full-title&gt;&lt;/periodical&gt;&lt;pages&gt;473-8&lt;/pages&gt;&lt;volume&gt;49&lt;/volume&gt;&lt;number&gt;5&lt;/number&gt;&lt;edition&gt;2000/05/03&lt;/edition&gt;&lt;keywords&gt;&lt;keyword&gt;Acute Disease&lt;/keyword&gt;&lt;keyword&gt;Adult&lt;/keyword&gt;&lt;keyword&gt;Aged&lt;/keyword&gt;&lt;keyword&gt;Antacids/*adverse effects&lt;/keyword&gt;&lt;keyword&gt;Case-Control Studies&lt;/keyword&gt;&lt;keyword&gt;Cohort Studies&lt;/keyword&gt;&lt;keyword&gt;Female&lt;/keyword&gt;&lt;keyword&gt;Humans&lt;/keyword&gt;&lt;keyword&gt;Male&lt;/keyword&gt;&lt;keyword&gt;Middle Aged&lt;/keyword&gt;&lt;keyword&gt;Pancreatitis/*chemically induced&lt;/keyword&gt;&lt;keyword&gt;Retrospective Studies&lt;/keyword&gt;&lt;keyword&gt;Risk&lt;/keyword&gt;&lt;/keywords&gt;&lt;dates&gt;&lt;year&gt;2000&lt;/year&gt;&lt;pub-dates&gt;&lt;date&gt;May&lt;/date&gt;&lt;/pub-dates&gt;&lt;/dates&gt;&lt;isbn&gt;0306-5251 (Print)&amp;#xD;0306-5251 (Linking)&lt;/isbn&gt;&lt;accession-num&gt;10792205&lt;/accession-num&gt;&lt;urls&gt;&lt;related-urls&gt;&lt;url&gt;https://www.ncbi.nlm.nih.gov/pubmed/10792205&lt;/url&gt;&lt;/related-urls&gt;&lt;/urls&gt;&lt;custom2&gt;PMC2014950&lt;/custom2&gt;&lt;electronic-resource-num&gt;10.1046/j.1365-2125.2000.00196.x&lt;/electronic-resource-num&gt;&lt;/record&gt;&lt;/Cite&gt;&lt;/EndNote&gt;</w:instrText>
      </w:r>
      <w:r w:rsidR="003A0D4D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3A0D4D" w:rsidRPr="00365CD1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</w:t>
      </w:r>
      <w:r w:rsidR="003A0D4D" w:rsidRPr="00365CD1">
        <w:rPr>
          <w:rFonts w:ascii="Book Antiqua" w:eastAsia="宋体" w:hAnsi="Book Antiqua" w:cs="Times New Roman" w:hint="eastAsia"/>
          <w:bCs/>
          <w:iCs/>
          <w:noProof/>
          <w:color w:val="000000" w:themeColor="text1"/>
          <w:shd w:val="clear" w:color="auto" w:fill="FFFFFF"/>
          <w:vertAlign w:val="superscript"/>
          <w:lang w:eastAsia="zh-CN"/>
        </w:rPr>
        <w:t>56</w:t>
      </w:r>
      <w:r w:rsidR="003A0D4D" w:rsidRPr="00365CD1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]</w:t>
      </w:r>
      <w:r w:rsidR="003A0D4D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failed to </w:t>
      </w:r>
      <w:r w:rsidR="00F71F24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identify </w:t>
      </w:r>
      <w:r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any association of pancreatitis with the use </w:t>
      </w:r>
      <w:r w:rsidR="00105847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of ranitidine (RR: 1.3</w:t>
      </w:r>
      <w:r w:rsidR="00105847" w:rsidRPr="00365CD1">
        <w:rPr>
          <w:rFonts w:ascii="Book Antiqua" w:eastAsia="宋体" w:hAnsi="Book Antiqua" w:cs="Times New Roman"/>
          <w:bCs/>
          <w:iCs/>
          <w:color w:val="000000" w:themeColor="text1"/>
          <w:shd w:val="clear" w:color="auto" w:fill="FFFFFF"/>
          <w:lang w:eastAsia="zh-CN"/>
        </w:rPr>
        <w:t>;</w:t>
      </w:r>
      <w:r w:rsidR="00105847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95%CI:</w:t>
      </w:r>
      <w:r w:rsidR="00105847" w:rsidRPr="00365CD1">
        <w:rPr>
          <w:rFonts w:ascii="Book Antiqua" w:eastAsia="宋体" w:hAnsi="Book Antiqua" w:cs="Times New Roman"/>
          <w:bCs/>
          <w:iCs/>
          <w:color w:val="000000" w:themeColor="text1"/>
          <w:shd w:val="clear" w:color="auto" w:fill="FFFFFF"/>
          <w:lang w:eastAsia="zh-CN"/>
        </w:rPr>
        <w:t xml:space="preserve"> </w:t>
      </w:r>
      <w:r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0.4</w:t>
      </w:r>
      <w:r w:rsidR="00105847" w:rsidRPr="00365CD1">
        <w:rPr>
          <w:rFonts w:ascii="Book Antiqua" w:eastAsia="宋体" w:hAnsi="Book Antiqua" w:cs="Times New Roman"/>
          <w:bCs/>
          <w:iCs/>
          <w:color w:val="000000" w:themeColor="text1"/>
          <w:shd w:val="clear" w:color="auto" w:fill="FFFFFF"/>
          <w:lang w:eastAsia="zh-CN"/>
        </w:rPr>
        <w:t>-</w:t>
      </w:r>
      <w:r w:rsidR="00105847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4.1), cimetidine (RR: 2.1</w:t>
      </w:r>
      <w:r w:rsidR="00105847" w:rsidRPr="00365CD1">
        <w:rPr>
          <w:rFonts w:ascii="Book Antiqua" w:eastAsia="宋体" w:hAnsi="Book Antiqua" w:cs="Times New Roman"/>
          <w:bCs/>
          <w:iCs/>
          <w:color w:val="000000" w:themeColor="text1"/>
          <w:shd w:val="clear" w:color="auto" w:fill="FFFFFF"/>
          <w:lang w:eastAsia="zh-CN"/>
        </w:rPr>
        <w:t>;</w:t>
      </w:r>
      <w:r w:rsidR="00105847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95%</w:t>
      </w:r>
      <w:r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CI: 0.6</w:t>
      </w:r>
      <w:r w:rsidR="00105847" w:rsidRPr="00365CD1">
        <w:rPr>
          <w:rFonts w:ascii="Book Antiqua" w:eastAsia="宋体" w:hAnsi="Book Antiqua" w:cs="Times New Roman"/>
          <w:bCs/>
          <w:iCs/>
          <w:color w:val="000000" w:themeColor="text1"/>
          <w:shd w:val="clear" w:color="auto" w:fill="FFFFFF"/>
          <w:lang w:eastAsia="zh-CN"/>
        </w:rPr>
        <w:t>-</w:t>
      </w:r>
      <w:r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7.2), and</w:t>
      </w:r>
      <w:r w:rsidR="0058479A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/or</w:t>
      </w:r>
      <w:r w:rsidR="00105847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omeprazole (RR: 1.1</w:t>
      </w:r>
      <w:r w:rsidR="00105847" w:rsidRPr="00365CD1">
        <w:rPr>
          <w:rFonts w:ascii="Book Antiqua" w:eastAsia="宋体" w:hAnsi="Book Antiqua" w:cs="Times New Roman"/>
          <w:bCs/>
          <w:iCs/>
          <w:color w:val="000000" w:themeColor="text1"/>
          <w:shd w:val="clear" w:color="auto" w:fill="FFFFFF"/>
          <w:lang w:eastAsia="zh-CN"/>
        </w:rPr>
        <w:t>;</w:t>
      </w:r>
      <w:r w:rsidR="00105847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95%</w:t>
      </w:r>
      <w:r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CI: 0.3</w:t>
      </w:r>
      <w:r w:rsidR="00105847" w:rsidRPr="00365CD1">
        <w:rPr>
          <w:rFonts w:ascii="Book Antiqua" w:eastAsia="宋体" w:hAnsi="Book Antiqua" w:cs="Times New Roman"/>
          <w:bCs/>
          <w:iCs/>
          <w:color w:val="000000" w:themeColor="text1"/>
          <w:shd w:val="clear" w:color="auto" w:fill="FFFFFF"/>
          <w:lang w:eastAsia="zh-CN"/>
        </w:rPr>
        <w:t>-</w:t>
      </w:r>
      <w:r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4.6).</w:t>
      </w:r>
      <w:r w:rsidR="0040440C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</w:t>
      </w:r>
      <w:r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Case reports in </w:t>
      </w:r>
      <w:r w:rsidR="00F71F24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the </w:t>
      </w:r>
      <w:r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literature have </w:t>
      </w:r>
      <w:r w:rsidR="008E7F5C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generally </w:t>
      </w:r>
      <w:r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linked pancreatitis </w:t>
      </w:r>
      <w:r w:rsidR="00472E4D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in these cases </w:t>
      </w:r>
      <w:r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to excessive consumption of antacids which likely </w:t>
      </w:r>
      <w:r w:rsidR="0040440C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was </w:t>
      </w:r>
      <w:r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directly related to hypercalcemia</w:t>
      </w:r>
      <w:r w:rsidR="00C02DB9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PEVuZE5vdGU+PENpdGU+PEF1dGhvcj5OeWthbXA8L0F1dGhvcj48WWVhcj4yMDEzPC9ZZWFyPjxS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</w:fldData>
        </w:fldChar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</w:instrText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PEVuZE5vdGU+PENpdGU+PEF1dGhvcj5OeWthbXA8L0F1dGhvcj48WWVhcj4yMDEzPC9ZZWFyPjxS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</w:fldData>
        </w:fldChar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EN.CITE.DATA </w:instrText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C02DB9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r>
      <w:r w:rsidR="00C02DB9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105847" w:rsidRPr="00365CD1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</w:t>
      </w:r>
      <w:r w:rsidR="00461E0D" w:rsidRPr="00365CD1">
        <w:rPr>
          <w:rFonts w:ascii="Book Antiqua" w:eastAsia="宋体" w:hAnsi="Book Antiqua" w:cs="Times New Roman" w:hint="eastAsia"/>
          <w:bCs/>
          <w:iCs/>
          <w:noProof/>
          <w:color w:val="000000" w:themeColor="text1"/>
          <w:shd w:val="clear" w:color="auto" w:fill="FFFFFF"/>
          <w:vertAlign w:val="superscript"/>
          <w:lang w:eastAsia="zh-CN"/>
        </w:rPr>
        <w:t>123</w:t>
      </w:r>
      <w:r w:rsidR="00105847" w:rsidRPr="00365CD1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,</w:t>
      </w:r>
      <w:r w:rsidR="00461E0D" w:rsidRPr="00365CD1">
        <w:rPr>
          <w:rFonts w:ascii="Book Antiqua" w:eastAsia="宋体" w:hAnsi="Book Antiqua" w:cs="Times New Roman" w:hint="eastAsia"/>
          <w:bCs/>
          <w:iCs/>
          <w:noProof/>
          <w:color w:val="000000" w:themeColor="text1"/>
          <w:shd w:val="clear" w:color="auto" w:fill="FFFFFF"/>
          <w:vertAlign w:val="superscript"/>
          <w:lang w:eastAsia="zh-CN"/>
        </w:rPr>
        <w:t>124</w:t>
      </w:r>
      <w:r w:rsidR="00965140" w:rsidRPr="00365CD1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]</w:t>
      </w:r>
      <w:r w:rsidR="00C02DB9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.</w:t>
      </w:r>
    </w:p>
    <w:p w14:paraId="3C48BF83" w14:textId="77777777" w:rsidR="00970C22" w:rsidRPr="00365CD1" w:rsidRDefault="00970C22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Times New Roman" w:hAnsi="Book Antiqua" w:cs="Times New Roman"/>
          <w:b/>
          <w:bCs/>
          <w:i/>
          <w:iCs/>
          <w:color w:val="000000" w:themeColor="text1"/>
          <w:shd w:val="clear" w:color="auto" w:fill="FFFFFF"/>
        </w:rPr>
      </w:pPr>
    </w:p>
    <w:p w14:paraId="36BF0A75" w14:textId="49A439C3" w:rsidR="00892CA6" w:rsidRPr="00365CD1" w:rsidRDefault="00892CA6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Times New Roman" w:hAnsi="Book Antiqua" w:cs="Times New Roman"/>
          <w:b/>
          <w:bCs/>
          <w:i/>
          <w:iCs/>
          <w:color w:val="000000" w:themeColor="text1"/>
          <w:shd w:val="clear" w:color="auto" w:fill="FFFFFF"/>
        </w:rPr>
      </w:pPr>
      <w:r w:rsidRPr="00365CD1">
        <w:rPr>
          <w:rFonts w:ascii="Book Antiqua" w:eastAsia="Times New Roman" w:hAnsi="Book Antiqua" w:cs="Times New Roman"/>
          <w:b/>
          <w:bCs/>
          <w:i/>
          <w:iCs/>
          <w:color w:val="000000" w:themeColor="text1"/>
          <w:shd w:val="clear" w:color="auto" w:fill="FFFFFF"/>
        </w:rPr>
        <w:t>Anti-depressant medication</w:t>
      </w:r>
      <w:r w:rsidRPr="00365CD1">
        <w:rPr>
          <w:rFonts w:ascii="Book Antiqua" w:eastAsia="Times New Roman" w:hAnsi="Book Antiqua" w:cs="Times New Roman"/>
          <w:b/>
          <w:i/>
          <w:color w:val="000000" w:themeColor="text1"/>
          <w:shd w:val="clear" w:color="auto" w:fill="FFFFFF"/>
        </w:rPr>
        <w:t>-induced pancreatitis</w:t>
      </w:r>
    </w:p>
    <w:p w14:paraId="16133116" w14:textId="5D2EE478" w:rsidR="00892CA6" w:rsidRPr="00365CD1" w:rsidRDefault="00C12090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pPr>
      <w:r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Many cases have linked antidep</w:t>
      </w:r>
      <w:r w:rsidR="00655EF8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ressants </w:t>
      </w:r>
      <w:r w:rsidR="00D56DF5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(</w:t>
      </w:r>
      <w:r w:rsidR="005E2C1E" w:rsidRPr="00365CD1">
        <w:rPr>
          <w:rFonts w:ascii="Book Antiqua" w:eastAsia="Times New Roman" w:hAnsi="Book Antiqua" w:cs="Times New Roman"/>
          <w:bCs/>
          <w:i/>
          <w:iCs/>
          <w:color w:val="000000" w:themeColor="text1"/>
          <w:shd w:val="clear" w:color="auto" w:fill="FFFFFF"/>
        </w:rPr>
        <w:t>e.g.</w:t>
      </w:r>
      <w:r w:rsidR="005E2C1E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</w:t>
      </w:r>
      <w:r w:rsidR="00D56DF5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mirtazapine</w:t>
      </w:r>
      <w:r w:rsidR="007A2AFC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and sertraline</w:t>
      </w:r>
      <w:r w:rsidR="00B30CAE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) </w:t>
      </w:r>
      <w:r w:rsidR="00655EF8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to acute pancreatitis</w:t>
      </w:r>
      <w:r w:rsidR="005E2C1E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PEVuZE5vdGU+PENpdGU+PEF1dGhvcj5DaGVuPC9BdXRob3I+PFllYXI+MjAwMzwvWWVhcj48UmVj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</w:fldData>
        </w:fldChar>
      </w:r>
      <w:r w:rsidR="005E2C1E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</w:instrText>
      </w:r>
      <w:r w:rsidR="005E2C1E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PEVuZE5vdGU+PENpdGU+PEF1dGhvcj5DaGVuPC9BdXRob3I+PFllYXI+MjAwMzwvWWVhcj48UmVj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</w:fldData>
        </w:fldChar>
      </w:r>
      <w:r w:rsidR="005E2C1E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EN.CITE.DATA </w:instrText>
      </w:r>
      <w:r w:rsidR="005E2C1E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r>
      <w:r w:rsidR="005E2C1E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5E2C1E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r>
      <w:r w:rsidR="005E2C1E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5E2C1E" w:rsidRPr="00365CD1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</w:t>
      </w:r>
      <w:r w:rsidR="00461E0D" w:rsidRPr="00365CD1">
        <w:rPr>
          <w:rFonts w:ascii="Book Antiqua" w:eastAsia="宋体" w:hAnsi="Book Antiqua" w:cs="Times New Roman" w:hint="eastAsia"/>
          <w:bCs/>
          <w:iCs/>
          <w:noProof/>
          <w:color w:val="000000" w:themeColor="text1"/>
          <w:shd w:val="clear" w:color="auto" w:fill="FFFFFF"/>
          <w:vertAlign w:val="superscript"/>
          <w:lang w:eastAsia="zh-CN"/>
        </w:rPr>
        <w:t>125</w:t>
      </w:r>
      <w:r w:rsidR="005E2C1E" w:rsidRPr="00365CD1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-</w:t>
      </w:r>
      <w:r w:rsidR="00461E0D" w:rsidRPr="00365CD1">
        <w:rPr>
          <w:rFonts w:ascii="Book Antiqua" w:eastAsia="宋体" w:hAnsi="Book Antiqua" w:cs="Times New Roman" w:hint="eastAsia"/>
          <w:bCs/>
          <w:iCs/>
          <w:noProof/>
          <w:color w:val="000000" w:themeColor="text1"/>
          <w:shd w:val="clear" w:color="auto" w:fill="FFFFFF"/>
          <w:vertAlign w:val="superscript"/>
          <w:lang w:eastAsia="zh-CN"/>
        </w:rPr>
        <w:t>128</w:t>
      </w:r>
      <w:r w:rsidR="005E2C1E" w:rsidRPr="00365CD1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]</w:t>
      </w:r>
      <w:r w:rsidR="005E2C1E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5E2C1E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; </w:t>
      </w:r>
      <w:r w:rsidR="00655EF8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nonetheless</w:t>
      </w:r>
      <w:r w:rsidR="005E2C1E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,</w:t>
      </w:r>
      <w:r w:rsidR="00655EF8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a</w:t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</w:t>
      </w:r>
      <w:r w:rsidR="00C02DB9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population-based</w:t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study by </w:t>
      </w:r>
      <w:proofErr w:type="spellStart"/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Nørgaard</w:t>
      </w:r>
      <w:proofErr w:type="spellEnd"/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</w:t>
      </w:r>
      <w:r w:rsidR="00892CA6" w:rsidRPr="00365CD1">
        <w:rPr>
          <w:rFonts w:ascii="Book Antiqua" w:eastAsia="Times New Roman" w:hAnsi="Book Antiqua" w:cs="Times New Roman"/>
          <w:bCs/>
          <w:i/>
          <w:iCs/>
          <w:color w:val="000000" w:themeColor="text1"/>
          <w:shd w:val="clear" w:color="auto" w:fill="FFFFFF"/>
        </w:rPr>
        <w:t>et al</w:t>
      </w:r>
      <w:r w:rsidR="00151CCB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PEVuZE5vdGU+PENpdGU+PEF1dGhvcj5Ob3JnYWFyZDwvQXV0aG9yPjxZZWFyPjIwMDc8L1llYXI+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</w:fldData>
        </w:fldChar>
      </w:r>
      <w:r w:rsidR="00151CCB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</w:instrText>
      </w:r>
      <w:r w:rsidR="00151CCB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PEVuZE5vdGU+PENpdGU+PEF1dGhvcj5Ob3JnYWFyZDwvQXV0aG9yPjxZZWFyPjIwMDc8L1llYXI+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</w:fldData>
        </w:fldChar>
      </w:r>
      <w:r w:rsidR="00151CCB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EN.CITE.DATA </w:instrText>
      </w:r>
      <w:r w:rsidR="00151CCB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r>
      <w:r w:rsidR="00151CCB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151CCB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r>
      <w:r w:rsidR="00151CCB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151CCB" w:rsidRPr="00365CD1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</w:t>
      </w:r>
      <w:r w:rsidR="00461E0D" w:rsidRPr="00365CD1">
        <w:rPr>
          <w:rFonts w:ascii="Book Antiqua" w:eastAsia="宋体" w:hAnsi="Book Antiqua" w:cs="Times New Roman" w:hint="eastAsia"/>
          <w:bCs/>
          <w:iCs/>
          <w:noProof/>
          <w:color w:val="000000" w:themeColor="text1"/>
          <w:shd w:val="clear" w:color="auto" w:fill="FFFFFF"/>
          <w:vertAlign w:val="superscript"/>
          <w:lang w:eastAsia="zh-CN"/>
        </w:rPr>
        <w:t>129</w:t>
      </w:r>
      <w:r w:rsidR="00151CCB" w:rsidRPr="00365CD1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]</w:t>
      </w:r>
      <w:r w:rsidR="00151CCB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failed to demonstrate a significant association </w:t>
      </w:r>
      <w:r w:rsidR="005E2C1E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between </w:t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selective </w:t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lastRenderedPageBreak/>
        <w:t>serotonin reuptake inhibitors (SSRI</w:t>
      </w:r>
      <w:r w:rsidR="000C2D8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s</w:t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)</w:t>
      </w:r>
      <w:r w:rsidR="005E2C1E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and acute pancreatitis</w:t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. Only a mild increase in the risk of pancreatitis was seen with </w:t>
      </w:r>
      <w:r w:rsidR="005E2C1E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first-</w:t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time </w:t>
      </w:r>
      <w:r w:rsidR="00F12A2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users of SSRI (</w:t>
      </w:r>
      <w:proofErr w:type="spellStart"/>
      <w:r w:rsidR="00F12A2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aOR</w:t>
      </w:r>
      <w:proofErr w:type="spellEnd"/>
      <w:r w:rsidR="00F12A2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: 2.8</w:t>
      </w:r>
      <w:r w:rsidR="00F12A20" w:rsidRPr="00365CD1">
        <w:rPr>
          <w:rFonts w:ascii="Book Antiqua" w:eastAsia="宋体" w:hAnsi="Book Antiqua" w:cs="Times New Roman"/>
          <w:bCs/>
          <w:iCs/>
          <w:color w:val="000000" w:themeColor="text1"/>
          <w:shd w:val="clear" w:color="auto" w:fill="FFFFFF"/>
          <w:lang w:eastAsia="zh-CN"/>
        </w:rPr>
        <w:t xml:space="preserve">, </w:t>
      </w:r>
      <w:r w:rsidR="00F12A2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95%CI</w:t>
      </w:r>
      <w:r w:rsidR="00F12A20" w:rsidRPr="00365CD1">
        <w:rPr>
          <w:rFonts w:ascii="Book Antiqua" w:eastAsia="宋体" w:hAnsi="Book Antiqua" w:cs="Times New Roman"/>
          <w:bCs/>
          <w:iCs/>
          <w:color w:val="000000" w:themeColor="text1"/>
          <w:shd w:val="clear" w:color="auto" w:fill="FFFFFF"/>
          <w:lang w:eastAsia="zh-CN"/>
        </w:rPr>
        <w:t>:</w:t>
      </w:r>
      <w:r w:rsidR="009A5CEF" w:rsidRPr="00365CD1">
        <w:rPr>
          <w:rFonts w:ascii="Book Antiqua" w:eastAsia="宋体" w:hAnsi="Book Antiqua" w:cs="Times New Roman" w:hint="eastAsia"/>
          <w:bCs/>
          <w:iCs/>
          <w:color w:val="000000" w:themeColor="text1"/>
          <w:shd w:val="clear" w:color="auto" w:fill="FFFFFF"/>
          <w:lang w:eastAsia="zh-CN"/>
        </w:rPr>
        <w:t xml:space="preserve"> </w:t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1.1</w:t>
      </w:r>
      <w:r w:rsidR="00F12A20" w:rsidRPr="00365CD1">
        <w:rPr>
          <w:rFonts w:ascii="Book Antiqua" w:eastAsia="宋体" w:hAnsi="Book Antiqua" w:cs="Times New Roman"/>
          <w:bCs/>
          <w:iCs/>
          <w:color w:val="000000" w:themeColor="text1"/>
          <w:shd w:val="clear" w:color="auto" w:fill="FFFFFF"/>
          <w:lang w:eastAsia="zh-CN"/>
        </w:rPr>
        <w:t>-</w:t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7.0</w:t>
      </w:r>
      <w:r w:rsidR="005E2C1E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); </w:t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however, the results are limited due to confounding variables</w:t>
      </w:r>
      <w:r w:rsidR="00C02DB9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PEVuZE5vdGU+PENpdGU+PEF1dGhvcj5Ob3JnYWFyZDwvQXV0aG9yPjxZZWFyPjIwMDc8L1llYXI+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</w:fldData>
        </w:fldChar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</w:instrText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PEVuZE5vdGU+PENpdGU+PEF1dGhvcj5Ob3JnYWFyZDwvQXV0aG9yPjxZZWFyPjIwMDc8L1llYXI+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</w:fldData>
        </w:fldChar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EN.CITE.DATA </w:instrText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C02DB9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r>
      <w:r w:rsidR="00C02DB9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965140" w:rsidRPr="00365CD1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</w:t>
      </w:r>
      <w:r w:rsidR="009A5CEF" w:rsidRPr="00365CD1">
        <w:rPr>
          <w:rFonts w:ascii="Book Antiqua" w:eastAsia="宋体" w:hAnsi="Book Antiqua" w:cs="Times New Roman" w:hint="eastAsia"/>
          <w:bCs/>
          <w:iCs/>
          <w:noProof/>
          <w:color w:val="000000" w:themeColor="text1"/>
          <w:shd w:val="clear" w:color="auto" w:fill="FFFFFF"/>
          <w:vertAlign w:val="superscript"/>
          <w:lang w:eastAsia="zh-CN"/>
        </w:rPr>
        <w:t>129</w:t>
      </w:r>
      <w:r w:rsidR="00965140" w:rsidRPr="00365CD1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]</w:t>
      </w:r>
      <w:r w:rsidR="00C02DB9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. A recent meta-analysis demonstrated a significant association </w:t>
      </w:r>
      <w:r w:rsidR="005E2C1E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between</w:t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SSRI</w:t>
      </w:r>
      <w:r w:rsidR="000C2D8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s</w:t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and acute pan</w:t>
      </w:r>
      <w:r w:rsidR="00F12A2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creatitis (</w:t>
      </w:r>
      <w:proofErr w:type="spellStart"/>
      <w:r w:rsidR="00F12A2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aOR</w:t>
      </w:r>
      <w:proofErr w:type="spellEnd"/>
      <w:r w:rsidR="00F12A2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: 1.26, 95%CI</w:t>
      </w:r>
      <w:r w:rsidR="00F12A20" w:rsidRPr="00365CD1">
        <w:rPr>
          <w:rFonts w:ascii="Book Antiqua" w:eastAsia="宋体" w:hAnsi="Book Antiqua" w:cs="Times New Roman"/>
          <w:bCs/>
          <w:iCs/>
          <w:color w:val="000000" w:themeColor="text1"/>
          <w:shd w:val="clear" w:color="auto" w:fill="FFFFFF"/>
          <w:lang w:eastAsia="zh-CN"/>
        </w:rPr>
        <w:t xml:space="preserve">: </w:t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1.13</w:t>
      </w:r>
      <w:r w:rsidR="00F12A20" w:rsidRPr="00365CD1">
        <w:rPr>
          <w:rFonts w:ascii="Book Antiqua" w:eastAsia="宋体" w:hAnsi="Book Antiqua" w:cs="Times New Roman"/>
          <w:bCs/>
          <w:iCs/>
          <w:color w:val="000000" w:themeColor="text1"/>
          <w:shd w:val="clear" w:color="auto" w:fill="FFFFFF"/>
          <w:lang w:eastAsia="zh-CN"/>
        </w:rPr>
        <w:t>-</w:t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1.40)</w:t>
      </w:r>
      <w:r w:rsidR="00606DF8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PEVuZE5vdGU+PENpdGU+PEF1dGhvcj5ZYW88L0F1dGhvcj48WWVhcj4yMDE4PC9ZZWFyPjxSZWNO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</w:fldData>
        </w:fldChar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</w:instrText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PEVuZE5vdGU+PENpdGU+PEF1dGhvcj5ZYW88L0F1dGhvcj48WWVhcj4yMDE4PC9ZZWFyPjxSZWNO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</w:fldData>
        </w:fldChar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EN.CITE.DATA </w:instrText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606DF8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r>
      <w:r w:rsidR="00606DF8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965140" w:rsidRPr="00365CD1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</w:t>
      </w:r>
      <w:r w:rsidR="009A5CEF" w:rsidRPr="00365CD1">
        <w:rPr>
          <w:rFonts w:ascii="Book Antiqua" w:eastAsia="宋体" w:hAnsi="Book Antiqua" w:cs="Times New Roman" w:hint="eastAsia"/>
          <w:bCs/>
          <w:iCs/>
          <w:noProof/>
          <w:color w:val="000000" w:themeColor="text1"/>
          <w:shd w:val="clear" w:color="auto" w:fill="FFFFFF"/>
          <w:vertAlign w:val="superscript"/>
          <w:lang w:eastAsia="zh-CN"/>
        </w:rPr>
        <w:t>130</w:t>
      </w:r>
      <w:r w:rsidR="00965140" w:rsidRPr="00365CD1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]</w:t>
      </w:r>
      <w:r w:rsidR="00606DF8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. The risk was much higher in the first 2 </w:t>
      </w:r>
      <w:proofErr w:type="spellStart"/>
      <w:r w:rsidR="001C3DBE" w:rsidRPr="00365CD1">
        <w:rPr>
          <w:rFonts w:ascii="Book Antiqua" w:eastAsia="宋体" w:hAnsi="Book Antiqua" w:cs="Times New Roman"/>
          <w:bCs/>
          <w:iCs/>
          <w:color w:val="000000" w:themeColor="text1"/>
          <w:shd w:val="clear" w:color="auto" w:fill="FFFFFF"/>
          <w:lang w:eastAsia="zh-CN"/>
        </w:rPr>
        <w:t>wk</w:t>
      </w:r>
      <w:proofErr w:type="spellEnd"/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of </w:t>
      </w:r>
      <w:r w:rsidR="005E2C1E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following initiation of </w:t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SSRIs</w:t>
      </w:r>
      <w:r w:rsidR="00C02DB9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PEVuZE5vdGU+PENpdGU+PEF1dGhvcj5ZYW88L0F1dGhvcj48WWVhcj4yMDE4PC9ZZWFyPjxSZWNO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</w:fldData>
        </w:fldChar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</w:instrText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PEVuZE5vdGU+PENpdGU+PEF1dGhvcj5ZYW88L0F1dGhvcj48WWVhcj4yMDE4PC9ZZWFyPjxSZWNO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</w:fldData>
        </w:fldChar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EN.CITE.DATA </w:instrText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C02DB9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r>
      <w:r w:rsidR="00C02DB9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965140" w:rsidRPr="00365CD1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</w:t>
      </w:r>
      <w:r w:rsidR="009A5CEF" w:rsidRPr="00365CD1">
        <w:rPr>
          <w:rFonts w:ascii="Book Antiqua" w:eastAsia="宋体" w:hAnsi="Book Antiqua" w:cs="Times New Roman" w:hint="eastAsia"/>
          <w:bCs/>
          <w:iCs/>
          <w:noProof/>
          <w:color w:val="000000" w:themeColor="text1"/>
          <w:shd w:val="clear" w:color="auto" w:fill="FFFFFF"/>
          <w:vertAlign w:val="superscript"/>
          <w:lang w:eastAsia="zh-CN"/>
        </w:rPr>
        <w:t>130</w:t>
      </w:r>
      <w:r w:rsidR="00965140" w:rsidRPr="00365CD1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]</w:t>
      </w:r>
      <w:r w:rsidR="00C02DB9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. The exact mechanism by which SSRI</w:t>
      </w:r>
      <w:r w:rsidR="005E2C1E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s</w:t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can lead to pancreatitis is unknown, </w:t>
      </w:r>
      <w:r w:rsidR="005E2C1E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though </w:t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it is speculated that SSRI</w:t>
      </w:r>
      <w:r w:rsidR="005E2C1E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s</w:t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can cause apoptosis of β-cell</w:t>
      </w:r>
      <w:r w:rsidR="000C2D8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s</w:t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, insulin secretion inhibition</w:t>
      </w:r>
      <w:r w:rsidR="000C2D8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,</w:t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and further development of diabetes and chronic pancreatitis as well</w:t>
      </w:r>
      <w:r w:rsidR="00C02DB9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PEVuZE5vdGU+PENpdGU+PEF1dGhvcj5ZYW88L0F1dGhvcj48WWVhcj4yMDE4PC9ZZWFyPjxSZWNO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</w:fldData>
        </w:fldChar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</w:instrText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PEVuZE5vdGU+PENpdGU+PEF1dGhvcj5ZYW88L0F1dGhvcj48WWVhcj4yMDE4PC9ZZWFyPjxSZWNO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</w:fldData>
        </w:fldChar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EN.CITE.DATA </w:instrText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C02DB9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r>
      <w:r w:rsidR="00C02DB9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965140" w:rsidRPr="00365CD1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</w:t>
      </w:r>
      <w:r w:rsidR="00925652" w:rsidRPr="00365CD1">
        <w:rPr>
          <w:rFonts w:ascii="Book Antiqua" w:eastAsia="宋体" w:hAnsi="Book Antiqua" w:cs="Times New Roman" w:hint="eastAsia"/>
          <w:bCs/>
          <w:iCs/>
          <w:noProof/>
          <w:color w:val="000000" w:themeColor="text1"/>
          <w:shd w:val="clear" w:color="auto" w:fill="FFFFFF"/>
          <w:vertAlign w:val="superscript"/>
          <w:lang w:eastAsia="zh-CN"/>
        </w:rPr>
        <w:t>130</w:t>
      </w:r>
      <w:r w:rsidR="00965140" w:rsidRPr="00365CD1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]</w:t>
      </w:r>
      <w:r w:rsidR="00C02DB9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. Roberge </w:t>
      </w:r>
      <w:r w:rsidR="00892CA6" w:rsidRPr="00365CD1">
        <w:rPr>
          <w:rFonts w:ascii="Book Antiqua" w:eastAsia="Times New Roman" w:hAnsi="Book Antiqua" w:cs="Times New Roman"/>
          <w:bCs/>
          <w:i/>
          <w:iCs/>
          <w:color w:val="000000" w:themeColor="text1"/>
          <w:shd w:val="clear" w:color="auto" w:fill="FFFFFF"/>
        </w:rPr>
        <w:t>et al</w:t>
      </w:r>
      <w:r w:rsidR="009B21AE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/>
      </w:r>
      <w:r w:rsidR="009B21AE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&lt;EndNote&gt;&lt;Cite&gt;&lt;Author&gt;Roberge&lt;/Author&gt;&lt;Year&gt;1994&lt;/Year&gt;&lt;RecNum&gt;13116&lt;/RecNum&gt;&lt;DisplayText&gt;&lt;style face="superscript"&gt;[132]&lt;/style&gt;&lt;/DisplayText&gt;&lt;record&gt;&lt;rec-number&gt;13116&lt;/rec-number&gt;&lt;foreign-keys&gt;&lt;key app="EN" db-id="asteva55idfvrzev5xope02tdxr5xvde5xp0" timestamp="1577033314" guid="95b991f9-af63-4689-b63f-1ff8082bd47e"&gt;13116&lt;/key&gt;&lt;/foreign-keys&gt;&lt;ref-type name="Journal Article"&gt;17&lt;/ref-type&gt;&lt;contributors&gt;&lt;authors&gt;&lt;author&gt;Roberge, R. J.&lt;/author&gt;&lt;author&gt;Martin, T. G.&lt;/author&gt;&lt;author&gt;Hodgman, M.&lt;/author&gt;&lt;author&gt;Benitez, J. G.&lt;/author&gt;&lt;/authors&gt;&lt;/contributors&gt;&lt;auth-address&gt;University of Pittsburgh Medical Center, PA 15213.&lt;/auth-address&gt;&lt;titles&gt;&lt;title&gt;Acute chemical pancreatitis associated with a tricyclic antidepressant (clomipramine) overdose&lt;/title&gt;&lt;secondary-title&gt;J Toxicol Clin Toxicol&lt;/secondary-title&gt;&lt;/titles&gt;&lt;periodical&gt;&lt;full-title&gt;J Toxicol Clin Toxicol&lt;/full-title&gt;&lt;/periodical&gt;&lt;pages&gt;425-9&lt;/pages&gt;&lt;volume&gt;32&lt;/volume&gt;&lt;number&gt;4&lt;/number&gt;&lt;edition&gt;1994/01/01&lt;/edition&gt;&lt;keywords&gt;&lt;keyword&gt;Acute Disease&lt;/keyword&gt;&lt;keyword&gt;Clomipramine/*poisoning&lt;/keyword&gt;&lt;keyword&gt;Drug Overdose/complications&lt;/keyword&gt;&lt;keyword&gt;Female&lt;/keyword&gt;&lt;keyword&gt;Humans&lt;/keyword&gt;&lt;keyword&gt;Intestinal Obstruction/chemically induced&lt;/keyword&gt;&lt;keyword&gt;Middle Aged&lt;/keyword&gt;&lt;keyword&gt;Pancreatitis/*chemically induced&lt;/keyword&gt;&lt;keyword&gt;Suicide, Attempted&lt;/keyword&gt;&lt;/keywords&gt;&lt;dates&gt;&lt;year&gt;1994&lt;/year&gt;&lt;/dates&gt;&lt;isbn&gt;0731-3810 (Print)&amp;#xD;0731-3810 (Linking)&lt;/isbn&gt;&lt;accession-num&gt;8057402&lt;/accession-num&gt;&lt;urls&gt;&lt;related-urls&gt;&lt;url&gt;https://www.ncbi.nlm.nih.gov/pubmed/8057402&lt;/url&gt;&lt;/related-urls&gt;&lt;/urls&gt;&lt;electronic-resource-num&gt;10.3109/15563659409011044&lt;/electronic-resource-num&gt;&lt;/record&gt;&lt;/Cite&gt;&lt;/EndNote&gt;</w:instrText>
      </w:r>
      <w:r w:rsidR="009B21AE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9B21AE" w:rsidRPr="00365CD1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</w:t>
      </w:r>
      <w:r w:rsidR="009B21AE" w:rsidRPr="00365CD1">
        <w:rPr>
          <w:rFonts w:ascii="Book Antiqua" w:eastAsia="宋体" w:hAnsi="Book Antiqua" w:cs="Times New Roman" w:hint="eastAsia"/>
          <w:bCs/>
          <w:iCs/>
          <w:noProof/>
          <w:color w:val="000000" w:themeColor="text1"/>
          <w:shd w:val="clear" w:color="auto" w:fill="FFFFFF"/>
          <w:vertAlign w:val="superscript"/>
          <w:lang w:eastAsia="zh-CN"/>
        </w:rPr>
        <w:t>131</w:t>
      </w:r>
      <w:r w:rsidR="009B21AE" w:rsidRPr="00365CD1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]</w:t>
      </w:r>
      <w:r w:rsidR="009B21AE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606DF8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additionally</w:t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reported a case of a patient who developed acute pancreatitis due to an acute overdose of clomipramine. </w:t>
      </w:r>
    </w:p>
    <w:p w14:paraId="171988DD" w14:textId="77777777" w:rsidR="00970C22" w:rsidRPr="00365CD1" w:rsidRDefault="00970C22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Times New Roman" w:hAnsi="Book Antiqua" w:cs="Times New Roman"/>
          <w:b/>
          <w:bCs/>
          <w:i/>
          <w:iCs/>
          <w:color w:val="000000" w:themeColor="text1"/>
          <w:shd w:val="clear" w:color="auto" w:fill="FFFFFF"/>
        </w:rPr>
      </w:pPr>
    </w:p>
    <w:p w14:paraId="5E9C8E0D" w14:textId="167B668A" w:rsidR="00892CA6" w:rsidRPr="00365CD1" w:rsidRDefault="00892CA6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Times New Roman" w:hAnsi="Book Antiqua" w:cs="Times New Roman"/>
          <w:b/>
          <w:bCs/>
          <w:i/>
          <w:iCs/>
          <w:color w:val="000000" w:themeColor="text1"/>
          <w:shd w:val="clear" w:color="auto" w:fill="FFFFFF"/>
        </w:rPr>
      </w:pPr>
      <w:r w:rsidRPr="00365CD1">
        <w:rPr>
          <w:rFonts w:ascii="Book Antiqua" w:eastAsia="Times New Roman" w:hAnsi="Book Antiqua" w:cs="Times New Roman"/>
          <w:b/>
          <w:bCs/>
          <w:i/>
          <w:iCs/>
          <w:color w:val="000000" w:themeColor="text1"/>
          <w:shd w:val="clear" w:color="auto" w:fill="FFFFFF"/>
        </w:rPr>
        <w:t>Anti-seizure medication</w:t>
      </w:r>
      <w:r w:rsidRPr="00365CD1">
        <w:rPr>
          <w:rFonts w:ascii="Book Antiqua" w:eastAsia="Times New Roman" w:hAnsi="Book Antiqua" w:cs="Times New Roman"/>
          <w:b/>
          <w:i/>
          <w:color w:val="000000" w:themeColor="text1"/>
          <w:shd w:val="clear" w:color="auto" w:fill="FFFFFF"/>
        </w:rPr>
        <w:t>-induced pancreatitis</w:t>
      </w:r>
    </w:p>
    <w:p w14:paraId="7158424F" w14:textId="60111B42" w:rsidR="00892CA6" w:rsidRPr="00365CD1" w:rsidRDefault="00F03852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pPr>
      <w:r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Numerous anti-seizure medications (cloza</w:t>
      </w:r>
      <w:r w:rsidR="00EC4D78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pine</w:t>
      </w:r>
      <w:r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, olanzapine, </w:t>
      </w:r>
      <w:r w:rsidR="00D63A02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and </w:t>
      </w:r>
      <w:r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v</w:t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alproic acid</w:t>
      </w:r>
      <w:r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) have</w:t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</w:t>
      </w:r>
      <w:r w:rsidR="00BC15A2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been associated with </w:t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i</w:t>
      </w:r>
      <w:r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nducing</w:t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pancreatitis</w:t>
      </w:r>
      <w:r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,</w:t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especially in the pediatric population</w:t>
      </w:r>
      <w:r w:rsidR="00C02DB9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PEVuZE5vdGU+PENpdGU+PEF1dGhvcj5Ib3ViZW48L0F1dGhvcj48WWVhcj4yMDA1PC9ZZWFyPjxS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</w:fldData>
        </w:fldChar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</w:instrText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PEVuZE5vdGU+PENpdGU+PEF1dGhvcj5Ib3ViZW48L0F1dGhvcj48WWVhcj4yMDA1PC9ZZWFyPjxS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</w:fldData>
        </w:fldChar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EN.CITE.DATA </w:instrText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C02DB9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r>
      <w:r w:rsidR="00C02DB9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965140" w:rsidRPr="00365CD1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</w:t>
      </w:r>
      <w:r w:rsidR="000527FD" w:rsidRPr="00365CD1">
        <w:rPr>
          <w:rFonts w:ascii="Book Antiqua" w:eastAsia="宋体" w:hAnsi="Book Antiqua" w:cs="Times New Roman" w:hint="eastAsia"/>
          <w:bCs/>
          <w:iCs/>
          <w:noProof/>
          <w:color w:val="000000" w:themeColor="text1"/>
          <w:shd w:val="clear" w:color="auto" w:fill="FFFFFF"/>
          <w:vertAlign w:val="superscript"/>
          <w:lang w:eastAsia="zh-CN"/>
        </w:rPr>
        <w:t>132</w:t>
      </w:r>
      <w:r w:rsidR="00965140" w:rsidRPr="00365CD1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-</w:t>
      </w:r>
      <w:r w:rsidR="000527FD" w:rsidRPr="00365CD1">
        <w:rPr>
          <w:rFonts w:ascii="Book Antiqua" w:eastAsia="宋体" w:hAnsi="Book Antiqua" w:cs="Times New Roman" w:hint="eastAsia"/>
          <w:bCs/>
          <w:iCs/>
          <w:noProof/>
          <w:color w:val="000000" w:themeColor="text1"/>
          <w:shd w:val="clear" w:color="auto" w:fill="FFFFFF"/>
          <w:vertAlign w:val="superscript"/>
          <w:lang w:eastAsia="zh-CN"/>
        </w:rPr>
        <w:t>142</w:t>
      </w:r>
      <w:r w:rsidR="00965140" w:rsidRPr="00365CD1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]</w:t>
      </w:r>
      <w:r w:rsidR="00C02DB9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. </w:t>
      </w:r>
      <w:r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Interestingly, this class seems to </w:t>
      </w:r>
      <w:r w:rsidR="005E2C1E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be associated with </w:t>
      </w:r>
      <w:r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a more</w:t>
      </w:r>
      <w:r w:rsidR="00B272B8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severe disease course </w:t>
      </w:r>
      <w:r w:rsidR="00D63A02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that </w:t>
      </w:r>
      <w:r w:rsidR="005E2C1E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may result</w:t>
      </w:r>
      <w:r w:rsidR="00B272B8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in </w:t>
      </w:r>
      <w:r w:rsidR="00753795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pancreatic </w:t>
      </w:r>
      <w:r w:rsidR="00B272B8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necrosis and </w:t>
      </w:r>
      <w:r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death</w:t>
      </w:r>
      <w:r w:rsidR="000A6D08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PEVuZE5vdGU+PENpdGU+PEF1dGhvcj5FdmFuczwvQXV0aG9yPjxZZWFyPjE5OTU8L1llYXI+PFJl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</w:fldData>
        </w:fldChar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</w:instrText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PEVuZE5vdGU+PENpdGU+PEF1dGhvcj5FdmFuczwvQXV0aG9yPjxZZWFyPjE5OTU8L1llYXI+PFJl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</w:fldData>
        </w:fldChar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EN.CITE.DATA </w:instrText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0A6D08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r>
      <w:r w:rsidR="000A6D08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7C1C6F" w:rsidRPr="00365CD1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</w:t>
      </w:r>
      <w:r w:rsidR="000527FD" w:rsidRPr="00365CD1">
        <w:rPr>
          <w:rFonts w:ascii="Book Antiqua" w:eastAsia="宋体" w:hAnsi="Book Antiqua" w:cs="Times New Roman" w:hint="eastAsia"/>
          <w:bCs/>
          <w:iCs/>
          <w:noProof/>
          <w:color w:val="000000" w:themeColor="text1"/>
          <w:shd w:val="clear" w:color="auto" w:fill="FFFFFF"/>
          <w:vertAlign w:val="superscript"/>
          <w:lang w:eastAsia="zh-CN"/>
        </w:rPr>
        <w:t>136</w:t>
      </w:r>
      <w:r w:rsidR="007C1C6F" w:rsidRPr="00365CD1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,</w:t>
      </w:r>
      <w:r w:rsidR="000527FD" w:rsidRPr="00365CD1">
        <w:rPr>
          <w:rFonts w:ascii="Book Antiqua" w:eastAsia="宋体" w:hAnsi="Book Antiqua" w:cs="Times New Roman" w:hint="eastAsia"/>
          <w:bCs/>
          <w:iCs/>
          <w:noProof/>
          <w:color w:val="000000" w:themeColor="text1"/>
          <w:shd w:val="clear" w:color="auto" w:fill="FFFFFF"/>
          <w:vertAlign w:val="superscript"/>
          <w:lang w:eastAsia="zh-CN"/>
        </w:rPr>
        <w:t>138</w:t>
      </w:r>
      <w:r w:rsidR="007C1C6F" w:rsidRPr="00365CD1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,</w:t>
      </w:r>
      <w:r w:rsidR="000527FD" w:rsidRPr="00365CD1">
        <w:rPr>
          <w:rFonts w:ascii="Book Antiqua" w:eastAsia="宋体" w:hAnsi="Book Antiqua" w:cs="Times New Roman" w:hint="eastAsia"/>
          <w:bCs/>
          <w:iCs/>
          <w:noProof/>
          <w:color w:val="000000" w:themeColor="text1"/>
          <w:shd w:val="clear" w:color="auto" w:fill="FFFFFF"/>
          <w:vertAlign w:val="superscript"/>
          <w:lang w:eastAsia="zh-CN"/>
        </w:rPr>
        <w:t>142</w:t>
      </w:r>
      <w:r w:rsidR="00965140" w:rsidRPr="00365CD1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]</w:t>
      </w:r>
      <w:r w:rsidR="000A6D08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. </w:t>
      </w:r>
      <w:r w:rsidR="00D86DBB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The mechanism </w:t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has</w:t>
      </w:r>
      <w:r w:rsidR="00D86DBB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been postulated to involve a </w:t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direct toxic effect</w:t>
      </w:r>
      <w:r w:rsidR="00D86DBB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on </w:t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pancreatic cells </w:t>
      </w:r>
      <w:r w:rsidR="00D86DBB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causing </w:t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depletion of superoxide dismutase, catalase, and glutathione peroxidase</w:t>
      </w:r>
      <w:r w:rsidR="00815542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on a biochemical level</w:t>
      </w:r>
      <w:r w:rsidR="00B82811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PEVuZE5vdGU+PENpdGU+PEF1dGhvcj5LYXVyaWNoPC9BdXRob3I+PFllYXI+MjAwODwvWWVhcj48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</w:fldData>
        </w:fldChar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</w:instrText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PEVuZE5vdGU+PENpdGU+PEF1dGhvcj5LYXVyaWNoPC9BdXRob3I+PFllYXI+MjAwODwvWWVhcj48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</w:fldData>
        </w:fldChar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EN.CITE.DATA </w:instrText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B82811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r>
      <w:r w:rsidR="00B82811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7C1C6F" w:rsidRPr="00365CD1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[25,</w:t>
      </w:r>
      <w:r w:rsidR="000527FD" w:rsidRPr="00365CD1">
        <w:rPr>
          <w:rFonts w:ascii="Book Antiqua" w:eastAsia="宋体" w:hAnsi="Book Antiqua" w:cs="Times New Roman" w:hint="eastAsia"/>
          <w:bCs/>
          <w:iCs/>
          <w:noProof/>
          <w:color w:val="000000" w:themeColor="text1"/>
          <w:shd w:val="clear" w:color="auto" w:fill="FFFFFF"/>
          <w:vertAlign w:val="superscript"/>
          <w:lang w:eastAsia="zh-CN"/>
        </w:rPr>
        <w:t>136</w:t>
      </w:r>
      <w:r w:rsidR="007C1C6F" w:rsidRPr="00365CD1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,</w:t>
      </w:r>
      <w:r w:rsidR="000527FD" w:rsidRPr="00365CD1">
        <w:rPr>
          <w:rFonts w:ascii="Book Antiqua" w:eastAsia="宋体" w:hAnsi="Book Antiqua" w:cs="Times New Roman" w:hint="eastAsia"/>
          <w:bCs/>
          <w:iCs/>
          <w:noProof/>
          <w:color w:val="000000" w:themeColor="text1"/>
          <w:shd w:val="clear" w:color="auto" w:fill="FFFFFF"/>
          <w:vertAlign w:val="superscript"/>
          <w:lang w:eastAsia="zh-CN"/>
        </w:rPr>
        <w:t>142</w:t>
      </w:r>
      <w:r w:rsidR="00965140" w:rsidRPr="00365CD1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]</w:t>
      </w:r>
      <w:r w:rsidR="00B82811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A13525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.</w:t>
      </w:r>
    </w:p>
    <w:p w14:paraId="36C23172" w14:textId="77777777" w:rsidR="008F5CD7" w:rsidRPr="00365CD1" w:rsidRDefault="008F5CD7" w:rsidP="0064790E">
      <w:pPr>
        <w:adjustRightInd w:val="0"/>
        <w:snapToGrid w:val="0"/>
        <w:spacing w:line="360" w:lineRule="auto"/>
        <w:ind w:rightChars="76" w:right="182" w:firstLine="720"/>
        <w:jc w:val="both"/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pPr>
    </w:p>
    <w:p w14:paraId="078C04D7" w14:textId="6899EBC2" w:rsidR="00892CA6" w:rsidRPr="00365CD1" w:rsidRDefault="00892CA6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Times New Roman" w:hAnsi="Book Antiqua" w:cs="Times New Roman"/>
          <w:b/>
          <w:bCs/>
          <w:i/>
          <w:iCs/>
          <w:color w:val="000000" w:themeColor="text1"/>
          <w:shd w:val="clear" w:color="auto" w:fill="FFFFFF"/>
        </w:rPr>
      </w:pPr>
      <w:r w:rsidRPr="00365CD1">
        <w:rPr>
          <w:rFonts w:ascii="Book Antiqua" w:eastAsia="Times New Roman" w:hAnsi="Book Antiqua" w:cs="Times New Roman"/>
          <w:b/>
          <w:bCs/>
          <w:i/>
          <w:iCs/>
          <w:color w:val="000000" w:themeColor="text1"/>
          <w:shd w:val="clear" w:color="auto" w:fill="FFFFFF"/>
        </w:rPr>
        <w:t>Vitamin</w:t>
      </w:r>
      <w:r w:rsidRPr="00365CD1">
        <w:rPr>
          <w:rFonts w:ascii="Book Antiqua" w:eastAsia="Times New Roman" w:hAnsi="Book Antiqua" w:cs="Times New Roman"/>
          <w:b/>
          <w:i/>
          <w:color w:val="000000" w:themeColor="text1"/>
          <w:shd w:val="clear" w:color="auto" w:fill="FFFFFF"/>
        </w:rPr>
        <w:t>-induced pancreatitis</w:t>
      </w:r>
    </w:p>
    <w:p w14:paraId="6FE8A9E4" w14:textId="0ADEE5CB" w:rsidR="00892CA6" w:rsidRPr="00365CD1" w:rsidRDefault="00892CA6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pPr>
      <w:r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To o</w:t>
      </w:r>
      <w:r w:rsidR="003C0B08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ur knowledge, </w:t>
      </w:r>
      <w:r w:rsidR="000F1A4E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two</w:t>
      </w:r>
      <w:r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case</w:t>
      </w:r>
      <w:r w:rsidR="000F1A4E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s of vitamin-induced acute pancreatitis have been</w:t>
      </w:r>
      <w:r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reported</w:t>
      </w:r>
      <w:r w:rsidR="000F1A4E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, both involving vitamin D. One involved oral vitamin D, wherein the injury</w:t>
      </w:r>
      <w:r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was </w:t>
      </w:r>
      <w:r w:rsidR="000F1A4E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seemingly</w:t>
      </w:r>
      <w:r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related to the hypercalcemic effect of vitamin D</w:t>
      </w:r>
      <w:r w:rsidR="00B82811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/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&lt;EndNote&gt;&lt;Cite&gt;&lt;Author&gt;Waele&lt;/Author&gt;&lt;Year&gt;1989&lt;/Year&gt;&lt;RecNum&gt;13130&lt;/RecNum&gt;&lt;DisplayText&gt;&lt;style face="superscript"&gt;[144]&lt;/style&gt;&lt;/DisplayText&gt;&lt;record&gt;&lt;rec-number&gt;13130&lt;/rec-number&gt;&lt;foreign-keys&gt;&lt;key app="EN" db-id="asteva55idfvrzev5xope02tdxr5xvde5xp0" timestamp="1577033318" guid="01d66cf7-40b0-434c-afc5-92f2970c9d24"&gt;13130&lt;/key&gt;&lt;/foreign-keys&gt;&lt;ref-type name="Journal Article"&gt;17&lt;/ref-type&gt;&lt;contributors&gt;&lt;authors&gt;&lt;author&gt;Waele, B. D.&lt;/author&gt;&lt;author&gt;Smitz, J.&lt;/author&gt;&lt;author&gt;Willems, G.&lt;/author&gt;&lt;/authors&gt;&lt;/contributors&gt;&lt;auth-address&gt;Department of Surgery, VUB University Hospital, Brussels, Belgium.&lt;/auth-address&gt;&lt;titles&gt;&lt;title&gt;Recurrent pancreatitis secondary to hypercalcemia following vitamin D poisoning&lt;/title&gt;&lt;secondary-title&gt;Pancreas&lt;/secondary-title&gt;&lt;/titles&gt;&lt;periodical&gt;&lt;full-title&gt;Pancreas&lt;/full-title&gt;&lt;/periodical&gt;&lt;pages&gt;378-80&lt;/pages&gt;&lt;volume&gt;4&lt;/volume&gt;&lt;number&gt;3&lt;/number&gt;&lt;edition&gt;1989/01/01&lt;/edition&gt;&lt;keywords&gt;&lt;keyword&gt;Acute Disease&lt;/keyword&gt;&lt;keyword&gt;Aged&lt;/keyword&gt;&lt;keyword&gt;Amylases/blood&lt;/keyword&gt;&lt;keyword&gt;Calcium/blood&lt;/keyword&gt;&lt;keyword&gt;Humans&lt;/keyword&gt;&lt;keyword&gt;Hypercalcemia/blood/*chemically induced/complications&lt;/keyword&gt;&lt;keyword&gt;Male&lt;/keyword&gt;&lt;keyword&gt;Pancreatitis/blood/diagnosis/*etiology&lt;/keyword&gt;&lt;keyword&gt;Recurrence&lt;/keyword&gt;&lt;keyword&gt;Vitamin D/*poisoning&lt;/keyword&gt;&lt;/keywords&gt;&lt;dates&gt;&lt;year&gt;1989&lt;/year&gt;&lt;/dates&gt;&lt;isbn&gt;0885-3177 (Print)&amp;#xD;0885-3177 (Linking)&lt;/isbn&gt;&lt;accession-num&gt;2471970&lt;/accession-num&gt;&lt;urls&gt;&lt;related-urls&gt;&lt;url&gt;https://www.ncbi.nlm.nih.gov/pubmed/2471970&lt;/url&gt;&lt;/related-urls&gt;&lt;/urls&gt;&lt;electronic-resource-num&gt;10.1097/00006676-198906000-00017&lt;/electronic-resource-num&gt;&lt;/record&gt;&lt;/Cite&gt;&lt;/EndNote&gt;</w:instrText>
      </w:r>
      <w:r w:rsidR="00B82811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965140" w:rsidRPr="00365CD1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</w:t>
      </w:r>
      <w:r w:rsidR="00386366" w:rsidRPr="00365CD1">
        <w:rPr>
          <w:rFonts w:ascii="Book Antiqua" w:eastAsia="宋体" w:hAnsi="Book Antiqua" w:cs="Times New Roman" w:hint="eastAsia"/>
          <w:bCs/>
          <w:iCs/>
          <w:noProof/>
          <w:color w:val="000000" w:themeColor="text1"/>
          <w:shd w:val="clear" w:color="auto" w:fill="FFFFFF"/>
          <w:vertAlign w:val="superscript"/>
          <w:lang w:eastAsia="zh-CN"/>
        </w:rPr>
        <w:t>143</w:t>
      </w:r>
      <w:r w:rsidR="00965140" w:rsidRPr="00365CD1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]</w:t>
      </w:r>
      <w:r w:rsidR="00B82811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. </w:t>
      </w:r>
      <w:r w:rsidR="000F1A4E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The other </w:t>
      </w:r>
      <w:r w:rsidR="003C0B08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case </w:t>
      </w:r>
      <w:r w:rsidR="000F1A4E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involved </w:t>
      </w:r>
      <w:proofErr w:type="spellStart"/>
      <w:r w:rsidR="003C0B08" w:rsidRPr="00365CD1">
        <w:rPr>
          <w:rFonts w:ascii="Book Antiqua" w:eastAsia="Times New Roman" w:hAnsi="Book Antiqua" w:cs="Times New Roman"/>
          <w:color w:val="000000" w:themeColor="text1"/>
        </w:rPr>
        <w:t>tacalcitol</w:t>
      </w:r>
      <w:proofErr w:type="spellEnd"/>
      <w:r w:rsidR="003C0B08" w:rsidRPr="00365CD1">
        <w:rPr>
          <w:rFonts w:ascii="Book Antiqua" w:eastAsia="Times New Roman" w:hAnsi="Book Antiqua" w:cs="Times New Roman"/>
          <w:color w:val="000000" w:themeColor="text1"/>
        </w:rPr>
        <w:t xml:space="preserve"> (a vitamin D-analog) </w:t>
      </w:r>
      <w:r w:rsidR="000F1A4E" w:rsidRPr="00365CD1">
        <w:rPr>
          <w:rFonts w:ascii="Book Antiqua" w:eastAsia="Times New Roman" w:hAnsi="Book Antiqua" w:cs="Times New Roman"/>
          <w:color w:val="000000" w:themeColor="text1"/>
        </w:rPr>
        <w:t xml:space="preserve">ointment </w:t>
      </w:r>
      <w:r w:rsidR="003C0B08" w:rsidRPr="00365CD1">
        <w:rPr>
          <w:rFonts w:ascii="Book Antiqua" w:eastAsia="Times New Roman" w:hAnsi="Book Antiqua" w:cs="Times New Roman"/>
          <w:color w:val="000000" w:themeColor="text1"/>
        </w:rPr>
        <w:t>as the inciting agent</w:t>
      </w:r>
      <w:r w:rsidR="00A13525" w:rsidRPr="00365CD1">
        <w:rPr>
          <w:rFonts w:ascii="Book Antiqua" w:eastAsia="Times New Roman" w:hAnsi="Book Antiqua" w:cs="Times New Roman"/>
          <w:color w:val="000000" w:themeColor="text1"/>
        </w:rPr>
        <w:fldChar w:fldCharType="begin"/>
      </w:r>
      <w:r w:rsidR="00965140" w:rsidRPr="00365CD1">
        <w:rPr>
          <w:rFonts w:ascii="Book Antiqua" w:eastAsia="Times New Roman" w:hAnsi="Book Antiqua" w:cs="Times New Roman"/>
          <w:color w:val="000000" w:themeColor="text1"/>
        </w:rPr>
        <w:instrText xml:space="preserve"> ADDIN EN.CITE &lt;EndNote&gt;&lt;Cite&gt;&lt;Author&gt;Knackstedt&lt;/Author&gt;&lt;Year&gt;2007&lt;/Year&gt;&lt;RecNum&gt;13283&lt;/RecNum&gt;&lt;DisplayText&gt;&lt;style face="superscript"&gt;[145]&lt;/style&gt;&lt;/DisplayText&gt;&lt;record&gt;&lt;rec-number&gt;13283&lt;/rec-number&gt;&lt;foreign-keys&gt;&lt;key app="EN" db-id="asteva55idfvrzev5xope02tdxr5xvde5xp0" timestamp="1577210631"&gt;13283&lt;/key&gt;&lt;/foreign-keys&gt;&lt;ref-type name="Journal Article"&gt;17&lt;/ref-type&gt;&lt;contributors&gt;&lt;authors&gt;&lt;author&gt;Knackstedt, C&lt;/author&gt;&lt;author&gt;Winograd, R&lt;/author&gt;&lt;author&gt;Koch, A&lt;/author&gt;&lt;author&gt;Abuzahra, F&lt;/author&gt;&lt;author&gt;Trautwein, C&lt;/author&gt;&lt;author&gt;Wasmuth, HE&lt;/author&gt;&lt;/authors&gt;&lt;/contributors&gt;&lt;titles&gt;&lt;title&gt;Acute necrotic pancreatitis induced by severe hypercalcaemia due to tacalcitol ointment&lt;/title&gt;&lt;secondary-title&gt;British Journal of Dermatology&lt;/secondary-title&gt;&lt;/titles&gt;&lt;periodical&gt;&lt;full-title&gt;British Journal of Dermatology&lt;/full-title&gt;&lt;/periodical&gt;&lt;pages&gt;576-577&lt;/pages&gt;&lt;volume&gt;156&lt;/volume&gt;&lt;number&gt;3&lt;/number&gt;&lt;dates&gt;&lt;year&gt;2007&lt;/year&gt;&lt;/dates&gt;&lt;isbn&gt;0007-0963&lt;/isbn&gt;&lt;urls&gt;&lt;/urls&gt;&lt;/record&gt;&lt;/Cite&gt;&lt;/EndNote&gt;</w:instrText>
      </w:r>
      <w:r w:rsidR="00A13525" w:rsidRPr="00365CD1">
        <w:rPr>
          <w:rFonts w:ascii="Book Antiqua" w:eastAsia="Times New Roman" w:hAnsi="Book Antiqua" w:cs="Times New Roman"/>
          <w:color w:val="000000" w:themeColor="text1"/>
        </w:rPr>
        <w:fldChar w:fldCharType="separate"/>
      </w:r>
      <w:r w:rsidR="00965140" w:rsidRPr="00365CD1">
        <w:rPr>
          <w:rFonts w:ascii="Book Antiqua" w:eastAsia="Times New Roman" w:hAnsi="Book Antiqua" w:cs="Times New Roman"/>
          <w:noProof/>
          <w:color w:val="000000" w:themeColor="text1"/>
          <w:vertAlign w:val="superscript"/>
        </w:rPr>
        <w:t>[</w:t>
      </w:r>
      <w:r w:rsidR="00675CD7" w:rsidRPr="00365CD1">
        <w:rPr>
          <w:rFonts w:ascii="Book Antiqua" w:eastAsia="宋体" w:hAnsi="Book Antiqua" w:cs="Times New Roman" w:hint="eastAsia"/>
          <w:noProof/>
          <w:color w:val="000000" w:themeColor="text1"/>
          <w:vertAlign w:val="superscript"/>
          <w:lang w:eastAsia="zh-CN"/>
        </w:rPr>
        <w:t>144</w:t>
      </w:r>
      <w:r w:rsidR="00965140" w:rsidRPr="00365CD1">
        <w:rPr>
          <w:rFonts w:ascii="Book Antiqua" w:eastAsia="Times New Roman" w:hAnsi="Book Antiqua" w:cs="Times New Roman"/>
          <w:noProof/>
          <w:color w:val="000000" w:themeColor="text1"/>
          <w:vertAlign w:val="superscript"/>
        </w:rPr>
        <w:t>]</w:t>
      </w:r>
      <w:r w:rsidR="00A13525" w:rsidRPr="00365CD1">
        <w:rPr>
          <w:rFonts w:ascii="Book Antiqua" w:eastAsia="Times New Roman" w:hAnsi="Book Antiqua" w:cs="Times New Roman"/>
          <w:color w:val="000000" w:themeColor="text1"/>
        </w:rPr>
        <w:fldChar w:fldCharType="end"/>
      </w:r>
      <w:r w:rsidR="00F941AE" w:rsidRPr="00365CD1">
        <w:rPr>
          <w:rFonts w:ascii="Book Antiqua" w:eastAsia="Times New Roman" w:hAnsi="Book Antiqua" w:cs="Times New Roman"/>
          <w:color w:val="000000" w:themeColor="text1"/>
        </w:rPr>
        <w:t>.</w:t>
      </w:r>
      <w:r w:rsidR="000F1A4E" w:rsidRPr="00365CD1">
        <w:rPr>
          <w:rFonts w:ascii="Book Antiqua" w:eastAsia="Times New Roman" w:hAnsi="Book Antiqua" w:cs="Times New Roman"/>
          <w:color w:val="000000" w:themeColor="text1"/>
        </w:rPr>
        <w:t xml:space="preserve"> In addition, we recently encountered a second (suspected) case of oral vitamin D-induced acute pancreatitis (unpublished data), which we are currently examining.</w:t>
      </w:r>
    </w:p>
    <w:p w14:paraId="637FCDAF" w14:textId="77777777" w:rsidR="00970C22" w:rsidRPr="00365CD1" w:rsidRDefault="00970C22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Times New Roman" w:hAnsi="Book Antiqua" w:cs="Times New Roman"/>
          <w:b/>
          <w:bCs/>
          <w:i/>
          <w:iCs/>
          <w:color w:val="000000" w:themeColor="text1"/>
          <w:shd w:val="clear" w:color="auto" w:fill="FFFFFF"/>
        </w:rPr>
      </w:pPr>
    </w:p>
    <w:p w14:paraId="311361F9" w14:textId="52284EC7" w:rsidR="00892CA6" w:rsidRPr="00365CD1" w:rsidRDefault="00892CA6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b/>
          <w:bCs/>
          <w:i/>
          <w:iCs/>
          <w:color w:val="000000" w:themeColor="text1"/>
          <w:shd w:val="clear" w:color="auto" w:fill="FFFFFF"/>
          <w:lang w:eastAsia="zh-CN"/>
        </w:rPr>
      </w:pPr>
      <w:r w:rsidRPr="00365CD1">
        <w:rPr>
          <w:rFonts w:ascii="Book Antiqua" w:eastAsia="Times New Roman" w:hAnsi="Book Antiqua" w:cs="Times New Roman"/>
          <w:b/>
          <w:bCs/>
          <w:i/>
          <w:iCs/>
          <w:color w:val="000000" w:themeColor="text1"/>
          <w:shd w:val="clear" w:color="auto" w:fill="FFFFFF"/>
        </w:rPr>
        <w:t>Herbal</w:t>
      </w:r>
      <w:r w:rsidR="00066B47" w:rsidRPr="00365CD1">
        <w:rPr>
          <w:rFonts w:ascii="Book Antiqua" w:eastAsia="Times New Roman" w:hAnsi="Book Antiqua" w:cs="Times New Roman"/>
          <w:b/>
          <w:bCs/>
          <w:i/>
          <w:iCs/>
          <w:color w:val="000000" w:themeColor="text1"/>
          <w:shd w:val="clear" w:color="auto" w:fill="FFFFFF"/>
        </w:rPr>
        <w:t>,</w:t>
      </w:r>
      <w:r w:rsidRPr="00365CD1">
        <w:rPr>
          <w:rFonts w:ascii="Book Antiqua" w:eastAsia="Times New Roman" w:hAnsi="Book Antiqua" w:cs="Times New Roman"/>
          <w:b/>
          <w:bCs/>
          <w:i/>
          <w:iCs/>
          <w:color w:val="000000" w:themeColor="text1"/>
          <w:shd w:val="clear" w:color="auto" w:fill="FFFFFF"/>
        </w:rPr>
        <w:t xml:space="preserve"> supplement</w:t>
      </w:r>
      <w:r w:rsidR="00066B47" w:rsidRPr="00365CD1">
        <w:rPr>
          <w:rFonts w:ascii="Book Antiqua" w:eastAsia="Times New Roman" w:hAnsi="Book Antiqua" w:cs="Times New Roman"/>
          <w:b/>
          <w:bCs/>
          <w:i/>
          <w:iCs/>
          <w:color w:val="000000" w:themeColor="text1"/>
          <w:shd w:val="clear" w:color="auto" w:fill="FFFFFF"/>
        </w:rPr>
        <w:t>,</w:t>
      </w:r>
      <w:r w:rsidRPr="00365CD1">
        <w:rPr>
          <w:rFonts w:ascii="Book Antiqua" w:eastAsia="Times New Roman" w:hAnsi="Book Antiqua" w:cs="Times New Roman"/>
          <w:b/>
          <w:bCs/>
          <w:i/>
          <w:iCs/>
          <w:color w:val="000000" w:themeColor="text1"/>
          <w:shd w:val="clear" w:color="auto" w:fill="FFFFFF"/>
        </w:rPr>
        <w:t xml:space="preserve"> and homeopathic medication</w:t>
      </w:r>
      <w:r w:rsidRPr="00365CD1">
        <w:rPr>
          <w:rFonts w:ascii="Book Antiqua" w:eastAsia="Times New Roman" w:hAnsi="Book Antiqua" w:cs="Times New Roman"/>
          <w:b/>
          <w:i/>
          <w:color w:val="000000" w:themeColor="text1"/>
          <w:shd w:val="clear" w:color="auto" w:fill="FFFFFF"/>
        </w:rPr>
        <w:t>-induced pancreatitis</w:t>
      </w:r>
    </w:p>
    <w:p w14:paraId="59376309" w14:textId="06D21DB4" w:rsidR="00E140E9" w:rsidRPr="00365CD1" w:rsidRDefault="0044784B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bCs/>
          <w:iCs/>
          <w:color w:val="000000" w:themeColor="text1"/>
          <w:shd w:val="clear" w:color="auto" w:fill="FFFFFF"/>
          <w:lang w:eastAsia="zh-CN"/>
        </w:rPr>
      </w:pPr>
      <w:r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Although seldom in nature, s</w:t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everal herbal medications have been reported </w:t>
      </w:r>
      <w:r w:rsidR="00DE03E1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the </w:t>
      </w:r>
      <w:r w:rsidR="00A23614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in literature </w:t>
      </w:r>
      <w:r w:rsidR="008F5CD7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as being associated with DIP. These</w:t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</w:t>
      </w:r>
      <w:r w:rsidR="008F5CD7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including:</w:t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</w:t>
      </w:r>
      <w:proofErr w:type="spellStart"/>
      <w:r w:rsidR="00AA281E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Sambucol</w:t>
      </w:r>
      <w:proofErr w:type="spellEnd"/>
      <w:r w:rsidR="00AA281E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(</w:t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black elderbe</w:t>
      </w:r>
      <w:r w:rsidR="007C1C6F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rry extract), “Immune factors” </w:t>
      </w:r>
      <w:r w:rsidR="007C1C6F" w:rsidRPr="00365CD1">
        <w:rPr>
          <w:rFonts w:ascii="Book Antiqua" w:eastAsia="宋体" w:hAnsi="Book Antiqua" w:cs="Times New Roman"/>
          <w:bCs/>
          <w:iCs/>
          <w:color w:val="000000" w:themeColor="text1"/>
          <w:shd w:val="clear" w:color="auto" w:fill="FFFFFF"/>
          <w:lang w:eastAsia="zh-CN"/>
        </w:rPr>
        <w:t>[</w:t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combination of </w:t>
      </w:r>
      <w:r w:rsidR="00892CA6" w:rsidRPr="00365CD1">
        <w:rPr>
          <w:rFonts w:ascii="Book Antiqua" w:eastAsia="Times New Roman" w:hAnsi="Book Antiqua" w:cs="Times New Roman"/>
          <w:bCs/>
          <w:i/>
          <w:iCs/>
          <w:color w:val="000000" w:themeColor="text1"/>
          <w:shd w:val="clear" w:color="auto" w:fill="FFFFFF"/>
        </w:rPr>
        <w:t>Echinacea</w:t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, Goldenseal</w:t>
      </w:r>
      <w:r w:rsidR="00AA281E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</w:t>
      </w:r>
      <w:r w:rsidR="007C1C6F" w:rsidRPr="00365CD1">
        <w:rPr>
          <w:rFonts w:ascii="Book Antiqua" w:eastAsia="宋体" w:hAnsi="Book Antiqua" w:cs="Times New Roman"/>
          <w:bCs/>
          <w:iCs/>
          <w:color w:val="000000" w:themeColor="text1"/>
          <w:shd w:val="clear" w:color="auto" w:fill="FFFFFF"/>
          <w:lang w:eastAsia="zh-CN"/>
        </w:rPr>
        <w:t>(</w:t>
      </w:r>
      <w:proofErr w:type="spellStart"/>
      <w:r w:rsidR="00AA281E" w:rsidRPr="00365CD1">
        <w:rPr>
          <w:rFonts w:ascii="Book Antiqua" w:eastAsia="Times New Roman" w:hAnsi="Book Antiqua" w:cs="Times New Roman"/>
          <w:bCs/>
          <w:i/>
          <w:iCs/>
          <w:color w:val="000000" w:themeColor="text1"/>
          <w:shd w:val="clear" w:color="auto" w:fill="FFFFFF"/>
        </w:rPr>
        <w:t>Hydrastis</w:t>
      </w:r>
      <w:proofErr w:type="spellEnd"/>
      <w:r w:rsidR="00AA281E" w:rsidRPr="00365CD1">
        <w:rPr>
          <w:rFonts w:ascii="Book Antiqua" w:eastAsia="Times New Roman" w:hAnsi="Book Antiqua" w:cs="Times New Roman"/>
          <w:bCs/>
          <w:i/>
          <w:iCs/>
          <w:color w:val="000000" w:themeColor="text1"/>
          <w:shd w:val="clear" w:color="auto" w:fill="FFFFFF"/>
        </w:rPr>
        <w:t xml:space="preserve"> </w:t>
      </w:r>
      <w:r w:rsidR="007C1C6F" w:rsidRPr="00365CD1">
        <w:rPr>
          <w:rFonts w:ascii="Book Antiqua" w:eastAsia="Times New Roman" w:hAnsi="Book Antiqua" w:cs="Times New Roman"/>
          <w:bCs/>
          <w:i/>
          <w:iCs/>
          <w:color w:val="000000" w:themeColor="text1"/>
          <w:shd w:val="clear" w:color="auto" w:fill="FFFFFF"/>
        </w:rPr>
        <w:t>Canadensis</w:t>
      </w:r>
      <w:r w:rsidR="007C1C6F" w:rsidRPr="00365CD1">
        <w:rPr>
          <w:rFonts w:ascii="Book Antiqua" w:eastAsia="宋体" w:hAnsi="Book Antiqua" w:cs="Times New Roman"/>
          <w:bCs/>
          <w:iCs/>
          <w:color w:val="000000" w:themeColor="text1"/>
          <w:shd w:val="clear" w:color="auto" w:fill="FFFFFF"/>
          <w:lang w:eastAsia="zh-CN"/>
        </w:rPr>
        <w:t>)</w:t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, </w:t>
      </w:r>
      <w:r w:rsidR="00AA281E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and </w:t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Shiitake</w:t>
      </w:r>
      <w:r w:rsidR="007C1C6F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, </w:t>
      </w:r>
      <w:proofErr w:type="spellStart"/>
      <w:r w:rsidR="007C1C6F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Maitake</w:t>
      </w:r>
      <w:proofErr w:type="spellEnd"/>
      <w:r w:rsidR="007C1C6F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, and </w:t>
      </w:r>
      <w:proofErr w:type="spellStart"/>
      <w:r w:rsidR="007C1C6F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Reishi</w:t>
      </w:r>
      <w:proofErr w:type="spellEnd"/>
      <w:r w:rsidR="007C1C6F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mushrooms</w:t>
      </w:r>
      <w:r w:rsidR="007C1C6F" w:rsidRPr="00365CD1">
        <w:rPr>
          <w:rFonts w:ascii="Book Antiqua" w:eastAsia="宋体" w:hAnsi="Book Antiqua" w:cs="Times New Roman"/>
          <w:bCs/>
          <w:iCs/>
          <w:color w:val="000000" w:themeColor="text1"/>
          <w:shd w:val="clear" w:color="auto" w:fill="FFFFFF"/>
          <w:lang w:eastAsia="zh-CN"/>
        </w:rPr>
        <w:t>]</w:t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, saw palmetto</w:t>
      </w:r>
      <w:r w:rsidR="00004AFA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(</w:t>
      </w:r>
      <w:proofErr w:type="spellStart"/>
      <w:r w:rsidR="00004AFA" w:rsidRPr="00365CD1">
        <w:rPr>
          <w:rFonts w:ascii="Book Antiqua" w:eastAsia="Times New Roman" w:hAnsi="Book Antiqua" w:cs="Times New Roman"/>
          <w:bCs/>
          <w:i/>
          <w:iCs/>
          <w:color w:val="000000" w:themeColor="text1"/>
          <w:shd w:val="clear" w:color="auto" w:fill="FFFFFF"/>
        </w:rPr>
        <w:t>Serenoa</w:t>
      </w:r>
      <w:proofErr w:type="spellEnd"/>
      <w:r w:rsidR="00004AFA" w:rsidRPr="00365CD1">
        <w:rPr>
          <w:rFonts w:ascii="Book Antiqua" w:eastAsia="Times New Roman" w:hAnsi="Book Antiqua" w:cs="Times New Roman"/>
          <w:bCs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="00004AFA" w:rsidRPr="00365CD1">
        <w:rPr>
          <w:rFonts w:ascii="Book Antiqua" w:eastAsia="Times New Roman" w:hAnsi="Book Antiqua" w:cs="Times New Roman"/>
          <w:bCs/>
          <w:i/>
          <w:iCs/>
          <w:color w:val="000000" w:themeColor="text1"/>
          <w:shd w:val="clear" w:color="auto" w:fill="FFFFFF"/>
        </w:rPr>
        <w:t>repens</w:t>
      </w:r>
      <w:proofErr w:type="spellEnd"/>
      <w:r w:rsidR="00004AFA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)</w:t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, and </w:t>
      </w:r>
      <w:proofErr w:type="spellStart"/>
      <w:r w:rsidR="00023F89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mangosteen</w:t>
      </w:r>
      <w:proofErr w:type="spellEnd"/>
      <w:r w:rsidR="00023F89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(</w:t>
      </w:r>
      <w:proofErr w:type="spellStart"/>
      <w:r w:rsidR="00AA281E" w:rsidRPr="00365CD1">
        <w:rPr>
          <w:rFonts w:ascii="Book Antiqua" w:eastAsia="Times New Roman" w:hAnsi="Book Antiqua" w:cs="Times New Roman"/>
          <w:bCs/>
          <w:i/>
          <w:iCs/>
          <w:color w:val="000000" w:themeColor="text1"/>
          <w:shd w:val="clear" w:color="auto" w:fill="FFFFFF"/>
        </w:rPr>
        <w:t>G</w:t>
      </w:r>
      <w:r w:rsidR="00892CA6" w:rsidRPr="00365CD1">
        <w:rPr>
          <w:rFonts w:ascii="Book Antiqua" w:eastAsia="Times New Roman" w:hAnsi="Book Antiqua" w:cs="Times New Roman"/>
          <w:bCs/>
          <w:i/>
          <w:iCs/>
          <w:color w:val="000000" w:themeColor="text1"/>
          <w:shd w:val="clear" w:color="auto" w:fill="FFFFFF"/>
        </w:rPr>
        <w:t>arcinia</w:t>
      </w:r>
      <w:proofErr w:type="spellEnd"/>
      <w:r w:rsidR="00892CA6" w:rsidRPr="00365CD1">
        <w:rPr>
          <w:rFonts w:ascii="Book Antiqua" w:eastAsia="Times New Roman" w:hAnsi="Book Antiqua" w:cs="Times New Roman"/>
          <w:bCs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="00892CA6" w:rsidRPr="00365CD1">
        <w:rPr>
          <w:rFonts w:ascii="Book Antiqua" w:eastAsia="Times New Roman" w:hAnsi="Book Antiqua" w:cs="Times New Roman"/>
          <w:bCs/>
          <w:i/>
          <w:iCs/>
          <w:color w:val="000000" w:themeColor="text1"/>
          <w:shd w:val="clear" w:color="auto" w:fill="FFFFFF"/>
        </w:rPr>
        <w:t>cambogia</w:t>
      </w:r>
      <w:proofErr w:type="spellEnd"/>
      <w:r w:rsidR="00023F89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)</w:t>
      </w:r>
      <w:r w:rsidR="00B82811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PEVuZE5vdGU+PENpdGU+PEF1dGhvcj5XZWlzc21hbjwvQXV0aG9yPjxZZWFyPjIwMTk8L1llYXI+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=
</w:fldData>
        </w:fldChar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</w:instrText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PEVuZE5vdGU+PENpdGU+PEF1dGhvcj5XZWlzc21hbjwvQXV0aG9yPjxZZWFyPjIwMTk8L1llYXI+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=
</w:fldData>
        </w:fldChar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EN.CITE.DATA </w:instrText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B82811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r>
      <w:r w:rsidR="00B82811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965140" w:rsidRPr="00365CD1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</w:t>
      </w:r>
      <w:r w:rsidR="005402F5" w:rsidRPr="00365CD1">
        <w:rPr>
          <w:rFonts w:ascii="Book Antiqua" w:eastAsia="宋体" w:hAnsi="Book Antiqua" w:cs="Times New Roman" w:hint="eastAsia"/>
          <w:bCs/>
          <w:iCs/>
          <w:noProof/>
          <w:color w:val="000000" w:themeColor="text1"/>
          <w:shd w:val="clear" w:color="auto" w:fill="FFFFFF"/>
          <w:vertAlign w:val="superscript"/>
          <w:lang w:eastAsia="zh-CN"/>
        </w:rPr>
        <w:t>145</w:t>
      </w:r>
      <w:r w:rsidR="00965140" w:rsidRPr="00365CD1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-</w:t>
      </w:r>
      <w:r w:rsidR="005402F5" w:rsidRPr="00365CD1">
        <w:rPr>
          <w:rFonts w:ascii="Book Antiqua" w:eastAsia="宋体" w:hAnsi="Book Antiqua" w:cs="Times New Roman" w:hint="eastAsia"/>
          <w:bCs/>
          <w:iCs/>
          <w:noProof/>
          <w:color w:val="000000" w:themeColor="text1"/>
          <w:shd w:val="clear" w:color="auto" w:fill="FFFFFF"/>
          <w:vertAlign w:val="superscript"/>
          <w:lang w:eastAsia="zh-CN"/>
        </w:rPr>
        <w:t>148</w:t>
      </w:r>
      <w:r w:rsidR="00965140" w:rsidRPr="00365CD1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]</w:t>
      </w:r>
      <w:r w:rsidR="00B82811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. The mechanism </w:t>
      </w:r>
      <w:r w:rsidR="00004AFA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of injury underlying </w:t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these </w:t>
      </w:r>
      <w:r w:rsidR="008F5CD7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rare cases </w:t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is unclear</w:t>
      </w:r>
      <w:r w:rsidR="00B82811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PEVuZE5vdGU+PENpdGU+PEF1dGhvcj5XZWlzc21hbjwvQXV0aG9yPjxZZWFyPjIwMTk8L1llYXI+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</w:fldData>
        </w:fldChar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</w:instrText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PEVuZE5vdGU+PENpdGU+PEF1dGhvcj5XZWlzc21hbjwvQXV0aG9yPjxZZWFyPjIwMTk8L1llYXI+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</w:fldData>
        </w:fldChar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EN.CITE.DATA </w:instrText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r>
      <w:r w:rsidR="00965140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B82811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r>
      <w:r w:rsidR="00B82811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7C1C6F" w:rsidRPr="00365CD1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</w:t>
      </w:r>
      <w:r w:rsidR="005402F5" w:rsidRPr="00365CD1">
        <w:rPr>
          <w:rFonts w:ascii="Book Antiqua" w:eastAsia="宋体" w:hAnsi="Book Antiqua" w:cs="Times New Roman" w:hint="eastAsia"/>
          <w:bCs/>
          <w:iCs/>
          <w:noProof/>
          <w:color w:val="000000" w:themeColor="text1"/>
          <w:shd w:val="clear" w:color="auto" w:fill="FFFFFF"/>
          <w:vertAlign w:val="superscript"/>
          <w:lang w:eastAsia="zh-CN"/>
        </w:rPr>
        <w:t>145</w:t>
      </w:r>
      <w:r w:rsidR="007C1C6F" w:rsidRPr="00365CD1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,</w:t>
      </w:r>
      <w:r w:rsidR="005402F5" w:rsidRPr="00365CD1">
        <w:rPr>
          <w:rFonts w:ascii="Book Antiqua" w:eastAsia="宋体" w:hAnsi="Book Antiqua" w:cs="Times New Roman" w:hint="eastAsia"/>
          <w:bCs/>
          <w:iCs/>
          <w:noProof/>
          <w:color w:val="000000" w:themeColor="text1"/>
          <w:shd w:val="clear" w:color="auto" w:fill="FFFFFF"/>
          <w:vertAlign w:val="superscript"/>
          <w:lang w:eastAsia="zh-CN"/>
        </w:rPr>
        <w:t>147</w:t>
      </w:r>
      <w:r w:rsidR="007C1C6F" w:rsidRPr="00365CD1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,</w:t>
      </w:r>
      <w:r w:rsidR="005402F5" w:rsidRPr="00365CD1">
        <w:rPr>
          <w:rFonts w:ascii="Book Antiqua" w:eastAsia="宋体" w:hAnsi="Book Antiqua" w:cs="Times New Roman" w:hint="eastAsia"/>
          <w:bCs/>
          <w:iCs/>
          <w:noProof/>
          <w:color w:val="000000" w:themeColor="text1"/>
          <w:shd w:val="clear" w:color="auto" w:fill="FFFFFF"/>
          <w:vertAlign w:val="superscript"/>
          <w:lang w:eastAsia="zh-CN"/>
        </w:rPr>
        <w:t>148</w:t>
      </w:r>
      <w:r w:rsidR="00965140" w:rsidRPr="00365CD1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]</w:t>
      </w:r>
      <w:r w:rsidR="00B82811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B82811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.</w:t>
      </w:r>
      <w:r w:rsidR="0010648E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Some reports</w:t>
      </w:r>
      <w:r w:rsidR="00004AFA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,</w:t>
      </w:r>
      <w:r w:rsidR="005F7501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however,</w:t>
      </w:r>
      <w:r w:rsidR="0010648E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</w:t>
      </w:r>
      <w:r w:rsidR="00194E95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believe </w:t>
      </w:r>
      <w:r w:rsidR="005F7501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these cases to be</w:t>
      </w:r>
      <w:r w:rsidR="00194E95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due to</w:t>
      </w:r>
      <w:r w:rsidR="0010648E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an </w:t>
      </w:r>
      <w:r w:rsidR="00994E6D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induced hypercoagulable state </w:t>
      </w:r>
      <w:r w:rsidR="00994E6D" w:rsidRPr="00365CD1">
        <w:rPr>
          <w:rFonts w:ascii="Book Antiqua" w:eastAsia="Times New Roman" w:hAnsi="Book Antiqua" w:cs="Times New Roman"/>
          <w:bCs/>
          <w:i/>
          <w:iCs/>
          <w:color w:val="000000" w:themeColor="text1"/>
          <w:shd w:val="clear" w:color="auto" w:fill="FFFFFF"/>
        </w:rPr>
        <w:t>via</w:t>
      </w:r>
      <w:r w:rsidR="00892CA6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estrogen receptor activation</w:t>
      </w:r>
      <w:r w:rsidR="00B82811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/>
      </w:r>
      <w:r w:rsidR="007465A8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&lt;EndNote&gt;&lt;Cite&gt;&lt;Author&gt;Hung&lt;/Author&gt;&lt;Year&gt;2014&lt;/Year&gt;&lt;RecNum&gt;13065&lt;/RecNum&gt;&lt;DisplayText&gt;&lt;style face="superscript"&gt;[6]&lt;/style&gt;&lt;/DisplayText&gt;&lt;record&gt;&lt;rec-number&gt;13065&lt;/rec-number&gt;&lt;foreign-keys&gt;&lt;key app="EN" db-id="asteva55idfvrzev5xope02tdxr5xvde5xp0" timestamp="1576853087" guid="f75d822c-3751-4f12-ad99-104c8135d905"&gt;13065&lt;/key&gt;&lt;/foreign-keys&gt;&lt;ref-type name="Journal Article"&gt;17&lt;/ref-type&gt;&lt;contributors&gt;&lt;authors&gt;&lt;author&gt;Hung, W. Y.&lt;/author&gt;&lt;author&gt;Abreu Lanfranco, O.&lt;/author&gt;&lt;/authors&gt;&lt;/contributors&gt;&lt;auth-address&gt;Whitney Y Hung, Department of Pharmacy, Yale New Haven Hospital, New Haven, CT 06510, United States.&lt;/auth-address&gt;&lt;titles&gt;&lt;title&gt;Contemporary review of drug-induced pancreatitis: A different perspective&lt;/title&gt;&lt;secondary-title&gt;World J Gastrointest Pathophysiol&lt;/secondary-title&gt;&lt;/titles&gt;&lt;periodical&gt;&lt;full-title&gt;World J Gastrointest Pathophysiol&lt;/full-title&gt;&lt;/periodical&gt;&lt;pages&gt;405-15&lt;/pages&gt;&lt;volume&gt;5&lt;/volume&gt;&lt;number&gt;4&lt;/number&gt;&lt;edition&gt;2014/11/18&lt;/edition&gt;&lt;keywords&gt;&lt;keyword&gt;Drug-induced pancreatitis&lt;/keyword&gt;&lt;keyword&gt;Mechanism&lt;/keyword&gt;&lt;/keywords&gt;&lt;dates&gt;&lt;year&gt;2014&lt;/year&gt;&lt;pub-dates&gt;&lt;date&gt;Nov 15&lt;/date&gt;&lt;/pub-dates&gt;&lt;/dates&gt;&lt;isbn&gt;2150-5330 (Print)&amp;#xD;2150-5330 (Linking)&lt;/isbn&gt;&lt;accession-num&gt;25400984&lt;/accession-num&gt;&lt;urls&gt;&lt;related-urls&gt;&lt;url&gt;https://www.ncbi.nlm.nih.gov/pubmed/25400984&lt;/url&gt;&lt;/related-urls&gt;&lt;/urls&gt;&lt;custom2&gt;PMC4231505&lt;/custom2&gt;&lt;electronic-resource-num&gt;10.4291/wjgp.v5.i4.405&lt;/electronic-resource-num&gt;&lt;/record&gt;&lt;/Cite&gt;&lt;/EndNote&gt;</w:instrText>
      </w:r>
      <w:r w:rsidR="00B82811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7465A8" w:rsidRPr="00365CD1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[6]</w:t>
      </w:r>
      <w:r w:rsidR="00B82811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194E95" w:rsidRPr="00365CD1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.</w:t>
      </w:r>
    </w:p>
    <w:p w14:paraId="6A1462DD" w14:textId="77777777" w:rsidR="00DF0B17" w:rsidRPr="00365CD1" w:rsidRDefault="00DF0B17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hAnsi="Book Antiqua" w:cs="Times New Roman"/>
          <w:b/>
          <w:color w:val="000000" w:themeColor="text1"/>
        </w:rPr>
      </w:pPr>
    </w:p>
    <w:p w14:paraId="5AE328E0" w14:textId="69D1E238" w:rsidR="00E140E9" w:rsidRPr="00365CD1" w:rsidRDefault="00AA281E" w:rsidP="0064790E">
      <w:pPr>
        <w:shd w:val="clear" w:color="auto" w:fill="FFFFFF"/>
        <w:adjustRightInd w:val="0"/>
        <w:snapToGrid w:val="0"/>
        <w:spacing w:line="360" w:lineRule="auto"/>
        <w:ind w:rightChars="76" w:right="182"/>
        <w:jc w:val="both"/>
        <w:rPr>
          <w:rFonts w:ascii="Book Antiqua" w:hAnsi="Book Antiqua" w:cs="Times New Roman"/>
          <w:b/>
          <w:color w:val="000000" w:themeColor="text1"/>
          <w:u w:val="single"/>
        </w:rPr>
      </w:pPr>
      <w:r w:rsidRPr="00365CD1">
        <w:rPr>
          <w:rFonts w:ascii="Book Antiqua" w:hAnsi="Book Antiqua" w:cs="Times New Roman"/>
          <w:b/>
          <w:color w:val="000000" w:themeColor="text1"/>
          <w:u w:val="single"/>
        </w:rPr>
        <w:t>CONCLUSION</w:t>
      </w:r>
    </w:p>
    <w:p w14:paraId="6C3FC9EE" w14:textId="77777777" w:rsidR="005446E6" w:rsidRPr="00365CD1" w:rsidRDefault="001A699D" w:rsidP="0064790E">
      <w:pPr>
        <w:shd w:val="clear" w:color="auto" w:fill="FFFFFF"/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  <w:r w:rsidRPr="00365CD1">
        <w:rPr>
          <w:rFonts w:ascii="Book Antiqua" w:hAnsi="Book Antiqua" w:cs="Times New Roman"/>
          <w:color w:val="000000" w:themeColor="text1"/>
        </w:rPr>
        <w:t>I</w:t>
      </w:r>
      <w:r w:rsidR="00A01EAE" w:rsidRPr="00365CD1">
        <w:rPr>
          <w:rFonts w:ascii="Book Antiqua" w:hAnsi="Book Antiqua" w:cs="Times New Roman"/>
          <w:color w:val="000000" w:themeColor="text1"/>
        </w:rPr>
        <w:t xml:space="preserve">n the setting of an </w:t>
      </w:r>
      <w:r w:rsidR="001419B7" w:rsidRPr="00365CD1">
        <w:rPr>
          <w:rFonts w:ascii="Book Antiqua" w:hAnsi="Book Antiqua" w:cs="Times New Roman"/>
          <w:color w:val="000000" w:themeColor="text1"/>
        </w:rPr>
        <w:t xml:space="preserve">ever-increasing </w:t>
      </w:r>
      <w:r w:rsidR="00DB7FE2" w:rsidRPr="00365CD1">
        <w:rPr>
          <w:rFonts w:ascii="Book Antiqua" w:hAnsi="Book Antiqua" w:cs="Times New Roman"/>
          <w:color w:val="000000" w:themeColor="text1"/>
        </w:rPr>
        <w:t xml:space="preserve">armamentarium of pharmacological agents, drug-induced </w:t>
      </w:r>
      <w:r w:rsidR="003F4085" w:rsidRPr="00365CD1">
        <w:rPr>
          <w:rFonts w:ascii="Book Antiqua" w:hAnsi="Book Antiqua" w:cs="Times New Roman"/>
          <w:color w:val="000000" w:themeColor="text1"/>
        </w:rPr>
        <w:t xml:space="preserve">adverse </w:t>
      </w:r>
      <w:r w:rsidR="00DB7FE2" w:rsidRPr="00365CD1">
        <w:rPr>
          <w:rFonts w:ascii="Book Antiqua" w:hAnsi="Book Antiqua" w:cs="Times New Roman"/>
          <w:color w:val="000000" w:themeColor="text1"/>
        </w:rPr>
        <w:t>effects in</w:t>
      </w:r>
      <w:r w:rsidR="003F4085" w:rsidRPr="00365CD1">
        <w:rPr>
          <w:rFonts w:ascii="Book Antiqua" w:hAnsi="Book Antiqua" w:cs="Times New Roman"/>
          <w:color w:val="000000" w:themeColor="text1"/>
        </w:rPr>
        <w:t>cluding</w:t>
      </w:r>
      <w:r w:rsidR="00DB7FE2" w:rsidRPr="00365CD1">
        <w:rPr>
          <w:rFonts w:ascii="Book Antiqua" w:hAnsi="Book Antiqua" w:cs="Times New Roman"/>
          <w:color w:val="000000" w:themeColor="text1"/>
        </w:rPr>
        <w:t xml:space="preserve"> acute pancreatitis are increasingly </w:t>
      </w:r>
      <w:r w:rsidR="003F4085" w:rsidRPr="00365CD1">
        <w:rPr>
          <w:rFonts w:ascii="Book Antiqua" w:hAnsi="Book Antiqua" w:cs="Times New Roman"/>
          <w:color w:val="000000" w:themeColor="text1"/>
        </w:rPr>
        <w:t>encountered</w:t>
      </w:r>
      <w:r w:rsidR="00DB7FE2" w:rsidRPr="00365CD1">
        <w:rPr>
          <w:rFonts w:ascii="Book Antiqua" w:hAnsi="Book Antiqua" w:cs="Times New Roman"/>
          <w:color w:val="000000" w:themeColor="text1"/>
        </w:rPr>
        <w:t xml:space="preserve">. </w:t>
      </w:r>
      <w:r w:rsidR="003F4085" w:rsidRPr="00365CD1">
        <w:rPr>
          <w:rFonts w:ascii="Book Antiqua" w:hAnsi="Book Antiqua" w:cs="Times New Roman"/>
          <w:color w:val="000000" w:themeColor="text1"/>
        </w:rPr>
        <w:t>DIP</w:t>
      </w:r>
      <w:r w:rsidR="00DB7FE2" w:rsidRPr="00365CD1">
        <w:rPr>
          <w:rFonts w:ascii="Book Antiqua" w:hAnsi="Book Antiqua" w:cs="Times New Roman"/>
          <w:color w:val="000000" w:themeColor="text1"/>
        </w:rPr>
        <w:t xml:space="preserve"> is</w:t>
      </w:r>
      <w:r w:rsidR="00A3634B" w:rsidRPr="00365CD1">
        <w:rPr>
          <w:rFonts w:ascii="Book Antiqua" w:hAnsi="Book Antiqua" w:cs="Times New Roman"/>
          <w:color w:val="000000" w:themeColor="text1"/>
        </w:rPr>
        <w:t xml:space="preserve"> a difficult diagnosis to establish and is thus</w:t>
      </w:r>
      <w:r w:rsidR="00DB7FE2" w:rsidRPr="00365CD1">
        <w:rPr>
          <w:rFonts w:ascii="Book Antiqua" w:hAnsi="Book Antiqua" w:cs="Times New Roman"/>
          <w:color w:val="000000" w:themeColor="text1"/>
        </w:rPr>
        <w:t xml:space="preserve"> </w:t>
      </w:r>
      <w:r w:rsidR="0040147C" w:rsidRPr="00365CD1">
        <w:rPr>
          <w:rFonts w:ascii="Book Antiqua" w:hAnsi="Book Antiqua" w:cs="Times New Roman"/>
          <w:color w:val="000000" w:themeColor="text1"/>
        </w:rPr>
        <w:t>likely</w:t>
      </w:r>
      <w:r w:rsidR="0078171D" w:rsidRPr="00365CD1">
        <w:rPr>
          <w:rFonts w:ascii="Book Antiqua" w:hAnsi="Book Antiqua" w:cs="Times New Roman"/>
          <w:color w:val="000000" w:themeColor="text1"/>
        </w:rPr>
        <w:t xml:space="preserve"> </w:t>
      </w:r>
      <w:r w:rsidR="003F4085" w:rsidRPr="00365CD1">
        <w:rPr>
          <w:rFonts w:ascii="Book Antiqua" w:hAnsi="Book Antiqua" w:cs="Times New Roman"/>
          <w:color w:val="000000" w:themeColor="text1"/>
        </w:rPr>
        <w:t>under</w:t>
      </w:r>
      <w:r w:rsidR="00DB7FE2" w:rsidRPr="00365CD1">
        <w:rPr>
          <w:rFonts w:ascii="Book Antiqua" w:hAnsi="Book Antiqua" w:cs="Times New Roman"/>
          <w:color w:val="000000" w:themeColor="text1"/>
        </w:rPr>
        <w:t>reported</w:t>
      </w:r>
      <w:r w:rsidR="00605974" w:rsidRPr="00365CD1">
        <w:rPr>
          <w:rFonts w:ascii="Book Antiqua" w:hAnsi="Book Antiqua" w:cs="Times New Roman"/>
          <w:color w:val="000000" w:themeColor="text1"/>
        </w:rPr>
        <w:t xml:space="preserve">, </w:t>
      </w:r>
      <w:r w:rsidR="00E47AD2" w:rsidRPr="00365CD1">
        <w:rPr>
          <w:rFonts w:ascii="Book Antiqua" w:hAnsi="Book Antiqua" w:cs="Times New Roman"/>
          <w:color w:val="000000" w:themeColor="text1"/>
        </w:rPr>
        <w:t>owing</w:t>
      </w:r>
      <w:r w:rsidR="0040147C" w:rsidRPr="00365CD1">
        <w:rPr>
          <w:rFonts w:ascii="Book Antiqua" w:hAnsi="Book Antiqua" w:cs="Times New Roman"/>
          <w:color w:val="000000" w:themeColor="text1"/>
        </w:rPr>
        <w:t xml:space="preserve"> </w:t>
      </w:r>
      <w:r w:rsidR="00A3634B" w:rsidRPr="00365CD1">
        <w:rPr>
          <w:rFonts w:ascii="Book Antiqua" w:hAnsi="Book Antiqua" w:cs="Times New Roman"/>
          <w:color w:val="000000" w:themeColor="text1"/>
        </w:rPr>
        <w:t xml:space="preserve">in part </w:t>
      </w:r>
      <w:r w:rsidR="0040147C" w:rsidRPr="00365CD1">
        <w:rPr>
          <w:rFonts w:ascii="Book Antiqua" w:hAnsi="Book Antiqua" w:cs="Times New Roman"/>
          <w:color w:val="000000" w:themeColor="text1"/>
        </w:rPr>
        <w:t xml:space="preserve">to </w:t>
      </w:r>
      <w:r w:rsidR="00A3634B" w:rsidRPr="00365CD1">
        <w:rPr>
          <w:rFonts w:ascii="Book Antiqua" w:hAnsi="Book Antiqua" w:cs="Times New Roman"/>
          <w:color w:val="000000" w:themeColor="text1"/>
        </w:rPr>
        <w:t xml:space="preserve">its often unsuspected nature as well as </w:t>
      </w:r>
      <w:r w:rsidR="00DB7FE2" w:rsidRPr="00365CD1">
        <w:rPr>
          <w:rFonts w:ascii="Book Antiqua" w:hAnsi="Book Antiqua" w:cs="Times New Roman"/>
          <w:color w:val="000000" w:themeColor="text1"/>
        </w:rPr>
        <w:t xml:space="preserve">the </w:t>
      </w:r>
      <w:r w:rsidR="00204506" w:rsidRPr="00365CD1">
        <w:rPr>
          <w:rFonts w:ascii="Book Antiqua" w:hAnsi="Book Antiqua" w:cs="Times New Roman"/>
          <w:color w:val="000000" w:themeColor="text1"/>
        </w:rPr>
        <w:t xml:space="preserve">technical </w:t>
      </w:r>
      <w:r w:rsidR="00DB7FE2" w:rsidRPr="00365CD1">
        <w:rPr>
          <w:rFonts w:ascii="Book Antiqua" w:hAnsi="Book Antiqua" w:cs="Times New Roman"/>
          <w:color w:val="000000" w:themeColor="text1"/>
        </w:rPr>
        <w:t xml:space="preserve">difficulty </w:t>
      </w:r>
      <w:r w:rsidR="00E47AD2" w:rsidRPr="00365CD1">
        <w:rPr>
          <w:rFonts w:ascii="Book Antiqua" w:hAnsi="Book Antiqua" w:cs="Times New Roman"/>
          <w:color w:val="000000" w:themeColor="text1"/>
        </w:rPr>
        <w:t xml:space="preserve">in </w:t>
      </w:r>
      <w:r w:rsidR="00A3634B" w:rsidRPr="00365CD1">
        <w:rPr>
          <w:rFonts w:ascii="Book Antiqua" w:hAnsi="Book Antiqua" w:cs="Times New Roman"/>
          <w:color w:val="000000" w:themeColor="text1"/>
        </w:rPr>
        <w:t xml:space="preserve">causally </w:t>
      </w:r>
      <w:r w:rsidR="00B70F0A" w:rsidRPr="00365CD1">
        <w:rPr>
          <w:rFonts w:ascii="Book Antiqua" w:hAnsi="Book Antiqua" w:cs="Times New Roman"/>
          <w:color w:val="000000" w:themeColor="text1"/>
        </w:rPr>
        <w:t xml:space="preserve">linking </w:t>
      </w:r>
      <w:r w:rsidR="00A3634B" w:rsidRPr="00365CD1">
        <w:rPr>
          <w:rFonts w:ascii="Book Antiqua" w:hAnsi="Book Antiqua" w:cs="Times New Roman"/>
          <w:color w:val="000000" w:themeColor="text1"/>
        </w:rPr>
        <w:t>a drug to acute pancreatitis</w:t>
      </w:r>
      <w:r w:rsidR="00DB7FE2" w:rsidRPr="00365CD1">
        <w:rPr>
          <w:rFonts w:ascii="Book Antiqua" w:hAnsi="Book Antiqua" w:cs="Times New Roman"/>
          <w:color w:val="000000" w:themeColor="text1"/>
        </w:rPr>
        <w:t xml:space="preserve">. </w:t>
      </w:r>
      <w:r w:rsidR="00A3634B" w:rsidRPr="00365CD1">
        <w:rPr>
          <w:rFonts w:ascii="Book Antiqua" w:hAnsi="Book Antiqua" w:cs="Times New Roman"/>
          <w:color w:val="000000" w:themeColor="text1"/>
        </w:rPr>
        <w:t>C</w:t>
      </w:r>
      <w:r w:rsidR="005D32D1" w:rsidRPr="00365CD1">
        <w:rPr>
          <w:rFonts w:ascii="Book Antiqua" w:hAnsi="Book Antiqua" w:cs="Times New Roman"/>
          <w:color w:val="000000" w:themeColor="text1"/>
        </w:rPr>
        <w:t xml:space="preserve">riteria for </w:t>
      </w:r>
      <w:r w:rsidR="00A3634B" w:rsidRPr="00365CD1">
        <w:rPr>
          <w:rFonts w:ascii="Book Antiqua" w:hAnsi="Book Antiqua" w:cs="Times New Roman"/>
          <w:color w:val="000000" w:themeColor="text1"/>
        </w:rPr>
        <w:t>d</w:t>
      </w:r>
      <w:r w:rsidR="0074424C" w:rsidRPr="00365CD1">
        <w:rPr>
          <w:rFonts w:ascii="Book Antiqua" w:hAnsi="Book Antiqua" w:cs="Times New Roman"/>
          <w:color w:val="000000" w:themeColor="text1"/>
        </w:rPr>
        <w:t xml:space="preserve">efinite </w:t>
      </w:r>
      <w:r w:rsidR="00A3634B" w:rsidRPr="00365CD1">
        <w:rPr>
          <w:rFonts w:ascii="Book Antiqua" w:hAnsi="Book Antiqua" w:cs="Times New Roman"/>
          <w:color w:val="000000" w:themeColor="text1"/>
        </w:rPr>
        <w:t>DIP</w:t>
      </w:r>
      <w:r w:rsidR="005D32D1" w:rsidRPr="00365CD1">
        <w:rPr>
          <w:rFonts w:ascii="Book Antiqua" w:hAnsi="Book Antiqua" w:cs="Times New Roman"/>
          <w:color w:val="000000" w:themeColor="text1"/>
        </w:rPr>
        <w:t xml:space="preserve"> are many and generally include requiring</w:t>
      </w:r>
      <w:r w:rsidR="00A3634B" w:rsidRPr="00365CD1">
        <w:rPr>
          <w:rFonts w:ascii="Book Antiqua" w:hAnsi="Book Antiqua" w:cs="Times New Roman"/>
          <w:color w:val="000000" w:themeColor="text1"/>
        </w:rPr>
        <w:t xml:space="preserve"> that the</w:t>
      </w:r>
      <w:r w:rsidR="0074424C" w:rsidRPr="00365CD1">
        <w:rPr>
          <w:rFonts w:ascii="Book Antiqua" w:hAnsi="Book Antiqua" w:cs="Times New Roman"/>
          <w:color w:val="000000" w:themeColor="text1"/>
        </w:rPr>
        <w:t xml:space="preserve"> drug cause </w:t>
      </w:r>
      <w:r w:rsidR="00A3634B" w:rsidRPr="00365CD1">
        <w:rPr>
          <w:rFonts w:ascii="Book Antiqua" w:hAnsi="Book Antiqua" w:cs="Times New Roman"/>
          <w:color w:val="000000" w:themeColor="text1"/>
        </w:rPr>
        <w:t xml:space="preserve">acute </w:t>
      </w:r>
      <w:r w:rsidR="0074424C" w:rsidRPr="00365CD1">
        <w:rPr>
          <w:rFonts w:ascii="Book Antiqua" w:hAnsi="Book Antiqua" w:cs="Times New Roman"/>
          <w:color w:val="000000" w:themeColor="text1"/>
        </w:rPr>
        <w:t xml:space="preserve">pancreatitis during </w:t>
      </w:r>
      <w:r w:rsidR="005D32D1" w:rsidRPr="00365CD1">
        <w:rPr>
          <w:rFonts w:ascii="Book Antiqua" w:hAnsi="Book Antiqua" w:cs="Times New Roman"/>
          <w:color w:val="000000" w:themeColor="text1"/>
        </w:rPr>
        <w:t xml:space="preserve">or predictably after initiating </w:t>
      </w:r>
      <w:r w:rsidR="0074424C" w:rsidRPr="00365CD1">
        <w:rPr>
          <w:rFonts w:ascii="Book Antiqua" w:hAnsi="Book Antiqua" w:cs="Times New Roman"/>
          <w:color w:val="000000" w:themeColor="text1"/>
        </w:rPr>
        <w:t>treatment with the drug</w:t>
      </w:r>
      <w:r w:rsidR="00A3634B" w:rsidRPr="00365CD1">
        <w:rPr>
          <w:rFonts w:ascii="Book Antiqua" w:hAnsi="Book Antiqua" w:cs="Times New Roman"/>
          <w:color w:val="000000" w:themeColor="text1"/>
        </w:rPr>
        <w:t>,</w:t>
      </w:r>
      <w:r w:rsidR="0074424C" w:rsidRPr="00365CD1">
        <w:rPr>
          <w:rFonts w:ascii="Book Antiqua" w:hAnsi="Book Antiqua" w:cs="Times New Roman"/>
          <w:color w:val="000000" w:themeColor="text1"/>
        </w:rPr>
        <w:t xml:space="preserve"> resol</w:t>
      </w:r>
      <w:r w:rsidR="00A3634B" w:rsidRPr="00365CD1">
        <w:rPr>
          <w:rFonts w:ascii="Book Antiqua" w:hAnsi="Book Antiqua" w:cs="Times New Roman"/>
          <w:color w:val="000000" w:themeColor="text1"/>
        </w:rPr>
        <w:t>ution of pancreatitis</w:t>
      </w:r>
      <w:r w:rsidR="0074424C" w:rsidRPr="00365CD1">
        <w:rPr>
          <w:rFonts w:ascii="Book Antiqua" w:hAnsi="Book Antiqua" w:cs="Times New Roman"/>
          <w:color w:val="000000" w:themeColor="text1"/>
        </w:rPr>
        <w:t xml:space="preserve"> upon discontinu</w:t>
      </w:r>
      <w:r w:rsidR="00A3634B" w:rsidRPr="00365CD1">
        <w:rPr>
          <w:rFonts w:ascii="Book Antiqua" w:hAnsi="Book Antiqua" w:cs="Times New Roman"/>
          <w:color w:val="000000" w:themeColor="text1"/>
        </w:rPr>
        <w:t>ation of</w:t>
      </w:r>
      <w:r w:rsidR="0074424C" w:rsidRPr="00365CD1">
        <w:rPr>
          <w:rFonts w:ascii="Book Antiqua" w:hAnsi="Book Antiqua" w:cs="Times New Roman"/>
          <w:color w:val="000000" w:themeColor="text1"/>
        </w:rPr>
        <w:t xml:space="preserve"> the drug</w:t>
      </w:r>
      <w:r w:rsidR="0039787F" w:rsidRPr="00365CD1">
        <w:rPr>
          <w:rFonts w:ascii="Book Antiqua" w:hAnsi="Book Antiqua" w:cs="Times New Roman"/>
          <w:color w:val="000000" w:themeColor="text1"/>
        </w:rPr>
        <w:t xml:space="preserve">, </w:t>
      </w:r>
      <w:r w:rsidR="00A3634B" w:rsidRPr="00365CD1">
        <w:rPr>
          <w:rFonts w:ascii="Book Antiqua" w:hAnsi="Book Antiqua" w:cs="Times New Roman"/>
          <w:color w:val="000000" w:themeColor="text1"/>
        </w:rPr>
        <w:t xml:space="preserve">and </w:t>
      </w:r>
      <w:r w:rsidR="001D23DA" w:rsidRPr="00365CD1">
        <w:rPr>
          <w:rFonts w:ascii="Book Antiqua" w:hAnsi="Book Antiqua" w:cs="Times New Roman"/>
          <w:color w:val="000000" w:themeColor="text1"/>
        </w:rPr>
        <w:t>reoccur</w:t>
      </w:r>
      <w:r w:rsidR="00A3634B" w:rsidRPr="00365CD1">
        <w:rPr>
          <w:rFonts w:ascii="Book Antiqua" w:hAnsi="Book Antiqua" w:cs="Times New Roman"/>
          <w:color w:val="000000" w:themeColor="text1"/>
        </w:rPr>
        <w:t>rence of pancreatitis</w:t>
      </w:r>
      <w:r w:rsidR="001D23DA" w:rsidRPr="00365CD1">
        <w:rPr>
          <w:rFonts w:ascii="Book Antiqua" w:hAnsi="Book Antiqua" w:cs="Times New Roman"/>
          <w:color w:val="000000" w:themeColor="text1"/>
        </w:rPr>
        <w:t xml:space="preserve"> </w:t>
      </w:r>
      <w:r w:rsidR="0074424C" w:rsidRPr="00365CD1">
        <w:rPr>
          <w:rFonts w:ascii="Book Antiqua" w:hAnsi="Book Antiqua" w:cs="Times New Roman"/>
          <w:color w:val="000000" w:themeColor="text1"/>
        </w:rPr>
        <w:t>upon re-</w:t>
      </w:r>
      <w:r w:rsidR="000469E1" w:rsidRPr="00365CD1">
        <w:rPr>
          <w:rFonts w:ascii="Book Antiqua" w:hAnsi="Book Antiqua" w:cs="Times New Roman"/>
          <w:color w:val="000000" w:themeColor="text1"/>
        </w:rPr>
        <w:t>administration</w:t>
      </w:r>
      <w:r w:rsidR="00A3634B" w:rsidRPr="00365CD1">
        <w:rPr>
          <w:rFonts w:ascii="Book Antiqua" w:hAnsi="Book Antiqua" w:cs="Times New Roman"/>
          <w:color w:val="000000" w:themeColor="text1"/>
        </w:rPr>
        <w:t xml:space="preserve"> of the drug</w:t>
      </w:r>
      <w:r w:rsidR="0039787F" w:rsidRPr="00365CD1">
        <w:rPr>
          <w:rFonts w:ascii="Book Antiqua" w:hAnsi="Book Antiqua" w:cs="Times New Roman"/>
          <w:color w:val="000000" w:themeColor="text1"/>
        </w:rPr>
        <w:t>,</w:t>
      </w:r>
      <w:r w:rsidR="00123ABF" w:rsidRPr="00365CD1">
        <w:rPr>
          <w:rFonts w:ascii="Book Antiqua" w:hAnsi="Book Antiqua" w:cs="Times New Roman"/>
          <w:color w:val="000000" w:themeColor="text1"/>
        </w:rPr>
        <w:t xml:space="preserve"> </w:t>
      </w:r>
      <w:r w:rsidR="00A3634B" w:rsidRPr="00365CD1">
        <w:rPr>
          <w:rFonts w:ascii="Book Antiqua" w:hAnsi="Book Antiqua" w:cs="Times New Roman"/>
          <w:color w:val="000000" w:themeColor="text1"/>
        </w:rPr>
        <w:t xml:space="preserve">granted </w:t>
      </w:r>
      <w:r w:rsidR="00123ABF" w:rsidRPr="00365CD1">
        <w:rPr>
          <w:rFonts w:ascii="Book Antiqua" w:hAnsi="Book Antiqua" w:cs="Times New Roman"/>
          <w:color w:val="000000" w:themeColor="text1"/>
        </w:rPr>
        <w:t xml:space="preserve">that other likely causes </w:t>
      </w:r>
      <w:r w:rsidR="002A2AA2" w:rsidRPr="00365CD1">
        <w:rPr>
          <w:rFonts w:ascii="Book Antiqua" w:hAnsi="Book Antiqua" w:cs="Times New Roman"/>
          <w:color w:val="000000" w:themeColor="text1"/>
        </w:rPr>
        <w:t xml:space="preserve">of </w:t>
      </w:r>
      <w:r w:rsidR="00A3634B" w:rsidRPr="00365CD1">
        <w:rPr>
          <w:rFonts w:ascii="Book Antiqua" w:hAnsi="Book Antiqua" w:cs="Times New Roman"/>
          <w:color w:val="000000" w:themeColor="text1"/>
        </w:rPr>
        <w:t>acute pancreatitis</w:t>
      </w:r>
      <w:r w:rsidR="002A2AA2" w:rsidRPr="00365CD1">
        <w:rPr>
          <w:rFonts w:ascii="Book Antiqua" w:hAnsi="Book Antiqua" w:cs="Times New Roman"/>
          <w:color w:val="000000" w:themeColor="text1"/>
        </w:rPr>
        <w:t xml:space="preserve"> have been ruled out. </w:t>
      </w:r>
      <w:r w:rsidR="005D32D1" w:rsidRPr="00365CD1">
        <w:rPr>
          <w:rFonts w:ascii="Book Antiqua" w:hAnsi="Book Antiqua" w:cs="Times New Roman"/>
          <w:color w:val="000000" w:themeColor="text1"/>
        </w:rPr>
        <w:t>With these caveats in mind</w:t>
      </w:r>
      <w:r w:rsidR="009A71DB" w:rsidRPr="00365CD1">
        <w:rPr>
          <w:rFonts w:ascii="Book Antiqua" w:hAnsi="Book Antiqua" w:cs="Times New Roman"/>
          <w:color w:val="000000" w:themeColor="text1"/>
        </w:rPr>
        <w:t xml:space="preserve">, the current list of drugs </w:t>
      </w:r>
      <w:r w:rsidR="005D32D1" w:rsidRPr="00365CD1">
        <w:rPr>
          <w:rFonts w:ascii="Book Antiqua" w:hAnsi="Book Antiqua" w:cs="Times New Roman"/>
          <w:color w:val="000000" w:themeColor="text1"/>
        </w:rPr>
        <w:t>associated with DIP</w:t>
      </w:r>
      <w:r w:rsidR="009A71DB" w:rsidRPr="00365CD1">
        <w:rPr>
          <w:rFonts w:ascii="Book Antiqua" w:hAnsi="Book Antiqua" w:cs="Times New Roman"/>
          <w:color w:val="000000" w:themeColor="text1"/>
        </w:rPr>
        <w:t xml:space="preserve"> </w:t>
      </w:r>
      <w:r w:rsidR="005D32D1" w:rsidRPr="00365CD1">
        <w:rPr>
          <w:rFonts w:ascii="Book Antiqua" w:hAnsi="Book Antiqua" w:cs="Times New Roman"/>
          <w:color w:val="000000" w:themeColor="text1"/>
        </w:rPr>
        <w:t xml:space="preserve">is </w:t>
      </w:r>
      <w:r w:rsidR="009A71DB" w:rsidRPr="00365CD1">
        <w:rPr>
          <w:rFonts w:ascii="Book Antiqua" w:hAnsi="Book Antiqua" w:cs="Times New Roman"/>
          <w:color w:val="000000" w:themeColor="text1"/>
        </w:rPr>
        <w:t xml:space="preserve">by no means </w:t>
      </w:r>
      <w:r w:rsidR="005D32D1" w:rsidRPr="00365CD1">
        <w:rPr>
          <w:rFonts w:ascii="Book Antiqua" w:hAnsi="Book Antiqua" w:cs="Times New Roman"/>
          <w:color w:val="000000" w:themeColor="text1"/>
        </w:rPr>
        <w:t>complete</w:t>
      </w:r>
      <w:r w:rsidR="007C566A" w:rsidRPr="00365CD1">
        <w:rPr>
          <w:rFonts w:ascii="Book Antiqua" w:hAnsi="Book Antiqua" w:cs="Times New Roman"/>
          <w:color w:val="000000" w:themeColor="text1"/>
        </w:rPr>
        <w:t xml:space="preserve"> </w:t>
      </w:r>
      <w:r w:rsidR="00F05A1E" w:rsidRPr="00365CD1">
        <w:rPr>
          <w:rFonts w:ascii="Book Antiqua" w:hAnsi="Book Antiqua" w:cs="Times New Roman"/>
          <w:color w:val="000000" w:themeColor="text1"/>
        </w:rPr>
        <w:t>n</w:t>
      </w:r>
      <w:r w:rsidR="007C566A" w:rsidRPr="00365CD1">
        <w:rPr>
          <w:rFonts w:ascii="Book Antiqua" w:hAnsi="Book Antiqua" w:cs="Times New Roman"/>
          <w:color w:val="000000" w:themeColor="text1"/>
        </w:rPr>
        <w:t>or fully understood, and further research is needed</w:t>
      </w:r>
      <w:r w:rsidR="009A71DB" w:rsidRPr="00365CD1">
        <w:rPr>
          <w:rFonts w:ascii="Book Antiqua" w:hAnsi="Book Antiqua" w:cs="Times New Roman"/>
          <w:color w:val="000000" w:themeColor="text1"/>
        </w:rPr>
        <w:t xml:space="preserve">. </w:t>
      </w:r>
    </w:p>
    <w:p w14:paraId="3E846D78" w14:textId="1214CF48" w:rsidR="001419B7" w:rsidRPr="00365CD1" w:rsidRDefault="001419B7" w:rsidP="0064790E">
      <w:pPr>
        <w:shd w:val="clear" w:color="auto" w:fill="FFFFFF"/>
        <w:adjustRightInd w:val="0"/>
        <w:snapToGrid w:val="0"/>
        <w:spacing w:line="360" w:lineRule="auto"/>
        <w:ind w:rightChars="76" w:right="182" w:firstLineChars="100" w:firstLine="240"/>
        <w:jc w:val="both"/>
        <w:rPr>
          <w:rFonts w:ascii="Book Antiqua" w:hAnsi="Book Antiqua" w:cs="Times New Roman"/>
          <w:color w:val="000000" w:themeColor="text1"/>
        </w:rPr>
      </w:pPr>
      <w:r w:rsidRPr="00365CD1">
        <w:rPr>
          <w:rFonts w:ascii="Book Antiqua" w:hAnsi="Book Antiqua" w:cs="Times New Roman"/>
          <w:color w:val="000000" w:themeColor="text1"/>
        </w:rPr>
        <w:t xml:space="preserve">As cases </w:t>
      </w:r>
      <w:r w:rsidR="007C566A" w:rsidRPr="00365CD1">
        <w:rPr>
          <w:rFonts w:ascii="Book Antiqua" w:hAnsi="Book Antiqua" w:cs="Times New Roman"/>
          <w:color w:val="000000" w:themeColor="text1"/>
        </w:rPr>
        <w:t xml:space="preserve">of DIP </w:t>
      </w:r>
      <w:r w:rsidRPr="00365CD1">
        <w:rPr>
          <w:rFonts w:ascii="Book Antiqua" w:hAnsi="Book Antiqua" w:cs="Times New Roman"/>
          <w:color w:val="000000" w:themeColor="text1"/>
        </w:rPr>
        <w:t>are associated with higher morbidity, extended hospital stays, and increased healthcare cost</w:t>
      </w:r>
      <w:r w:rsidR="000469E1" w:rsidRPr="00365CD1">
        <w:rPr>
          <w:rFonts w:ascii="Book Antiqua" w:hAnsi="Book Antiqua" w:cs="Times New Roman"/>
          <w:color w:val="000000" w:themeColor="text1"/>
        </w:rPr>
        <w:t>s,</w:t>
      </w:r>
      <w:r w:rsidR="00810B93" w:rsidRPr="00365CD1">
        <w:rPr>
          <w:rFonts w:ascii="Book Antiqua" w:hAnsi="Book Antiqua" w:cs="Times New Roman"/>
          <w:color w:val="000000" w:themeColor="text1"/>
        </w:rPr>
        <w:t xml:space="preserve"> </w:t>
      </w:r>
      <w:r w:rsidR="007C566A" w:rsidRPr="00365CD1">
        <w:rPr>
          <w:rFonts w:ascii="Book Antiqua" w:hAnsi="Book Antiqua" w:cs="Times New Roman"/>
          <w:color w:val="000000" w:themeColor="text1"/>
        </w:rPr>
        <w:t xml:space="preserve">in large part due to delays in diagnosis, </w:t>
      </w:r>
      <w:r w:rsidR="000469E1" w:rsidRPr="00365CD1">
        <w:rPr>
          <w:rFonts w:ascii="Book Antiqua" w:hAnsi="Book Antiqua" w:cs="Times New Roman"/>
          <w:color w:val="000000" w:themeColor="text1"/>
        </w:rPr>
        <w:t xml:space="preserve">patients presenting with pancreatitis of unknown etiology should be carefully questioned </w:t>
      </w:r>
      <w:r w:rsidR="007C566A" w:rsidRPr="00365CD1">
        <w:rPr>
          <w:rFonts w:ascii="Book Antiqua" w:hAnsi="Book Antiqua" w:cs="Times New Roman"/>
          <w:color w:val="000000" w:themeColor="text1"/>
        </w:rPr>
        <w:t xml:space="preserve">regarding </w:t>
      </w:r>
      <w:r w:rsidR="000469E1" w:rsidRPr="00365CD1">
        <w:rPr>
          <w:rFonts w:ascii="Book Antiqua" w:hAnsi="Book Antiqua" w:cs="Times New Roman"/>
          <w:color w:val="000000" w:themeColor="text1"/>
        </w:rPr>
        <w:t xml:space="preserve">drugs </w:t>
      </w:r>
      <w:r w:rsidR="007C566A" w:rsidRPr="00365CD1">
        <w:rPr>
          <w:rFonts w:ascii="Book Antiqua" w:hAnsi="Book Antiqua" w:cs="Times New Roman"/>
          <w:color w:val="000000" w:themeColor="text1"/>
        </w:rPr>
        <w:t>that could be linked to DIP</w:t>
      </w:r>
      <w:r w:rsidR="000258B2" w:rsidRPr="00365CD1">
        <w:rPr>
          <w:rFonts w:ascii="Book Antiqua" w:hAnsi="Book Antiqua" w:cs="Times New Roman"/>
          <w:color w:val="000000" w:themeColor="text1"/>
        </w:rPr>
        <w:fldChar w:fldCharType="begin">
          <w:fldData xml:space="preserve">PEVuZE5vdGU+PENpdGU+PEF1dGhvcj5OZW9wdG9sZW1vczwvQXV0aG9yPjxZZWFyPjE5OTg8L1ll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</w:fldData>
        </w:fldChar>
      </w:r>
      <w:r w:rsidR="007465A8" w:rsidRPr="00365CD1">
        <w:rPr>
          <w:rFonts w:ascii="Book Antiqua" w:hAnsi="Book Antiqua" w:cs="Times New Roman"/>
          <w:color w:val="000000" w:themeColor="text1"/>
        </w:rPr>
        <w:instrText xml:space="preserve"> ADDIN EN.CITE </w:instrText>
      </w:r>
      <w:r w:rsidR="007465A8" w:rsidRPr="00365CD1">
        <w:rPr>
          <w:rFonts w:ascii="Book Antiqua" w:hAnsi="Book Antiqua" w:cs="Times New Roman"/>
          <w:color w:val="000000" w:themeColor="text1"/>
        </w:rPr>
        <w:fldChar w:fldCharType="begin">
          <w:fldData xml:space="preserve">PEVuZE5vdGU+PENpdGU+PEF1dGhvcj5OZW9wdG9sZW1vczwvQXV0aG9yPjxZZWFyPjE5OTg8L1ll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</w:fldData>
        </w:fldChar>
      </w:r>
      <w:r w:rsidR="007465A8" w:rsidRPr="00365CD1">
        <w:rPr>
          <w:rFonts w:ascii="Book Antiqua" w:hAnsi="Book Antiqua" w:cs="Times New Roman"/>
          <w:color w:val="000000" w:themeColor="text1"/>
        </w:rPr>
        <w:instrText xml:space="preserve"> ADDIN EN.CITE.DATA </w:instrText>
      </w:r>
      <w:r w:rsidR="007465A8" w:rsidRPr="00365CD1">
        <w:rPr>
          <w:rFonts w:ascii="Book Antiqua" w:hAnsi="Book Antiqua" w:cs="Times New Roman"/>
          <w:color w:val="000000" w:themeColor="text1"/>
        </w:rPr>
      </w:r>
      <w:r w:rsidR="007465A8" w:rsidRPr="00365CD1">
        <w:rPr>
          <w:rFonts w:ascii="Book Antiqua" w:hAnsi="Book Antiqua" w:cs="Times New Roman"/>
          <w:color w:val="000000" w:themeColor="text1"/>
        </w:rPr>
        <w:fldChar w:fldCharType="end"/>
      </w:r>
      <w:r w:rsidR="000258B2" w:rsidRPr="00365CD1">
        <w:rPr>
          <w:rFonts w:ascii="Book Antiqua" w:hAnsi="Book Antiqua" w:cs="Times New Roman"/>
          <w:color w:val="000000" w:themeColor="text1"/>
        </w:rPr>
      </w:r>
      <w:r w:rsidR="000258B2" w:rsidRPr="00365CD1">
        <w:rPr>
          <w:rFonts w:ascii="Book Antiqua" w:hAnsi="Book Antiqua" w:cs="Times New Roman"/>
          <w:color w:val="000000" w:themeColor="text1"/>
        </w:rPr>
        <w:fldChar w:fldCharType="separate"/>
      </w:r>
      <w:r w:rsidR="00DF236E" w:rsidRPr="00365CD1">
        <w:rPr>
          <w:rFonts w:ascii="Book Antiqua" w:hAnsi="Book Antiqua" w:cs="Times New Roman"/>
          <w:noProof/>
          <w:color w:val="000000" w:themeColor="text1"/>
          <w:vertAlign w:val="superscript"/>
        </w:rPr>
        <w:t>[8,</w:t>
      </w:r>
      <w:r w:rsidR="007465A8" w:rsidRPr="00365CD1">
        <w:rPr>
          <w:rFonts w:ascii="Book Antiqua" w:hAnsi="Book Antiqua" w:cs="Times New Roman"/>
          <w:noProof/>
          <w:color w:val="000000" w:themeColor="text1"/>
          <w:vertAlign w:val="superscript"/>
        </w:rPr>
        <w:t>9]</w:t>
      </w:r>
      <w:r w:rsidR="000258B2" w:rsidRPr="00365CD1">
        <w:rPr>
          <w:rFonts w:ascii="Book Antiqua" w:hAnsi="Book Antiqua" w:cs="Times New Roman"/>
          <w:color w:val="000000" w:themeColor="text1"/>
        </w:rPr>
        <w:fldChar w:fldCharType="end"/>
      </w:r>
      <w:r w:rsidR="001C6A89" w:rsidRPr="00365CD1">
        <w:rPr>
          <w:rFonts w:ascii="Book Antiqua" w:hAnsi="Book Antiqua" w:cs="Times New Roman"/>
          <w:color w:val="000000" w:themeColor="text1"/>
        </w:rPr>
        <w:t xml:space="preserve">. </w:t>
      </w:r>
      <w:r w:rsidR="007C566A" w:rsidRPr="00365CD1">
        <w:rPr>
          <w:rFonts w:ascii="Book Antiqua" w:hAnsi="Book Antiqua" w:cs="Times New Roman"/>
          <w:color w:val="000000" w:themeColor="text1"/>
        </w:rPr>
        <w:t>Notably, a</w:t>
      </w:r>
      <w:r w:rsidRPr="00365CD1">
        <w:rPr>
          <w:rFonts w:ascii="Book Antiqua" w:hAnsi="Book Antiqua" w:cs="Times New Roman"/>
          <w:color w:val="000000" w:themeColor="text1"/>
        </w:rPr>
        <w:t xml:space="preserve">s new medications with known severe side effects are usually more closely </w:t>
      </w:r>
      <w:r w:rsidRPr="00365CD1">
        <w:rPr>
          <w:rFonts w:ascii="Book Antiqua" w:hAnsi="Book Antiqua" w:cs="Times New Roman"/>
          <w:color w:val="000000" w:themeColor="text1"/>
        </w:rPr>
        <w:lastRenderedPageBreak/>
        <w:t xml:space="preserve">monitored, drugs which are infrequently prescribed, or considered </w:t>
      </w:r>
      <w:r w:rsidR="007C566A" w:rsidRPr="00365CD1">
        <w:rPr>
          <w:rFonts w:ascii="Book Antiqua" w:hAnsi="Book Antiqua" w:cs="Times New Roman"/>
          <w:color w:val="000000" w:themeColor="text1"/>
        </w:rPr>
        <w:t xml:space="preserve">relatively </w:t>
      </w:r>
      <w:r w:rsidRPr="00365CD1">
        <w:rPr>
          <w:rFonts w:ascii="Book Antiqua" w:hAnsi="Book Antiqua" w:cs="Times New Roman"/>
          <w:color w:val="000000" w:themeColor="text1"/>
        </w:rPr>
        <w:t>harmless, such as over</w:t>
      </w:r>
      <w:r w:rsidR="007C566A" w:rsidRPr="00365CD1">
        <w:rPr>
          <w:rFonts w:ascii="Book Antiqua" w:hAnsi="Book Antiqua" w:cs="Times New Roman"/>
          <w:color w:val="000000" w:themeColor="text1"/>
        </w:rPr>
        <w:t>-</w:t>
      </w:r>
      <w:r w:rsidRPr="00365CD1">
        <w:rPr>
          <w:rFonts w:ascii="Book Antiqua" w:hAnsi="Book Antiqua" w:cs="Times New Roman"/>
          <w:color w:val="000000" w:themeColor="text1"/>
        </w:rPr>
        <w:t>the</w:t>
      </w:r>
      <w:r w:rsidR="007C566A" w:rsidRPr="00365CD1">
        <w:rPr>
          <w:rFonts w:ascii="Book Antiqua" w:hAnsi="Book Antiqua" w:cs="Times New Roman"/>
          <w:color w:val="000000" w:themeColor="text1"/>
        </w:rPr>
        <w:t>-</w:t>
      </w:r>
      <w:r w:rsidRPr="00365CD1">
        <w:rPr>
          <w:rFonts w:ascii="Book Antiqua" w:hAnsi="Book Antiqua" w:cs="Times New Roman"/>
          <w:color w:val="000000" w:themeColor="text1"/>
        </w:rPr>
        <w:t xml:space="preserve">counter medications </w:t>
      </w:r>
      <w:r w:rsidR="007C566A" w:rsidRPr="00365CD1">
        <w:rPr>
          <w:rFonts w:ascii="Book Antiqua" w:hAnsi="Book Antiqua" w:cs="Times New Roman"/>
          <w:color w:val="000000" w:themeColor="text1"/>
        </w:rPr>
        <w:t xml:space="preserve">and </w:t>
      </w:r>
      <w:r w:rsidRPr="00365CD1">
        <w:rPr>
          <w:rFonts w:ascii="Book Antiqua" w:hAnsi="Book Antiqua" w:cs="Times New Roman"/>
          <w:color w:val="000000" w:themeColor="text1"/>
        </w:rPr>
        <w:t xml:space="preserve">herbal supplements, </w:t>
      </w:r>
      <w:r w:rsidR="007C566A" w:rsidRPr="00365CD1">
        <w:rPr>
          <w:rFonts w:ascii="Book Antiqua" w:hAnsi="Book Antiqua" w:cs="Times New Roman"/>
          <w:color w:val="000000" w:themeColor="text1"/>
        </w:rPr>
        <w:t xml:space="preserve">may </w:t>
      </w:r>
      <w:r w:rsidRPr="00365CD1">
        <w:rPr>
          <w:rFonts w:ascii="Book Antiqua" w:hAnsi="Book Antiqua" w:cs="Times New Roman"/>
          <w:color w:val="000000" w:themeColor="text1"/>
        </w:rPr>
        <w:t>remain illusory</w:t>
      </w:r>
      <w:r w:rsidR="007C566A" w:rsidRPr="00365CD1">
        <w:rPr>
          <w:rFonts w:ascii="Book Antiqua" w:hAnsi="Book Antiqua" w:cs="Times New Roman"/>
          <w:color w:val="000000" w:themeColor="text1"/>
        </w:rPr>
        <w:t xml:space="preserve"> and inadequately considered in this context</w:t>
      </w:r>
      <w:r w:rsidRPr="00365CD1">
        <w:rPr>
          <w:rFonts w:ascii="Book Antiqua" w:hAnsi="Book Antiqua" w:cs="Times New Roman"/>
          <w:color w:val="000000" w:themeColor="text1"/>
        </w:rPr>
        <w:t xml:space="preserve">. </w:t>
      </w:r>
      <w:r w:rsidR="00F4705A" w:rsidRPr="00365CD1">
        <w:rPr>
          <w:rFonts w:ascii="Book Antiqua" w:hAnsi="Book Antiqua" w:cs="Times New Roman"/>
          <w:color w:val="000000" w:themeColor="text1"/>
        </w:rPr>
        <w:t>Hence</w:t>
      </w:r>
      <w:r w:rsidRPr="00365CD1">
        <w:rPr>
          <w:rFonts w:ascii="Book Antiqua" w:hAnsi="Book Antiqua" w:cs="Times New Roman"/>
          <w:color w:val="000000" w:themeColor="text1"/>
        </w:rPr>
        <w:t xml:space="preserve">, </w:t>
      </w:r>
      <w:r w:rsidR="007C566A" w:rsidRPr="00365CD1">
        <w:rPr>
          <w:rFonts w:ascii="Book Antiqua" w:hAnsi="Book Antiqua" w:cs="Times New Roman"/>
          <w:color w:val="000000" w:themeColor="text1"/>
        </w:rPr>
        <w:t xml:space="preserve">following </w:t>
      </w:r>
      <w:r w:rsidRPr="00365CD1">
        <w:rPr>
          <w:rFonts w:ascii="Book Antiqua" w:hAnsi="Book Antiqua" w:cs="Times New Roman"/>
          <w:color w:val="000000" w:themeColor="text1"/>
        </w:rPr>
        <w:t xml:space="preserve">a </w:t>
      </w:r>
      <w:r w:rsidR="007C566A" w:rsidRPr="00365CD1">
        <w:rPr>
          <w:rFonts w:ascii="Book Antiqua" w:hAnsi="Book Antiqua" w:cs="Times New Roman"/>
          <w:color w:val="000000" w:themeColor="text1"/>
        </w:rPr>
        <w:t xml:space="preserve">streamlined </w:t>
      </w:r>
      <w:r w:rsidR="00DC001F" w:rsidRPr="00365CD1">
        <w:rPr>
          <w:rFonts w:ascii="Book Antiqua" w:hAnsi="Book Antiqua" w:cs="Times New Roman"/>
          <w:color w:val="000000" w:themeColor="text1"/>
        </w:rPr>
        <w:t xml:space="preserve">diagnostic </w:t>
      </w:r>
      <w:r w:rsidR="007C566A" w:rsidRPr="00365CD1">
        <w:rPr>
          <w:rFonts w:ascii="Book Antiqua" w:hAnsi="Book Antiqua" w:cs="Times New Roman"/>
          <w:color w:val="000000" w:themeColor="text1"/>
        </w:rPr>
        <w:t>approach</w:t>
      </w:r>
      <w:r w:rsidRPr="00365CD1">
        <w:rPr>
          <w:rFonts w:ascii="Book Antiqua" w:hAnsi="Book Antiqua" w:cs="Times New Roman"/>
          <w:color w:val="000000" w:themeColor="text1"/>
        </w:rPr>
        <w:t xml:space="preserve"> </w:t>
      </w:r>
      <w:r w:rsidR="00DC001F" w:rsidRPr="00365CD1">
        <w:rPr>
          <w:rFonts w:ascii="Book Antiqua" w:hAnsi="Book Antiqua" w:cs="Times New Roman"/>
          <w:color w:val="000000" w:themeColor="text1"/>
        </w:rPr>
        <w:t xml:space="preserve">for cases of </w:t>
      </w:r>
      <w:r w:rsidR="00083830" w:rsidRPr="00365CD1">
        <w:rPr>
          <w:rFonts w:ascii="Book Antiqua" w:hAnsi="Book Antiqua" w:cs="Times New Roman"/>
          <w:color w:val="000000" w:themeColor="text1"/>
        </w:rPr>
        <w:t xml:space="preserve">possible </w:t>
      </w:r>
      <w:r w:rsidR="007C566A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DIP (Figure</w:t>
      </w:r>
      <w:r w:rsidR="0081398D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s</w:t>
      </w:r>
      <w:r w:rsidR="007C566A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1</w:t>
      </w:r>
      <w:r w:rsidR="00722A47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-3</w:t>
      </w:r>
      <w:r w:rsidR="007C566A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)</w:t>
      </w:r>
      <w:r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</w:t>
      </w:r>
      <w:r w:rsidR="00083830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and</w:t>
      </w:r>
      <w:r w:rsidR="003B1AC1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expeditiously</w:t>
      </w:r>
      <w:r w:rsidR="00083830" w:rsidRPr="00365CD1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</w:t>
      </w:r>
      <w:r w:rsidR="00083830" w:rsidRPr="00365CD1">
        <w:rPr>
          <w:rFonts w:ascii="Book Antiqua" w:hAnsi="Book Antiqua" w:cs="Times New Roman"/>
          <w:color w:val="000000" w:themeColor="text1"/>
        </w:rPr>
        <w:t xml:space="preserve">identifying early-on the responsible agent </w:t>
      </w:r>
      <w:r w:rsidR="003B1AC1" w:rsidRPr="00365CD1">
        <w:rPr>
          <w:rFonts w:ascii="Book Antiqua" w:hAnsi="Book Antiqua" w:cs="Times New Roman"/>
          <w:color w:val="000000" w:themeColor="text1"/>
        </w:rPr>
        <w:t xml:space="preserve">are </w:t>
      </w:r>
      <w:r w:rsidR="00083830" w:rsidRPr="00365CD1">
        <w:rPr>
          <w:rFonts w:ascii="Book Antiqua" w:hAnsi="Book Antiqua" w:cs="Times New Roman"/>
          <w:color w:val="000000" w:themeColor="text1"/>
        </w:rPr>
        <w:t>critical</w:t>
      </w:r>
      <w:r w:rsidR="00DC001F" w:rsidRPr="00365CD1">
        <w:rPr>
          <w:rFonts w:ascii="Book Antiqua" w:hAnsi="Book Antiqua" w:cs="Times New Roman"/>
          <w:color w:val="000000" w:themeColor="text1"/>
        </w:rPr>
        <w:t>.</w:t>
      </w:r>
      <w:r w:rsidR="000469E1" w:rsidRPr="00365CD1">
        <w:rPr>
          <w:rFonts w:ascii="Book Antiqua" w:hAnsi="Book Antiqua" w:cs="Times New Roman"/>
          <w:color w:val="000000" w:themeColor="text1"/>
        </w:rPr>
        <w:t xml:space="preserve"> </w:t>
      </w:r>
    </w:p>
    <w:p w14:paraId="65B727F2" w14:textId="77777777" w:rsidR="001419B7" w:rsidRPr="00365CD1" w:rsidRDefault="001419B7" w:rsidP="0064790E">
      <w:pPr>
        <w:shd w:val="clear" w:color="auto" w:fill="FFFFFF"/>
        <w:adjustRightInd w:val="0"/>
        <w:snapToGrid w:val="0"/>
        <w:spacing w:line="360" w:lineRule="auto"/>
        <w:ind w:rightChars="76" w:right="182"/>
        <w:jc w:val="both"/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</w:pPr>
    </w:p>
    <w:p w14:paraId="33659580" w14:textId="79FA031A" w:rsidR="00403C12" w:rsidRPr="00365CD1" w:rsidRDefault="00FF14EF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b/>
          <w:color w:val="000000" w:themeColor="text1"/>
          <w:shd w:val="clear" w:color="auto" w:fill="FFFFFF"/>
          <w:lang w:eastAsia="zh-CN"/>
        </w:rPr>
      </w:pPr>
      <w:bookmarkStart w:id="16" w:name="_Hlk28081992"/>
      <w:r w:rsidRPr="00365CD1">
        <w:rPr>
          <w:rFonts w:ascii="Book Antiqua" w:eastAsia="Times New Roman" w:hAnsi="Book Antiqua" w:cs="Times New Roman"/>
          <w:b/>
          <w:color w:val="000000" w:themeColor="text1"/>
          <w:shd w:val="clear" w:color="auto" w:fill="FFFFFF"/>
        </w:rPr>
        <w:t>REFERENCES</w:t>
      </w:r>
    </w:p>
    <w:p w14:paraId="1F4E8773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1 </w:t>
      </w:r>
      <w:r w:rsidRPr="00365CD1">
        <w:rPr>
          <w:rFonts w:ascii="Book Antiqua" w:hAnsi="Book Antiqua"/>
          <w:b/>
        </w:rPr>
        <w:t>Peery AF</w:t>
      </w:r>
      <w:r w:rsidRPr="00365CD1">
        <w:rPr>
          <w:rFonts w:ascii="Book Antiqua" w:hAnsi="Book Antiqua"/>
        </w:rPr>
        <w:t xml:space="preserve">, Crockett SD, Murphy CC, Lund JL, </w:t>
      </w:r>
      <w:proofErr w:type="spellStart"/>
      <w:r w:rsidRPr="00365CD1">
        <w:rPr>
          <w:rFonts w:ascii="Book Antiqua" w:hAnsi="Book Antiqua"/>
        </w:rPr>
        <w:t>Dellon</w:t>
      </w:r>
      <w:proofErr w:type="spellEnd"/>
      <w:r w:rsidRPr="00365CD1">
        <w:rPr>
          <w:rFonts w:ascii="Book Antiqua" w:hAnsi="Book Antiqua"/>
        </w:rPr>
        <w:t xml:space="preserve"> ES, Williams JL, Jensen ET, </w:t>
      </w:r>
      <w:proofErr w:type="spellStart"/>
      <w:r w:rsidRPr="00365CD1">
        <w:rPr>
          <w:rFonts w:ascii="Book Antiqua" w:hAnsi="Book Antiqua"/>
        </w:rPr>
        <w:t>Shaheen</w:t>
      </w:r>
      <w:proofErr w:type="spellEnd"/>
      <w:r w:rsidRPr="00365CD1">
        <w:rPr>
          <w:rFonts w:ascii="Book Antiqua" w:hAnsi="Book Antiqua"/>
        </w:rPr>
        <w:t xml:space="preserve"> NJ, </w:t>
      </w:r>
      <w:proofErr w:type="spellStart"/>
      <w:r w:rsidRPr="00365CD1">
        <w:rPr>
          <w:rFonts w:ascii="Book Antiqua" w:hAnsi="Book Antiqua"/>
        </w:rPr>
        <w:t>Barritt</w:t>
      </w:r>
      <w:proofErr w:type="spellEnd"/>
      <w:r w:rsidRPr="00365CD1">
        <w:rPr>
          <w:rFonts w:ascii="Book Antiqua" w:hAnsi="Book Antiqua"/>
        </w:rPr>
        <w:t xml:space="preserve"> AS, </w:t>
      </w:r>
      <w:proofErr w:type="spellStart"/>
      <w:r w:rsidRPr="00365CD1">
        <w:rPr>
          <w:rFonts w:ascii="Book Antiqua" w:hAnsi="Book Antiqua"/>
        </w:rPr>
        <w:t>Lieber</w:t>
      </w:r>
      <w:proofErr w:type="spellEnd"/>
      <w:r w:rsidRPr="00365CD1">
        <w:rPr>
          <w:rFonts w:ascii="Book Antiqua" w:hAnsi="Book Antiqua"/>
        </w:rPr>
        <w:t xml:space="preserve"> SR, </w:t>
      </w:r>
      <w:proofErr w:type="spellStart"/>
      <w:r w:rsidRPr="00365CD1">
        <w:rPr>
          <w:rFonts w:ascii="Book Antiqua" w:hAnsi="Book Antiqua"/>
        </w:rPr>
        <w:t>Kochar</w:t>
      </w:r>
      <w:proofErr w:type="spellEnd"/>
      <w:r w:rsidRPr="00365CD1">
        <w:rPr>
          <w:rFonts w:ascii="Book Antiqua" w:hAnsi="Book Antiqua"/>
        </w:rPr>
        <w:t xml:space="preserve"> B, Barnes EL, Fan YC, Pate V, </w:t>
      </w:r>
      <w:proofErr w:type="spellStart"/>
      <w:r w:rsidRPr="00365CD1">
        <w:rPr>
          <w:rFonts w:ascii="Book Antiqua" w:hAnsi="Book Antiqua"/>
        </w:rPr>
        <w:t>Galanko</w:t>
      </w:r>
      <w:proofErr w:type="spellEnd"/>
      <w:r w:rsidRPr="00365CD1">
        <w:rPr>
          <w:rFonts w:ascii="Book Antiqua" w:hAnsi="Book Antiqua"/>
        </w:rPr>
        <w:t xml:space="preserve"> J, Baron TH, Sandler RS. Burden and Cost of Gastrointestinal, Liver, and Pancreatic Diseases in the United States: Update 2018. </w:t>
      </w:r>
      <w:r w:rsidRPr="00365CD1">
        <w:rPr>
          <w:rFonts w:ascii="Book Antiqua" w:hAnsi="Book Antiqua"/>
          <w:i/>
        </w:rPr>
        <w:t>Gastroenterology</w:t>
      </w:r>
      <w:r w:rsidRPr="00365CD1">
        <w:rPr>
          <w:rFonts w:ascii="Book Antiqua" w:hAnsi="Book Antiqua"/>
        </w:rPr>
        <w:t xml:space="preserve"> 2019; </w:t>
      </w:r>
      <w:r w:rsidRPr="00365CD1">
        <w:rPr>
          <w:rFonts w:ascii="Book Antiqua" w:hAnsi="Book Antiqua"/>
          <w:b/>
        </w:rPr>
        <w:t>156</w:t>
      </w:r>
      <w:r w:rsidRPr="00365CD1">
        <w:rPr>
          <w:rFonts w:ascii="Book Antiqua" w:hAnsi="Book Antiqua"/>
        </w:rPr>
        <w:t>: 254-272.e11 [PMID: 30315778 DOI: 10.1053/j.gastro.2018.08.063]</w:t>
      </w:r>
    </w:p>
    <w:p w14:paraId="22AF11DC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2 </w:t>
      </w:r>
      <w:r w:rsidRPr="00365CD1">
        <w:rPr>
          <w:rFonts w:ascii="Book Antiqua" w:hAnsi="Book Antiqua"/>
          <w:b/>
        </w:rPr>
        <w:t>Tenner S</w:t>
      </w:r>
      <w:r w:rsidRPr="00365CD1">
        <w:rPr>
          <w:rFonts w:ascii="Book Antiqua" w:hAnsi="Book Antiqua"/>
        </w:rPr>
        <w:t xml:space="preserve">, Baillie J, DeWitt J, Vege SS; American College of Gastroenterology. American College of Gastroenterology guideline: management of acute pancreatitis. </w:t>
      </w:r>
      <w:r w:rsidRPr="00365CD1">
        <w:rPr>
          <w:rFonts w:ascii="Book Antiqua" w:hAnsi="Book Antiqua"/>
          <w:i/>
        </w:rPr>
        <w:t>Am J Gastroenterol</w:t>
      </w:r>
      <w:r w:rsidRPr="00365CD1">
        <w:rPr>
          <w:rFonts w:ascii="Book Antiqua" w:hAnsi="Book Antiqua"/>
        </w:rPr>
        <w:t xml:space="preserve"> 2013; </w:t>
      </w:r>
      <w:r w:rsidRPr="00365CD1">
        <w:rPr>
          <w:rFonts w:ascii="Book Antiqua" w:hAnsi="Book Antiqua"/>
          <w:b/>
        </w:rPr>
        <w:t>108</w:t>
      </w:r>
      <w:r w:rsidRPr="00365CD1">
        <w:rPr>
          <w:rFonts w:ascii="Book Antiqua" w:hAnsi="Book Antiqua"/>
        </w:rPr>
        <w:t>: 1400-15; 1416 [PMID: 23896955 DOI: 10.1038/ajg.2013.218]</w:t>
      </w:r>
    </w:p>
    <w:p w14:paraId="314CD88C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3 </w:t>
      </w:r>
      <w:proofErr w:type="spellStart"/>
      <w:r w:rsidRPr="00365CD1">
        <w:rPr>
          <w:rFonts w:ascii="Book Antiqua" w:hAnsi="Book Antiqua"/>
          <w:b/>
        </w:rPr>
        <w:t>Fagenholz</w:t>
      </w:r>
      <w:proofErr w:type="spellEnd"/>
      <w:r w:rsidRPr="00365CD1">
        <w:rPr>
          <w:rFonts w:ascii="Book Antiqua" w:hAnsi="Book Antiqua"/>
          <w:b/>
        </w:rPr>
        <w:t xml:space="preserve"> PJ</w:t>
      </w:r>
      <w:r w:rsidRPr="00365CD1">
        <w:rPr>
          <w:rFonts w:ascii="Book Antiqua" w:hAnsi="Book Antiqua"/>
        </w:rPr>
        <w:t xml:space="preserve">, Castillo CF, Harris NS, Pelletier AJ, Camargo CA Jr. Increasing United States hospital admissions for acute pancreatitis, 1988-2003. </w:t>
      </w:r>
      <w:r w:rsidRPr="00365CD1">
        <w:rPr>
          <w:rFonts w:ascii="Book Antiqua" w:hAnsi="Book Antiqua"/>
          <w:i/>
        </w:rPr>
        <w:t>Ann Epidemiol</w:t>
      </w:r>
      <w:r w:rsidRPr="00365CD1">
        <w:rPr>
          <w:rFonts w:ascii="Book Antiqua" w:hAnsi="Book Antiqua"/>
        </w:rPr>
        <w:t xml:space="preserve"> 2007; </w:t>
      </w:r>
      <w:r w:rsidRPr="00365CD1">
        <w:rPr>
          <w:rFonts w:ascii="Book Antiqua" w:hAnsi="Book Antiqua"/>
          <w:b/>
        </w:rPr>
        <w:t>17</w:t>
      </w:r>
      <w:r w:rsidRPr="00365CD1">
        <w:rPr>
          <w:rFonts w:ascii="Book Antiqua" w:hAnsi="Book Antiqua"/>
        </w:rPr>
        <w:t>: 491-497 [PMID: 17448682 DOI: 10.1016/j.annepidem.2007.02.002]</w:t>
      </w:r>
    </w:p>
    <w:p w14:paraId="6C1C5277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4 </w:t>
      </w:r>
      <w:r w:rsidRPr="00365CD1">
        <w:rPr>
          <w:rFonts w:ascii="Book Antiqua" w:hAnsi="Book Antiqua"/>
          <w:b/>
        </w:rPr>
        <w:t>Yang AL</w:t>
      </w:r>
      <w:r w:rsidRPr="00365CD1">
        <w:rPr>
          <w:rFonts w:ascii="Book Antiqua" w:hAnsi="Book Antiqua"/>
        </w:rPr>
        <w:t xml:space="preserve">, </w:t>
      </w:r>
      <w:proofErr w:type="spellStart"/>
      <w:r w:rsidRPr="00365CD1">
        <w:rPr>
          <w:rFonts w:ascii="Book Antiqua" w:hAnsi="Book Antiqua"/>
        </w:rPr>
        <w:t>Vadhavkar</w:t>
      </w:r>
      <w:proofErr w:type="spellEnd"/>
      <w:r w:rsidRPr="00365CD1">
        <w:rPr>
          <w:rFonts w:ascii="Book Antiqua" w:hAnsi="Book Antiqua"/>
        </w:rPr>
        <w:t xml:space="preserve"> S, Singh G, </w:t>
      </w:r>
      <w:proofErr w:type="spellStart"/>
      <w:r w:rsidRPr="00365CD1">
        <w:rPr>
          <w:rFonts w:ascii="Book Antiqua" w:hAnsi="Book Antiqua"/>
        </w:rPr>
        <w:t>Omary</w:t>
      </w:r>
      <w:proofErr w:type="spellEnd"/>
      <w:r w:rsidRPr="00365CD1">
        <w:rPr>
          <w:rFonts w:ascii="Book Antiqua" w:hAnsi="Book Antiqua"/>
        </w:rPr>
        <w:t xml:space="preserve"> MB. Epidemiology of alcohol-related liver and pancreatic disease in the United States. </w:t>
      </w:r>
      <w:r w:rsidRPr="00365CD1">
        <w:rPr>
          <w:rFonts w:ascii="Book Antiqua" w:hAnsi="Book Antiqua"/>
          <w:i/>
        </w:rPr>
        <w:t>Arch Intern Med</w:t>
      </w:r>
      <w:r w:rsidRPr="00365CD1">
        <w:rPr>
          <w:rFonts w:ascii="Book Antiqua" w:hAnsi="Book Antiqua"/>
        </w:rPr>
        <w:t xml:space="preserve"> 2008; </w:t>
      </w:r>
      <w:r w:rsidRPr="00365CD1">
        <w:rPr>
          <w:rFonts w:ascii="Book Antiqua" w:hAnsi="Book Antiqua"/>
          <w:b/>
        </w:rPr>
        <w:t>168</w:t>
      </w:r>
      <w:r w:rsidRPr="00365CD1">
        <w:rPr>
          <w:rFonts w:ascii="Book Antiqua" w:hAnsi="Book Antiqua"/>
        </w:rPr>
        <w:t>: 649-656 [PMID: 18362258 DOI: 10.1001/archinte.168.6.649]</w:t>
      </w:r>
    </w:p>
    <w:p w14:paraId="159496BE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5 </w:t>
      </w:r>
      <w:proofErr w:type="spellStart"/>
      <w:r w:rsidRPr="00365CD1">
        <w:rPr>
          <w:rFonts w:ascii="Book Antiqua" w:hAnsi="Book Antiqua"/>
          <w:b/>
        </w:rPr>
        <w:t>Lankisch</w:t>
      </w:r>
      <w:proofErr w:type="spellEnd"/>
      <w:r w:rsidRPr="00365CD1">
        <w:rPr>
          <w:rFonts w:ascii="Book Antiqua" w:hAnsi="Book Antiqua"/>
          <w:b/>
        </w:rPr>
        <w:t xml:space="preserve"> PG</w:t>
      </w:r>
      <w:r w:rsidRPr="00365CD1">
        <w:rPr>
          <w:rFonts w:ascii="Book Antiqua" w:hAnsi="Book Antiqua"/>
        </w:rPr>
        <w:t xml:space="preserve">, </w:t>
      </w:r>
      <w:proofErr w:type="spellStart"/>
      <w:r w:rsidRPr="00365CD1">
        <w:rPr>
          <w:rFonts w:ascii="Book Antiqua" w:hAnsi="Book Antiqua"/>
        </w:rPr>
        <w:t>Dröge</w:t>
      </w:r>
      <w:proofErr w:type="spellEnd"/>
      <w:r w:rsidRPr="00365CD1">
        <w:rPr>
          <w:rFonts w:ascii="Book Antiqua" w:hAnsi="Book Antiqua"/>
        </w:rPr>
        <w:t xml:space="preserve"> M, </w:t>
      </w:r>
      <w:proofErr w:type="spellStart"/>
      <w:r w:rsidRPr="00365CD1">
        <w:rPr>
          <w:rFonts w:ascii="Book Antiqua" w:hAnsi="Book Antiqua"/>
        </w:rPr>
        <w:t>Gottesleben</w:t>
      </w:r>
      <w:proofErr w:type="spellEnd"/>
      <w:r w:rsidRPr="00365CD1">
        <w:rPr>
          <w:rFonts w:ascii="Book Antiqua" w:hAnsi="Book Antiqua"/>
        </w:rPr>
        <w:t xml:space="preserve"> F. Drug induced acute pancreatitis: incidence and severity. </w:t>
      </w:r>
      <w:r w:rsidRPr="00365CD1">
        <w:rPr>
          <w:rFonts w:ascii="Book Antiqua" w:hAnsi="Book Antiqua"/>
          <w:i/>
        </w:rPr>
        <w:t>Gut</w:t>
      </w:r>
      <w:r w:rsidRPr="00365CD1">
        <w:rPr>
          <w:rFonts w:ascii="Book Antiqua" w:hAnsi="Book Antiqua"/>
        </w:rPr>
        <w:t xml:space="preserve"> 1995; </w:t>
      </w:r>
      <w:r w:rsidRPr="00365CD1">
        <w:rPr>
          <w:rFonts w:ascii="Book Antiqua" w:hAnsi="Book Antiqua"/>
          <w:b/>
        </w:rPr>
        <w:t>37</w:t>
      </w:r>
      <w:r w:rsidRPr="00365CD1">
        <w:rPr>
          <w:rFonts w:ascii="Book Antiqua" w:hAnsi="Book Antiqua"/>
        </w:rPr>
        <w:t>: 565-567 [PMID: 7489946 DOI: 10.1136/gut.37.4.565]</w:t>
      </w:r>
    </w:p>
    <w:p w14:paraId="0067C614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6 </w:t>
      </w:r>
      <w:r w:rsidRPr="00365CD1">
        <w:rPr>
          <w:rFonts w:ascii="Book Antiqua" w:hAnsi="Book Antiqua"/>
          <w:b/>
        </w:rPr>
        <w:t>Hung WY</w:t>
      </w:r>
      <w:r w:rsidRPr="00365CD1">
        <w:rPr>
          <w:rFonts w:ascii="Book Antiqua" w:hAnsi="Book Antiqua"/>
        </w:rPr>
        <w:t xml:space="preserve">, Abreu </w:t>
      </w:r>
      <w:proofErr w:type="spellStart"/>
      <w:r w:rsidRPr="00365CD1">
        <w:rPr>
          <w:rFonts w:ascii="Book Antiqua" w:hAnsi="Book Antiqua"/>
        </w:rPr>
        <w:t>Lanfranco</w:t>
      </w:r>
      <w:proofErr w:type="spellEnd"/>
      <w:r w:rsidRPr="00365CD1">
        <w:rPr>
          <w:rFonts w:ascii="Book Antiqua" w:hAnsi="Book Antiqua"/>
        </w:rPr>
        <w:t xml:space="preserve"> O. Contemporary review of drug-induced pancreatitis: A different perspective. </w:t>
      </w:r>
      <w:r w:rsidRPr="00365CD1">
        <w:rPr>
          <w:rFonts w:ascii="Book Antiqua" w:hAnsi="Book Antiqua"/>
          <w:i/>
        </w:rPr>
        <w:t xml:space="preserve">World J </w:t>
      </w:r>
      <w:proofErr w:type="spellStart"/>
      <w:r w:rsidRPr="00365CD1">
        <w:rPr>
          <w:rFonts w:ascii="Book Antiqua" w:hAnsi="Book Antiqua"/>
          <w:i/>
        </w:rPr>
        <w:t>Gastrointest</w:t>
      </w:r>
      <w:proofErr w:type="spellEnd"/>
      <w:r w:rsidRPr="00365CD1">
        <w:rPr>
          <w:rFonts w:ascii="Book Antiqua" w:hAnsi="Book Antiqua"/>
          <w:i/>
        </w:rPr>
        <w:t xml:space="preserve"> </w:t>
      </w:r>
      <w:proofErr w:type="spellStart"/>
      <w:r w:rsidRPr="00365CD1">
        <w:rPr>
          <w:rFonts w:ascii="Book Antiqua" w:hAnsi="Book Antiqua"/>
          <w:i/>
        </w:rPr>
        <w:t>Pathophysiol</w:t>
      </w:r>
      <w:proofErr w:type="spellEnd"/>
      <w:r w:rsidRPr="00365CD1">
        <w:rPr>
          <w:rFonts w:ascii="Book Antiqua" w:hAnsi="Book Antiqua"/>
        </w:rPr>
        <w:t xml:space="preserve"> 2014; </w:t>
      </w:r>
      <w:r w:rsidRPr="00365CD1">
        <w:rPr>
          <w:rFonts w:ascii="Book Antiqua" w:hAnsi="Book Antiqua"/>
          <w:b/>
        </w:rPr>
        <w:t>5</w:t>
      </w:r>
      <w:r w:rsidRPr="00365CD1">
        <w:rPr>
          <w:rFonts w:ascii="Book Antiqua" w:hAnsi="Book Antiqua"/>
        </w:rPr>
        <w:t>: 405-415 [PMID: 25400984 DOI: 10.4291/wjgp.v5.i4.405]</w:t>
      </w:r>
    </w:p>
    <w:p w14:paraId="28269295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lastRenderedPageBreak/>
        <w:t xml:space="preserve">7 </w:t>
      </w:r>
      <w:proofErr w:type="spellStart"/>
      <w:r w:rsidRPr="00365CD1">
        <w:rPr>
          <w:rFonts w:ascii="Book Antiqua" w:hAnsi="Book Antiqua"/>
          <w:b/>
        </w:rPr>
        <w:t>Nitsche</w:t>
      </w:r>
      <w:proofErr w:type="spellEnd"/>
      <w:r w:rsidRPr="00365CD1">
        <w:rPr>
          <w:rFonts w:ascii="Book Antiqua" w:hAnsi="Book Antiqua"/>
          <w:b/>
        </w:rPr>
        <w:t xml:space="preserve"> C</w:t>
      </w:r>
      <w:r w:rsidRPr="00365CD1">
        <w:rPr>
          <w:rFonts w:ascii="Book Antiqua" w:hAnsi="Book Antiqua"/>
        </w:rPr>
        <w:t xml:space="preserve">, </w:t>
      </w:r>
      <w:proofErr w:type="spellStart"/>
      <w:r w:rsidRPr="00365CD1">
        <w:rPr>
          <w:rFonts w:ascii="Book Antiqua" w:hAnsi="Book Antiqua"/>
        </w:rPr>
        <w:t>Maertin</w:t>
      </w:r>
      <w:proofErr w:type="spellEnd"/>
      <w:r w:rsidRPr="00365CD1">
        <w:rPr>
          <w:rFonts w:ascii="Book Antiqua" w:hAnsi="Book Antiqua"/>
        </w:rPr>
        <w:t xml:space="preserve"> S, </w:t>
      </w:r>
      <w:proofErr w:type="spellStart"/>
      <w:r w:rsidRPr="00365CD1">
        <w:rPr>
          <w:rFonts w:ascii="Book Antiqua" w:hAnsi="Book Antiqua"/>
        </w:rPr>
        <w:t>Scheiber</w:t>
      </w:r>
      <w:proofErr w:type="spellEnd"/>
      <w:r w:rsidRPr="00365CD1">
        <w:rPr>
          <w:rFonts w:ascii="Book Antiqua" w:hAnsi="Book Antiqua"/>
        </w:rPr>
        <w:t xml:space="preserve"> J, Ritter CA, </w:t>
      </w:r>
      <w:proofErr w:type="spellStart"/>
      <w:r w:rsidRPr="00365CD1">
        <w:rPr>
          <w:rFonts w:ascii="Book Antiqua" w:hAnsi="Book Antiqua"/>
        </w:rPr>
        <w:t>Lerch</w:t>
      </w:r>
      <w:proofErr w:type="spellEnd"/>
      <w:r w:rsidRPr="00365CD1">
        <w:rPr>
          <w:rFonts w:ascii="Book Antiqua" w:hAnsi="Book Antiqua"/>
        </w:rPr>
        <w:t xml:space="preserve"> MM, </w:t>
      </w:r>
      <w:proofErr w:type="spellStart"/>
      <w:r w:rsidRPr="00365CD1">
        <w:rPr>
          <w:rFonts w:ascii="Book Antiqua" w:hAnsi="Book Antiqua"/>
        </w:rPr>
        <w:t>Mayerle</w:t>
      </w:r>
      <w:proofErr w:type="spellEnd"/>
      <w:r w:rsidRPr="00365CD1">
        <w:rPr>
          <w:rFonts w:ascii="Book Antiqua" w:hAnsi="Book Antiqua"/>
        </w:rPr>
        <w:t xml:space="preserve"> J. Drug-induced pancreatitis. </w:t>
      </w:r>
      <w:proofErr w:type="spellStart"/>
      <w:r w:rsidRPr="00365CD1">
        <w:rPr>
          <w:rFonts w:ascii="Book Antiqua" w:hAnsi="Book Antiqua"/>
          <w:i/>
        </w:rPr>
        <w:t>Curr</w:t>
      </w:r>
      <w:proofErr w:type="spellEnd"/>
      <w:r w:rsidRPr="00365CD1">
        <w:rPr>
          <w:rFonts w:ascii="Book Antiqua" w:hAnsi="Book Antiqua"/>
          <w:i/>
        </w:rPr>
        <w:t xml:space="preserve"> </w:t>
      </w:r>
      <w:proofErr w:type="spellStart"/>
      <w:r w:rsidRPr="00365CD1">
        <w:rPr>
          <w:rFonts w:ascii="Book Antiqua" w:hAnsi="Book Antiqua"/>
          <w:i/>
        </w:rPr>
        <w:t>Gastroenterol</w:t>
      </w:r>
      <w:proofErr w:type="spellEnd"/>
      <w:r w:rsidRPr="00365CD1">
        <w:rPr>
          <w:rFonts w:ascii="Book Antiqua" w:hAnsi="Book Antiqua"/>
          <w:i/>
        </w:rPr>
        <w:t xml:space="preserve"> Rep</w:t>
      </w:r>
      <w:r w:rsidRPr="00365CD1">
        <w:rPr>
          <w:rFonts w:ascii="Book Antiqua" w:hAnsi="Book Antiqua"/>
        </w:rPr>
        <w:t xml:space="preserve"> 2012; </w:t>
      </w:r>
      <w:r w:rsidRPr="00365CD1">
        <w:rPr>
          <w:rFonts w:ascii="Book Antiqua" w:hAnsi="Book Antiqua"/>
          <w:b/>
        </w:rPr>
        <w:t>14</w:t>
      </w:r>
      <w:r w:rsidRPr="00365CD1">
        <w:rPr>
          <w:rFonts w:ascii="Book Antiqua" w:hAnsi="Book Antiqua"/>
        </w:rPr>
        <w:t>: 131-138 [PMID: 22314811 DOI: 10.1007/s11894-012-0245-9]</w:t>
      </w:r>
    </w:p>
    <w:p w14:paraId="6AD22323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8 </w:t>
      </w:r>
      <w:proofErr w:type="spellStart"/>
      <w:r w:rsidRPr="00365CD1">
        <w:rPr>
          <w:rFonts w:ascii="Book Antiqua" w:hAnsi="Book Antiqua"/>
          <w:b/>
        </w:rPr>
        <w:t>Neoptolemos</w:t>
      </w:r>
      <w:proofErr w:type="spellEnd"/>
      <w:r w:rsidRPr="00365CD1">
        <w:rPr>
          <w:rFonts w:ascii="Book Antiqua" w:hAnsi="Book Antiqua"/>
          <w:b/>
        </w:rPr>
        <w:t xml:space="preserve"> JP</w:t>
      </w:r>
      <w:r w:rsidRPr="00365CD1">
        <w:rPr>
          <w:rFonts w:ascii="Book Antiqua" w:hAnsi="Book Antiqua"/>
        </w:rPr>
        <w:t xml:space="preserve">, </w:t>
      </w:r>
      <w:proofErr w:type="spellStart"/>
      <w:r w:rsidRPr="00365CD1">
        <w:rPr>
          <w:rFonts w:ascii="Book Antiqua" w:hAnsi="Book Antiqua"/>
        </w:rPr>
        <w:t>Raraty</w:t>
      </w:r>
      <w:proofErr w:type="spellEnd"/>
      <w:r w:rsidRPr="00365CD1">
        <w:rPr>
          <w:rFonts w:ascii="Book Antiqua" w:hAnsi="Book Antiqua"/>
        </w:rPr>
        <w:t xml:space="preserve"> M, Finch M, Sutton R. Acute pancreatitis: the substantial human and financial costs. </w:t>
      </w:r>
      <w:r w:rsidRPr="00365CD1">
        <w:rPr>
          <w:rFonts w:ascii="Book Antiqua" w:hAnsi="Book Antiqua"/>
          <w:i/>
        </w:rPr>
        <w:t>Gut</w:t>
      </w:r>
      <w:r w:rsidRPr="00365CD1">
        <w:rPr>
          <w:rFonts w:ascii="Book Antiqua" w:hAnsi="Book Antiqua"/>
        </w:rPr>
        <w:t xml:space="preserve"> 1998; </w:t>
      </w:r>
      <w:r w:rsidRPr="00365CD1">
        <w:rPr>
          <w:rFonts w:ascii="Book Antiqua" w:hAnsi="Book Antiqua"/>
          <w:b/>
        </w:rPr>
        <w:t>42</w:t>
      </w:r>
      <w:r w:rsidRPr="00365CD1">
        <w:rPr>
          <w:rFonts w:ascii="Book Antiqua" w:hAnsi="Book Antiqua"/>
        </w:rPr>
        <w:t>: 886-891 [PMID: 9691932 DOI: 10.1136/gut.42.6.886]</w:t>
      </w:r>
    </w:p>
    <w:p w14:paraId="1A9AE91B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9 </w:t>
      </w:r>
      <w:r w:rsidRPr="00365CD1">
        <w:rPr>
          <w:rFonts w:ascii="Book Antiqua" w:hAnsi="Book Antiqua"/>
          <w:b/>
        </w:rPr>
        <w:t>Sekimoto M</w:t>
      </w:r>
      <w:r w:rsidRPr="00365CD1">
        <w:rPr>
          <w:rFonts w:ascii="Book Antiqua" w:hAnsi="Book Antiqua"/>
        </w:rPr>
        <w:t xml:space="preserve">, Takada T, </w:t>
      </w:r>
      <w:proofErr w:type="spellStart"/>
      <w:r w:rsidRPr="00365CD1">
        <w:rPr>
          <w:rFonts w:ascii="Book Antiqua" w:hAnsi="Book Antiqua"/>
        </w:rPr>
        <w:t>Kawarada</w:t>
      </w:r>
      <w:proofErr w:type="spellEnd"/>
      <w:r w:rsidRPr="00365CD1">
        <w:rPr>
          <w:rFonts w:ascii="Book Antiqua" w:hAnsi="Book Antiqua"/>
        </w:rPr>
        <w:t xml:space="preserve"> Y, Hirata K, Mayumi T, Yoshida M, </w:t>
      </w:r>
      <w:proofErr w:type="spellStart"/>
      <w:r w:rsidRPr="00365CD1">
        <w:rPr>
          <w:rFonts w:ascii="Book Antiqua" w:hAnsi="Book Antiqua"/>
        </w:rPr>
        <w:t>Hirota</w:t>
      </w:r>
      <w:proofErr w:type="spellEnd"/>
      <w:r w:rsidRPr="00365CD1">
        <w:rPr>
          <w:rFonts w:ascii="Book Antiqua" w:hAnsi="Book Antiqua"/>
        </w:rPr>
        <w:t xml:space="preserve"> M, Kimura Y, Takeda K, </w:t>
      </w:r>
      <w:proofErr w:type="spellStart"/>
      <w:r w:rsidRPr="00365CD1">
        <w:rPr>
          <w:rFonts w:ascii="Book Antiqua" w:hAnsi="Book Antiqua"/>
        </w:rPr>
        <w:t>Isaji</w:t>
      </w:r>
      <w:proofErr w:type="spellEnd"/>
      <w:r w:rsidRPr="00365CD1">
        <w:rPr>
          <w:rFonts w:ascii="Book Antiqua" w:hAnsi="Book Antiqua"/>
        </w:rPr>
        <w:t xml:space="preserve"> S, Koizumi M, </w:t>
      </w:r>
      <w:proofErr w:type="spellStart"/>
      <w:r w:rsidRPr="00365CD1">
        <w:rPr>
          <w:rFonts w:ascii="Book Antiqua" w:hAnsi="Book Antiqua"/>
        </w:rPr>
        <w:t>Otsuki</w:t>
      </w:r>
      <w:proofErr w:type="spellEnd"/>
      <w:r w:rsidRPr="00365CD1">
        <w:rPr>
          <w:rFonts w:ascii="Book Antiqua" w:hAnsi="Book Antiqua"/>
        </w:rPr>
        <w:t xml:space="preserve"> M, </w:t>
      </w:r>
      <w:proofErr w:type="spellStart"/>
      <w:r w:rsidRPr="00365CD1">
        <w:rPr>
          <w:rFonts w:ascii="Book Antiqua" w:hAnsi="Book Antiqua"/>
        </w:rPr>
        <w:t>Matsuno</w:t>
      </w:r>
      <w:proofErr w:type="spellEnd"/>
      <w:r w:rsidRPr="00365CD1">
        <w:rPr>
          <w:rFonts w:ascii="Book Antiqua" w:hAnsi="Book Antiqua"/>
        </w:rPr>
        <w:t xml:space="preserve"> S; JPN. JPN Guidelines for the management of acute pancreatitis: epidemiology, etiology, natural history, and outcome predictors in acute pancreatitis. </w:t>
      </w:r>
      <w:r w:rsidRPr="00365CD1">
        <w:rPr>
          <w:rFonts w:ascii="Book Antiqua" w:hAnsi="Book Antiqua"/>
          <w:i/>
        </w:rPr>
        <w:t xml:space="preserve">J </w:t>
      </w:r>
      <w:proofErr w:type="spellStart"/>
      <w:r w:rsidRPr="00365CD1">
        <w:rPr>
          <w:rFonts w:ascii="Book Antiqua" w:hAnsi="Book Antiqua"/>
          <w:i/>
        </w:rPr>
        <w:t>Hepatobiliary</w:t>
      </w:r>
      <w:proofErr w:type="spellEnd"/>
      <w:r w:rsidRPr="00365CD1">
        <w:rPr>
          <w:rFonts w:ascii="Book Antiqua" w:hAnsi="Book Antiqua"/>
          <w:i/>
        </w:rPr>
        <w:t xml:space="preserve"> </w:t>
      </w:r>
      <w:proofErr w:type="spellStart"/>
      <w:r w:rsidRPr="00365CD1">
        <w:rPr>
          <w:rFonts w:ascii="Book Antiqua" w:hAnsi="Book Antiqua"/>
          <w:i/>
        </w:rPr>
        <w:t>Pancreat</w:t>
      </w:r>
      <w:proofErr w:type="spellEnd"/>
      <w:r w:rsidRPr="00365CD1">
        <w:rPr>
          <w:rFonts w:ascii="Book Antiqua" w:hAnsi="Book Antiqua"/>
          <w:i/>
        </w:rPr>
        <w:t xml:space="preserve"> </w:t>
      </w:r>
      <w:proofErr w:type="spellStart"/>
      <w:r w:rsidRPr="00365CD1">
        <w:rPr>
          <w:rFonts w:ascii="Book Antiqua" w:hAnsi="Book Antiqua"/>
          <w:i/>
        </w:rPr>
        <w:t>Surg</w:t>
      </w:r>
      <w:proofErr w:type="spellEnd"/>
      <w:r w:rsidRPr="00365CD1">
        <w:rPr>
          <w:rFonts w:ascii="Book Antiqua" w:hAnsi="Book Antiqua"/>
        </w:rPr>
        <w:t xml:space="preserve"> 2006; </w:t>
      </w:r>
      <w:r w:rsidRPr="00365CD1">
        <w:rPr>
          <w:rFonts w:ascii="Book Antiqua" w:hAnsi="Book Antiqua"/>
          <w:b/>
        </w:rPr>
        <w:t>13</w:t>
      </w:r>
      <w:r w:rsidRPr="00365CD1">
        <w:rPr>
          <w:rFonts w:ascii="Book Antiqua" w:hAnsi="Book Antiqua"/>
        </w:rPr>
        <w:t>: 10-24 [PMID: 16463207 DOI: 10.1007/s00534-005-1047-3]</w:t>
      </w:r>
    </w:p>
    <w:p w14:paraId="43ED8028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10 </w:t>
      </w:r>
      <w:r w:rsidRPr="00365CD1">
        <w:rPr>
          <w:rFonts w:ascii="Book Antiqua" w:hAnsi="Book Antiqua"/>
          <w:b/>
        </w:rPr>
        <w:t>Wong SW</w:t>
      </w:r>
      <w:r w:rsidRPr="00365CD1">
        <w:rPr>
          <w:rFonts w:ascii="Book Antiqua" w:hAnsi="Book Antiqua"/>
        </w:rPr>
        <w:t xml:space="preserve">, Lin HC. Medical marijuana legalization and associated illicit drug use and prescription medication misuse among adolescents in the U.S. </w:t>
      </w:r>
      <w:r w:rsidRPr="00365CD1">
        <w:rPr>
          <w:rFonts w:ascii="Book Antiqua" w:hAnsi="Book Antiqua"/>
          <w:i/>
        </w:rPr>
        <w:t xml:space="preserve">Addict </w:t>
      </w:r>
      <w:proofErr w:type="spellStart"/>
      <w:r w:rsidRPr="00365CD1">
        <w:rPr>
          <w:rFonts w:ascii="Book Antiqua" w:hAnsi="Book Antiqua"/>
          <w:i/>
        </w:rPr>
        <w:t>Behav</w:t>
      </w:r>
      <w:proofErr w:type="spellEnd"/>
      <w:r w:rsidRPr="00365CD1">
        <w:rPr>
          <w:rFonts w:ascii="Book Antiqua" w:hAnsi="Book Antiqua"/>
        </w:rPr>
        <w:t xml:space="preserve"> 2019; </w:t>
      </w:r>
      <w:r w:rsidRPr="00365CD1">
        <w:rPr>
          <w:rFonts w:ascii="Book Antiqua" w:hAnsi="Book Antiqua"/>
          <w:b/>
        </w:rPr>
        <w:t>90</w:t>
      </w:r>
      <w:r w:rsidRPr="00365CD1">
        <w:rPr>
          <w:rFonts w:ascii="Book Antiqua" w:hAnsi="Book Antiqua"/>
        </w:rPr>
        <w:t>: 48-54 [PMID: 30359847 DOI: 10.1016/j.addbeh.2018.10.017]</w:t>
      </w:r>
    </w:p>
    <w:p w14:paraId="095A6616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11 </w:t>
      </w:r>
      <w:proofErr w:type="spellStart"/>
      <w:r w:rsidRPr="00365CD1">
        <w:rPr>
          <w:rFonts w:ascii="Book Antiqua" w:hAnsi="Book Antiqua"/>
          <w:b/>
        </w:rPr>
        <w:t>Sansgiry</w:t>
      </w:r>
      <w:proofErr w:type="spellEnd"/>
      <w:r w:rsidRPr="00365CD1">
        <w:rPr>
          <w:rFonts w:ascii="Book Antiqua" w:hAnsi="Book Antiqua"/>
          <w:b/>
        </w:rPr>
        <w:t xml:space="preserve"> SS</w:t>
      </w:r>
      <w:r w:rsidRPr="00365CD1">
        <w:rPr>
          <w:rFonts w:ascii="Book Antiqua" w:hAnsi="Book Antiqua"/>
        </w:rPr>
        <w:t xml:space="preserve">, </w:t>
      </w:r>
      <w:proofErr w:type="spellStart"/>
      <w:r w:rsidRPr="00365CD1">
        <w:rPr>
          <w:rFonts w:ascii="Book Antiqua" w:hAnsi="Book Antiqua"/>
        </w:rPr>
        <w:t>Bhansali</w:t>
      </w:r>
      <w:proofErr w:type="spellEnd"/>
      <w:r w:rsidRPr="00365CD1">
        <w:rPr>
          <w:rFonts w:ascii="Book Antiqua" w:hAnsi="Book Antiqua"/>
        </w:rPr>
        <w:t xml:space="preserve"> AH, Bapat SS, Xu Q. Abuse of over-the-counter medicines: a pharmacist's perspective. </w:t>
      </w:r>
      <w:proofErr w:type="spellStart"/>
      <w:r w:rsidRPr="00365CD1">
        <w:rPr>
          <w:rFonts w:ascii="Book Antiqua" w:hAnsi="Book Antiqua"/>
          <w:i/>
        </w:rPr>
        <w:t>Integr</w:t>
      </w:r>
      <w:proofErr w:type="spellEnd"/>
      <w:r w:rsidRPr="00365CD1">
        <w:rPr>
          <w:rFonts w:ascii="Book Antiqua" w:hAnsi="Book Antiqua"/>
          <w:i/>
        </w:rPr>
        <w:t xml:space="preserve"> Pharm Res </w:t>
      </w:r>
      <w:proofErr w:type="spellStart"/>
      <w:r w:rsidRPr="00365CD1">
        <w:rPr>
          <w:rFonts w:ascii="Book Antiqua" w:hAnsi="Book Antiqua"/>
          <w:i/>
        </w:rPr>
        <w:t>Pract</w:t>
      </w:r>
      <w:proofErr w:type="spellEnd"/>
      <w:r w:rsidRPr="00365CD1">
        <w:rPr>
          <w:rFonts w:ascii="Book Antiqua" w:hAnsi="Book Antiqua"/>
        </w:rPr>
        <w:t xml:space="preserve"> 2017; </w:t>
      </w:r>
      <w:r w:rsidRPr="00365CD1">
        <w:rPr>
          <w:rFonts w:ascii="Book Antiqua" w:hAnsi="Book Antiqua"/>
          <w:b/>
        </w:rPr>
        <w:t>6</w:t>
      </w:r>
      <w:r w:rsidRPr="00365CD1">
        <w:rPr>
          <w:rFonts w:ascii="Book Antiqua" w:hAnsi="Book Antiqua"/>
        </w:rPr>
        <w:t>: 1-6 [PMID: 29354545 DOI: 10.2147/IPRP.S103494]</w:t>
      </w:r>
    </w:p>
    <w:p w14:paraId="6C0B0E84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12 </w:t>
      </w:r>
      <w:r w:rsidRPr="00365CD1">
        <w:rPr>
          <w:rFonts w:ascii="Book Antiqua" w:hAnsi="Book Antiqua"/>
          <w:b/>
        </w:rPr>
        <w:t>Donnelly J</w:t>
      </w:r>
      <w:r w:rsidRPr="00365CD1">
        <w:rPr>
          <w:rFonts w:ascii="Book Antiqua" w:hAnsi="Book Antiqua"/>
        </w:rPr>
        <w:t xml:space="preserve">, Young M. The Legalization of Medical/Recreational Marijuana: Implications for School Health Drug Education Programs. </w:t>
      </w:r>
      <w:r w:rsidRPr="00365CD1">
        <w:rPr>
          <w:rFonts w:ascii="Book Antiqua" w:hAnsi="Book Antiqua"/>
          <w:i/>
        </w:rPr>
        <w:t>J Sch Health</w:t>
      </w:r>
      <w:r w:rsidRPr="00365CD1">
        <w:rPr>
          <w:rFonts w:ascii="Book Antiqua" w:hAnsi="Book Antiqua"/>
        </w:rPr>
        <w:t xml:space="preserve"> 2018; </w:t>
      </w:r>
      <w:r w:rsidRPr="00365CD1">
        <w:rPr>
          <w:rFonts w:ascii="Book Antiqua" w:hAnsi="Book Antiqua"/>
          <w:b/>
        </w:rPr>
        <w:t>88</w:t>
      </w:r>
      <w:r w:rsidRPr="00365CD1">
        <w:rPr>
          <w:rFonts w:ascii="Book Antiqua" w:hAnsi="Book Antiqua"/>
        </w:rPr>
        <w:t>: 693-698 [PMID: 30133781 DOI: 10.1111/josh.12669]</w:t>
      </w:r>
    </w:p>
    <w:p w14:paraId="7F38C474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13 </w:t>
      </w:r>
      <w:proofErr w:type="spellStart"/>
      <w:r w:rsidRPr="00365CD1">
        <w:rPr>
          <w:rFonts w:ascii="Book Antiqua" w:hAnsi="Book Antiqua"/>
          <w:b/>
        </w:rPr>
        <w:t>Badalov</w:t>
      </w:r>
      <w:proofErr w:type="spellEnd"/>
      <w:r w:rsidRPr="00365CD1">
        <w:rPr>
          <w:rFonts w:ascii="Book Antiqua" w:hAnsi="Book Antiqua"/>
          <w:b/>
        </w:rPr>
        <w:t xml:space="preserve"> N</w:t>
      </w:r>
      <w:r w:rsidRPr="00365CD1">
        <w:rPr>
          <w:rFonts w:ascii="Book Antiqua" w:hAnsi="Book Antiqua"/>
        </w:rPr>
        <w:t xml:space="preserve">, </w:t>
      </w:r>
      <w:proofErr w:type="spellStart"/>
      <w:r w:rsidRPr="00365CD1">
        <w:rPr>
          <w:rFonts w:ascii="Book Antiqua" w:hAnsi="Book Antiqua"/>
        </w:rPr>
        <w:t>Baradarian</w:t>
      </w:r>
      <w:proofErr w:type="spellEnd"/>
      <w:r w:rsidRPr="00365CD1">
        <w:rPr>
          <w:rFonts w:ascii="Book Antiqua" w:hAnsi="Book Antiqua"/>
        </w:rPr>
        <w:t xml:space="preserve"> R, </w:t>
      </w:r>
      <w:proofErr w:type="spellStart"/>
      <w:r w:rsidRPr="00365CD1">
        <w:rPr>
          <w:rFonts w:ascii="Book Antiqua" w:hAnsi="Book Antiqua"/>
        </w:rPr>
        <w:t>Iswara</w:t>
      </w:r>
      <w:proofErr w:type="spellEnd"/>
      <w:r w:rsidRPr="00365CD1">
        <w:rPr>
          <w:rFonts w:ascii="Book Antiqua" w:hAnsi="Book Antiqua"/>
        </w:rPr>
        <w:t xml:space="preserve"> K, Li J, Steinberg W, Tenner S. Drug-induced acute pancreatitis: an evidence-based review. </w:t>
      </w:r>
      <w:r w:rsidRPr="00365CD1">
        <w:rPr>
          <w:rFonts w:ascii="Book Antiqua" w:hAnsi="Book Antiqua"/>
          <w:i/>
        </w:rPr>
        <w:t>Clin Gastroenterol Hepatol</w:t>
      </w:r>
      <w:r w:rsidRPr="00365CD1">
        <w:rPr>
          <w:rFonts w:ascii="Book Antiqua" w:hAnsi="Book Antiqua"/>
        </w:rPr>
        <w:t xml:space="preserve"> 2007; </w:t>
      </w:r>
      <w:r w:rsidRPr="00365CD1">
        <w:rPr>
          <w:rFonts w:ascii="Book Antiqua" w:hAnsi="Book Antiqua"/>
          <w:b/>
        </w:rPr>
        <w:t>5</w:t>
      </w:r>
      <w:r w:rsidRPr="00365CD1">
        <w:rPr>
          <w:rFonts w:ascii="Book Antiqua" w:hAnsi="Book Antiqua"/>
        </w:rPr>
        <w:t>: 648-61; quiz 644 [PMID: 17395548 DOI: 10.1016/j.cgh.2006.11.023]</w:t>
      </w:r>
    </w:p>
    <w:p w14:paraId="3FD58290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14 </w:t>
      </w:r>
      <w:r w:rsidRPr="00365CD1">
        <w:rPr>
          <w:rFonts w:ascii="Book Antiqua" w:hAnsi="Book Antiqua"/>
          <w:b/>
        </w:rPr>
        <w:t>Wolfe D</w:t>
      </w:r>
      <w:r w:rsidRPr="00365CD1">
        <w:rPr>
          <w:rFonts w:ascii="Book Antiqua" w:hAnsi="Book Antiqua"/>
        </w:rPr>
        <w:t xml:space="preserve">, Kanji S, </w:t>
      </w:r>
      <w:proofErr w:type="spellStart"/>
      <w:r w:rsidRPr="00365CD1">
        <w:rPr>
          <w:rFonts w:ascii="Book Antiqua" w:hAnsi="Book Antiqua"/>
        </w:rPr>
        <w:t>Yazdi</w:t>
      </w:r>
      <w:proofErr w:type="spellEnd"/>
      <w:r w:rsidRPr="00365CD1">
        <w:rPr>
          <w:rFonts w:ascii="Book Antiqua" w:hAnsi="Book Antiqua"/>
        </w:rPr>
        <w:t xml:space="preserve"> F, Skidmore B, Moher D, Hutton B. Methods for the early detection of drug-induced pancreatitis: a systematic review of the literature. </w:t>
      </w:r>
      <w:r w:rsidRPr="00365CD1">
        <w:rPr>
          <w:rFonts w:ascii="Book Antiqua" w:hAnsi="Book Antiqua"/>
          <w:i/>
        </w:rPr>
        <w:t>BMJ Open</w:t>
      </w:r>
      <w:r w:rsidRPr="00365CD1">
        <w:rPr>
          <w:rFonts w:ascii="Book Antiqua" w:hAnsi="Book Antiqua"/>
        </w:rPr>
        <w:t xml:space="preserve"> 2019; </w:t>
      </w:r>
      <w:r w:rsidRPr="00365CD1">
        <w:rPr>
          <w:rFonts w:ascii="Book Antiqua" w:hAnsi="Book Antiqua"/>
          <w:b/>
        </w:rPr>
        <w:t>9</w:t>
      </w:r>
      <w:r w:rsidRPr="00365CD1">
        <w:rPr>
          <w:rFonts w:ascii="Book Antiqua" w:hAnsi="Book Antiqua"/>
        </w:rPr>
        <w:t>: e027451 [PMID: 31694842 DOI: 10.1136/bmjopen-2018-027451]</w:t>
      </w:r>
    </w:p>
    <w:p w14:paraId="7CFEA1DB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lastRenderedPageBreak/>
        <w:t xml:space="preserve">15 </w:t>
      </w:r>
      <w:r w:rsidRPr="00365CD1">
        <w:rPr>
          <w:rFonts w:ascii="Book Antiqua" w:hAnsi="Book Antiqua"/>
          <w:b/>
        </w:rPr>
        <w:t>Mallory A</w:t>
      </w:r>
      <w:r w:rsidRPr="00365CD1">
        <w:rPr>
          <w:rFonts w:ascii="Book Antiqua" w:hAnsi="Book Antiqua"/>
        </w:rPr>
        <w:t xml:space="preserve">, Kern F Jr. Drug-induced pancreatitis: a critical review. </w:t>
      </w:r>
      <w:r w:rsidRPr="00365CD1">
        <w:rPr>
          <w:rFonts w:ascii="Book Antiqua" w:hAnsi="Book Antiqua"/>
          <w:i/>
        </w:rPr>
        <w:t>Gastroenterology</w:t>
      </w:r>
      <w:r w:rsidRPr="00365CD1">
        <w:rPr>
          <w:rFonts w:ascii="Book Antiqua" w:hAnsi="Book Antiqua"/>
        </w:rPr>
        <w:t xml:space="preserve"> 1980; </w:t>
      </w:r>
      <w:r w:rsidRPr="00365CD1">
        <w:rPr>
          <w:rFonts w:ascii="Book Antiqua" w:hAnsi="Book Antiqua"/>
          <w:b/>
        </w:rPr>
        <w:t>78</w:t>
      </w:r>
      <w:r w:rsidRPr="00365CD1">
        <w:rPr>
          <w:rFonts w:ascii="Book Antiqua" w:hAnsi="Book Antiqua"/>
        </w:rPr>
        <w:t>: 813-820 [PMID: 6986321 DOI: 10.1016/0016-5085(80)90689-7]</w:t>
      </w:r>
    </w:p>
    <w:p w14:paraId="4F943CB4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16 </w:t>
      </w:r>
      <w:proofErr w:type="spellStart"/>
      <w:r w:rsidRPr="00365CD1">
        <w:rPr>
          <w:rFonts w:ascii="Book Antiqua" w:hAnsi="Book Antiqua"/>
          <w:b/>
        </w:rPr>
        <w:t>Trivedi</w:t>
      </w:r>
      <w:proofErr w:type="spellEnd"/>
      <w:r w:rsidRPr="00365CD1">
        <w:rPr>
          <w:rFonts w:ascii="Book Antiqua" w:hAnsi="Book Antiqua"/>
          <w:b/>
        </w:rPr>
        <w:t xml:space="preserve"> CD</w:t>
      </w:r>
      <w:r w:rsidRPr="00365CD1">
        <w:rPr>
          <w:rFonts w:ascii="Book Antiqua" w:hAnsi="Book Antiqua"/>
        </w:rPr>
        <w:t xml:space="preserve">, </w:t>
      </w:r>
      <w:proofErr w:type="spellStart"/>
      <w:r w:rsidRPr="00365CD1">
        <w:rPr>
          <w:rFonts w:ascii="Book Antiqua" w:hAnsi="Book Antiqua"/>
        </w:rPr>
        <w:t>Pitchumoni</w:t>
      </w:r>
      <w:proofErr w:type="spellEnd"/>
      <w:r w:rsidRPr="00365CD1">
        <w:rPr>
          <w:rFonts w:ascii="Book Antiqua" w:hAnsi="Book Antiqua"/>
        </w:rPr>
        <w:t xml:space="preserve"> CS. Drug-induced pancreatitis: an update. </w:t>
      </w:r>
      <w:r w:rsidRPr="00365CD1">
        <w:rPr>
          <w:rFonts w:ascii="Book Antiqua" w:hAnsi="Book Antiqua"/>
          <w:i/>
        </w:rPr>
        <w:t>J Clin Gastroenterol</w:t>
      </w:r>
      <w:r w:rsidRPr="00365CD1">
        <w:rPr>
          <w:rFonts w:ascii="Book Antiqua" w:hAnsi="Book Antiqua"/>
        </w:rPr>
        <w:t xml:space="preserve"> 2005; </w:t>
      </w:r>
      <w:r w:rsidRPr="00365CD1">
        <w:rPr>
          <w:rFonts w:ascii="Book Antiqua" w:hAnsi="Book Antiqua"/>
          <w:b/>
        </w:rPr>
        <w:t>39</w:t>
      </w:r>
      <w:r w:rsidRPr="00365CD1">
        <w:rPr>
          <w:rFonts w:ascii="Book Antiqua" w:hAnsi="Book Antiqua"/>
        </w:rPr>
        <w:t>: 709-716 [PMID: 16082282 DOI: 10.1097/01.mcg.0000173929.60115.b4]</w:t>
      </w:r>
    </w:p>
    <w:p w14:paraId="04E99FAF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17 </w:t>
      </w:r>
      <w:r w:rsidRPr="00365CD1">
        <w:rPr>
          <w:rFonts w:ascii="Book Antiqua" w:hAnsi="Book Antiqua"/>
          <w:b/>
        </w:rPr>
        <w:t>Naranjo CA</w:t>
      </w:r>
      <w:r w:rsidRPr="00365CD1">
        <w:rPr>
          <w:rFonts w:ascii="Book Antiqua" w:hAnsi="Book Antiqua"/>
        </w:rPr>
        <w:t xml:space="preserve">, Busto U, Sellers EM, Sandor P, Ruiz I, Roberts EA, </w:t>
      </w:r>
      <w:proofErr w:type="spellStart"/>
      <w:r w:rsidRPr="00365CD1">
        <w:rPr>
          <w:rFonts w:ascii="Book Antiqua" w:hAnsi="Book Antiqua"/>
        </w:rPr>
        <w:t>Janecek</w:t>
      </w:r>
      <w:proofErr w:type="spellEnd"/>
      <w:r w:rsidRPr="00365CD1">
        <w:rPr>
          <w:rFonts w:ascii="Book Antiqua" w:hAnsi="Book Antiqua"/>
        </w:rPr>
        <w:t xml:space="preserve"> E, Domecq C, Greenblatt DJ. A method for estimating the probability of adverse drug reactions. </w:t>
      </w:r>
      <w:proofErr w:type="spellStart"/>
      <w:r w:rsidRPr="00365CD1">
        <w:rPr>
          <w:rFonts w:ascii="Book Antiqua" w:hAnsi="Book Antiqua"/>
          <w:i/>
        </w:rPr>
        <w:t>Clin</w:t>
      </w:r>
      <w:proofErr w:type="spellEnd"/>
      <w:r w:rsidRPr="00365CD1">
        <w:rPr>
          <w:rFonts w:ascii="Book Antiqua" w:hAnsi="Book Antiqua"/>
          <w:i/>
        </w:rPr>
        <w:t xml:space="preserve"> </w:t>
      </w:r>
      <w:proofErr w:type="spellStart"/>
      <w:r w:rsidRPr="00365CD1">
        <w:rPr>
          <w:rFonts w:ascii="Book Antiqua" w:hAnsi="Book Antiqua"/>
          <w:i/>
        </w:rPr>
        <w:t>Pharmacol</w:t>
      </w:r>
      <w:proofErr w:type="spellEnd"/>
      <w:r w:rsidRPr="00365CD1">
        <w:rPr>
          <w:rFonts w:ascii="Book Antiqua" w:hAnsi="Book Antiqua"/>
          <w:i/>
        </w:rPr>
        <w:t xml:space="preserve"> </w:t>
      </w:r>
      <w:proofErr w:type="spellStart"/>
      <w:r w:rsidRPr="00365CD1">
        <w:rPr>
          <w:rFonts w:ascii="Book Antiqua" w:hAnsi="Book Antiqua"/>
          <w:i/>
        </w:rPr>
        <w:t>Ther</w:t>
      </w:r>
      <w:proofErr w:type="spellEnd"/>
      <w:r w:rsidRPr="00365CD1">
        <w:rPr>
          <w:rFonts w:ascii="Book Antiqua" w:hAnsi="Book Antiqua"/>
        </w:rPr>
        <w:t xml:space="preserve"> 1981; </w:t>
      </w:r>
      <w:r w:rsidRPr="00365CD1">
        <w:rPr>
          <w:rFonts w:ascii="Book Antiqua" w:hAnsi="Book Antiqua"/>
          <w:b/>
        </w:rPr>
        <w:t>30</w:t>
      </w:r>
      <w:r w:rsidRPr="00365CD1">
        <w:rPr>
          <w:rFonts w:ascii="Book Antiqua" w:hAnsi="Book Antiqua"/>
        </w:rPr>
        <w:t>: 239-245 [PMID: 7249508 DOI: 10.1038/clpt.1981.154]</w:t>
      </w:r>
    </w:p>
    <w:p w14:paraId="119FAB55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18 </w:t>
      </w:r>
      <w:r w:rsidRPr="00365CD1">
        <w:rPr>
          <w:rFonts w:ascii="Book Antiqua" w:hAnsi="Book Antiqua"/>
          <w:b/>
        </w:rPr>
        <w:t>Underwood TW</w:t>
      </w:r>
      <w:r w:rsidRPr="00365CD1">
        <w:rPr>
          <w:rFonts w:ascii="Book Antiqua" w:hAnsi="Book Antiqua"/>
        </w:rPr>
        <w:t xml:space="preserve">, Frye CB. Drug-induced pancreatitis. </w:t>
      </w:r>
      <w:r w:rsidRPr="00365CD1">
        <w:rPr>
          <w:rFonts w:ascii="Book Antiqua" w:hAnsi="Book Antiqua"/>
          <w:i/>
        </w:rPr>
        <w:t>Clin Pharm</w:t>
      </w:r>
      <w:r w:rsidRPr="00365CD1">
        <w:rPr>
          <w:rFonts w:ascii="Book Antiqua" w:hAnsi="Book Antiqua"/>
        </w:rPr>
        <w:t xml:space="preserve"> 1993; </w:t>
      </w:r>
      <w:r w:rsidRPr="00365CD1">
        <w:rPr>
          <w:rFonts w:ascii="Book Antiqua" w:hAnsi="Book Antiqua"/>
          <w:b/>
        </w:rPr>
        <w:t>12</w:t>
      </w:r>
      <w:r w:rsidRPr="00365CD1">
        <w:rPr>
          <w:rFonts w:ascii="Book Antiqua" w:hAnsi="Book Antiqua"/>
        </w:rPr>
        <w:t>: 440-448 [PMID: 8403815]</w:t>
      </w:r>
    </w:p>
    <w:p w14:paraId="357C9C8B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19 </w:t>
      </w:r>
      <w:r w:rsidRPr="00365CD1">
        <w:rPr>
          <w:rFonts w:ascii="Book Antiqua" w:hAnsi="Book Antiqua"/>
          <w:b/>
        </w:rPr>
        <w:t>Jones MR</w:t>
      </w:r>
      <w:r w:rsidRPr="00365CD1">
        <w:rPr>
          <w:rFonts w:ascii="Book Antiqua" w:hAnsi="Book Antiqua"/>
        </w:rPr>
        <w:t xml:space="preserve">, Hall OM, Kaye AM, Kaye AD. Drug-induced acute pancreatitis: a review. </w:t>
      </w:r>
      <w:r w:rsidRPr="00365CD1">
        <w:rPr>
          <w:rFonts w:ascii="Book Antiqua" w:hAnsi="Book Antiqua"/>
          <w:i/>
        </w:rPr>
        <w:t>Ochsner J</w:t>
      </w:r>
      <w:r w:rsidRPr="00365CD1">
        <w:rPr>
          <w:rFonts w:ascii="Book Antiqua" w:hAnsi="Book Antiqua"/>
        </w:rPr>
        <w:t xml:space="preserve"> 2015; </w:t>
      </w:r>
      <w:r w:rsidRPr="00365CD1">
        <w:rPr>
          <w:rFonts w:ascii="Book Antiqua" w:hAnsi="Book Antiqua"/>
          <w:b/>
        </w:rPr>
        <w:t>15</w:t>
      </w:r>
      <w:r w:rsidRPr="00365CD1">
        <w:rPr>
          <w:rFonts w:ascii="Book Antiqua" w:hAnsi="Book Antiqua"/>
        </w:rPr>
        <w:t>: 45-51 [PMID: 25829880]</w:t>
      </w:r>
    </w:p>
    <w:p w14:paraId="088E50F9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20 </w:t>
      </w:r>
      <w:proofErr w:type="spellStart"/>
      <w:r w:rsidRPr="00365CD1">
        <w:rPr>
          <w:rFonts w:ascii="Book Antiqua" w:hAnsi="Book Antiqua"/>
          <w:b/>
        </w:rPr>
        <w:t>Rünzi</w:t>
      </w:r>
      <w:proofErr w:type="spellEnd"/>
      <w:r w:rsidRPr="00365CD1">
        <w:rPr>
          <w:rFonts w:ascii="Book Antiqua" w:hAnsi="Book Antiqua"/>
          <w:b/>
        </w:rPr>
        <w:t xml:space="preserve"> M</w:t>
      </w:r>
      <w:r w:rsidRPr="00365CD1">
        <w:rPr>
          <w:rFonts w:ascii="Book Antiqua" w:hAnsi="Book Antiqua"/>
        </w:rPr>
        <w:t xml:space="preserve">, Layer P. Drug-associated pancreatitis: facts and fiction. </w:t>
      </w:r>
      <w:r w:rsidRPr="00365CD1">
        <w:rPr>
          <w:rFonts w:ascii="Book Antiqua" w:hAnsi="Book Antiqua"/>
          <w:i/>
        </w:rPr>
        <w:t>Pancreas</w:t>
      </w:r>
      <w:r w:rsidRPr="00365CD1">
        <w:rPr>
          <w:rFonts w:ascii="Book Antiqua" w:hAnsi="Book Antiqua"/>
        </w:rPr>
        <w:t xml:space="preserve"> 1996; </w:t>
      </w:r>
      <w:r w:rsidRPr="00365CD1">
        <w:rPr>
          <w:rFonts w:ascii="Book Antiqua" w:hAnsi="Book Antiqua"/>
          <w:b/>
        </w:rPr>
        <w:t>13</w:t>
      </w:r>
      <w:r w:rsidRPr="00365CD1">
        <w:rPr>
          <w:rFonts w:ascii="Book Antiqua" w:hAnsi="Book Antiqua"/>
        </w:rPr>
        <w:t>: 100-109 [PMID: 8783341 DOI: 10.1097/00006676-199607000-00014]</w:t>
      </w:r>
    </w:p>
    <w:p w14:paraId="56C51714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21 </w:t>
      </w:r>
      <w:r w:rsidRPr="00365CD1">
        <w:rPr>
          <w:rFonts w:ascii="Book Antiqua" w:hAnsi="Book Antiqua"/>
          <w:b/>
        </w:rPr>
        <w:t>Werth B</w:t>
      </w:r>
      <w:r w:rsidRPr="00365CD1">
        <w:rPr>
          <w:rFonts w:ascii="Book Antiqua" w:hAnsi="Book Antiqua"/>
        </w:rPr>
        <w:t xml:space="preserve">, Kuhn M, Hartmann K, Reinhart WH. [Drug-induced pancreatitis: experience of the Swiss Drug Adverse Effects Center (SANZ) 1981-1993]. </w:t>
      </w:r>
      <w:proofErr w:type="spellStart"/>
      <w:r w:rsidRPr="00365CD1">
        <w:rPr>
          <w:rFonts w:ascii="Book Antiqua" w:hAnsi="Book Antiqua"/>
          <w:i/>
        </w:rPr>
        <w:t>Schweiz</w:t>
      </w:r>
      <w:proofErr w:type="spellEnd"/>
      <w:r w:rsidRPr="00365CD1">
        <w:rPr>
          <w:rFonts w:ascii="Book Antiqua" w:hAnsi="Book Antiqua"/>
          <w:i/>
        </w:rPr>
        <w:t xml:space="preserve"> Med </w:t>
      </w:r>
      <w:proofErr w:type="spellStart"/>
      <w:r w:rsidRPr="00365CD1">
        <w:rPr>
          <w:rFonts w:ascii="Book Antiqua" w:hAnsi="Book Antiqua"/>
          <w:i/>
        </w:rPr>
        <w:t>Wochenschr</w:t>
      </w:r>
      <w:proofErr w:type="spellEnd"/>
      <w:r w:rsidRPr="00365CD1">
        <w:rPr>
          <w:rFonts w:ascii="Book Antiqua" w:hAnsi="Book Antiqua"/>
        </w:rPr>
        <w:t xml:space="preserve"> 1995; </w:t>
      </w:r>
      <w:r w:rsidRPr="00365CD1">
        <w:rPr>
          <w:rFonts w:ascii="Book Antiqua" w:hAnsi="Book Antiqua"/>
          <w:b/>
        </w:rPr>
        <w:t>125</w:t>
      </w:r>
      <w:r w:rsidRPr="00365CD1">
        <w:rPr>
          <w:rFonts w:ascii="Book Antiqua" w:hAnsi="Book Antiqua"/>
        </w:rPr>
        <w:t>: 731-734 [PMID: 7740286]</w:t>
      </w:r>
    </w:p>
    <w:p w14:paraId="62134410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22 </w:t>
      </w:r>
      <w:r w:rsidRPr="00365CD1">
        <w:rPr>
          <w:rFonts w:ascii="Book Antiqua" w:hAnsi="Book Antiqua"/>
          <w:b/>
        </w:rPr>
        <w:t>Haber CJ</w:t>
      </w:r>
      <w:r w:rsidRPr="00365CD1">
        <w:rPr>
          <w:rFonts w:ascii="Book Antiqua" w:hAnsi="Book Antiqua"/>
        </w:rPr>
        <w:t xml:space="preserve">, Meltzer SJ, Present DH, </w:t>
      </w:r>
      <w:proofErr w:type="spellStart"/>
      <w:r w:rsidRPr="00365CD1">
        <w:rPr>
          <w:rFonts w:ascii="Book Antiqua" w:hAnsi="Book Antiqua"/>
        </w:rPr>
        <w:t>Korelitz</w:t>
      </w:r>
      <w:proofErr w:type="spellEnd"/>
      <w:r w:rsidRPr="00365CD1">
        <w:rPr>
          <w:rFonts w:ascii="Book Antiqua" w:hAnsi="Book Antiqua"/>
        </w:rPr>
        <w:t xml:space="preserve"> BI. Nature and course of pancreatitis caused by 6-mercaptopurine in the treatment of inflammatory bowel disease. </w:t>
      </w:r>
      <w:r w:rsidRPr="00365CD1">
        <w:rPr>
          <w:rFonts w:ascii="Book Antiqua" w:hAnsi="Book Antiqua"/>
          <w:i/>
        </w:rPr>
        <w:t>Gastroenterology</w:t>
      </w:r>
      <w:r w:rsidRPr="00365CD1">
        <w:rPr>
          <w:rFonts w:ascii="Book Antiqua" w:hAnsi="Book Antiqua"/>
        </w:rPr>
        <w:t xml:space="preserve"> 1986; </w:t>
      </w:r>
      <w:r w:rsidRPr="00365CD1">
        <w:rPr>
          <w:rFonts w:ascii="Book Antiqua" w:hAnsi="Book Antiqua"/>
          <w:b/>
        </w:rPr>
        <w:t>91</w:t>
      </w:r>
      <w:r w:rsidRPr="00365CD1">
        <w:rPr>
          <w:rFonts w:ascii="Book Antiqua" w:hAnsi="Book Antiqua"/>
        </w:rPr>
        <w:t>: 982-986 [PMID: 2427386 DOI: 10.1016/0016-5085(86)90703-1]</w:t>
      </w:r>
    </w:p>
    <w:p w14:paraId="182705F0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23 </w:t>
      </w:r>
      <w:r w:rsidRPr="00365CD1">
        <w:rPr>
          <w:rFonts w:ascii="Book Antiqua" w:hAnsi="Book Antiqua"/>
          <w:b/>
        </w:rPr>
        <w:t>Maxson CJ</w:t>
      </w:r>
      <w:r w:rsidRPr="00365CD1">
        <w:rPr>
          <w:rFonts w:ascii="Book Antiqua" w:hAnsi="Book Antiqua"/>
        </w:rPr>
        <w:t xml:space="preserve">, Greenfield SM, Turner JL. Acute pancreatitis as a common complication of 2',3'-dideoxyinosine therapy in the acquired immunodeficiency syndrome. </w:t>
      </w:r>
      <w:r w:rsidRPr="00365CD1">
        <w:rPr>
          <w:rFonts w:ascii="Book Antiqua" w:hAnsi="Book Antiqua"/>
          <w:i/>
        </w:rPr>
        <w:t>Am J Gastroenterol</w:t>
      </w:r>
      <w:r w:rsidRPr="00365CD1">
        <w:rPr>
          <w:rFonts w:ascii="Book Antiqua" w:hAnsi="Book Antiqua"/>
        </w:rPr>
        <w:t xml:space="preserve"> 1992; </w:t>
      </w:r>
      <w:r w:rsidRPr="00365CD1">
        <w:rPr>
          <w:rFonts w:ascii="Book Antiqua" w:hAnsi="Book Antiqua"/>
          <w:b/>
        </w:rPr>
        <w:t>87</w:t>
      </w:r>
      <w:r w:rsidRPr="00365CD1">
        <w:rPr>
          <w:rFonts w:ascii="Book Antiqua" w:hAnsi="Book Antiqua"/>
        </w:rPr>
        <w:t>: 708-713 [PMID: 1590305]</w:t>
      </w:r>
    </w:p>
    <w:p w14:paraId="2C1B7FC9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24 </w:t>
      </w:r>
      <w:r w:rsidRPr="00365CD1">
        <w:rPr>
          <w:rFonts w:ascii="Book Antiqua" w:hAnsi="Book Antiqua"/>
          <w:b/>
        </w:rPr>
        <w:t>Etienne D</w:t>
      </w:r>
      <w:r w:rsidRPr="00365CD1">
        <w:rPr>
          <w:rFonts w:ascii="Book Antiqua" w:hAnsi="Book Antiqua"/>
        </w:rPr>
        <w:t xml:space="preserve">, Reda Y. Statins and their role in acute pancreatitis: Case report and literature review. </w:t>
      </w:r>
      <w:r w:rsidRPr="00365CD1">
        <w:rPr>
          <w:rFonts w:ascii="Book Antiqua" w:hAnsi="Book Antiqua"/>
          <w:i/>
        </w:rPr>
        <w:t xml:space="preserve">World J </w:t>
      </w:r>
      <w:proofErr w:type="spellStart"/>
      <w:r w:rsidRPr="00365CD1">
        <w:rPr>
          <w:rFonts w:ascii="Book Antiqua" w:hAnsi="Book Antiqua"/>
          <w:i/>
        </w:rPr>
        <w:t>Gastrointest</w:t>
      </w:r>
      <w:proofErr w:type="spellEnd"/>
      <w:r w:rsidRPr="00365CD1">
        <w:rPr>
          <w:rFonts w:ascii="Book Antiqua" w:hAnsi="Book Antiqua"/>
          <w:i/>
        </w:rPr>
        <w:t xml:space="preserve"> </w:t>
      </w:r>
      <w:proofErr w:type="spellStart"/>
      <w:r w:rsidRPr="00365CD1">
        <w:rPr>
          <w:rFonts w:ascii="Book Antiqua" w:hAnsi="Book Antiqua"/>
          <w:i/>
        </w:rPr>
        <w:t>Pharmacol</w:t>
      </w:r>
      <w:proofErr w:type="spellEnd"/>
      <w:r w:rsidRPr="00365CD1">
        <w:rPr>
          <w:rFonts w:ascii="Book Antiqua" w:hAnsi="Book Antiqua"/>
          <w:i/>
        </w:rPr>
        <w:t xml:space="preserve"> </w:t>
      </w:r>
      <w:proofErr w:type="spellStart"/>
      <w:r w:rsidRPr="00365CD1">
        <w:rPr>
          <w:rFonts w:ascii="Book Antiqua" w:hAnsi="Book Antiqua"/>
          <w:i/>
        </w:rPr>
        <w:t>Ther</w:t>
      </w:r>
      <w:proofErr w:type="spellEnd"/>
      <w:r w:rsidRPr="00365CD1">
        <w:rPr>
          <w:rFonts w:ascii="Book Antiqua" w:hAnsi="Book Antiqua"/>
        </w:rPr>
        <w:t xml:space="preserve"> 2014; </w:t>
      </w:r>
      <w:r w:rsidRPr="00365CD1">
        <w:rPr>
          <w:rFonts w:ascii="Book Antiqua" w:hAnsi="Book Antiqua"/>
          <w:b/>
        </w:rPr>
        <w:t>5</w:t>
      </w:r>
      <w:r w:rsidRPr="00365CD1">
        <w:rPr>
          <w:rFonts w:ascii="Book Antiqua" w:hAnsi="Book Antiqua"/>
        </w:rPr>
        <w:t>: 191-195 [PMID: 25133048 DOI: 10.4292/wjgpt.v5.i3.191]</w:t>
      </w:r>
    </w:p>
    <w:p w14:paraId="36021351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lastRenderedPageBreak/>
        <w:t xml:space="preserve">25 </w:t>
      </w:r>
      <w:proofErr w:type="spellStart"/>
      <w:r w:rsidRPr="00365CD1">
        <w:rPr>
          <w:rFonts w:ascii="Book Antiqua" w:hAnsi="Book Antiqua"/>
          <w:b/>
        </w:rPr>
        <w:t>Kaurich</w:t>
      </w:r>
      <w:proofErr w:type="spellEnd"/>
      <w:r w:rsidRPr="00365CD1">
        <w:rPr>
          <w:rFonts w:ascii="Book Antiqua" w:hAnsi="Book Antiqua"/>
          <w:b/>
        </w:rPr>
        <w:t xml:space="preserve"> T</w:t>
      </w:r>
      <w:r w:rsidRPr="00365CD1">
        <w:rPr>
          <w:rFonts w:ascii="Book Antiqua" w:hAnsi="Book Antiqua"/>
        </w:rPr>
        <w:t xml:space="preserve">. Drug-induced acute pancreatitis. </w:t>
      </w:r>
      <w:proofErr w:type="spellStart"/>
      <w:r w:rsidRPr="00365CD1">
        <w:rPr>
          <w:rFonts w:ascii="Book Antiqua" w:hAnsi="Book Antiqua"/>
          <w:i/>
        </w:rPr>
        <w:t>Proc</w:t>
      </w:r>
      <w:proofErr w:type="spellEnd"/>
      <w:r w:rsidRPr="00365CD1">
        <w:rPr>
          <w:rFonts w:ascii="Book Antiqua" w:hAnsi="Book Antiqua"/>
          <w:i/>
        </w:rPr>
        <w:t xml:space="preserve"> (</w:t>
      </w:r>
      <w:proofErr w:type="spellStart"/>
      <w:r w:rsidRPr="00365CD1">
        <w:rPr>
          <w:rFonts w:ascii="Book Antiqua" w:hAnsi="Book Antiqua"/>
          <w:i/>
        </w:rPr>
        <w:t>Bayl</w:t>
      </w:r>
      <w:proofErr w:type="spellEnd"/>
      <w:r w:rsidRPr="00365CD1">
        <w:rPr>
          <w:rFonts w:ascii="Book Antiqua" w:hAnsi="Book Antiqua"/>
          <w:i/>
        </w:rPr>
        <w:t xml:space="preserve"> </w:t>
      </w:r>
      <w:proofErr w:type="spellStart"/>
      <w:r w:rsidRPr="00365CD1">
        <w:rPr>
          <w:rFonts w:ascii="Book Antiqua" w:hAnsi="Book Antiqua"/>
          <w:i/>
        </w:rPr>
        <w:t>Univ</w:t>
      </w:r>
      <w:proofErr w:type="spellEnd"/>
      <w:r w:rsidRPr="00365CD1">
        <w:rPr>
          <w:rFonts w:ascii="Book Antiqua" w:hAnsi="Book Antiqua"/>
          <w:i/>
        </w:rPr>
        <w:t xml:space="preserve"> Med Cent)</w:t>
      </w:r>
      <w:r w:rsidRPr="00365CD1">
        <w:rPr>
          <w:rFonts w:ascii="Book Antiqua" w:hAnsi="Book Antiqua"/>
        </w:rPr>
        <w:t xml:space="preserve"> 2008; </w:t>
      </w:r>
      <w:r w:rsidRPr="00365CD1">
        <w:rPr>
          <w:rFonts w:ascii="Book Antiqua" w:hAnsi="Book Antiqua"/>
          <w:b/>
        </w:rPr>
        <w:t>21</w:t>
      </w:r>
      <w:r w:rsidRPr="00365CD1">
        <w:rPr>
          <w:rFonts w:ascii="Book Antiqua" w:hAnsi="Book Antiqua"/>
        </w:rPr>
        <w:t>: 77-81 [PMID: 18209761 DOI: 10.1080/08998280.2008.11928366]</w:t>
      </w:r>
    </w:p>
    <w:p w14:paraId="08ABE757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26 </w:t>
      </w:r>
      <w:r w:rsidRPr="00365CD1">
        <w:rPr>
          <w:rFonts w:ascii="Book Antiqua" w:hAnsi="Book Antiqua"/>
          <w:b/>
        </w:rPr>
        <w:t>Singh S</w:t>
      </w:r>
      <w:r w:rsidRPr="00365CD1">
        <w:rPr>
          <w:rFonts w:ascii="Book Antiqua" w:hAnsi="Book Antiqua"/>
        </w:rPr>
        <w:t xml:space="preserve">, Loke YK. Statins and pancreatitis: a systematic review of observational studies and spontaneous case reports. </w:t>
      </w:r>
      <w:r w:rsidRPr="00365CD1">
        <w:rPr>
          <w:rFonts w:ascii="Book Antiqua" w:hAnsi="Book Antiqua"/>
          <w:i/>
        </w:rPr>
        <w:t xml:space="preserve">Drug </w:t>
      </w:r>
      <w:proofErr w:type="spellStart"/>
      <w:r w:rsidRPr="00365CD1">
        <w:rPr>
          <w:rFonts w:ascii="Book Antiqua" w:hAnsi="Book Antiqua"/>
          <w:i/>
        </w:rPr>
        <w:t>Saf</w:t>
      </w:r>
      <w:proofErr w:type="spellEnd"/>
      <w:r w:rsidRPr="00365CD1">
        <w:rPr>
          <w:rFonts w:ascii="Book Antiqua" w:hAnsi="Book Antiqua"/>
        </w:rPr>
        <w:t xml:space="preserve"> 2006; </w:t>
      </w:r>
      <w:r w:rsidRPr="00365CD1">
        <w:rPr>
          <w:rFonts w:ascii="Book Antiqua" w:hAnsi="Book Antiqua"/>
          <w:b/>
        </w:rPr>
        <w:t>29</w:t>
      </w:r>
      <w:r w:rsidRPr="00365CD1">
        <w:rPr>
          <w:rFonts w:ascii="Book Antiqua" w:hAnsi="Book Antiqua"/>
        </w:rPr>
        <w:t>: 1123-1132 [PMID: 17147459 DOI: 10.2165/00002018-200629120-00004]</w:t>
      </w:r>
    </w:p>
    <w:p w14:paraId="45D6B113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27 </w:t>
      </w:r>
      <w:proofErr w:type="spellStart"/>
      <w:r w:rsidRPr="00365CD1">
        <w:rPr>
          <w:rFonts w:ascii="Book Antiqua" w:hAnsi="Book Antiqua"/>
          <w:b/>
        </w:rPr>
        <w:t>Fiorentini</w:t>
      </w:r>
      <w:proofErr w:type="spellEnd"/>
      <w:r w:rsidRPr="00365CD1">
        <w:rPr>
          <w:rFonts w:ascii="Book Antiqua" w:hAnsi="Book Antiqua"/>
          <w:b/>
        </w:rPr>
        <w:t xml:space="preserve"> MT</w:t>
      </w:r>
      <w:r w:rsidRPr="00365CD1">
        <w:rPr>
          <w:rFonts w:ascii="Book Antiqua" w:hAnsi="Book Antiqua"/>
        </w:rPr>
        <w:t xml:space="preserve">, </w:t>
      </w:r>
      <w:proofErr w:type="spellStart"/>
      <w:r w:rsidRPr="00365CD1">
        <w:rPr>
          <w:rFonts w:ascii="Book Antiqua" w:hAnsi="Book Antiqua"/>
        </w:rPr>
        <w:t>Fracchia</w:t>
      </w:r>
      <w:proofErr w:type="spellEnd"/>
      <w:r w:rsidRPr="00365CD1">
        <w:rPr>
          <w:rFonts w:ascii="Book Antiqua" w:hAnsi="Book Antiqua"/>
        </w:rPr>
        <w:t xml:space="preserve"> M, </w:t>
      </w:r>
      <w:proofErr w:type="spellStart"/>
      <w:r w:rsidRPr="00365CD1">
        <w:rPr>
          <w:rFonts w:ascii="Book Antiqua" w:hAnsi="Book Antiqua"/>
        </w:rPr>
        <w:t>Galatola</w:t>
      </w:r>
      <w:proofErr w:type="spellEnd"/>
      <w:r w:rsidRPr="00365CD1">
        <w:rPr>
          <w:rFonts w:ascii="Book Antiqua" w:hAnsi="Book Antiqua"/>
        </w:rPr>
        <w:t xml:space="preserve"> G, </w:t>
      </w:r>
      <w:proofErr w:type="spellStart"/>
      <w:r w:rsidRPr="00365CD1">
        <w:rPr>
          <w:rFonts w:ascii="Book Antiqua" w:hAnsi="Book Antiqua"/>
        </w:rPr>
        <w:t>Barlotta</w:t>
      </w:r>
      <w:proofErr w:type="spellEnd"/>
      <w:r w:rsidRPr="00365CD1">
        <w:rPr>
          <w:rFonts w:ascii="Book Antiqua" w:hAnsi="Book Antiqua"/>
        </w:rPr>
        <w:t xml:space="preserve"> A, de la Pierre M. Acute pancreatitis during oral 5-aminosalicylic acid therapy. </w:t>
      </w:r>
      <w:r w:rsidRPr="00365CD1">
        <w:rPr>
          <w:rFonts w:ascii="Book Antiqua" w:hAnsi="Book Antiqua"/>
          <w:i/>
        </w:rPr>
        <w:t>Dig Dis Sci</w:t>
      </w:r>
      <w:r w:rsidRPr="00365CD1">
        <w:rPr>
          <w:rFonts w:ascii="Book Antiqua" w:hAnsi="Book Antiqua"/>
        </w:rPr>
        <w:t xml:space="preserve"> 1990; </w:t>
      </w:r>
      <w:r w:rsidRPr="00365CD1">
        <w:rPr>
          <w:rFonts w:ascii="Book Antiqua" w:hAnsi="Book Antiqua"/>
          <w:b/>
        </w:rPr>
        <w:t>35</w:t>
      </w:r>
      <w:r w:rsidRPr="00365CD1">
        <w:rPr>
          <w:rFonts w:ascii="Book Antiqua" w:hAnsi="Book Antiqua"/>
        </w:rPr>
        <w:t>: 1180-1182 [PMID: 2390934 DOI: 10.1007/bf01537594]</w:t>
      </w:r>
    </w:p>
    <w:p w14:paraId="5853EFC8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28 </w:t>
      </w:r>
      <w:r w:rsidRPr="00365CD1">
        <w:rPr>
          <w:rFonts w:ascii="Book Antiqua" w:hAnsi="Book Antiqua"/>
          <w:b/>
        </w:rPr>
        <w:t>Isaacs KL</w:t>
      </w:r>
      <w:r w:rsidRPr="00365CD1">
        <w:rPr>
          <w:rFonts w:ascii="Book Antiqua" w:hAnsi="Book Antiqua"/>
        </w:rPr>
        <w:t xml:space="preserve">, Murphy D. Pancreatitis after rectal administration of 5-aminosalicylic acid. </w:t>
      </w:r>
      <w:r w:rsidRPr="00365CD1">
        <w:rPr>
          <w:rFonts w:ascii="Book Antiqua" w:hAnsi="Book Antiqua"/>
          <w:i/>
        </w:rPr>
        <w:t>J Clin Gastroenterol</w:t>
      </w:r>
      <w:r w:rsidRPr="00365CD1">
        <w:rPr>
          <w:rFonts w:ascii="Book Antiqua" w:hAnsi="Book Antiqua"/>
        </w:rPr>
        <w:t xml:space="preserve"> 1990; </w:t>
      </w:r>
      <w:r w:rsidRPr="00365CD1">
        <w:rPr>
          <w:rFonts w:ascii="Book Antiqua" w:hAnsi="Book Antiqua"/>
          <w:b/>
        </w:rPr>
        <w:t>12</w:t>
      </w:r>
      <w:r w:rsidRPr="00365CD1">
        <w:rPr>
          <w:rFonts w:ascii="Book Antiqua" w:hAnsi="Book Antiqua"/>
        </w:rPr>
        <w:t>: 198-199 [PMID: 1969872 DOI: 10.1097/00004836-199004000-00019]</w:t>
      </w:r>
    </w:p>
    <w:p w14:paraId="2722A93E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29 </w:t>
      </w:r>
      <w:proofErr w:type="spellStart"/>
      <w:r w:rsidRPr="00365CD1">
        <w:rPr>
          <w:rFonts w:ascii="Book Antiqua" w:hAnsi="Book Antiqua"/>
          <w:b/>
        </w:rPr>
        <w:t>Fernández</w:t>
      </w:r>
      <w:proofErr w:type="spellEnd"/>
      <w:r w:rsidRPr="00365CD1">
        <w:rPr>
          <w:rFonts w:ascii="Book Antiqua" w:hAnsi="Book Antiqua"/>
          <w:b/>
        </w:rPr>
        <w:t xml:space="preserve"> J</w:t>
      </w:r>
      <w:r w:rsidRPr="00365CD1">
        <w:rPr>
          <w:rFonts w:ascii="Book Antiqua" w:hAnsi="Book Antiqua"/>
        </w:rPr>
        <w:t xml:space="preserve">, </w:t>
      </w:r>
      <w:proofErr w:type="spellStart"/>
      <w:r w:rsidRPr="00365CD1">
        <w:rPr>
          <w:rFonts w:ascii="Book Antiqua" w:hAnsi="Book Antiqua"/>
        </w:rPr>
        <w:t>Sala</w:t>
      </w:r>
      <w:proofErr w:type="spellEnd"/>
      <w:r w:rsidRPr="00365CD1">
        <w:rPr>
          <w:rFonts w:ascii="Book Antiqua" w:hAnsi="Book Antiqua"/>
        </w:rPr>
        <w:t xml:space="preserve"> M, </w:t>
      </w:r>
      <w:proofErr w:type="spellStart"/>
      <w:r w:rsidRPr="00365CD1">
        <w:rPr>
          <w:rFonts w:ascii="Book Antiqua" w:hAnsi="Book Antiqua"/>
        </w:rPr>
        <w:t>Panés</w:t>
      </w:r>
      <w:proofErr w:type="spellEnd"/>
      <w:r w:rsidRPr="00365CD1">
        <w:rPr>
          <w:rFonts w:ascii="Book Antiqua" w:hAnsi="Book Antiqua"/>
        </w:rPr>
        <w:t xml:space="preserve"> J, </w:t>
      </w:r>
      <w:proofErr w:type="spellStart"/>
      <w:r w:rsidRPr="00365CD1">
        <w:rPr>
          <w:rFonts w:ascii="Book Antiqua" w:hAnsi="Book Antiqua"/>
        </w:rPr>
        <w:t>Feu</w:t>
      </w:r>
      <w:proofErr w:type="spellEnd"/>
      <w:r w:rsidRPr="00365CD1">
        <w:rPr>
          <w:rFonts w:ascii="Book Antiqua" w:hAnsi="Book Antiqua"/>
        </w:rPr>
        <w:t xml:space="preserve"> F, Navarro S, </w:t>
      </w:r>
      <w:proofErr w:type="spellStart"/>
      <w:r w:rsidRPr="00365CD1">
        <w:rPr>
          <w:rFonts w:ascii="Book Antiqua" w:hAnsi="Book Antiqua"/>
        </w:rPr>
        <w:t>Terés</w:t>
      </w:r>
      <w:proofErr w:type="spellEnd"/>
      <w:r w:rsidRPr="00365CD1">
        <w:rPr>
          <w:rFonts w:ascii="Book Antiqua" w:hAnsi="Book Antiqua"/>
        </w:rPr>
        <w:t xml:space="preserve"> J. Acute pancreatitis after long-term 5-aminosalicylic acid therapy. </w:t>
      </w:r>
      <w:r w:rsidRPr="00365CD1">
        <w:rPr>
          <w:rFonts w:ascii="Book Antiqua" w:hAnsi="Book Antiqua"/>
          <w:i/>
        </w:rPr>
        <w:t>Am J Gastroenterol</w:t>
      </w:r>
      <w:r w:rsidRPr="00365CD1">
        <w:rPr>
          <w:rFonts w:ascii="Book Antiqua" w:hAnsi="Book Antiqua"/>
        </w:rPr>
        <w:t xml:space="preserve"> 1997; </w:t>
      </w:r>
      <w:r w:rsidRPr="00365CD1">
        <w:rPr>
          <w:rFonts w:ascii="Book Antiqua" w:hAnsi="Book Antiqua"/>
          <w:b/>
        </w:rPr>
        <w:t>92</w:t>
      </w:r>
      <w:r w:rsidRPr="00365CD1">
        <w:rPr>
          <w:rFonts w:ascii="Book Antiqua" w:hAnsi="Book Antiqua"/>
        </w:rPr>
        <w:t>: 2302-2303 [PMID: 9399776]</w:t>
      </w:r>
    </w:p>
    <w:p w14:paraId="77C38457" w14:textId="2629BC1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30 </w:t>
      </w:r>
      <w:proofErr w:type="spellStart"/>
      <w:r w:rsidRPr="00365CD1">
        <w:rPr>
          <w:rFonts w:ascii="Book Antiqua" w:hAnsi="Book Antiqua"/>
          <w:b/>
        </w:rPr>
        <w:t>Bellocchi</w:t>
      </w:r>
      <w:proofErr w:type="spellEnd"/>
      <w:r w:rsidRPr="00365CD1">
        <w:rPr>
          <w:rFonts w:ascii="Book Antiqua" w:hAnsi="Book Antiqua"/>
          <w:b/>
        </w:rPr>
        <w:t xml:space="preserve"> MC,</w:t>
      </w:r>
      <w:r w:rsidRPr="00365CD1">
        <w:rPr>
          <w:rFonts w:ascii="Book Antiqua" w:eastAsia="宋体" w:hAnsi="Book Antiqua" w:hint="eastAsia"/>
          <w:lang w:eastAsia="zh-CN"/>
        </w:rPr>
        <w:t xml:space="preserve"> </w:t>
      </w:r>
      <w:proofErr w:type="spellStart"/>
      <w:r w:rsidRPr="00365CD1">
        <w:rPr>
          <w:rFonts w:ascii="Book Antiqua" w:hAnsi="Book Antiqua"/>
        </w:rPr>
        <w:t>Campagnola</w:t>
      </w:r>
      <w:proofErr w:type="spellEnd"/>
      <w:r w:rsidRPr="00365CD1">
        <w:rPr>
          <w:rFonts w:ascii="Book Antiqua" w:hAnsi="Book Antiqua"/>
        </w:rPr>
        <w:t xml:space="preserve"> P, </w:t>
      </w:r>
      <w:proofErr w:type="spellStart"/>
      <w:r w:rsidRPr="00365CD1">
        <w:rPr>
          <w:rFonts w:ascii="Book Antiqua" w:hAnsi="Book Antiqua"/>
        </w:rPr>
        <w:t>Frulloni</w:t>
      </w:r>
      <w:proofErr w:type="spellEnd"/>
      <w:r w:rsidRPr="00365CD1">
        <w:rPr>
          <w:rFonts w:ascii="Book Antiqua" w:hAnsi="Book Antiqua"/>
        </w:rPr>
        <w:t xml:space="preserve"> L.</w:t>
      </w:r>
      <w:r w:rsidRPr="00365CD1">
        <w:rPr>
          <w:rFonts w:ascii="Book Antiqua" w:eastAsia="宋体" w:hAnsi="Book Antiqua" w:hint="eastAsia"/>
          <w:lang w:eastAsia="zh-CN"/>
        </w:rPr>
        <w:t xml:space="preserve"> </w:t>
      </w:r>
      <w:r w:rsidRPr="00365CD1">
        <w:rPr>
          <w:rFonts w:ascii="Book Antiqua" w:hAnsi="Book Antiqua"/>
        </w:rPr>
        <w:t xml:space="preserve">Drug-induced acute pancreatitis. </w:t>
      </w:r>
      <w:r w:rsidRPr="00365CD1">
        <w:rPr>
          <w:rFonts w:ascii="Book Antiqua" w:hAnsi="Book Antiqua"/>
          <w:i/>
        </w:rPr>
        <w:t>Pancreatitis</w:t>
      </w:r>
      <w:r w:rsidRPr="00365CD1">
        <w:rPr>
          <w:rFonts w:ascii="Book Antiqua" w:hAnsi="Book Antiqua"/>
        </w:rPr>
        <w:t xml:space="preserve"> 2016</w:t>
      </w:r>
      <w:r w:rsidRPr="00365CD1">
        <w:rPr>
          <w:rFonts w:ascii="Book Antiqua" w:eastAsia="宋体" w:hAnsi="Book Antiqua" w:hint="eastAsia"/>
          <w:lang w:eastAsia="zh-CN"/>
        </w:rPr>
        <w:t>:</w:t>
      </w:r>
      <w:r w:rsidRPr="00365CD1">
        <w:rPr>
          <w:rFonts w:ascii="Book Antiqua" w:hAnsi="Book Antiqua"/>
        </w:rPr>
        <w:t xml:space="preserve"> 217</w:t>
      </w:r>
    </w:p>
    <w:p w14:paraId="22B8EF20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31 </w:t>
      </w:r>
      <w:r w:rsidRPr="00365CD1">
        <w:rPr>
          <w:rFonts w:ascii="Book Antiqua" w:hAnsi="Book Antiqua"/>
          <w:b/>
        </w:rPr>
        <w:t>Sura ME</w:t>
      </w:r>
      <w:r w:rsidRPr="00365CD1">
        <w:rPr>
          <w:rFonts w:ascii="Book Antiqua" w:hAnsi="Book Antiqua"/>
        </w:rPr>
        <w:t xml:space="preserve">, Heinrich KA, </w:t>
      </w:r>
      <w:proofErr w:type="spellStart"/>
      <w:r w:rsidRPr="00365CD1">
        <w:rPr>
          <w:rFonts w:ascii="Book Antiqua" w:hAnsi="Book Antiqua"/>
        </w:rPr>
        <w:t>Suseno</w:t>
      </w:r>
      <w:proofErr w:type="spellEnd"/>
      <w:r w:rsidRPr="00365CD1">
        <w:rPr>
          <w:rFonts w:ascii="Book Antiqua" w:hAnsi="Book Antiqua"/>
        </w:rPr>
        <w:t xml:space="preserve"> M. Metronidazole-associated pancreatitis. </w:t>
      </w:r>
      <w:r w:rsidRPr="00365CD1">
        <w:rPr>
          <w:rFonts w:ascii="Book Antiqua" w:hAnsi="Book Antiqua"/>
          <w:i/>
        </w:rPr>
        <w:t xml:space="preserve">Ann </w:t>
      </w:r>
      <w:proofErr w:type="spellStart"/>
      <w:r w:rsidRPr="00365CD1">
        <w:rPr>
          <w:rFonts w:ascii="Book Antiqua" w:hAnsi="Book Antiqua"/>
          <w:i/>
        </w:rPr>
        <w:t>Pharmacother</w:t>
      </w:r>
      <w:proofErr w:type="spellEnd"/>
      <w:r w:rsidRPr="00365CD1">
        <w:rPr>
          <w:rFonts w:ascii="Book Antiqua" w:hAnsi="Book Antiqua"/>
        </w:rPr>
        <w:t xml:space="preserve"> 2000; </w:t>
      </w:r>
      <w:r w:rsidRPr="00365CD1">
        <w:rPr>
          <w:rFonts w:ascii="Book Antiqua" w:hAnsi="Book Antiqua"/>
          <w:b/>
        </w:rPr>
        <w:t>34</w:t>
      </w:r>
      <w:r w:rsidRPr="00365CD1">
        <w:rPr>
          <w:rFonts w:ascii="Book Antiqua" w:hAnsi="Book Antiqua"/>
        </w:rPr>
        <w:t>: 1152-1155 [PMID: 11054984 DOI: 10.1345/aph.10021]</w:t>
      </w:r>
    </w:p>
    <w:p w14:paraId="2BBA594C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32 </w:t>
      </w:r>
      <w:proofErr w:type="spellStart"/>
      <w:r w:rsidRPr="00365CD1">
        <w:rPr>
          <w:rFonts w:ascii="Book Antiqua" w:hAnsi="Book Antiqua"/>
          <w:b/>
        </w:rPr>
        <w:t>Nørgaard</w:t>
      </w:r>
      <w:proofErr w:type="spellEnd"/>
      <w:r w:rsidRPr="00365CD1">
        <w:rPr>
          <w:rFonts w:ascii="Book Antiqua" w:hAnsi="Book Antiqua"/>
          <w:b/>
        </w:rPr>
        <w:t xml:space="preserve"> M</w:t>
      </w:r>
      <w:r w:rsidRPr="00365CD1">
        <w:rPr>
          <w:rFonts w:ascii="Book Antiqua" w:hAnsi="Book Antiqua"/>
        </w:rPr>
        <w:t xml:space="preserve">, </w:t>
      </w:r>
      <w:proofErr w:type="spellStart"/>
      <w:r w:rsidRPr="00365CD1">
        <w:rPr>
          <w:rFonts w:ascii="Book Antiqua" w:hAnsi="Book Antiqua"/>
        </w:rPr>
        <w:t>Ratanajamit</w:t>
      </w:r>
      <w:proofErr w:type="spellEnd"/>
      <w:r w:rsidRPr="00365CD1">
        <w:rPr>
          <w:rFonts w:ascii="Book Antiqua" w:hAnsi="Book Antiqua"/>
        </w:rPr>
        <w:t xml:space="preserve"> C, Jacobsen J, </w:t>
      </w:r>
      <w:proofErr w:type="spellStart"/>
      <w:r w:rsidRPr="00365CD1">
        <w:rPr>
          <w:rFonts w:ascii="Book Antiqua" w:hAnsi="Book Antiqua"/>
        </w:rPr>
        <w:t>Skriver</w:t>
      </w:r>
      <w:proofErr w:type="spellEnd"/>
      <w:r w:rsidRPr="00365CD1">
        <w:rPr>
          <w:rFonts w:ascii="Book Antiqua" w:hAnsi="Book Antiqua"/>
        </w:rPr>
        <w:t xml:space="preserve"> MV, Pedersen L, </w:t>
      </w:r>
      <w:proofErr w:type="spellStart"/>
      <w:r w:rsidRPr="00365CD1">
        <w:rPr>
          <w:rFonts w:ascii="Book Antiqua" w:hAnsi="Book Antiqua"/>
        </w:rPr>
        <w:t>Sørensen</w:t>
      </w:r>
      <w:proofErr w:type="spellEnd"/>
      <w:r w:rsidRPr="00365CD1">
        <w:rPr>
          <w:rFonts w:ascii="Book Antiqua" w:hAnsi="Book Antiqua"/>
        </w:rPr>
        <w:t xml:space="preserve"> HT. Metronidazole and risk of acute pancreatitis: a population-based case-control study. </w:t>
      </w:r>
      <w:r w:rsidRPr="00365CD1">
        <w:rPr>
          <w:rFonts w:ascii="Book Antiqua" w:hAnsi="Book Antiqua"/>
          <w:i/>
        </w:rPr>
        <w:t xml:space="preserve">Aliment </w:t>
      </w:r>
      <w:proofErr w:type="spellStart"/>
      <w:r w:rsidRPr="00365CD1">
        <w:rPr>
          <w:rFonts w:ascii="Book Antiqua" w:hAnsi="Book Antiqua"/>
          <w:i/>
        </w:rPr>
        <w:t>Pharmacol</w:t>
      </w:r>
      <w:proofErr w:type="spellEnd"/>
      <w:r w:rsidRPr="00365CD1">
        <w:rPr>
          <w:rFonts w:ascii="Book Antiqua" w:hAnsi="Book Antiqua"/>
          <w:i/>
        </w:rPr>
        <w:t xml:space="preserve"> </w:t>
      </w:r>
      <w:proofErr w:type="spellStart"/>
      <w:r w:rsidRPr="00365CD1">
        <w:rPr>
          <w:rFonts w:ascii="Book Antiqua" w:hAnsi="Book Antiqua"/>
          <w:i/>
        </w:rPr>
        <w:t>Ther</w:t>
      </w:r>
      <w:proofErr w:type="spellEnd"/>
      <w:r w:rsidRPr="00365CD1">
        <w:rPr>
          <w:rFonts w:ascii="Book Antiqua" w:hAnsi="Book Antiqua"/>
        </w:rPr>
        <w:t xml:space="preserve"> 2005; </w:t>
      </w:r>
      <w:r w:rsidRPr="00365CD1">
        <w:rPr>
          <w:rFonts w:ascii="Book Antiqua" w:hAnsi="Book Antiqua"/>
          <w:b/>
        </w:rPr>
        <w:t>21</w:t>
      </w:r>
      <w:r w:rsidRPr="00365CD1">
        <w:rPr>
          <w:rFonts w:ascii="Book Antiqua" w:hAnsi="Book Antiqua"/>
        </w:rPr>
        <w:t>: 415-420 [PMID: 15709992 DOI: 10.1111/j.1365-2036.2005.02344.x]</w:t>
      </w:r>
    </w:p>
    <w:p w14:paraId="270074B4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33 </w:t>
      </w:r>
      <w:proofErr w:type="spellStart"/>
      <w:r w:rsidRPr="00365CD1">
        <w:rPr>
          <w:rFonts w:ascii="Book Antiqua" w:hAnsi="Book Antiqua"/>
          <w:b/>
        </w:rPr>
        <w:t>Nicolau</w:t>
      </w:r>
      <w:proofErr w:type="spellEnd"/>
      <w:r w:rsidRPr="00365CD1">
        <w:rPr>
          <w:rFonts w:ascii="Book Antiqua" w:hAnsi="Book Antiqua"/>
          <w:b/>
        </w:rPr>
        <w:t xml:space="preserve"> DP</w:t>
      </w:r>
      <w:r w:rsidRPr="00365CD1">
        <w:rPr>
          <w:rFonts w:ascii="Book Antiqua" w:hAnsi="Book Antiqua"/>
        </w:rPr>
        <w:t xml:space="preserve">, </w:t>
      </w:r>
      <w:proofErr w:type="spellStart"/>
      <w:r w:rsidRPr="00365CD1">
        <w:rPr>
          <w:rFonts w:ascii="Book Antiqua" w:hAnsi="Book Antiqua"/>
        </w:rPr>
        <w:t>Mengedoht</w:t>
      </w:r>
      <w:proofErr w:type="spellEnd"/>
      <w:r w:rsidRPr="00365CD1">
        <w:rPr>
          <w:rFonts w:ascii="Book Antiqua" w:hAnsi="Book Antiqua"/>
        </w:rPr>
        <w:t xml:space="preserve"> DE, Kline JJ. Tetracycline-induced pancreatitis. </w:t>
      </w:r>
      <w:r w:rsidRPr="00365CD1">
        <w:rPr>
          <w:rFonts w:ascii="Book Antiqua" w:hAnsi="Book Antiqua"/>
          <w:i/>
        </w:rPr>
        <w:t>Am J Gastroenterol</w:t>
      </w:r>
      <w:r w:rsidRPr="00365CD1">
        <w:rPr>
          <w:rFonts w:ascii="Book Antiqua" w:hAnsi="Book Antiqua"/>
        </w:rPr>
        <w:t xml:space="preserve"> 1991; </w:t>
      </w:r>
      <w:r w:rsidRPr="00365CD1">
        <w:rPr>
          <w:rFonts w:ascii="Book Antiqua" w:hAnsi="Book Antiqua"/>
          <w:b/>
        </w:rPr>
        <w:t>86</w:t>
      </w:r>
      <w:r w:rsidRPr="00365CD1">
        <w:rPr>
          <w:rFonts w:ascii="Book Antiqua" w:hAnsi="Book Antiqua"/>
        </w:rPr>
        <w:t>: 1669-1671 [PMID: 1951248]</w:t>
      </w:r>
    </w:p>
    <w:p w14:paraId="5789EACA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34 </w:t>
      </w:r>
      <w:r w:rsidRPr="00365CD1">
        <w:rPr>
          <w:rFonts w:ascii="Book Antiqua" w:hAnsi="Book Antiqua"/>
          <w:b/>
        </w:rPr>
        <w:t>Elmore MF</w:t>
      </w:r>
      <w:r w:rsidRPr="00365CD1">
        <w:rPr>
          <w:rFonts w:ascii="Book Antiqua" w:hAnsi="Book Antiqua"/>
        </w:rPr>
        <w:t xml:space="preserve">, Rogge JD. Tetracycline-induced pancreatitis. </w:t>
      </w:r>
      <w:r w:rsidRPr="00365CD1">
        <w:rPr>
          <w:rFonts w:ascii="Book Antiqua" w:hAnsi="Book Antiqua"/>
          <w:i/>
        </w:rPr>
        <w:t>Gastroenterology</w:t>
      </w:r>
      <w:r w:rsidRPr="00365CD1">
        <w:rPr>
          <w:rFonts w:ascii="Book Antiqua" w:hAnsi="Book Antiqua"/>
        </w:rPr>
        <w:t xml:space="preserve"> 1981; </w:t>
      </w:r>
      <w:r w:rsidRPr="00365CD1">
        <w:rPr>
          <w:rFonts w:ascii="Book Antiqua" w:hAnsi="Book Antiqua"/>
          <w:b/>
        </w:rPr>
        <w:t>81</w:t>
      </w:r>
      <w:r w:rsidRPr="00365CD1">
        <w:rPr>
          <w:rFonts w:ascii="Book Antiqua" w:hAnsi="Book Antiqua"/>
        </w:rPr>
        <w:t>: 1134-1136 [PMID: 6456964 DOI: 10.1016/S0016-5085(81)80024-8]</w:t>
      </w:r>
    </w:p>
    <w:p w14:paraId="61013992" w14:textId="25B2E854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35 </w:t>
      </w:r>
      <w:proofErr w:type="spellStart"/>
      <w:r w:rsidR="00CB6AED" w:rsidRPr="00365CD1">
        <w:rPr>
          <w:rFonts w:ascii="Book Antiqua" w:hAnsi="Book Antiqua"/>
          <w:b/>
        </w:rPr>
        <w:t>Kunelis</w:t>
      </w:r>
      <w:proofErr w:type="spellEnd"/>
      <w:r w:rsidR="00CB6AED" w:rsidRPr="00365CD1">
        <w:rPr>
          <w:rFonts w:ascii="Book Antiqua" w:hAnsi="Book Antiqua"/>
          <w:b/>
        </w:rPr>
        <w:t xml:space="preserve"> </w:t>
      </w:r>
      <w:r w:rsidRPr="00365CD1">
        <w:rPr>
          <w:rFonts w:ascii="Book Antiqua" w:hAnsi="Book Antiqua"/>
          <w:b/>
        </w:rPr>
        <w:t>CT</w:t>
      </w:r>
      <w:r w:rsidRPr="00365CD1">
        <w:rPr>
          <w:rFonts w:ascii="Book Antiqua" w:hAnsi="Book Antiqua"/>
        </w:rPr>
        <w:t xml:space="preserve">, </w:t>
      </w:r>
      <w:r w:rsidR="00CB6AED" w:rsidRPr="00365CD1">
        <w:rPr>
          <w:rFonts w:ascii="Book Antiqua" w:hAnsi="Book Antiqua"/>
        </w:rPr>
        <w:t xml:space="preserve">Peters </w:t>
      </w:r>
      <w:r w:rsidRPr="00365CD1">
        <w:rPr>
          <w:rFonts w:ascii="Book Antiqua" w:hAnsi="Book Antiqua"/>
        </w:rPr>
        <w:t xml:space="preserve">JL, </w:t>
      </w:r>
      <w:r w:rsidR="00CB6AED" w:rsidRPr="00365CD1">
        <w:rPr>
          <w:rFonts w:ascii="Book Antiqua" w:hAnsi="Book Antiqua"/>
        </w:rPr>
        <w:t xml:space="preserve">Edmondson </w:t>
      </w:r>
      <w:r w:rsidRPr="00365CD1">
        <w:rPr>
          <w:rFonts w:ascii="Book Antiqua" w:hAnsi="Book Antiqua"/>
        </w:rPr>
        <w:t xml:space="preserve">HA. </w:t>
      </w:r>
      <w:r w:rsidR="00CB6AED" w:rsidRPr="00365CD1">
        <w:rPr>
          <w:rFonts w:ascii="Book Antiqua" w:hAnsi="Book Antiqua"/>
        </w:rPr>
        <w:t>Fatty liver of pregnancy and its relationship to tetracycline therapy</w:t>
      </w:r>
      <w:r w:rsidRPr="00365CD1">
        <w:rPr>
          <w:rFonts w:ascii="Book Antiqua" w:hAnsi="Book Antiqua"/>
        </w:rPr>
        <w:t xml:space="preserve">. </w:t>
      </w:r>
      <w:r w:rsidRPr="00365CD1">
        <w:rPr>
          <w:rFonts w:ascii="Book Antiqua" w:hAnsi="Book Antiqua"/>
          <w:i/>
        </w:rPr>
        <w:t>Am J Med</w:t>
      </w:r>
      <w:r w:rsidRPr="00365CD1">
        <w:rPr>
          <w:rFonts w:ascii="Book Antiqua" w:hAnsi="Book Antiqua"/>
        </w:rPr>
        <w:t xml:space="preserve"> 1965; </w:t>
      </w:r>
      <w:r w:rsidRPr="00365CD1">
        <w:rPr>
          <w:rFonts w:ascii="Book Antiqua" w:hAnsi="Book Antiqua"/>
          <w:b/>
        </w:rPr>
        <w:t>38</w:t>
      </w:r>
      <w:r w:rsidRPr="00365CD1">
        <w:rPr>
          <w:rFonts w:ascii="Book Antiqua" w:hAnsi="Book Antiqua"/>
        </w:rPr>
        <w:t>: 359-377 [PMID: 14266828 DOI: 10.1016/0002-9343(65)90145-2]</w:t>
      </w:r>
    </w:p>
    <w:p w14:paraId="070A8F5A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lastRenderedPageBreak/>
        <w:t xml:space="preserve">36 </w:t>
      </w:r>
      <w:r w:rsidRPr="00365CD1">
        <w:rPr>
          <w:rFonts w:ascii="Book Antiqua" w:hAnsi="Book Antiqua"/>
          <w:b/>
        </w:rPr>
        <w:t>Steinberg WM</w:t>
      </w:r>
      <w:r w:rsidRPr="00365CD1">
        <w:rPr>
          <w:rFonts w:ascii="Book Antiqua" w:hAnsi="Book Antiqua"/>
        </w:rPr>
        <w:t xml:space="preserve">. Acute drug and toxin induced pancreatitis. </w:t>
      </w:r>
      <w:proofErr w:type="spellStart"/>
      <w:r w:rsidRPr="00365CD1">
        <w:rPr>
          <w:rFonts w:ascii="Book Antiqua" w:hAnsi="Book Antiqua"/>
          <w:i/>
        </w:rPr>
        <w:t>Hosp</w:t>
      </w:r>
      <w:proofErr w:type="spellEnd"/>
      <w:r w:rsidRPr="00365CD1">
        <w:rPr>
          <w:rFonts w:ascii="Book Antiqua" w:hAnsi="Book Antiqua"/>
          <w:i/>
        </w:rPr>
        <w:t xml:space="preserve"> </w:t>
      </w:r>
      <w:proofErr w:type="spellStart"/>
      <w:r w:rsidRPr="00365CD1">
        <w:rPr>
          <w:rFonts w:ascii="Book Antiqua" w:hAnsi="Book Antiqua"/>
          <w:i/>
        </w:rPr>
        <w:t>Pract</w:t>
      </w:r>
      <w:proofErr w:type="spellEnd"/>
      <w:r w:rsidRPr="00365CD1">
        <w:rPr>
          <w:rFonts w:ascii="Book Antiqua" w:hAnsi="Book Antiqua"/>
          <w:i/>
        </w:rPr>
        <w:t xml:space="preserve"> (Off Ed)</w:t>
      </w:r>
      <w:r w:rsidRPr="00365CD1">
        <w:rPr>
          <w:rFonts w:ascii="Book Antiqua" w:hAnsi="Book Antiqua"/>
        </w:rPr>
        <w:t xml:space="preserve"> 1985; </w:t>
      </w:r>
      <w:r w:rsidRPr="00365CD1">
        <w:rPr>
          <w:rFonts w:ascii="Book Antiqua" w:hAnsi="Book Antiqua"/>
          <w:b/>
        </w:rPr>
        <w:t>20</w:t>
      </w:r>
      <w:r w:rsidRPr="00365CD1">
        <w:rPr>
          <w:rFonts w:ascii="Book Antiqua" w:hAnsi="Book Antiqua"/>
        </w:rPr>
        <w:t>: 95-102 [PMID: 3932442 DOI: 10.1080/21548331.1985.11703057]</w:t>
      </w:r>
    </w:p>
    <w:p w14:paraId="3B2A2618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37 </w:t>
      </w:r>
      <w:r w:rsidRPr="00365CD1">
        <w:rPr>
          <w:rFonts w:ascii="Book Antiqua" w:hAnsi="Book Antiqua"/>
          <w:b/>
        </w:rPr>
        <w:t>Hawksworth CR</w:t>
      </w:r>
      <w:r w:rsidRPr="00365CD1">
        <w:rPr>
          <w:rFonts w:ascii="Book Antiqua" w:hAnsi="Book Antiqua"/>
        </w:rPr>
        <w:t xml:space="preserve">. Acute pancreatitis associated with infusion of erythromycin </w:t>
      </w:r>
      <w:proofErr w:type="spellStart"/>
      <w:r w:rsidRPr="00365CD1">
        <w:rPr>
          <w:rFonts w:ascii="Book Antiqua" w:hAnsi="Book Antiqua"/>
        </w:rPr>
        <w:t>lactobionate</w:t>
      </w:r>
      <w:proofErr w:type="spellEnd"/>
      <w:r w:rsidRPr="00365CD1">
        <w:rPr>
          <w:rFonts w:ascii="Book Antiqua" w:hAnsi="Book Antiqua"/>
        </w:rPr>
        <w:t xml:space="preserve">. </w:t>
      </w:r>
      <w:r w:rsidRPr="00365CD1">
        <w:rPr>
          <w:rFonts w:ascii="Book Antiqua" w:hAnsi="Book Antiqua"/>
          <w:i/>
        </w:rPr>
        <w:t>BMJ</w:t>
      </w:r>
      <w:r w:rsidRPr="00365CD1">
        <w:rPr>
          <w:rFonts w:ascii="Book Antiqua" w:hAnsi="Book Antiqua"/>
        </w:rPr>
        <w:t xml:space="preserve"> 1989; </w:t>
      </w:r>
      <w:r w:rsidRPr="00365CD1">
        <w:rPr>
          <w:rFonts w:ascii="Book Antiqua" w:hAnsi="Book Antiqua"/>
          <w:b/>
        </w:rPr>
        <w:t>298</w:t>
      </w:r>
      <w:r w:rsidRPr="00365CD1">
        <w:rPr>
          <w:rFonts w:ascii="Book Antiqua" w:hAnsi="Book Antiqua"/>
        </w:rPr>
        <w:t>: 190 [PMID: 2493857 DOI: 10.1136/bmj.298.6667.190-a]</w:t>
      </w:r>
    </w:p>
    <w:p w14:paraId="5B043B9C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38 </w:t>
      </w:r>
      <w:proofErr w:type="spellStart"/>
      <w:r w:rsidRPr="00365CD1">
        <w:rPr>
          <w:rFonts w:ascii="Book Antiqua" w:hAnsi="Book Antiqua"/>
          <w:b/>
        </w:rPr>
        <w:t>Tenenbein</w:t>
      </w:r>
      <w:proofErr w:type="spellEnd"/>
      <w:r w:rsidRPr="00365CD1">
        <w:rPr>
          <w:rFonts w:ascii="Book Antiqua" w:hAnsi="Book Antiqua"/>
          <w:b/>
        </w:rPr>
        <w:t xml:space="preserve"> MS</w:t>
      </w:r>
      <w:r w:rsidRPr="00365CD1">
        <w:rPr>
          <w:rFonts w:ascii="Book Antiqua" w:hAnsi="Book Antiqua"/>
        </w:rPr>
        <w:t xml:space="preserve">, </w:t>
      </w:r>
      <w:proofErr w:type="spellStart"/>
      <w:r w:rsidRPr="00365CD1">
        <w:rPr>
          <w:rFonts w:ascii="Book Antiqua" w:hAnsi="Book Antiqua"/>
        </w:rPr>
        <w:t>Tenenbein</w:t>
      </w:r>
      <w:proofErr w:type="spellEnd"/>
      <w:r w:rsidRPr="00365CD1">
        <w:rPr>
          <w:rFonts w:ascii="Book Antiqua" w:hAnsi="Book Antiqua"/>
        </w:rPr>
        <w:t xml:space="preserve"> M. Acute pancreatitis due to erythromycin overdose. </w:t>
      </w:r>
      <w:proofErr w:type="spellStart"/>
      <w:r w:rsidRPr="00365CD1">
        <w:rPr>
          <w:rFonts w:ascii="Book Antiqua" w:hAnsi="Book Antiqua"/>
          <w:i/>
        </w:rPr>
        <w:t>Pediatr</w:t>
      </w:r>
      <w:proofErr w:type="spellEnd"/>
      <w:r w:rsidRPr="00365CD1">
        <w:rPr>
          <w:rFonts w:ascii="Book Antiqua" w:hAnsi="Book Antiqua"/>
          <w:i/>
        </w:rPr>
        <w:t xml:space="preserve"> </w:t>
      </w:r>
      <w:proofErr w:type="spellStart"/>
      <w:r w:rsidRPr="00365CD1">
        <w:rPr>
          <w:rFonts w:ascii="Book Antiqua" w:hAnsi="Book Antiqua"/>
          <w:i/>
        </w:rPr>
        <w:t>Emerg</w:t>
      </w:r>
      <w:proofErr w:type="spellEnd"/>
      <w:r w:rsidRPr="00365CD1">
        <w:rPr>
          <w:rFonts w:ascii="Book Antiqua" w:hAnsi="Book Antiqua"/>
          <w:i/>
        </w:rPr>
        <w:t xml:space="preserve"> Care</w:t>
      </w:r>
      <w:r w:rsidRPr="00365CD1">
        <w:rPr>
          <w:rFonts w:ascii="Book Antiqua" w:hAnsi="Book Antiqua"/>
        </w:rPr>
        <w:t xml:space="preserve"> 2005; </w:t>
      </w:r>
      <w:r w:rsidRPr="00365CD1">
        <w:rPr>
          <w:rFonts w:ascii="Book Antiqua" w:hAnsi="Book Antiqua"/>
          <w:b/>
        </w:rPr>
        <w:t>21</w:t>
      </w:r>
      <w:r w:rsidRPr="00365CD1">
        <w:rPr>
          <w:rFonts w:ascii="Book Antiqua" w:hAnsi="Book Antiqua"/>
        </w:rPr>
        <w:t>: 675-676 [PMID: 16215473 DOI: 10.1097/01.pec.0000181419.49106.ec]</w:t>
      </w:r>
    </w:p>
    <w:p w14:paraId="4C6FC828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39 </w:t>
      </w:r>
      <w:proofErr w:type="spellStart"/>
      <w:r w:rsidRPr="00365CD1">
        <w:rPr>
          <w:rFonts w:ascii="Book Antiqua" w:hAnsi="Book Antiqua"/>
          <w:b/>
        </w:rPr>
        <w:t>Antonow</w:t>
      </w:r>
      <w:proofErr w:type="spellEnd"/>
      <w:r w:rsidRPr="00365CD1">
        <w:rPr>
          <w:rFonts w:ascii="Book Antiqua" w:hAnsi="Book Antiqua"/>
          <w:b/>
        </w:rPr>
        <w:t xml:space="preserve"> DR</w:t>
      </w:r>
      <w:r w:rsidRPr="00365CD1">
        <w:rPr>
          <w:rFonts w:ascii="Book Antiqua" w:hAnsi="Book Antiqua"/>
        </w:rPr>
        <w:t xml:space="preserve">. Acute pancreatitis associated with trimethoprim-sulfamethoxazole. </w:t>
      </w:r>
      <w:r w:rsidRPr="00365CD1">
        <w:rPr>
          <w:rFonts w:ascii="Book Antiqua" w:hAnsi="Book Antiqua"/>
          <w:i/>
        </w:rPr>
        <w:t>Ann Intern Med</w:t>
      </w:r>
      <w:r w:rsidRPr="00365CD1">
        <w:rPr>
          <w:rFonts w:ascii="Book Antiqua" w:hAnsi="Book Antiqua"/>
        </w:rPr>
        <w:t xml:space="preserve"> 1986; </w:t>
      </w:r>
      <w:r w:rsidRPr="00365CD1">
        <w:rPr>
          <w:rFonts w:ascii="Book Antiqua" w:hAnsi="Book Antiqua"/>
          <w:b/>
        </w:rPr>
        <w:t>104</w:t>
      </w:r>
      <w:r w:rsidRPr="00365CD1">
        <w:rPr>
          <w:rFonts w:ascii="Book Antiqua" w:hAnsi="Book Antiqua"/>
        </w:rPr>
        <w:t>: 363-365 [PMID: 2418721 DOI: 10.7326/0003-4819-104-3-363]</w:t>
      </w:r>
    </w:p>
    <w:p w14:paraId="775E835D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40 </w:t>
      </w:r>
      <w:r w:rsidRPr="00365CD1">
        <w:rPr>
          <w:rFonts w:ascii="Book Antiqua" w:hAnsi="Book Antiqua"/>
          <w:b/>
        </w:rPr>
        <w:t>Hanline MH Jr</w:t>
      </w:r>
      <w:r w:rsidRPr="00365CD1">
        <w:rPr>
          <w:rFonts w:ascii="Book Antiqua" w:hAnsi="Book Antiqua"/>
        </w:rPr>
        <w:t xml:space="preserve">. Acute pancreatitis caused by ampicillin. </w:t>
      </w:r>
      <w:r w:rsidRPr="00365CD1">
        <w:rPr>
          <w:rFonts w:ascii="Book Antiqua" w:hAnsi="Book Antiqua"/>
          <w:i/>
        </w:rPr>
        <w:t>South Med J</w:t>
      </w:r>
      <w:r w:rsidRPr="00365CD1">
        <w:rPr>
          <w:rFonts w:ascii="Book Antiqua" w:hAnsi="Book Antiqua"/>
        </w:rPr>
        <w:t xml:space="preserve"> 1987; </w:t>
      </w:r>
      <w:r w:rsidRPr="00365CD1">
        <w:rPr>
          <w:rFonts w:ascii="Book Antiqua" w:hAnsi="Book Antiqua"/>
          <w:b/>
        </w:rPr>
        <w:t>80</w:t>
      </w:r>
      <w:r w:rsidRPr="00365CD1">
        <w:rPr>
          <w:rFonts w:ascii="Book Antiqua" w:hAnsi="Book Antiqua"/>
        </w:rPr>
        <w:t>: 1069 [PMID: 3303361 DOI: 10.1097/00007611-198708000-00049]</w:t>
      </w:r>
    </w:p>
    <w:p w14:paraId="7FE28902" w14:textId="6967D075" w:rsidR="0064790E" w:rsidRPr="00365CD1" w:rsidRDefault="008C41AB" w:rsidP="0064790E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365CD1">
        <w:rPr>
          <w:rFonts w:ascii="Book Antiqua" w:hAnsi="Book Antiqua"/>
        </w:rPr>
        <w:t>41</w:t>
      </w:r>
      <w:r w:rsidRPr="00365CD1">
        <w:rPr>
          <w:rFonts w:ascii="Book Antiqua" w:eastAsia="宋体" w:hAnsi="Book Antiqua" w:hint="eastAsia"/>
          <w:lang w:eastAsia="zh-CN"/>
        </w:rPr>
        <w:t xml:space="preserve"> </w:t>
      </w:r>
      <w:proofErr w:type="spellStart"/>
      <w:r w:rsidRPr="00365CD1">
        <w:rPr>
          <w:rFonts w:ascii="Book Antiqua" w:hAnsi="Book Antiqua"/>
          <w:b/>
        </w:rPr>
        <w:t>Nelis</w:t>
      </w:r>
      <w:proofErr w:type="spellEnd"/>
      <w:r w:rsidRPr="00365CD1">
        <w:rPr>
          <w:rFonts w:ascii="Book Antiqua" w:eastAsia="宋体" w:hAnsi="Book Antiqua" w:hint="eastAsia"/>
          <w:b/>
          <w:lang w:eastAsia="zh-CN"/>
        </w:rPr>
        <w:t xml:space="preserve"> </w:t>
      </w:r>
      <w:r w:rsidR="0064790E" w:rsidRPr="00365CD1">
        <w:rPr>
          <w:rFonts w:ascii="Book Antiqua" w:hAnsi="Book Antiqua"/>
          <w:b/>
        </w:rPr>
        <w:t>G</w:t>
      </w:r>
      <w:r w:rsidR="0082657E" w:rsidRPr="00365CD1">
        <w:rPr>
          <w:rFonts w:ascii="Book Antiqua" w:hAnsi="Book Antiqua"/>
        </w:rPr>
        <w:t>.</w:t>
      </w:r>
      <w:r w:rsidR="0082657E" w:rsidRPr="00365CD1">
        <w:rPr>
          <w:rFonts w:ascii="Book Antiqua" w:eastAsia="宋体" w:hAnsi="Book Antiqua" w:hint="eastAsia"/>
          <w:lang w:eastAsia="zh-CN"/>
        </w:rPr>
        <w:t xml:space="preserve"> </w:t>
      </w:r>
      <w:r w:rsidR="000A051C" w:rsidRPr="00365CD1">
        <w:rPr>
          <w:rFonts w:ascii="Book Antiqua" w:hAnsi="Book Antiqua"/>
        </w:rPr>
        <w:t>Nitrofurantoin-induced Pancreatitis: Report of a Case</w:t>
      </w:r>
      <w:r w:rsidRPr="00365CD1">
        <w:rPr>
          <w:rFonts w:ascii="Book Antiqua" w:hAnsi="Book Antiqua"/>
        </w:rPr>
        <w:t xml:space="preserve">. </w:t>
      </w:r>
      <w:r w:rsidRPr="00365CD1">
        <w:rPr>
          <w:rFonts w:ascii="Book Antiqua" w:hAnsi="Book Antiqua"/>
          <w:i/>
        </w:rPr>
        <w:t>Gastroenterology</w:t>
      </w:r>
      <w:r w:rsidRPr="00365CD1">
        <w:rPr>
          <w:rFonts w:ascii="Book Antiqua" w:hAnsi="Book Antiqua"/>
        </w:rPr>
        <w:t xml:space="preserve"> 1983; </w:t>
      </w:r>
      <w:r w:rsidRPr="00365CD1">
        <w:rPr>
          <w:rFonts w:ascii="Book Antiqua" w:hAnsi="Book Antiqua"/>
          <w:b/>
        </w:rPr>
        <w:t>84</w:t>
      </w:r>
      <w:r w:rsidR="0064790E" w:rsidRPr="00365CD1">
        <w:rPr>
          <w:rFonts w:ascii="Book Antiqua" w:hAnsi="Book Antiqua"/>
        </w:rPr>
        <w:t xml:space="preserve">: 1032-1034 </w:t>
      </w:r>
      <w:r w:rsidR="00301DC4" w:rsidRPr="00365CD1">
        <w:rPr>
          <w:rFonts w:ascii="Book Antiqua" w:eastAsia="宋体" w:hAnsi="Book Antiqua" w:hint="eastAsia"/>
          <w:lang w:eastAsia="zh-CN"/>
        </w:rPr>
        <w:t>[</w:t>
      </w:r>
      <w:r w:rsidR="00301DC4" w:rsidRPr="00365CD1">
        <w:rPr>
          <w:rFonts w:ascii="Book Antiqua" w:eastAsia="宋体" w:hAnsi="Book Antiqua"/>
          <w:lang w:eastAsia="zh-CN"/>
        </w:rPr>
        <w:t>PMID</w:t>
      </w:r>
      <w:r w:rsidR="00301DC4" w:rsidRPr="00365CD1">
        <w:rPr>
          <w:rFonts w:ascii="Book Antiqua" w:eastAsia="宋体" w:hAnsi="Book Antiqua" w:hint="eastAsia"/>
          <w:lang w:eastAsia="zh-CN"/>
        </w:rPr>
        <w:t xml:space="preserve">: </w:t>
      </w:r>
      <w:r w:rsidR="00301DC4" w:rsidRPr="00365CD1">
        <w:rPr>
          <w:rFonts w:ascii="Book Antiqua" w:eastAsia="宋体" w:hAnsi="Book Antiqua"/>
          <w:lang w:eastAsia="zh-CN"/>
        </w:rPr>
        <w:t>6832555</w:t>
      </w:r>
      <w:r w:rsidR="00301DC4" w:rsidRPr="00365CD1">
        <w:rPr>
          <w:rFonts w:ascii="Book Antiqua" w:eastAsia="宋体" w:hAnsi="Book Antiqua" w:hint="eastAsia"/>
          <w:lang w:eastAsia="zh-CN"/>
        </w:rPr>
        <w:t xml:space="preserve"> </w:t>
      </w:r>
      <w:r w:rsidR="00301DC4" w:rsidRPr="00365CD1">
        <w:rPr>
          <w:rFonts w:ascii="Book Antiqua" w:hAnsi="Book Antiqua"/>
        </w:rPr>
        <w:t>DOI</w:t>
      </w:r>
      <w:r w:rsidR="0064790E" w:rsidRPr="00365CD1">
        <w:rPr>
          <w:rFonts w:ascii="Book Antiqua" w:hAnsi="Book Antiqua"/>
        </w:rPr>
        <w:t>:</w:t>
      </w:r>
      <w:r w:rsidR="00301DC4" w:rsidRPr="00365CD1">
        <w:rPr>
          <w:rFonts w:ascii="Book Antiqua" w:eastAsia="宋体" w:hAnsi="Book Antiqua" w:hint="eastAsia"/>
          <w:lang w:eastAsia="zh-CN"/>
        </w:rPr>
        <w:t xml:space="preserve"> </w:t>
      </w:r>
      <w:r w:rsidR="0064790E" w:rsidRPr="00365CD1">
        <w:rPr>
          <w:rFonts w:ascii="Book Antiqua" w:hAnsi="Book Antiqua"/>
        </w:rPr>
        <w:t>10.1016/0016-5085(83)90208-1</w:t>
      </w:r>
      <w:r w:rsidR="00301DC4" w:rsidRPr="00365CD1">
        <w:rPr>
          <w:rFonts w:ascii="Book Antiqua" w:eastAsia="宋体" w:hAnsi="Book Antiqua" w:hint="eastAsia"/>
          <w:lang w:eastAsia="zh-CN"/>
        </w:rPr>
        <w:t>]</w:t>
      </w:r>
    </w:p>
    <w:p w14:paraId="30AF0617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42 </w:t>
      </w:r>
      <w:r w:rsidRPr="00365CD1">
        <w:rPr>
          <w:rFonts w:ascii="Book Antiqua" w:hAnsi="Book Antiqua"/>
          <w:b/>
        </w:rPr>
        <w:t>Zimmermann AE</w:t>
      </w:r>
      <w:r w:rsidRPr="00365CD1">
        <w:rPr>
          <w:rFonts w:ascii="Book Antiqua" w:hAnsi="Book Antiqua"/>
        </w:rPr>
        <w:t xml:space="preserve">, </w:t>
      </w:r>
      <w:proofErr w:type="spellStart"/>
      <w:r w:rsidRPr="00365CD1">
        <w:rPr>
          <w:rFonts w:ascii="Book Antiqua" w:hAnsi="Book Antiqua"/>
        </w:rPr>
        <w:t>Katona</w:t>
      </w:r>
      <w:proofErr w:type="spellEnd"/>
      <w:r w:rsidRPr="00365CD1">
        <w:rPr>
          <w:rFonts w:ascii="Book Antiqua" w:hAnsi="Book Antiqua"/>
        </w:rPr>
        <w:t xml:space="preserve"> BG, </w:t>
      </w:r>
      <w:proofErr w:type="spellStart"/>
      <w:r w:rsidRPr="00365CD1">
        <w:rPr>
          <w:rFonts w:ascii="Book Antiqua" w:hAnsi="Book Antiqua"/>
        </w:rPr>
        <w:t>Jodhka</w:t>
      </w:r>
      <w:proofErr w:type="spellEnd"/>
      <w:r w:rsidRPr="00365CD1">
        <w:rPr>
          <w:rFonts w:ascii="Book Antiqua" w:hAnsi="Book Antiqua"/>
        </w:rPr>
        <w:t xml:space="preserve"> JS, Williams RB. Ceftriaxone-induced acute pancreatitis. </w:t>
      </w:r>
      <w:r w:rsidRPr="00365CD1">
        <w:rPr>
          <w:rFonts w:ascii="Book Antiqua" w:hAnsi="Book Antiqua"/>
          <w:i/>
        </w:rPr>
        <w:t xml:space="preserve">Ann </w:t>
      </w:r>
      <w:proofErr w:type="spellStart"/>
      <w:r w:rsidRPr="00365CD1">
        <w:rPr>
          <w:rFonts w:ascii="Book Antiqua" w:hAnsi="Book Antiqua"/>
          <w:i/>
        </w:rPr>
        <w:t>Pharmacother</w:t>
      </w:r>
      <w:proofErr w:type="spellEnd"/>
      <w:r w:rsidRPr="00365CD1">
        <w:rPr>
          <w:rFonts w:ascii="Book Antiqua" w:hAnsi="Book Antiqua"/>
        </w:rPr>
        <w:t xml:space="preserve"> 1993; </w:t>
      </w:r>
      <w:r w:rsidRPr="00365CD1">
        <w:rPr>
          <w:rFonts w:ascii="Book Antiqua" w:hAnsi="Book Antiqua"/>
          <w:b/>
        </w:rPr>
        <w:t>27</w:t>
      </w:r>
      <w:r w:rsidRPr="00365CD1">
        <w:rPr>
          <w:rFonts w:ascii="Book Antiqua" w:hAnsi="Book Antiqua"/>
        </w:rPr>
        <w:t>: 36-37 [PMID: 8431616 DOI: 10.1177/106002809302700108]</w:t>
      </w:r>
    </w:p>
    <w:p w14:paraId="45897DA4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43 </w:t>
      </w:r>
      <w:proofErr w:type="spellStart"/>
      <w:r w:rsidRPr="00365CD1">
        <w:rPr>
          <w:rFonts w:ascii="Book Antiqua" w:hAnsi="Book Antiqua"/>
          <w:b/>
        </w:rPr>
        <w:t>Liviu</w:t>
      </w:r>
      <w:proofErr w:type="spellEnd"/>
      <w:r w:rsidRPr="00365CD1">
        <w:rPr>
          <w:rFonts w:ascii="Book Antiqua" w:hAnsi="Book Antiqua"/>
          <w:b/>
        </w:rPr>
        <w:t xml:space="preserve"> L</w:t>
      </w:r>
      <w:r w:rsidRPr="00365CD1">
        <w:rPr>
          <w:rFonts w:ascii="Book Antiqua" w:hAnsi="Book Antiqua"/>
        </w:rPr>
        <w:t xml:space="preserve">, </w:t>
      </w:r>
      <w:proofErr w:type="spellStart"/>
      <w:r w:rsidRPr="00365CD1">
        <w:rPr>
          <w:rFonts w:ascii="Book Antiqua" w:hAnsi="Book Antiqua"/>
        </w:rPr>
        <w:t>Yair</w:t>
      </w:r>
      <w:proofErr w:type="spellEnd"/>
      <w:r w:rsidRPr="00365CD1">
        <w:rPr>
          <w:rFonts w:ascii="Book Antiqua" w:hAnsi="Book Antiqua"/>
        </w:rPr>
        <w:t xml:space="preserve"> L, Yehuda S. Pancreatitis induced by clarithromycin. </w:t>
      </w:r>
      <w:r w:rsidRPr="00365CD1">
        <w:rPr>
          <w:rFonts w:ascii="Book Antiqua" w:hAnsi="Book Antiqua"/>
          <w:i/>
        </w:rPr>
        <w:t>Ann Intern Med</w:t>
      </w:r>
      <w:r w:rsidRPr="00365CD1">
        <w:rPr>
          <w:rFonts w:ascii="Book Antiqua" w:hAnsi="Book Antiqua"/>
        </w:rPr>
        <w:t xml:space="preserve"> 1996; </w:t>
      </w:r>
      <w:r w:rsidRPr="00365CD1">
        <w:rPr>
          <w:rFonts w:ascii="Book Antiqua" w:hAnsi="Book Antiqua"/>
          <w:b/>
        </w:rPr>
        <w:t>125</w:t>
      </w:r>
      <w:r w:rsidRPr="00365CD1">
        <w:rPr>
          <w:rFonts w:ascii="Book Antiqua" w:hAnsi="Book Antiqua"/>
        </w:rPr>
        <w:t>: 701 [PMID: 8849171 DOI: 10.7326/0003-4819-125-8-199610150-00031]</w:t>
      </w:r>
    </w:p>
    <w:p w14:paraId="46A5DBE3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44 </w:t>
      </w:r>
      <w:r w:rsidRPr="00365CD1">
        <w:rPr>
          <w:rFonts w:ascii="Book Antiqua" w:hAnsi="Book Antiqua"/>
          <w:b/>
        </w:rPr>
        <w:t>Levine RA</w:t>
      </w:r>
      <w:r w:rsidRPr="00365CD1">
        <w:rPr>
          <w:rFonts w:ascii="Book Antiqua" w:hAnsi="Book Antiqua"/>
        </w:rPr>
        <w:t xml:space="preserve">, McGuire RF. Corticosteroid-induced pancreatitis: a case report demonstrating recurrence with </w:t>
      </w:r>
      <w:proofErr w:type="spellStart"/>
      <w:r w:rsidRPr="00365CD1">
        <w:rPr>
          <w:rFonts w:ascii="Book Antiqua" w:hAnsi="Book Antiqua"/>
        </w:rPr>
        <w:t>rechallenge</w:t>
      </w:r>
      <w:proofErr w:type="spellEnd"/>
      <w:r w:rsidRPr="00365CD1">
        <w:rPr>
          <w:rFonts w:ascii="Book Antiqua" w:hAnsi="Book Antiqua"/>
        </w:rPr>
        <w:t xml:space="preserve">. </w:t>
      </w:r>
      <w:r w:rsidRPr="00365CD1">
        <w:rPr>
          <w:rFonts w:ascii="Book Antiqua" w:hAnsi="Book Antiqua"/>
          <w:i/>
        </w:rPr>
        <w:t>Am J Gastroenterol</w:t>
      </w:r>
      <w:r w:rsidRPr="00365CD1">
        <w:rPr>
          <w:rFonts w:ascii="Book Antiqua" w:hAnsi="Book Antiqua"/>
        </w:rPr>
        <w:t xml:space="preserve"> 1988; </w:t>
      </w:r>
      <w:r w:rsidRPr="00365CD1">
        <w:rPr>
          <w:rFonts w:ascii="Book Antiqua" w:hAnsi="Book Antiqua"/>
          <w:b/>
        </w:rPr>
        <w:t>83</w:t>
      </w:r>
      <w:r w:rsidRPr="00365CD1">
        <w:rPr>
          <w:rFonts w:ascii="Book Antiqua" w:hAnsi="Book Antiqua"/>
        </w:rPr>
        <w:t>: 1161-1164 [PMID: 3421228]</w:t>
      </w:r>
    </w:p>
    <w:p w14:paraId="63F16F1A" w14:textId="78A30CD4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45 </w:t>
      </w:r>
      <w:proofErr w:type="spellStart"/>
      <w:r w:rsidR="00A60723" w:rsidRPr="00365CD1">
        <w:rPr>
          <w:rFonts w:ascii="Book Antiqua" w:hAnsi="Book Antiqua"/>
          <w:b/>
        </w:rPr>
        <w:t>Nelp</w:t>
      </w:r>
      <w:proofErr w:type="spellEnd"/>
      <w:r w:rsidR="00A60723" w:rsidRPr="00365CD1">
        <w:rPr>
          <w:rFonts w:ascii="Book Antiqua" w:hAnsi="Book Antiqua"/>
          <w:b/>
        </w:rPr>
        <w:t xml:space="preserve"> </w:t>
      </w:r>
      <w:r w:rsidRPr="00365CD1">
        <w:rPr>
          <w:rFonts w:ascii="Book Antiqua" w:hAnsi="Book Antiqua"/>
          <w:b/>
        </w:rPr>
        <w:t>WB</w:t>
      </w:r>
      <w:r w:rsidRPr="00365CD1">
        <w:rPr>
          <w:rFonts w:ascii="Book Antiqua" w:hAnsi="Book Antiqua"/>
        </w:rPr>
        <w:t xml:space="preserve">. Acute pancreatitis associated with steroid therapy. </w:t>
      </w:r>
      <w:r w:rsidRPr="00365CD1">
        <w:rPr>
          <w:rFonts w:ascii="Book Antiqua" w:hAnsi="Book Antiqua"/>
          <w:i/>
        </w:rPr>
        <w:t>Arch Intern Med</w:t>
      </w:r>
      <w:r w:rsidRPr="00365CD1">
        <w:rPr>
          <w:rFonts w:ascii="Book Antiqua" w:hAnsi="Book Antiqua"/>
        </w:rPr>
        <w:t xml:space="preserve"> 1961; </w:t>
      </w:r>
      <w:r w:rsidRPr="00365CD1">
        <w:rPr>
          <w:rFonts w:ascii="Book Antiqua" w:hAnsi="Book Antiqua"/>
          <w:b/>
        </w:rPr>
        <w:t>108</w:t>
      </w:r>
      <w:r w:rsidRPr="00365CD1">
        <w:rPr>
          <w:rFonts w:ascii="Book Antiqua" w:hAnsi="Book Antiqua"/>
        </w:rPr>
        <w:t>: 702-710 [PMID: 14478884 DOI: 10.1001/archinte.1961.03620110042007]</w:t>
      </w:r>
    </w:p>
    <w:p w14:paraId="404017E7" w14:textId="3355D67F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46 </w:t>
      </w:r>
      <w:r w:rsidR="00301DC4" w:rsidRPr="00365CD1">
        <w:rPr>
          <w:rFonts w:ascii="Book Antiqua" w:hAnsi="Book Antiqua"/>
          <w:b/>
        </w:rPr>
        <w:t xml:space="preserve">Sash </w:t>
      </w:r>
      <w:r w:rsidRPr="00365CD1">
        <w:rPr>
          <w:rFonts w:ascii="Book Antiqua" w:hAnsi="Book Antiqua"/>
          <w:b/>
        </w:rPr>
        <w:t>L</w:t>
      </w:r>
      <w:r w:rsidRPr="00365CD1">
        <w:rPr>
          <w:rFonts w:ascii="Book Antiqua" w:hAnsi="Book Antiqua"/>
        </w:rPr>
        <w:t xml:space="preserve">. Relationship of cortisone therapy to pancreatic necrosis. </w:t>
      </w:r>
      <w:r w:rsidRPr="00365CD1">
        <w:rPr>
          <w:rFonts w:ascii="Book Antiqua" w:hAnsi="Book Antiqua"/>
          <w:i/>
        </w:rPr>
        <w:t>Br Med J</w:t>
      </w:r>
      <w:r w:rsidRPr="00365CD1">
        <w:rPr>
          <w:rFonts w:ascii="Book Antiqua" w:hAnsi="Book Antiqua"/>
        </w:rPr>
        <w:t xml:space="preserve"> 1959; </w:t>
      </w:r>
      <w:r w:rsidRPr="00365CD1">
        <w:rPr>
          <w:rFonts w:ascii="Book Antiqua" w:hAnsi="Book Antiqua"/>
          <w:b/>
        </w:rPr>
        <w:t>2</w:t>
      </w:r>
      <w:r w:rsidRPr="00365CD1">
        <w:rPr>
          <w:rFonts w:ascii="Book Antiqua" w:hAnsi="Book Antiqua"/>
        </w:rPr>
        <w:t>: 867-868 [PMID: 14441865 DOI: 10.1136/bmj.2.5156.867]</w:t>
      </w:r>
    </w:p>
    <w:p w14:paraId="75E1E27D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lastRenderedPageBreak/>
        <w:t xml:space="preserve">47 </w:t>
      </w:r>
      <w:r w:rsidRPr="00365CD1">
        <w:rPr>
          <w:rFonts w:ascii="Book Antiqua" w:hAnsi="Book Antiqua"/>
          <w:b/>
        </w:rPr>
        <w:t>Steinberg WM</w:t>
      </w:r>
      <w:r w:rsidRPr="00365CD1">
        <w:rPr>
          <w:rFonts w:ascii="Book Antiqua" w:hAnsi="Book Antiqua"/>
        </w:rPr>
        <w:t xml:space="preserve">, Lewis JH. Steroid-induced pancreatitis: does it really exist? </w:t>
      </w:r>
      <w:r w:rsidRPr="00365CD1">
        <w:rPr>
          <w:rFonts w:ascii="Book Antiqua" w:hAnsi="Book Antiqua"/>
          <w:i/>
        </w:rPr>
        <w:t>Gastroenterology</w:t>
      </w:r>
      <w:r w:rsidRPr="00365CD1">
        <w:rPr>
          <w:rFonts w:ascii="Book Antiqua" w:hAnsi="Book Antiqua"/>
        </w:rPr>
        <w:t xml:space="preserve"> 1981; </w:t>
      </w:r>
      <w:r w:rsidRPr="00365CD1">
        <w:rPr>
          <w:rFonts w:ascii="Book Antiqua" w:hAnsi="Book Antiqua"/>
          <w:b/>
        </w:rPr>
        <w:t>81</w:t>
      </w:r>
      <w:r w:rsidRPr="00365CD1">
        <w:rPr>
          <w:rFonts w:ascii="Book Antiqua" w:hAnsi="Book Antiqua"/>
        </w:rPr>
        <w:t>: 799-808 [PMID: 7021304 DOI: 10.1016/0016-5085(81)90511-4]</w:t>
      </w:r>
    </w:p>
    <w:p w14:paraId="75BAD2FD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48 </w:t>
      </w:r>
      <w:proofErr w:type="spellStart"/>
      <w:r w:rsidRPr="00365CD1">
        <w:rPr>
          <w:rFonts w:ascii="Book Antiqua" w:hAnsi="Book Antiqua"/>
          <w:b/>
        </w:rPr>
        <w:t>Amaravadi</w:t>
      </w:r>
      <w:proofErr w:type="spellEnd"/>
      <w:r w:rsidRPr="00365CD1">
        <w:rPr>
          <w:rFonts w:ascii="Book Antiqua" w:hAnsi="Book Antiqua"/>
          <w:b/>
        </w:rPr>
        <w:t xml:space="preserve"> RK</w:t>
      </w:r>
      <w:r w:rsidRPr="00365CD1">
        <w:rPr>
          <w:rFonts w:ascii="Book Antiqua" w:hAnsi="Book Antiqua"/>
        </w:rPr>
        <w:t xml:space="preserve">, Jacobson BC, Solomon DH, Fischer MA. Acute pancreatitis associated with </w:t>
      </w:r>
      <w:proofErr w:type="spellStart"/>
      <w:r w:rsidRPr="00365CD1">
        <w:rPr>
          <w:rFonts w:ascii="Book Antiqua" w:hAnsi="Book Antiqua"/>
        </w:rPr>
        <w:t>rofecoxib</w:t>
      </w:r>
      <w:proofErr w:type="spellEnd"/>
      <w:r w:rsidRPr="00365CD1">
        <w:rPr>
          <w:rFonts w:ascii="Book Antiqua" w:hAnsi="Book Antiqua"/>
        </w:rPr>
        <w:t xml:space="preserve">. </w:t>
      </w:r>
      <w:r w:rsidRPr="00365CD1">
        <w:rPr>
          <w:rFonts w:ascii="Book Antiqua" w:hAnsi="Book Antiqua"/>
          <w:i/>
        </w:rPr>
        <w:t>Am J Gastroenterol</w:t>
      </w:r>
      <w:r w:rsidRPr="00365CD1">
        <w:rPr>
          <w:rFonts w:ascii="Book Antiqua" w:hAnsi="Book Antiqua"/>
        </w:rPr>
        <w:t xml:space="preserve"> 2002; </w:t>
      </w:r>
      <w:r w:rsidRPr="00365CD1">
        <w:rPr>
          <w:rFonts w:ascii="Book Antiqua" w:hAnsi="Book Antiqua"/>
          <w:b/>
        </w:rPr>
        <w:t>97</w:t>
      </w:r>
      <w:r w:rsidRPr="00365CD1">
        <w:rPr>
          <w:rFonts w:ascii="Book Antiqua" w:hAnsi="Book Antiqua"/>
        </w:rPr>
        <w:t>: 1077-1078 [PMID: 12003405 DOI: 10.1111/j.1572-0241.2002.05646.x]</w:t>
      </w:r>
    </w:p>
    <w:p w14:paraId="1B3D1E3C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49 </w:t>
      </w:r>
      <w:r w:rsidRPr="00365CD1">
        <w:rPr>
          <w:rFonts w:ascii="Book Antiqua" w:hAnsi="Book Antiqua"/>
          <w:b/>
        </w:rPr>
        <w:t>Goldstein J</w:t>
      </w:r>
      <w:r w:rsidRPr="00365CD1">
        <w:rPr>
          <w:rFonts w:ascii="Book Antiqua" w:hAnsi="Book Antiqua"/>
        </w:rPr>
        <w:t xml:space="preserve">, </w:t>
      </w:r>
      <w:proofErr w:type="spellStart"/>
      <w:r w:rsidRPr="00365CD1">
        <w:rPr>
          <w:rFonts w:ascii="Book Antiqua" w:hAnsi="Book Antiqua"/>
        </w:rPr>
        <w:t>Laskin</w:t>
      </w:r>
      <w:proofErr w:type="spellEnd"/>
      <w:r w:rsidRPr="00365CD1">
        <w:rPr>
          <w:rFonts w:ascii="Book Antiqua" w:hAnsi="Book Antiqua"/>
        </w:rPr>
        <w:t xml:space="preserve"> DA, Ginsberg GH. Sulindac associated with pancreatitis. </w:t>
      </w:r>
      <w:r w:rsidRPr="00365CD1">
        <w:rPr>
          <w:rFonts w:ascii="Book Antiqua" w:hAnsi="Book Antiqua"/>
          <w:i/>
        </w:rPr>
        <w:t>Ann Intern Med</w:t>
      </w:r>
      <w:r w:rsidRPr="00365CD1">
        <w:rPr>
          <w:rFonts w:ascii="Book Antiqua" w:hAnsi="Book Antiqua"/>
        </w:rPr>
        <w:t xml:space="preserve"> 1980; </w:t>
      </w:r>
      <w:r w:rsidRPr="00365CD1">
        <w:rPr>
          <w:rFonts w:ascii="Book Antiqua" w:hAnsi="Book Antiqua"/>
          <w:b/>
        </w:rPr>
        <w:t>93</w:t>
      </w:r>
      <w:r w:rsidRPr="00365CD1">
        <w:rPr>
          <w:rFonts w:ascii="Book Antiqua" w:hAnsi="Book Antiqua"/>
        </w:rPr>
        <w:t>: 151 [PMID: 7396304 DOI: 10.7326/0003-4819-93-1-151_1]</w:t>
      </w:r>
    </w:p>
    <w:p w14:paraId="12BDB40C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50 </w:t>
      </w:r>
      <w:proofErr w:type="spellStart"/>
      <w:r w:rsidRPr="00365CD1">
        <w:rPr>
          <w:rFonts w:ascii="Book Antiqua" w:hAnsi="Book Antiqua"/>
          <w:b/>
        </w:rPr>
        <w:t>Memis</w:t>
      </w:r>
      <w:proofErr w:type="spellEnd"/>
      <w:r w:rsidRPr="00365CD1">
        <w:rPr>
          <w:rFonts w:ascii="Book Antiqua" w:hAnsi="Book Antiqua"/>
          <w:b/>
        </w:rPr>
        <w:t xml:space="preserve"> D</w:t>
      </w:r>
      <w:r w:rsidRPr="00365CD1">
        <w:rPr>
          <w:rFonts w:ascii="Book Antiqua" w:hAnsi="Book Antiqua"/>
        </w:rPr>
        <w:t xml:space="preserve">, </w:t>
      </w:r>
      <w:proofErr w:type="spellStart"/>
      <w:r w:rsidRPr="00365CD1">
        <w:rPr>
          <w:rFonts w:ascii="Book Antiqua" w:hAnsi="Book Antiqua"/>
        </w:rPr>
        <w:t>Akalin</w:t>
      </w:r>
      <w:proofErr w:type="spellEnd"/>
      <w:r w:rsidRPr="00365CD1">
        <w:rPr>
          <w:rFonts w:ascii="Book Antiqua" w:hAnsi="Book Antiqua"/>
        </w:rPr>
        <w:t xml:space="preserve"> E, </w:t>
      </w:r>
      <w:proofErr w:type="spellStart"/>
      <w:r w:rsidRPr="00365CD1">
        <w:rPr>
          <w:rFonts w:ascii="Book Antiqua" w:hAnsi="Book Antiqua"/>
        </w:rPr>
        <w:t>Yücel</w:t>
      </w:r>
      <w:proofErr w:type="spellEnd"/>
      <w:r w:rsidRPr="00365CD1">
        <w:rPr>
          <w:rFonts w:ascii="Book Antiqua" w:hAnsi="Book Antiqua"/>
        </w:rPr>
        <w:t xml:space="preserve"> T. Indomethacin-induced pancreatitis: a case report. </w:t>
      </w:r>
      <w:r w:rsidRPr="00365CD1">
        <w:rPr>
          <w:rFonts w:ascii="Book Antiqua" w:hAnsi="Book Antiqua"/>
          <w:i/>
        </w:rPr>
        <w:t>JOP</w:t>
      </w:r>
      <w:r w:rsidRPr="00365CD1">
        <w:rPr>
          <w:rFonts w:ascii="Book Antiqua" w:hAnsi="Book Antiqua"/>
        </w:rPr>
        <w:t xml:space="preserve"> 2005; </w:t>
      </w:r>
      <w:r w:rsidRPr="00365CD1">
        <w:rPr>
          <w:rFonts w:ascii="Book Antiqua" w:hAnsi="Book Antiqua"/>
          <w:b/>
        </w:rPr>
        <w:t>6</w:t>
      </w:r>
      <w:r w:rsidRPr="00365CD1">
        <w:rPr>
          <w:rFonts w:ascii="Book Antiqua" w:hAnsi="Book Antiqua"/>
        </w:rPr>
        <w:t>: 344-347 [PMID: 16006685]</w:t>
      </w:r>
    </w:p>
    <w:p w14:paraId="12B0F872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51 </w:t>
      </w:r>
      <w:proofErr w:type="spellStart"/>
      <w:r w:rsidRPr="00365CD1">
        <w:rPr>
          <w:rFonts w:ascii="Book Antiqua" w:hAnsi="Book Antiqua"/>
          <w:b/>
        </w:rPr>
        <w:t>Nind</w:t>
      </w:r>
      <w:proofErr w:type="spellEnd"/>
      <w:r w:rsidRPr="00365CD1">
        <w:rPr>
          <w:rFonts w:ascii="Book Antiqua" w:hAnsi="Book Antiqua"/>
          <w:b/>
        </w:rPr>
        <w:t xml:space="preserve"> G</w:t>
      </w:r>
      <w:r w:rsidRPr="00365CD1">
        <w:rPr>
          <w:rFonts w:ascii="Book Antiqua" w:hAnsi="Book Antiqua"/>
        </w:rPr>
        <w:t xml:space="preserve">, Selby W. Acute pancreatitis: a rare complication of celecoxib. </w:t>
      </w:r>
      <w:r w:rsidRPr="00365CD1">
        <w:rPr>
          <w:rFonts w:ascii="Book Antiqua" w:hAnsi="Book Antiqua"/>
          <w:i/>
        </w:rPr>
        <w:t>Intern Med J</w:t>
      </w:r>
      <w:r w:rsidRPr="00365CD1">
        <w:rPr>
          <w:rFonts w:ascii="Book Antiqua" w:hAnsi="Book Antiqua"/>
        </w:rPr>
        <w:t xml:space="preserve"> 2002; </w:t>
      </w:r>
      <w:r w:rsidRPr="00365CD1">
        <w:rPr>
          <w:rFonts w:ascii="Book Antiqua" w:hAnsi="Book Antiqua"/>
          <w:b/>
        </w:rPr>
        <w:t>32</w:t>
      </w:r>
      <w:r w:rsidRPr="00365CD1">
        <w:rPr>
          <w:rFonts w:ascii="Book Antiqua" w:hAnsi="Book Antiqua"/>
        </w:rPr>
        <w:t>: 624-625 [PMID: 12512760 DOI: 10.1046/j.1445-5994.2002.00298.x]</w:t>
      </w:r>
    </w:p>
    <w:p w14:paraId="2A37D6DA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52 </w:t>
      </w:r>
      <w:proofErr w:type="spellStart"/>
      <w:r w:rsidRPr="00365CD1">
        <w:rPr>
          <w:rFonts w:ascii="Book Antiqua" w:hAnsi="Book Antiqua"/>
          <w:b/>
        </w:rPr>
        <w:t>Siefkin</w:t>
      </w:r>
      <w:proofErr w:type="spellEnd"/>
      <w:r w:rsidRPr="00365CD1">
        <w:rPr>
          <w:rFonts w:ascii="Book Antiqua" w:hAnsi="Book Antiqua"/>
          <w:b/>
        </w:rPr>
        <w:t xml:space="preserve"> AD</w:t>
      </w:r>
      <w:r w:rsidRPr="00365CD1">
        <w:rPr>
          <w:rFonts w:ascii="Book Antiqua" w:hAnsi="Book Antiqua"/>
        </w:rPr>
        <w:t xml:space="preserve">. Sulindac and pancreatitis. </w:t>
      </w:r>
      <w:r w:rsidRPr="00365CD1">
        <w:rPr>
          <w:rFonts w:ascii="Book Antiqua" w:hAnsi="Book Antiqua"/>
          <w:i/>
        </w:rPr>
        <w:t>Ann Intern Med</w:t>
      </w:r>
      <w:r w:rsidRPr="00365CD1">
        <w:rPr>
          <w:rFonts w:ascii="Book Antiqua" w:hAnsi="Book Antiqua"/>
        </w:rPr>
        <w:t xml:space="preserve"> 1980; </w:t>
      </w:r>
      <w:r w:rsidRPr="00365CD1">
        <w:rPr>
          <w:rFonts w:ascii="Book Antiqua" w:hAnsi="Book Antiqua"/>
          <w:b/>
        </w:rPr>
        <w:t>93</w:t>
      </w:r>
      <w:r w:rsidRPr="00365CD1">
        <w:rPr>
          <w:rFonts w:ascii="Book Antiqua" w:hAnsi="Book Antiqua"/>
        </w:rPr>
        <w:t>: 932-933 [PMID: 7447197 DOI: 10.7326/0003-4819-93-6-932_2]</w:t>
      </w:r>
    </w:p>
    <w:p w14:paraId="3B3A2DD5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53 </w:t>
      </w:r>
      <w:r w:rsidRPr="00365CD1">
        <w:rPr>
          <w:rFonts w:ascii="Book Antiqua" w:hAnsi="Book Antiqua"/>
          <w:b/>
        </w:rPr>
        <w:t>Stevenson DD</w:t>
      </w:r>
      <w:r w:rsidRPr="00365CD1">
        <w:rPr>
          <w:rFonts w:ascii="Book Antiqua" w:hAnsi="Book Antiqua"/>
        </w:rPr>
        <w:t xml:space="preserve">, White AA, Simon RA. Aspirin as a cause of pancreatitis in patients with aspirin-exacerbated respiratory disease. </w:t>
      </w:r>
      <w:r w:rsidRPr="00365CD1">
        <w:rPr>
          <w:rFonts w:ascii="Book Antiqua" w:hAnsi="Book Antiqua"/>
          <w:i/>
        </w:rPr>
        <w:t>J Allergy Clin Immunol</w:t>
      </w:r>
      <w:r w:rsidRPr="00365CD1">
        <w:rPr>
          <w:rFonts w:ascii="Book Antiqua" w:hAnsi="Book Antiqua"/>
        </w:rPr>
        <w:t xml:space="preserve"> 2012; </w:t>
      </w:r>
      <w:r w:rsidRPr="00365CD1">
        <w:rPr>
          <w:rFonts w:ascii="Book Antiqua" w:hAnsi="Book Antiqua"/>
          <w:b/>
        </w:rPr>
        <w:t>129</w:t>
      </w:r>
      <w:r w:rsidRPr="00365CD1">
        <w:rPr>
          <w:rFonts w:ascii="Book Antiqua" w:hAnsi="Book Antiqua"/>
        </w:rPr>
        <w:t>: 1687-1688 [PMID: 22554703 DOI: 10.1016/j.jaci.2012.04.016]</w:t>
      </w:r>
    </w:p>
    <w:p w14:paraId="41FD068A" w14:textId="17A3928E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54 </w:t>
      </w:r>
      <w:r w:rsidR="005E012C" w:rsidRPr="00365CD1">
        <w:rPr>
          <w:rFonts w:ascii="Book Antiqua" w:hAnsi="Book Antiqua"/>
          <w:b/>
        </w:rPr>
        <w:t xml:space="preserve">Sussman </w:t>
      </w:r>
      <w:r w:rsidRPr="00365CD1">
        <w:rPr>
          <w:rFonts w:ascii="Book Antiqua" w:hAnsi="Book Antiqua"/>
          <w:b/>
        </w:rPr>
        <w:t>S</w:t>
      </w:r>
      <w:r w:rsidRPr="00365CD1">
        <w:rPr>
          <w:rFonts w:ascii="Book Antiqua" w:hAnsi="Book Antiqua"/>
        </w:rPr>
        <w:t xml:space="preserve">. Severe salicylism and acute pancreatitis. </w:t>
      </w:r>
      <w:r w:rsidRPr="00365CD1">
        <w:rPr>
          <w:rFonts w:ascii="Book Antiqua" w:hAnsi="Book Antiqua"/>
          <w:i/>
        </w:rPr>
        <w:t>Calif Med</w:t>
      </w:r>
      <w:r w:rsidRPr="00365CD1">
        <w:rPr>
          <w:rFonts w:ascii="Book Antiqua" w:hAnsi="Book Antiqua"/>
        </w:rPr>
        <w:t xml:space="preserve"> 1963; </w:t>
      </w:r>
      <w:r w:rsidRPr="00365CD1">
        <w:rPr>
          <w:rFonts w:ascii="Book Antiqua" w:hAnsi="Book Antiqua"/>
          <w:b/>
        </w:rPr>
        <w:t>99</w:t>
      </w:r>
      <w:r w:rsidRPr="00365CD1">
        <w:rPr>
          <w:rFonts w:ascii="Book Antiqua" w:hAnsi="Book Antiqua"/>
        </w:rPr>
        <w:t>: 29-32 [PMID: 13979378]</w:t>
      </w:r>
    </w:p>
    <w:p w14:paraId="22F0C4E2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55 </w:t>
      </w:r>
      <w:r w:rsidRPr="00365CD1">
        <w:rPr>
          <w:rFonts w:ascii="Book Antiqua" w:hAnsi="Book Antiqua"/>
          <w:b/>
        </w:rPr>
        <w:t>Zygmunt DJ</w:t>
      </w:r>
      <w:r w:rsidRPr="00365CD1">
        <w:rPr>
          <w:rFonts w:ascii="Book Antiqua" w:hAnsi="Book Antiqua"/>
        </w:rPr>
        <w:t xml:space="preserve">, Williams HJ, </w:t>
      </w:r>
      <w:proofErr w:type="spellStart"/>
      <w:r w:rsidRPr="00365CD1">
        <w:rPr>
          <w:rFonts w:ascii="Book Antiqua" w:hAnsi="Book Antiqua"/>
        </w:rPr>
        <w:t>Bienz</w:t>
      </w:r>
      <w:proofErr w:type="spellEnd"/>
      <w:r w:rsidRPr="00365CD1">
        <w:rPr>
          <w:rFonts w:ascii="Book Antiqua" w:hAnsi="Book Antiqua"/>
        </w:rPr>
        <w:t xml:space="preserve"> SR. Acute pancreatitis associated with long-term sulindac therapy. </w:t>
      </w:r>
      <w:r w:rsidRPr="00365CD1">
        <w:rPr>
          <w:rFonts w:ascii="Book Antiqua" w:hAnsi="Book Antiqua"/>
          <w:i/>
        </w:rPr>
        <w:t>West J Med</w:t>
      </w:r>
      <w:r w:rsidRPr="00365CD1">
        <w:rPr>
          <w:rFonts w:ascii="Book Antiqua" w:hAnsi="Book Antiqua"/>
        </w:rPr>
        <w:t xml:space="preserve"> 1986; </w:t>
      </w:r>
      <w:r w:rsidRPr="00365CD1">
        <w:rPr>
          <w:rFonts w:ascii="Book Antiqua" w:hAnsi="Book Antiqua"/>
          <w:b/>
        </w:rPr>
        <w:t>144</w:t>
      </w:r>
      <w:r w:rsidRPr="00365CD1">
        <w:rPr>
          <w:rFonts w:ascii="Book Antiqua" w:hAnsi="Book Antiqua"/>
        </w:rPr>
        <w:t>: 461-462 [PMID: 3716404]</w:t>
      </w:r>
    </w:p>
    <w:p w14:paraId="09BDE966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56 </w:t>
      </w:r>
      <w:r w:rsidRPr="00365CD1">
        <w:rPr>
          <w:rFonts w:ascii="Book Antiqua" w:hAnsi="Book Antiqua"/>
          <w:b/>
        </w:rPr>
        <w:t>Eland IA</w:t>
      </w:r>
      <w:r w:rsidRPr="00365CD1">
        <w:rPr>
          <w:rFonts w:ascii="Book Antiqua" w:hAnsi="Book Antiqua"/>
        </w:rPr>
        <w:t xml:space="preserve">, Alvarez CH, Stricker BH, Rodríguez LA. The risk of acute pancreatitis associated with acid-suppressing drugs. </w:t>
      </w:r>
      <w:r w:rsidRPr="00365CD1">
        <w:rPr>
          <w:rFonts w:ascii="Book Antiqua" w:hAnsi="Book Antiqua"/>
          <w:i/>
        </w:rPr>
        <w:t xml:space="preserve">Br J </w:t>
      </w:r>
      <w:proofErr w:type="spellStart"/>
      <w:r w:rsidRPr="00365CD1">
        <w:rPr>
          <w:rFonts w:ascii="Book Antiqua" w:hAnsi="Book Antiqua"/>
          <w:i/>
        </w:rPr>
        <w:t>Clin</w:t>
      </w:r>
      <w:proofErr w:type="spellEnd"/>
      <w:r w:rsidRPr="00365CD1">
        <w:rPr>
          <w:rFonts w:ascii="Book Antiqua" w:hAnsi="Book Antiqua"/>
          <w:i/>
        </w:rPr>
        <w:t xml:space="preserve"> </w:t>
      </w:r>
      <w:proofErr w:type="spellStart"/>
      <w:r w:rsidRPr="00365CD1">
        <w:rPr>
          <w:rFonts w:ascii="Book Antiqua" w:hAnsi="Book Antiqua"/>
          <w:i/>
        </w:rPr>
        <w:t>Pharmacol</w:t>
      </w:r>
      <w:proofErr w:type="spellEnd"/>
      <w:r w:rsidRPr="00365CD1">
        <w:rPr>
          <w:rFonts w:ascii="Book Antiqua" w:hAnsi="Book Antiqua"/>
        </w:rPr>
        <w:t xml:space="preserve"> 2000; </w:t>
      </w:r>
      <w:r w:rsidRPr="00365CD1">
        <w:rPr>
          <w:rFonts w:ascii="Book Antiqua" w:hAnsi="Book Antiqua"/>
          <w:b/>
        </w:rPr>
        <w:t>49</w:t>
      </w:r>
      <w:r w:rsidRPr="00365CD1">
        <w:rPr>
          <w:rFonts w:ascii="Book Antiqua" w:hAnsi="Book Antiqua"/>
        </w:rPr>
        <w:t>: 473-478 [PMID: 10792205 DOI: 10.1046/j.1365-2125.2000.00196.x]</w:t>
      </w:r>
    </w:p>
    <w:p w14:paraId="55AF929E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57 </w:t>
      </w:r>
      <w:r w:rsidRPr="00365CD1">
        <w:rPr>
          <w:rFonts w:ascii="Book Antiqua" w:hAnsi="Book Antiqua"/>
          <w:b/>
        </w:rPr>
        <w:t>Evans JM</w:t>
      </w:r>
      <w:r w:rsidRPr="00365CD1">
        <w:rPr>
          <w:rFonts w:ascii="Book Antiqua" w:hAnsi="Book Antiqua"/>
        </w:rPr>
        <w:t xml:space="preserve">, McMahon AD, Steinke DT, McAlpine RR, MacDonald TM. Do H2-receptor antagonists cause acute pancreatitis? </w:t>
      </w:r>
      <w:proofErr w:type="spellStart"/>
      <w:r w:rsidRPr="00365CD1">
        <w:rPr>
          <w:rFonts w:ascii="Book Antiqua" w:hAnsi="Book Antiqua"/>
          <w:i/>
        </w:rPr>
        <w:t>Pharmacoepidemiol</w:t>
      </w:r>
      <w:proofErr w:type="spellEnd"/>
      <w:r w:rsidRPr="00365CD1">
        <w:rPr>
          <w:rFonts w:ascii="Book Antiqua" w:hAnsi="Book Antiqua"/>
          <w:i/>
        </w:rPr>
        <w:t xml:space="preserve"> Drug </w:t>
      </w:r>
      <w:proofErr w:type="spellStart"/>
      <w:r w:rsidRPr="00365CD1">
        <w:rPr>
          <w:rFonts w:ascii="Book Antiqua" w:hAnsi="Book Antiqua"/>
          <w:i/>
        </w:rPr>
        <w:t>Saf</w:t>
      </w:r>
      <w:proofErr w:type="spellEnd"/>
      <w:r w:rsidRPr="00365CD1">
        <w:rPr>
          <w:rFonts w:ascii="Book Antiqua" w:hAnsi="Book Antiqua"/>
        </w:rPr>
        <w:t xml:space="preserve"> 1998; </w:t>
      </w:r>
      <w:r w:rsidRPr="00365CD1">
        <w:rPr>
          <w:rFonts w:ascii="Book Antiqua" w:hAnsi="Book Antiqua"/>
          <w:b/>
        </w:rPr>
        <w:t>7</w:t>
      </w:r>
      <w:r w:rsidRPr="00365CD1">
        <w:rPr>
          <w:rFonts w:ascii="Book Antiqua" w:hAnsi="Book Antiqua"/>
        </w:rPr>
        <w:t>: 383-388 [PMID: 15073967 DOI: 10.1002</w:t>
      </w:r>
      <w:proofErr w:type="gramStart"/>
      <w:r w:rsidRPr="00365CD1">
        <w:rPr>
          <w:rFonts w:ascii="Book Antiqua" w:hAnsi="Book Antiqua"/>
        </w:rPr>
        <w:t>/(</w:t>
      </w:r>
      <w:proofErr w:type="gramEnd"/>
      <w:r w:rsidRPr="00365CD1">
        <w:rPr>
          <w:rFonts w:ascii="Book Antiqua" w:hAnsi="Book Antiqua"/>
        </w:rPr>
        <w:t>SICI)1099-1557(199811/12)7:6&lt;383::AID-PDS377&gt;3.0.CO;2-Q]</w:t>
      </w:r>
    </w:p>
    <w:p w14:paraId="4B98A9D0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lastRenderedPageBreak/>
        <w:t xml:space="preserve">58 </w:t>
      </w:r>
      <w:proofErr w:type="spellStart"/>
      <w:r w:rsidRPr="00365CD1">
        <w:rPr>
          <w:rFonts w:ascii="Book Antiqua" w:hAnsi="Book Antiqua"/>
          <w:b/>
        </w:rPr>
        <w:t>Pezzilli</w:t>
      </w:r>
      <w:proofErr w:type="spellEnd"/>
      <w:r w:rsidRPr="00365CD1">
        <w:rPr>
          <w:rFonts w:ascii="Book Antiqua" w:hAnsi="Book Antiqua"/>
          <w:b/>
        </w:rPr>
        <w:t xml:space="preserve"> R</w:t>
      </w:r>
      <w:r w:rsidRPr="00365CD1">
        <w:rPr>
          <w:rFonts w:ascii="Book Antiqua" w:hAnsi="Book Antiqua"/>
        </w:rPr>
        <w:t xml:space="preserve">, </w:t>
      </w:r>
      <w:proofErr w:type="spellStart"/>
      <w:r w:rsidRPr="00365CD1">
        <w:rPr>
          <w:rFonts w:ascii="Book Antiqua" w:hAnsi="Book Antiqua"/>
        </w:rPr>
        <w:t>Morselli-Labate</w:t>
      </w:r>
      <w:proofErr w:type="spellEnd"/>
      <w:r w:rsidRPr="00365CD1">
        <w:rPr>
          <w:rFonts w:ascii="Book Antiqua" w:hAnsi="Book Antiqua"/>
        </w:rPr>
        <w:t xml:space="preserve"> AM, </w:t>
      </w:r>
      <w:proofErr w:type="spellStart"/>
      <w:r w:rsidRPr="00365CD1">
        <w:rPr>
          <w:rFonts w:ascii="Book Antiqua" w:hAnsi="Book Antiqua"/>
        </w:rPr>
        <w:t>Corinaldesi</w:t>
      </w:r>
      <w:proofErr w:type="spellEnd"/>
      <w:r w:rsidRPr="00365CD1">
        <w:rPr>
          <w:rFonts w:ascii="Book Antiqua" w:hAnsi="Book Antiqua"/>
        </w:rPr>
        <w:t xml:space="preserve"> R. NSAIDs and Acute Pancreatitis: A Systematic Review. </w:t>
      </w:r>
      <w:r w:rsidRPr="00365CD1">
        <w:rPr>
          <w:rFonts w:ascii="Book Antiqua" w:hAnsi="Book Antiqua"/>
          <w:i/>
        </w:rPr>
        <w:t>Pharmaceuticals (Basel)</w:t>
      </w:r>
      <w:r w:rsidRPr="00365CD1">
        <w:rPr>
          <w:rFonts w:ascii="Book Antiqua" w:hAnsi="Book Antiqua"/>
        </w:rPr>
        <w:t xml:space="preserve"> 2010; </w:t>
      </w:r>
      <w:r w:rsidRPr="00365CD1">
        <w:rPr>
          <w:rFonts w:ascii="Book Antiqua" w:hAnsi="Book Antiqua"/>
          <w:b/>
        </w:rPr>
        <w:t>3</w:t>
      </w:r>
      <w:r w:rsidRPr="00365CD1">
        <w:rPr>
          <w:rFonts w:ascii="Book Antiqua" w:hAnsi="Book Antiqua"/>
        </w:rPr>
        <w:t>: 558-571 [PMID: 27713268 DOI: 10.3390/ph3030558]</w:t>
      </w:r>
    </w:p>
    <w:p w14:paraId="3AB7786A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59 </w:t>
      </w:r>
      <w:proofErr w:type="spellStart"/>
      <w:r w:rsidRPr="00365CD1">
        <w:rPr>
          <w:rFonts w:ascii="Book Antiqua" w:hAnsi="Book Antiqua"/>
          <w:b/>
        </w:rPr>
        <w:t>Sotoudehmanesh</w:t>
      </w:r>
      <w:proofErr w:type="spellEnd"/>
      <w:r w:rsidRPr="00365CD1">
        <w:rPr>
          <w:rFonts w:ascii="Book Antiqua" w:hAnsi="Book Antiqua"/>
          <w:b/>
        </w:rPr>
        <w:t xml:space="preserve"> R</w:t>
      </w:r>
      <w:r w:rsidRPr="00365CD1">
        <w:rPr>
          <w:rFonts w:ascii="Book Antiqua" w:hAnsi="Book Antiqua"/>
        </w:rPr>
        <w:t xml:space="preserve">, </w:t>
      </w:r>
      <w:proofErr w:type="spellStart"/>
      <w:r w:rsidRPr="00365CD1">
        <w:rPr>
          <w:rFonts w:ascii="Book Antiqua" w:hAnsi="Book Antiqua"/>
        </w:rPr>
        <w:t>Khatibian</w:t>
      </w:r>
      <w:proofErr w:type="spellEnd"/>
      <w:r w:rsidRPr="00365CD1">
        <w:rPr>
          <w:rFonts w:ascii="Book Antiqua" w:hAnsi="Book Antiqua"/>
        </w:rPr>
        <w:t xml:space="preserve"> M, </w:t>
      </w:r>
      <w:proofErr w:type="spellStart"/>
      <w:r w:rsidRPr="00365CD1">
        <w:rPr>
          <w:rFonts w:ascii="Book Antiqua" w:hAnsi="Book Antiqua"/>
        </w:rPr>
        <w:t>Kolahdoozan</w:t>
      </w:r>
      <w:proofErr w:type="spellEnd"/>
      <w:r w:rsidRPr="00365CD1">
        <w:rPr>
          <w:rFonts w:ascii="Book Antiqua" w:hAnsi="Book Antiqua"/>
        </w:rPr>
        <w:t xml:space="preserve"> S, </w:t>
      </w:r>
      <w:proofErr w:type="spellStart"/>
      <w:r w:rsidRPr="00365CD1">
        <w:rPr>
          <w:rFonts w:ascii="Book Antiqua" w:hAnsi="Book Antiqua"/>
        </w:rPr>
        <w:t>Ainechi</w:t>
      </w:r>
      <w:proofErr w:type="spellEnd"/>
      <w:r w:rsidRPr="00365CD1">
        <w:rPr>
          <w:rFonts w:ascii="Book Antiqua" w:hAnsi="Book Antiqua"/>
        </w:rPr>
        <w:t xml:space="preserve"> S, </w:t>
      </w:r>
      <w:proofErr w:type="spellStart"/>
      <w:r w:rsidRPr="00365CD1">
        <w:rPr>
          <w:rFonts w:ascii="Book Antiqua" w:hAnsi="Book Antiqua"/>
        </w:rPr>
        <w:t>Malboosbaf</w:t>
      </w:r>
      <w:proofErr w:type="spellEnd"/>
      <w:r w:rsidRPr="00365CD1">
        <w:rPr>
          <w:rFonts w:ascii="Book Antiqua" w:hAnsi="Book Antiqua"/>
        </w:rPr>
        <w:t xml:space="preserve"> R, </w:t>
      </w:r>
      <w:proofErr w:type="spellStart"/>
      <w:r w:rsidRPr="00365CD1">
        <w:rPr>
          <w:rFonts w:ascii="Book Antiqua" w:hAnsi="Book Antiqua"/>
        </w:rPr>
        <w:t>Nouraie</w:t>
      </w:r>
      <w:proofErr w:type="spellEnd"/>
      <w:r w:rsidRPr="00365CD1">
        <w:rPr>
          <w:rFonts w:ascii="Book Antiqua" w:hAnsi="Book Antiqua"/>
        </w:rPr>
        <w:t xml:space="preserve"> M. Indomethacin may reduce the incidence and severity of acute pancreatitis after ERCP. </w:t>
      </w:r>
      <w:r w:rsidRPr="00365CD1">
        <w:rPr>
          <w:rFonts w:ascii="Book Antiqua" w:hAnsi="Book Antiqua"/>
          <w:i/>
        </w:rPr>
        <w:t>Am J Gastroenterol</w:t>
      </w:r>
      <w:r w:rsidRPr="00365CD1">
        <w:rPr>
          <w:rFonts w:ascii="Book Antiqua" w:hAnsi="Book Antiqua"/>
        </w:rPr>
        <w:t xml:space="preserve"> 2007; </w:t>
      </w:r>
      <w:r w:rsidRPr="00365CD1">
        <w:rPr>
          <w:rFonts w:ascii="Book Antiqua" w:hAnsi="Book Antiqua"/>
          <w:b/>
        </w:rPr>
        <w:t>102</w:t>
      </w:r>
      <w:r w:rsidRPr="00365CD1">
        <w:rPr>
          <w:rFonts w:ascii="Book Antiqua" w:hAnsi="Book Antiqua"/>
        </w:rPr>
        <w:t>: 978-983 [PMID: 17355281 DOI: 10.1111/j.1572-0241.2007.01165.x]</w:t>
      </w:r>
    </w:p>
    <w:p w14:paraId="2B934AE8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60 </w:t>
      </w:r>
      <w:r w:rsidRPr="00365CD1">
        <w:rPr>
          <w:rFonts w:ascii="Book Antiqua" w:hAnsi="Book Antiqua"/>
          <w:b/>
        </w:rPr>
        <w:t>Murray B</w:t>
      </w:r>
      <w:r w:rsidRPr="00365CD1">
        <w:rPr>
          <w:rFonts w:ascii="Book Antiqua" w:hAnsi="Book Antiqua"/>
        </w:rPr>
        <w:t xml:space="preserve">, Carter R, Imrie C, Evans S, </w:t>
      </w:r>
      <w:proofErr w:type="spellStart"/>
      <w:r w:rsidRPr="00365CD1">
        <w:rPr>
          <w:rFonts w:ascii="Book Antiqua" w:hAnsi="Book Antiqua"/>
        </w:rPr>
        <w:t>O'Suilleabhain</w:t>
      </w:r>
      <w:proofErr w:type="spellEnd"/>
      <w:r w:rsidRPr="00365CD1">
        <w:rPr>
          <w:rFonts w:ascii="Book Antiqua" w:hAnsi="Book Antiqua"/>
        </w:rPr>
        <w:t xml:space="preserve"> C. Diclofenac reduces the incidence of acute pancreatitis after endoscopic retrograde cholangiopancreatography. </w:t>
      </w:r>
      <w:r w:rsidRPr="00365CD1">
        <w:rPr>
          <w:rFonts w:ascii="Book Antiqua" w:hAnsi="Book Antiqua"/>
          <w:i/>
        </w:rPr>
        <w:t>Gastroenterology</w:t>
      </w:r>
      <w:r w:rsidRPr="00365CD1">
        <w:rPr>
          <w:rFonts w:ascii="Book Antiqua" w:hAnsi="Book Antiqua"/>
        </w:rPr>
        <w:t xml:space="preserve"> 2003; </w:t>
      </w:r>
      <w:r w:rsidRPr="00365CD1">
        <w:rPr>
          <w:rFonts w:ascii="Book Antiqua" w:hAnsi="Book Antiqua"/>
          <w:b/>
        </w:rPr>
        <w:t>124</w:t>
      </w:r>
      <w:r w:rsidRPr="00365CD1">
        <w:rPr>
          <w:rFonts w:ascii="Book Antiqua" w:hAnsi="Book Antiqua"/>
        </w:rPr>
        <w:t>: 1786-1791 [PMID: 12806612 DOI: 10.1016/S0016-5085(03)00384-6]</w:t>
      </w:r>
    </w:p>
    <w:p w14:paraId="4CAD7C4C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61 </w:t>
      </w:r>
      <w:r w:rsidRPr="00365CD1">
        <w:rPr>
          <w:rFonts w:ascii="Book Antiqua" w:hAnsi="Book Antiqua"/>
          <w:b/>
        </w:rPr>
        <w:t>Birchfield GR</w:t>
      </w:r>
      <w:r w:rsidRPr="00365CD1">
        <w:rPr>
          <w:rFonts w:ascii="Book Antiqua" w:hAnsi="Book Antiqua"/>
        </w:rPr>
        <w:t xml:space="preserve">, Ward JH, Redman BG, Flaherty L, </w:t>
      </w:r>
      <w:proofErr w:type="spellStart"/>
      <w:r w:rsidRPr="00365CD1">
        <w:rPr>
          <w:rFonts w:ascii="Book Antiqua" w:hAnsi="Book Antiqua"/>
        </w:rPr>
        <w:t>Samlowski</w:t>
      </w:r>
      <w:proofErr w:type="spellEnd"/>
      <w:r w:rsidRPr="00365CD1">
        <w:rPr>
          <w:rFonts w:ascii="Book Antiqua" w:hAnsi="Book Antiqua"/>
        </w:rPr>
        <w:t xml:space="preserve"> WE. Acute pancreatitis associated with high-dose interleukin-2 immunotherapy for malignant melanoma. </w:t>
      </w:r>
      <w:r w:rsidRPr="00365CD1">
        <w:rPr>
          <w:rFonts w:ascii="Book Antiqua" w:hAnsi="Book Antiqua"/>
          <w:i/>
        </w:rPr>
        <w:t>West J Med</w:t>
      </w:r>
      <w:r w:rsidRPr="00365CD1">
        <w:rPr>
          <w:rFonts w:ascii="Book Antiqua" w:hAnsi="Book Antiqua"/>
        </w:rPr>
        <w:t xml:space="preserve"> 1990; </w:t>
      </w:r>
      <w:r w:rsidRPr="00365CD1">
        <w:rPr>
          <w:rFonts w:ascii="Book Antiqua" w:hAnsi="Book Antiqua"/>
          <w:b/>
        </w:rPr>
        <w:t>152</w:t>
      </w:r>
      <w:r w:rsidRPr="00365CD1">
        <w:rPr>
          <w:rFonts w:ascii="Book Antiqua" w:hAnsi="Book Antiqua"/>
        </w:rPr>
        <w:t>: 714-716 [PMID: 2353479]</w:t>
      </w:r>
    </w:p>
    <w:p w14:paraId="36865D88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62 </w:t>
      </w:r>
      <w:proofErr w:type="spellStart"/>
      <w:r w:rsidRPr="00365CD1">
        <w:rPr>
          <w:rFonts w:ascii="Book Antiqua" w:hAnsi="Book Antiqua"/>
          <w:b/>
        </w:rPr>
        <w:t>Alabed</w:t>
      </w:r>
      <w:proofErr w:type="spellEnd"/>
      <w:r w:rsidRPr="00365CD1">
        <w:rPr>
          <w:rFonts w:ascii="Book Antiqua" w:hAnsi="Book Antiqua"/>
          <w:b/>
        </w:rPr>
        <w:t xml:space="preserve"> YZ</w:t>
      </w:r>
      <w:r w:rsidRPr="00365CD1">
        <w:rPr>
          <w:rFonts w:ascii="Book Antiqua" w:hAnsi="Book Antiqua"/>
        </w:rPr>
        <w:t xml:space="preserve">, </w:t>
      </w:r>
      <w:proofErr w:type="spellStart"/>
      <w:r w:rsidRPr="00365CD1">
        <w:rPr>
          <w:rFonts w:ascii="Book Antiqua" w:hAnsi="Book Antiqua"/>
        </w:rPr>
        <w:t>Aghayev</w:t>
      </w:r>
      <w:proofErr w:type="spellEnd"/>
      <w:r w:rsidRPr="00365CD1">
        <w:rPr>
          <w:rFonts w:ascii="Book Antiqua" w:hAnsi="Book Antiqua"/>
        </w:rPr>
        <w:t xml:space="preserve"> A, </w:t>
      </w:r>
      <w:proofErr w:type="spellStart"/>
      <w:r w:rsidRPr="00365CD1">
        <w:rPr>
          <w:rFonts w:ascii="Book Antiqua" w:hAnsi="Book Antiqua"/>
        </w:rPr>
        <w:t>Sakellis</w:t>
      </w:r>
      <w:proofErr w:type="spellEnd"/>
      <w:r w:rsidRPr="00365CD1">
        <w:rPr>
          <w:rFonts w:ascii="Book Antiqua" w:hAnsi="Book Antiqua"/>
        </w:rPr>
        <w:t xml:space="preserve"> C, Van den </w:t>
      </w:r>
      <w:proofErr w:type="spellStart"/>
      <w:r w:rsidRPr="00365CD1">
        <w:rPr>
          <w:rFonts w:ascii="Book Antiqua" w:hAnsi="Book Antiqua"/>
        </w:rPr>
        <w:t>Abbeele</w:t>
      </w:r>
      <w:proofErr w:type="spellEnd"/>
      <w:r w:rsidRPr="00365CD1">
        <w:rPr>
          <w:rFonts w:ascii="Book Antiqua" w:hAnsi="Book Antiqua"/>
        </w:rPr>
        <w:t xml:space="preserve"> AD. Pancreatitis Secondary to Anti-Programmed Death Receptor 1 Immunotherapy Diagnosed by FDG PET/CT. </w:t>
      </w:r>
      <w:proofErr w:type="spellStart"/>
      <w:r w:rsidRPr="00365CD1">
        <w:rPr>
          <w:rFonts w:ascii="Book Antiqua" w:hAnsi="Book Antiqua"/>
          <w:i/>
        </w:rPr>
        <w:t>Clin</w:t>
      </w:r>
      <w:proofErr w:type="spellEnd"/>
      <w:r w:rsidRPr="00365CD1">
        <w:rPr>
          <w:rFonts w:ascii="Book Antiqua" w:hAnsi="Book Antiqua"/>
          <w:i/>
        </w:rPr>
        <w:t xml:space="preserve"> </w:t>
      </w:r>
      <w:proofErr w:type="spellStart"/>
      <w:r w:rsidRPr="00365CD1">
        <w:rPr>
          <w:rFonts w:ascii="Book Antiqua" w:hAnsi="Book Antiqua"/>
          <w:i/>
        </w:rPr>
        <w:t>Nucl</w:t>
      </w:r>
      <w:proofErr w:type="spellEnd"/>
      <w:r w:rsidRPr="00365CD1">
        <w:rPr>
          <w:rFonts w:ascii="Book Antiqua" w:hAnsi="Book Antiqua"/>
          <w:i/>
        </w:rPr>
        <w:t xml:space="preserve"> Med</w:t>
      </w:r>
      <w:r w:rsidRPr="00365CD1">
        <w:rPr>
          <w:rFonts w:ascii="Book Antiqua" w:hAnsi="Book Antiqua"/>
        </w:rPr>
        <w:t xml:space="preserve"> 2015; </w:t>
      </w:r>
      <w:r w:rsidRPr="00365CD1">
        <w:rPr>
          <w:rFonts w:ascii="Book Antiqua" w:hAnsi="Book Antiqua"/>
          <w:b/>
        </w:rPr>
        <w:t>40</w:t>
      </w:r>
      <w:r w:rsidRPr="00365CD1">
        <w:rPr>
          <w:rFonts w:ascii="Book Antiqua" w:hAnsi="Book Antiqua"/>
        </w:rPr>
        <w:t>: e528-e529 [PMID: 26284765 DOI: 10.1097/RLU.0000000000000940]</w:t>
      </w:r>
    </w:p>
    <w:p w14:paraId="5BBEEFCA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63 </w:t>
      </w:r>
      <w:proofErr w:type="spellStart"/>
      <w:r w:rsidRPr="00365CD1">
        <w:rPr>
          <w:rFonts w:ascii="Book Antiqua" w:hAnsi="Book Antiqua"/>
          <w:b/>
        </w:rPr>
        <w:t>Ikeuchi</w:t>
      </w:r>
      <w:proofErr w:type="spellEnd"/>
      <w:r w:rsidRPr="00365CD1">
        <w:rPr>
          <w:rFonts w:ascii="Book Antiqua" w:hAnsi="Book Antiqua"/>
          <w:b/>
        </w:rPr>
        <w:t xml:space="preserve"> K</w:t>
      </w:r>
      <w:r w:rsidRPr="00365CD1">
        <w:rPr>
          <w:rFonts w:ascii="Book Antiqua" w:hAnsi="Book Antiqua"/>
        </w:rPr>
        <w:t xml:space="preserve">, Okuma Y, Tabata T. Immune-related pancreatitis secondary to nivolumab in a patient with recurrent lung adenocarcinoma: A case report. </w:t>
      </w:r>
      <w:r w:rsidRPr="00365CD1">
        <w:rPr>
          <w:rFonts w:ascii="Book Antiqua" w:hAnsi="Book Antiqua"/>
          <w:i/>
        </w:rPr>
        <w:t>Lung Cancer</w:t>
      </w:r>
      <w:r w:rsidRPr="00365CD1">
        <w:rPr>
          <w:rFonts w:ascii="Book Antiqua" w:hAnsi="Book Antiqua"/>
        </w:rPr>
        <w:t xml:space="preserve"> 2016; </w:t>
      </w:r>
      <w:r w:rsidRPr="00365CD1">
        <w:rPr>
          <w:rFonts w:ascii="Book Antiqua" w:hAnsi="Book Antiqua"/>
          <w:b/>
        </w:rPr>
        <w:t>99</w:t>
      </w:r>
      <w:r w:rsidRPr="00365CD1">
        <w:rPr>
          <w:rFonts w:ascii="Book Antiqua" w:hAnsi="Book Antiqua"/>
        </w:rPr>
        <w:t>: 148-150 [PMID: 27565931 DOI: 10.1016/j.lungcan.2016.07.001]</w:t>
      </w:r>
    </w:p>
    <w:p w14:paraId="4701F9DD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64 </w:t>
      </w:r>
      <w:proofErr w:type="spellStart"/>
      <w:r w:rsidRPr="00365CD1">
        <w:rPr>
          <w:rFonts w:ascii="Book Antiqua" w:hAnsi="Book Antiqua"/>
          <w:b/>
        </w:rPr>
        <w:t>Carnovale</w:t>
      </w:r>
      <w:proofErr w:type="spellEnd"/>
      <w:r w:rsidRPr="00365CD1">
        <w:rPr>
          <w:rFonts w:ascii="Book Antiqua" w:hAnsi="Book Antiqua"/>
          <w:b/>
        </w:rPr>
        <w:t xml:space="preserve"> A</w:t>
      </w:r>
      <w:r w:rsidRPr="00365CD1">
        <w:rPr>
          <w:rFonts w:ascii="Book Antiqua" w:hAnsi="Book Antiqua"/>
        </w:rPr>
        <w:t xml:space="preserve">, Esposito P, Bassano P, Russo L, </w:t>
      </w:r>
      <w:proofErr w:type="spellStart"/>
      <w:r w:rsidRPr="00365CD1">
        <w:rPr>
          <w:rFonts w:ascii="Book Antiqua" w:hAnsi="Book Antiqua"/>
        </w:rPr>
        <w:t>Uomo</w:t>
      </w:r>
      <w:proofErr w:type="spellEnd"/>
      <w:r w:rsidRPr="00365CD1">
        <w:rPr>
          <w:rFonts w:ascii="Book Antiqua" w:hAnsi="Book Antiqua"/>
        </w:rPr>
        <w:t xml:space="preserve"> G. Enalapril-induced acute recurrent pancreatitis. </w:t>
      </w:r>
      <w:r w:rsidRPr="00365CD1">
        <w:rPr>
          <w:rFonts w:ascii="Book Antiqua" w:hAnsi="Book Antiqua"/>
          <w:i/>
        </w:rPr>
        <w:t>Dig Liver Dis</w:t>
      </w:r>
      <w:r w:rsidRPr="00365CD1">
        <w:rPr>
          <w:rFonts w:ascii="Book Antiqua" w:hAnsi="Book Antiqua"/>
        </w:rPr>
        <w:t xml:space="preserve"> 2003; </w:t>
      </w:r>
      <w:r w:rsidRPr="00365CD1">
        <w:rPr>
          <w:rFonts w:ascii="Book Antiqua" w:hAnsi="Book Antiqua"/>
          <w:b/>
        </w:rPr>
        <w:t>35</w:t>
      </w:r>
      <w:r w:rsidRPr="00365CD1">
        <w:rPr>
          <w:rFonts w:ascii="Book Antiqua" w:hAnsi="Book Antiqua"/>
        </w:rPr>
        <w:t>: 55-57 [PMID: 12725609 DOI: 10.1016/S1590-8658(02)00012-9]</w:t>
      </w:r>
    </w:p>
    <w:p w14:paraId="31DB7930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65 </w:t>
      </w:r>
      <w:proofErr w:type="spellStart"/>
      <w:r w:rsidRPr="00365CD1">
        <w:rPr>
          <w:rFonts w:ascii="Book Antiqua" w:hAnsi="Book Antiqua"/>
          <w:b/>
        </w:rPr>
        <w:t>Gershon</w:t>
      </w:r>
      <w:proofErr w:type="spellEnd"/>
      <w:r w:rsidRPr="00365CD1">
        <w:rPr>
          <w:rFonts w:ascii="Book Antiqua" w:hAnsi="Book Antiqua"/>
          <w:b/>
        </w:rPr>
        <w:t xml:space="preserve"> T</w:t>
      </w:r>
      <w:r w:rsidRPr="00365CD1">
        <w:rPr>
          <w:rFonts w:ascii="Book Antiqua" w:hAnsi="Book Antiqua"/>
        </w:rPr>
        <w:t xml:space="preserve">, </w:t>
      </w:r>
      <w:proofErr w:type="spellStart"/>
      <w:r w:rsidRPr="00365CD1">
        <w:rPr>
          <w:rFonts w:ascii="Book Antiqua" w:hAnsi="Book Antiqua"/>
        </w:rPr>
        <w:t>Olshaker</w:t>
      </w:r>
      <w:proofErr w:type="spellEnd"/>
      <w:r w:rsidRPr="00365CD1">
        <w:rPr>
          <w:rFonts w:ascii="Book Antiqua" w:hAnsi="Book Antiqua"/>
        </w:rPr>
        <w:t xml:space="preserve"> JS. Acute pancreatitis following </w:t>
      </w:r>
      <w:proofErr w:type="spellStart"/>
      <w:r w:rsidRPr="00365CD1">
        <w:rPr>
          <w:rFonts w:ascii="Book Antiqua" w:hAnsi="Book Antiqua"/>
        </w:rPr>
        <w:t>lisinopril</w:t>
      </w:r>
      <w:proofErr w:type="spellEnd"/>
      <w:r w:rsidRPr="00365CD1">
        <w:rPr>
          <w:rFonts w:ascii="Book Antiqua" w:hAnsi="Book Antiqua"/>
        </w:rPr>
        <w:t xml:space="preserve"> </w:t>
      </w:r>
      <w:proofErr w:type="spellStart"/>
      <w:r w:rsidRPr="00365CD1">
        <w:rPr>
          <w:rFonts w:ascii="Book Antiqua" w:hAnsi="Book Antiqua"/>
        </w:rPr>
        <w:t>rechallenge</w:t>
      </w:r>
      <w:proofErr w:type="spellEnd"/>
      <w:r w:rsidRPr="00365CD1">
        <w:rPr>
          <w:rFonts w:ascii="Book Antiqua" w:hAnsi="Book Antiqua"/>
        </w:rPr>
        <w:t xml:space="preserve">. </w:t>
      </w:r>
      <w:r w:rsidRPr="00365CD1">
        <w:rPr>
          <w:rFonts w:ascii="Book Antiqua" w:hAnsi="Book Antiqua"/>
          <w:i/>
        </w:rPr>
        <w:t xml:space="preserve">Am J </w:t>
      </w:r>
      <w:proofErr w:type="spellStart"/>
      <w:r w:rsidRPr="00365CD1">
        <w:rPr>
          <w:rFonts w:ascii="Book Antiqua" w:hAnsi="Book Antiqua"/>
          <w:i/>
        </w:rPr>
        <w:t>Emerg</w:t>
      </w:r>
      <w:proofErr w:type="spellEnd"/>
      <w:r w:rsidRPr="00365CD1">
        <w:rPr>
          <w:rFonts w:ascii="Book Antiqua" w:hAnsi="Book Antiqua"/>
          <w:i/>
        </w:rPr>
        <w:t xml:space="preserve"> Med</w:t>
      </w:r>
      <w:r w:rsidRPr="00365CD1">
        <w:rPr>
          <w:rFonts w:ascii="Book Antiqua" w:hAnsi="Book Antiqua"/>
        </w:rPr>
        <w:t xml:space="preserve"> 1998; </w:t>
      </w:r>
      <w:r w:rsidRPr="00365CD1">
        <w:rPr>
          <w:rFonts w:ascii="Book Antiqua" w:hAnsi="Book Antiqua"/>
          <w:b/>
        </w:rPr>
        <w:t>16</w:t>
      </w:r>
      <w:r w:rsidRPr="00365CD1">
        <w:rPr>
          <w:rFonts w:ascii="Book Antiqua" w:hAnsi="Book Antiqua"/>
        </w:rPr>
        <w:t>: 523-524 [PMID: 9725973 DOI: 10.1016/S0735-6757(98)90009-2]</w:t>
      </w:r>
    </w:p>
    <w:p w14:paraId="4BC5017A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66 </w:t>
      </w:r>
      <w:proofErr w:type="spellStart"/>
      <w:r w:rsidRPr="00365CD1">
        <w:rPr>
          <w:rFonts w:ascii="Book Antiqua" w:hAnsi="Book Antiqua"/>
          <w:b/>
        </w:rPr>
        <w:t>Jeandidier</w:t>
      </w:r>
      <w:proofErr w:type="spellEnd"/>
      <w:r w:rsidRPr="00365CD1">
        <w:rPr>
          <w:rFonts w:ascii="Book Antiqua" w:hAnsi="Book Antiqua"/>
          <w:b/>
        </w:rPr>
        <w:t xml:space="preserve"> N</w:t>
      </w:r>
      <w:r w:rsidRPr="00365CD1">
        <w:rPr>
          <w:rFonts w:ascii="Book Antiqua" w:hAnsi="Book Antiqua"/>
        </w:rPr>
        <w:t xml:space="preserve">, </w:t>
      </w:r>
      <w:proofErr w:type="spellStart"/>
      <w:r w:rsidRPr="00365CD1">
        <w:rPr>
          <w:rFonts w:ascii="Book Antiqua" w:hAnsi="Book Antiqua"/>
        </w:rPr>
        <w:t>Klewansky</w:t>
      </w:r>
      <w:proofErr w:type="spellEnd"/>
      <w:r w:rsidRPr="00365CD1">
        <w:rPr>
          <w:rFonts w:ascii="Book Antiqua" w:hAnsi="Book Antiqua"/>
        </w:rPr>
        <w:t xml:space="preserve"> M, </w:t>
      </w:r>
      <w:proofErr w:type="spellStart"/>
      <w:r w:rsidRPr="00365CD1">
        <w:rPr>
          <w:rFonts w:ascii="Book Antiqua" w:hAnsi="Book Antiqua"/>
        </w:rPr>
        <w:t>Pinget</w:t>
      </w:r>
      <w:proofErr w:type="spellEnd"/>
      <w:r w:rsidRPr="00365CD1">
        <w:rPr>
          <w:rFonts w:ascii="Book Antiqua" w:hAnsi="Book Antiqua"/>
        </w:rPr>
        <w:t xml:space="preserve"> M. Captopril-induced acute pancreatitis. </w:t>
      </w:r>
      <w:r w:rsidRPr="00365CD1">
        <w:rPr>
          <w:rFonts w:ascii="Book Antiqua" w:hAnsi="Book Antiqua"/>
          <w:i/>
        </w:rPr>
        <w:t>Diabetes Care</w:t>
      </w:r>
      <w:r w:rsidRPr="00365CD1">
        <w:rPr>
          <w:rFonts w:ascii="Book Antiqua" w:hAnsi="Book Antiqua"/>
        </w:rPr>
        <w:t xml:space="preserve"> 1995; </w:t>
      </w:r>
      <w:r w:rsidRPr="00365CD1">
        <w:rPr>
          <w:rFonts w:ascii="Book Antiqua" w:hAnsi="Book Antiqua"/>
          <w:b/>
        </w:rPr>
        <w:t>18</w:t>
      </w:r>
      <w:r w:rsidRPr="00365CD1">
        <w:rPr>
          <w:rFonts w:ascii="Book Antiqua" w:hAnsi="Book Antiqua"/>
        </w:rPr>
        <w:t>: 410-411 [PMID: 7555489 DOI: 10.2337/diacare.18.3.410]</w:t>
      </w:r>
    </w:p>
    <w:p w14:paraId="5FD67365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lastRenderedPageBreak/>
        <w:t xml:space="preserve">67 </w:t>
      </w:r>
      <w:proofErr w:type="spellStart"/>
      <w:r w:rsidRPr="00365CD1">
        <w:rPr>
          <w:rFonts w:ascii="Book Antiqua" w:hAnsi="Book Antiqua"/>
          <w:b/>
        </w:rPr>
        <w:t>Kanbay</w:t>
      </w:r>
      <w:proofErr w:type="spellEnd"/>
      <w:r w:rsidRPr="00365CD1">
        <w:rPr>
          <w:rFonts w:ascii="Book Antiqua" w:hAnsi="Book Antiqua"/>
          <w:b/>
        </w:rPr>
        <w:t xml:space="preserve"> M</w:t>
      </w:r>
      <w:r w:rsidRPr="00365CD1">
        <w:rPr>
          <w:rFonts w:ascii="Book Antiqua" w:hAnsi="Book Antiqua"/>
        </w:rPr>
        <w:t xml:space="preserve">, </w:t>
      </w:r>
      <w:proofErr w:type="spellStart"/>
      <w:r w:rsidRPr="00365CD1">
        <w:rPr>
          <w:rFonts w:ascii="Book Antiqua" w:hAnsi="Book Antiqua"/>
        </w:rPr>
        <w:t>Korkmaz</w:t>
      </w:r>
      <w:proofErr w:type="spellEnd"/>
      <w:r w:rsidRPr="00365CD1">
        <w:rPr>
          <w:rFonts w:ascii="Book Antiqua" w:hAnsi="Book Antiqua"/>
        </w:rPr>
        <w:t xml:space="preserve"> M, </w:t>
      </w:r>
      <w:proofErr w:type="spellStart"/>
      <w:r w:rsidRPr="00365CD1">
        <w:rPr>
          <w:rFonts w:ascii="Book Antiqua" w:hAnsi="Book Antiqua"/>
        </w:rPr>
        <w:t>Yilmaz</w:t>
      </w:r>
      <w:proofErr w:type="spellEnd"/>
      <w:r w:rsidRPr="00365CD1">
        <w:rPr>
          <w:rFonts w:ascii="Book Antiqua" w:hAnsi="Book Antiqua"/>
        </w:rPr>
        <w:t xml:space="preserve"> U, </w:t>
      </w:r>
      <w:proofErr w:type="spellStart"/>
      <w:r w:rsidRPr="00365CD1">
        <w:rPr>
          <w:rFonts w:ascii="Book Antiqua" w:hAnsi="Book Antiqua"/>
        </w:rPr>
        <w:t>Gur</w:t>
      </w:r>
      <w:proofErr w:type="spellEnd"/>
      <w:r w:rsidRPr="00365CD1">
        <w:rPr>
          <w:rFonts w:ascii="Book Antiqua" w:hAnsi="Book Antiqua"/>
        </w:rPr>
        <w:t xml:space="preserve"> G, </w:t>
      </w:r>
      <w:proofErr w:type="spellStart"/>
      <w:r w:rsidRPr="00365CD1">
        <w:rPr>
          <w:rFonts w:ascii="Book Antiqua" w:hAnsi="Book Antiqua"/>
        </w:rPr>
        <w:t>Boyacioglu</w:t>
      </w:r>
      <w:proofErr w:type="spellEnd"/>
      <w:r w:rsidRPr="00365CD1">
        <w:rPr>
          <w:rFonts w:ascii="Book Antiqua" w:hAnsi="Book Antiqua"/>
        </w:rPr>
        <w:t xml:space="preserve"> S. Acute pancreatitis due to ramipril therapy. </w:t>
      </w:r>
      <w:r w:rsidRPr="00365CD1">
        <w:rPr>
          <w:rFonts w:ascii="Book Antiqua" w:hAnsi="Book Antiqua"/>
          <w:i/>
        </w:rPr>
        <w:t>Postgrad Med J</w:t>
      </w:r>
      <w:r w:rsidRPr="00365CD1">
        <w:rPr>
          <w:rFonts w:ascii="Book Antiqua" w:hAnsi="Book Antiqua"/>
        </w:rPr>
        <w:t xml:space="preserve"> 2004; </w:t>
      </w:r>
      <w:r w:rsidRPr="00365CD1">
        <w:rPr>
          <w:rFonts w:ascii="Book Antiqua" w:hAnsi="Book Antiqua"/>
          <w:b/>
        </w:rPr>
        <w:t>80</w:t>
      </w:r>
      <w:r w:rsidRPr="00365CD1">
        <w:rPr>
          <w:rFonts w:ascii="Book Antiqua" w:hAnsi="Book Antiqua"/>
        </w:rPr>
        <w:t>: 617-618 [PMID: 15467001 DOI: 10.1136/pgmj.2003.018119]</w:t>
      </w:r>
    </w:p>
    <w:p w14:paraId="4115CDDF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68 </w:t>
      </w:r>
      <w:proofErr w:type="spellStart"/>
      <w:r w:rsidRPr="00365CD1">
        <w:rPr>
          <w:rFonts w:ascii="Book Antiqua" w:hAnsi="Book Antiqua"/>
          <w:b/>
        </w:rPr>
        <w:t>Muchnick</w:t>
      </w:r>
      <w:proofErr w:type="spellEnd"/>
      <w:r w:rsidRPr="00365CD1">
        <w:rPr>
          <w:rFonts w:ascii="Book Antiqua" w:hAnsi="Book Antiqua"/>
          <w:b/>
        </w:rPr>
        <w:t xml:space="preserve"> JS</w:t>
      </w:r>
      <w:r w:rsidRPr="00365CD1">
        <w:rPr>
          <w:rFonts w:ascii="Book Antiqua" w:hAnsi="Book Antiqua"/>
        </w:rPr>
        <w:t xml:space="preserve">, Mehta JL. Angiotensin-converting enzyme inhibitor-induced pancreatitis. </w:t>
      </w:r>
      <w:proofErr w:type="spellStart"/>
      <w:r w:rsidRPr="00365CD1">
        <w:rPr>
          <w:rFonts w:ascii="Book Antiqua" w:hAnsi="Book Antiqua"/>
          <w:i/>
        </w:rPr>
        <w:t>Clin</w:t>
      </w:r>
      <w:proofErr w:type="spellEnd"/>
      <w:r w:rsidRPr="00365CD1">
        <w:rPr>
          <w:rFonts w:ascii="Book Antiqua" w:hAnsi="Book Antiqua"/>
          <w:i/>
        </w:rPr>
        <w:t xml:space="preserve"> </w:t>
      </w:r>
      <w:proofErr w:type="spellStart"/>
      <w:r w:rsidRPr="00365CD1">
        <w:rPr>
          <w:rFonts w:ascii="Book Antiqua" w:hAnsi="Book Antiqua"/>
          <w:i/>
        </w:rPr>
        <w:t>Cardiol</w:t>
      </w:r>
      <w:proofErr w:type="spellEnd"/>
      <w:r w:rsidRPr="00365CD1">
        <w:rPr>
          <w:rFonts w:ascii="Book Antiqua" w:hAnsi="Book Antiqua"/>
        </w:rPr>
        <w:t xml:space="preserve"> 1999; </w:t>
      </w:r>
      <w:r w:rsidRPr="00365CD1">
        <w:rPr>
          <w:rFonts w:ascii="Book Antiqua" w:hAnsi="Book Antiqua"/>
          <w:b/>
        </w:rPr>
        <w:t>22</w:t>
      </w:r>
      <w:r w:rsidRPr="00365CD1">
        <w:rPr>
          <w:rFonts w:ascii="Book Antiqua" w:hAnsi="Book Antiqua"/>
        </w:rPr>
        <w:t>: 50-51 [PMID: 9929757 DOI: 10.1002/clc.4960220117]</w:t>
      </w:r>
    </w:p>
    <w:p w14:paraId="7C87B83A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69 </w:t>
      </w:r>
      <w:proofErr w:type="spellStart"/>
      <w:r w:rsidRPr="00365CD1">
        <w:rPr>
          <w:rFonts w:ascii="Book Antiqua" w:hAnsi="Book Antiqua"/>
          <w:b/>
        </w:rPr>
        <w:t>Maringhini</w:t>
      </w:r>
      <w:proofErr w:type="spellEnd"/>
      <w:r w:rsidRPr="00365CD1">
        <w:rPr>
          <w:rFonts w:ascii="Book Antiqua" w:hAnsi="Book Antiqua"/>
          <w:b/>
        </w:rPr>
        <w:t xml:space="preserve"> A</w:t>
      </w:r>
      <w:r w:rsidRPr="00365CD1">
        <w:rPr>
          <w:rFonts w:ascii="Book Antiqua" w:hAnsi="Book Antiqua"/>
        </w:rPr>
        <w:t xml:space="preserve">, Termini A, Patti R, </w:t>
      </w:r>
      <w:proofErr w:type="spellStart"/>
      <w:r w:rsidRPr="00365CD1">
        <w:rPr>
          <w:rFonts w:ascii="Book Antiqua" w:hAnsi="Book Antiqua"/>
        </w:rPr>
        <w:t>Ciambra</w:t>
      </w:r>
      <w:proofErr w:type="spellEnd"/>
      <w:r w:rsidRPr="00365CD1">
        <w:rPr>
          <w:rFonts w:ascii="Book Antiqua" w:hAnsi="Book Antiqua"/>
        </w:rPr>
        <w:t xml:space="preserve"> M, </w:t>
      </w:r>
      <w:proofErr w:type="spellStart"/>
      <w:r w:rsidRPr="00365CD1">
        <w:rPr>
          <w:rFonts w:ascii="Book Antiqua" w:hAnsi="Book Antiqua"/>
        </w:rPr>
        <w:t>Biffarella</w:t>
      </w:r>
      <w:proofErr w:type="spellEnd"/>
      <w:r w:rsidRPr="00365CD1">
        <w:rPr>
          <w:rFonts w:ascii="Book Antiqua" w:hAnsi="Book Antiqua"/>
        </w:rPr>
        <w:t xml:space="preserve"> P, Pagliaro L. Enalapril-associated acute pancreatitis: recurrence after </w:t>
      </w:r>
      <w:proofErr w:type="spellStart"/>
      <w:r w:rsidRPr="00365CD1">
        <w:rPr>
          <w:rFonts w:ascii="Book Antiqua" w:hAnsi="Book Antiqua"/>
        </w:rPr>
        <w:t>rechallenge</w:t>
      </w:r>
      <w:proofErr w:type="spellEnd"/>
      <w:r w:rsidRPr="00365CD1">
        <w:rPr>
          <w:rFonts w:ascii="Book Antiqua" w:hAnsi="Book Antiqua"/>
        </w:rPr>
        <w:t xml:space="preserve">. </w:t>
      </w:r>
      <w:r w:rsidRPr="00365CD1">
        <w:rPr>
          <w:rFonts w:ascii="Book Antiqua" w:hAnsi="Book Antiqua"/>
          <w:i/>
        </w:rPr>
        <w:t>Am J Gastroenterol</w:t>
      </w:r>
      <w:r w:rsidRPr="00365CD1">
        <w:rPr>
          <w:rFonts w:ascii="Book Antiqua" w:hAnsi="Book Antiqua"/>
        </w:rPr>
        <w:t xml:space="preserve"> 1997; </w:t>
      </w:r>
      <w:r w:rsidRPr="00365CD1">
        <w:rPr>
          <w:rFonts w:ascii="Book Antiqua" w:hAnsi="Book Antiqua"/>
          <w:b/>
        </w:rPr>
        <w:t>92</w:t>
      </w:r>
      <w:r w:rsidRPr="00365CD1">
        <w:rPr>
          <w:rFonts w:ascii="Book Antiqua" w:hAnsi="Book Antiqua"/>
        </w:rPr>
        <w:t>: 166-167 [PMID: 8995963]</w:t>
      </w:r>
    </w:p>
    <w:p w14:paraId="7DB38F90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70 </w:t>
      </w:r>
      <w:proofErr w:type="spellStart"/>
      <w:r w:rsidRPr="00365CD1">
        <w:rPr>
          <w:rFonts w:ascii="Book Antiqua" w:hAnsi="Book Antiqua"/>
          <w:b/>
        </w:rPr>
        <w:t>Gallego-Rojo</w:t>
      </w:r>
      <w:proofErr w:type="spellEnd"/>
      <w:r w:rsidRPr="00365CD1">
        <w:rPr>
          <w:rFonts w:ascii="Book Antiqua" w:hAnsi="Book Antiqua"/>
          <w:b/>
        </w:rPr>
        <w:t xml:space="preserve"> FJ</w:t>
      </w:r>
      <w:r w:rsidRPr="00365CD1">
        <w:rPr>
          <w:rFonts w:ascii="Book Antiqua" w:hAnsi="Book Antiqua"/>
        </w:rPr>
        <w:t xml:space="preserve">, Gonzalez-Calvin JL, </w:t>
      </w:r>
      <w:proofErr w:type="spellStart"/>
      <w:r w:rsidRPr="00365CD1">
        <w:rPr>
          <w:rFonts w:ascii="Book Antiqua" w:hAnsi="Book Antiqua"/>
        </w:rPr>
        <w:t>Guilarte</w:t>
      </w:r>
      <w:proofErr w:type="spellEnd"/>
      <w:r w:rsidRPr="00365CD1">
        <w:rPr>
          <w:rFonts w:ascii="Book Antiqua" w:hAnsi="Book Antiqua"/>
        </w:rPr>
        <w:t xml:space="preserve"> J, </w:t>
      </w:r>
      <w:proofErr w:type="spellStart"/>
      <w:r w:rsidRPr="00365CD1">
        <w:rPr>
          <w:rFonts w:ascii="Book Antiqua" w:hAnsi="Book Antiqua"/>
        </w:rPr>
        <w:t>Casado</w:t>
      </w:r>
      <w:proofErr w:type="spellEnd"/>
      <w:r w:rsidRPr="00365CD1">
        <w:rPr>
          <w:rFonts w:ascii="Book Antiqua" w:hAnsi="Book Antiqua"/>
        </w:rPr>
        <w:t xml:space="preserve">-Caballero FJ, </w:t>
      </w:r>
      <w:proofErr w:type="spellStart"/>
      <w:r w:rsidRPr="00365CD1">
        <w:rPr>
          <w:rFonts w:ascii="Book Antiqua" w:hAnsi="Book Antiqua"/>
        </w:rPr>
        <w:t>Bellot</w:t>
      </w:r>
      <w:proofErr w:type="spellEnd"/>
      <w:r w:rsidRPr="00365CD1">
        <w:rPr>
          <w:rFonts w:ascii="Book Antiqua" w:hAnsi="Book Antiqua"/>
        </w:rPr>
        <w:t xml:space="preserve"> V. Perindopril-induced acute pancreatitis. </w:t>
      </w:r>
      <w:r w:rsidRPr="00365CD1">
        <w:rPr>
          <w:rFonts w:ascii="Book Antiqua" w:hAnsi="Book Antiqua"/>
          <w:i/>
        </w:rPr>
        <w:t>Dig Dis Sci</w:t>
      </w:r>
      <w:r w:rsidRPr="00365CD1">
        <w:rPr>
          <w:rFonts w:ascii="Book Antiqua" w:hAnsi="Book Antiqua"/>
        </w:rPr>
        <w:t xml:space="preserve"> 1997; </w:t>
      </w:r>
      <w:r w:rsidRPr="00365CD1">
        <w:rPr>
          <w:rFonts w:ascii="Book Antiqua" w:hAnsi="Book Antiqua"/>
          <w:b/>
        </w:rPr>
        <w:t>42</w:t>
      </w:r>
      <w:r w:rsidRPr="00365CD1">
        <w:rPr>
          <w:rFonts w:ascii="Book Antiqua" w:hAnsi="Book Antiqua"/>
        </w:rPr>
        <w:t>: 1789-1791 [PMID: 9286249 DOI: 10.1023/A:1018838204781]</w:t>
      </w:r>
    </w:p>
    <w:p w14:paraId="6C978950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71 </w:t>
      </w:r>
      <w:r w:rsidRPr="00365CD1">
        <w:rPr>
          <w:rFonts w:ascii="Book Antiqua" w:hAnsi="Book Antiqua"/>
          <w:b/>
        </w:rPr>
        <w:t>Eland IA</w:t>
      </w:r>
      <w:r w:rsidRPr="00365CD1">
        <w:rPr>
          <w:rFonts w:ascii="Book Antiqua" w:hAnsi="Book Antiqua"/>
        </w:rPr>
        <w:t xml:space="preserve">, van </w:t>
      </w:r>
      <w:proofErr w:type="spellStart"/>
      <w:r w:rsidRPr="00365CD1">
        <w:rPr>
          <w:rFonts w:ascii="Book Antiqua" w:hAnsi="Book Antiqua"/>
        </w:rPr>
        <w:t>Puijenbroek</w:t>
      </w:r>
      <w:proofErr w:type="spellEnd"/>
      <w:r w:rsidRPr="00365CD1">
        <w:rPr>
          <w:rFonts w:ascii="Book Antiqua" w:hAnsi="Book Antiqua"/>
        </w:rPr>
        <w:t xml:space="preserve"> EP, </w:t>
      </w:r>
      <w:proofErr w:type="spellStart"/>
      <w:r w:rsidRPr="00365CD1">
        <w:rPr>
          <w:rFonts w:ascii="Book Antiqua" w:hAnsi="Book Antiqua"/>
        </w:rPr>
        <w:t>Sturkenboom</w:t>
      </w:r>
      <w:proofErr w:type="spellEnd"/>
      <w:r w:rsidRPr="00365CD1">
        <w:rPr>
          <w:rFonts w:ascii="Book Antiqua" w:hAnsi="Book Antiqua"/>
        </w:rPr>
        <w:t xml:space="preserve"> MJ, Wilson JH, Stricker BH. Drug-associated acute pancreatitis: twenty-one years of spontaneous reporting in The Netherlands. </w:t>
      </w:r>
      <w:r w:rsidRPr="00365CD1">
        <w:rPr>
          <w:rFonts w:ascii="Book Antiqua" w:hAnsi="Book Antiqua"/>
          <w:i/>
        </w:rPr>
        <w:t>Am J Gastroenterol</w:t>
      </w:r>
      <w:r w:rsidRPr="00365CD1">
        <w:rPr>
          <w:rFonts w:ascii="Book Antiqua" w:hAnsi="Book Antiqua"/>
        </w:rPr>
        <w:t xml:space="preserve"> 1999; </w:t>
      </w:r>
      <w:r w:rsidRPr="00365CD1">
        <w:rPr>
          <w:rFonts w:ascii="Book Antiqua" w:hAnsi="Book Antiqua"/>
          <w:b/>
        </w:rPr>
        <w:t>94</w:t>
      </w:r>
      <w:r w:rsidRPr="00365CD1">
        <w:rPr>
          <w:rFonts w:ascii="Book Antiqua" w:hAnsi="Book Antiqua"/>
        </w:rPr>
        <w:t>: 2417-2422 [PMID: 10484002 DOI: 10.1111/j.1572-0241.1999.01367.x]</w:t>
      </w:r>
    </w:p>
    <w:p w14:paraId="0C7BA199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72 </w:t>
      </w:r>
      <w:proofErr w:type="spellStart"/>
      <w:r w:rsidRPr="00365CD1">
        <w:rPr>
          <w:rFonts w:ascii="Book Antiqua" w:hAnsi="Book Antiqua"/>
          <w:b/>
        </w:rPr>
        <w:t>Arjomand</w:t>
      </w:r>
      <w:proofErr w:type="spellEnd"/>
      <w:r w:rsidRPr="00365CD1">
        <w:rPr>
          <w:rFonts w:ascii="Book Antiqua" w:hAnsi="Book Antiqua"/>
          <w:b/>
        </w:rPr>
        <w:t xml:space="preserve"> H</w:t>
      </w:r>
      <w:r w:rsidRPr="00365CD1">
        <w:rPr>
          <w:rFonts w:ascii="Book Antiqua" w:hAnsi="Book Antiqua"/>
        </w:rPr>
        <w:t xml:space="preserve">, Kemp DG. Quinapril and pancreatitis. </w:t>
      </w:r>
      <w:r w:rsidRPr="00365CD1">
        <w:rPr>
          <w:rFonts w:ascii="Book Antiqua" w:hAnsi="Book Antiqua"/>
          <w:i/>
        </w:rPr>
        <w:t>Am J Gastroenterol</w:t>
      </w:r>
      <w:r w:rsidRPr="00365CD1">
        <w:rPr>
          <w:rFonts w:ascii="Book Antiqua" w:hAnsi="Book Antiqua"/>
        </w:rPr>
        <w:t xml:space="preserve"> 1999; </w:t>
      </w:r>
      <w:r w:rsidRPr="00365CD1">
        <w:rPr>
          <w:rFonts w:ascii="Book Antiqua" w:hAnsi="Book Antiqua"/>
          <w:b/>
        </w:rPr>
        <w:t>94</w:t>
      </w:r>
      <w:r w:rsidRPr="00365CD1">
        <w:rPr>
          <w:rFonts w:ascii="Book Antiqua" w:hAnsi="Book Antiqua"/>
        </w:rPr>
        <w:t>: 290-291 [PMID: 9934786 DOI: 10.1016/S0002-9270(98)00710-2]</w:t>
      </w:r>
    </w:p>
    <w:p w14:paraId="7DF334D5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73 </w:t>
      </w:r>
      <w:r w:rsidRPr="00365CD1">
        <w:rPr>
          <w:rFonts w:ascii="Book Antiqua" w:hAnsi="Book Antiqua"/>
          <w:b/>
        </w:rPr>
        <w:t>Bosch X</w:t>
      </w:r>
      <w:r w:rsidRPr="00365CD1">
        <w:rPr>
          <w:rFonts w:ascii="Book Antiqua" w:hAnsi="Book Antiqua"/>
        </w:rPr>
        <w:t xml:space="preserve">. Losartan-induced acute pancreatitis. </w:t>
      </w:r>
      <w:r w:rsidRPr="00365CD1">
        <w:rPr>
          <w:rFonts w:ascii="Book Antiqua" w:hAnsi="Book Antiqua"/>
          <w:i/>
        </w:rPr>
        <w:t>Ann Intern Med</w:t>
      </w:r>
      <w:r w:rsidRPr="00365CD1">
        <w:rPr>
          <w:rFonts w:ascii="Book Antiqua" w:hAnsi="Book Antiqua"/>
        </w:rPr>
        <w:t xml:space="preserve"> 1997; </w:t>
      </w:r>
      <w:r w:rsidRPr="00365CD1">
        <w:rPr>
          <w:rFonts w:ascii="Book Antiqua" w:hAnsi="Book Antiqua"/>
          <w:b/>
        </w:rPr>
        <w:t>127</w:t>
      </w:r>
      <w:r w:rsidRPr="00365CD1">
        <w:rPr>
          <w:rFonts w:ascii="Book Antiqua" w:hAnsi="Book Antiqua"/>
        </w:rPr>
        <w:t>: 1043-1044 [PMID: 9412296 DOI: 10.7326/0003-4819-127-11-199712010-00031]</w:t>
      </w:r>
    </w:p>
    <w:p w14:paraId="763ECFCE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74 </w:t>
      </w:r>
      <w:proofErr w:type="spellStart"/>
      <w:r w:rsidRPr="00365CD1">
        <w:rPr>
          <w:rFonts w:ascii="Book Antiqua" w:hAnsi="Book Antiqua"/>
          <w:b/>
        </w:rPr>
        <w:t>Baffoni</w:t>
      </w:r>
      <w:proofErr w:type="spellEnd"/>
      <w:r w:rsidRPr="00365CD1">
        <w:rPr>
          <w:rFonts w:ascii="Book Antiqua" w:hAnsi="Book Antiqua"/>
          <w:b/>
        </w:rPr>
        <w:t xml:space="preserve"> L</w:t>
      </w:r>
      <w:r w:rsidRPr="00365CD1">
        <w:rPr>
          <w:rFonts w:ascii="Book Antiqua" w:hAnsi="Book Antiqua"/>
        </w:rPr>
        <w:t xml:space="preserve">, Durante V, </w:t>
      </w:r>
      <w:proofErr w:type="spellStart"/>
      <w:r w:rsidRPr="00365CD1">
        <w:rPr>
          <w:rFonts w:ascii="Book Antiqua" w:hAnsi="Book Antiqua"/>
        </w:rPr>
        <w:t>Grossi</w:t>
      </w:r>
      <w:proofErr w:type="spellEnd"/>
      <w:r w:rsidRPr="00365CD1">
        <w:rPr>
          <w:rFonts w:ascii="Book Antiqua" w:hAnsi="Book Antiqua"/>
        </w:rPr>
        <w:t xml:space="preserve"> M. Acute pancreatitis induced by telmisartan overdose. </w:t>
      </w:r>
      <w:r w:rsidRPr="00365CD1">
        <w:rPr>
          <w:rFonts w:ascii="Book Antiqua" w:hAnsi="Book Antiqua"/>
          <w:i/>
        </w:rPr>
        <w:t xml:space="preserve">Ann </w:t>
      </w:r>
      <w:proofErr w:type="spellStart"/>
      <w:r w:rsidRPr="00365CD1">
        <w:rPr>
          <w:rFonts w:ascii="Book Antiqua" w:hAnsi="Book Antiqua"/>
          <w:i/>
        </w:rPr>
        <w:t>Pharmacother</w:t>
      </w:r>
      <w:proofErr w:type="spellEnd"/>
      <w:r w:rsidRPr="00365CD1">
        <w:rPr>
          <w:rFonts w:ascii="Book Antiqua" w:hAnsi="Book Antiqua"/>
        </w:rPr>
        <w:t xml:space="preserve"> 2004; </w:t>
      </w:r>
      <w:r w:rsidRPr="00365CD1">
        <w:rPr>
          <w:rFonts w:ascii="Book Antiqua" w:hAnsi="Book Antiqua"/>
          <w:b/>
        </w:rPr>
        <w:t>38</w:t>
      </w:r>
      <w:r w:rsidRPr="00365CD1">
        <w:rPr>
          <w:rFonts w:ascii="Book Antiqua" w:hAnsi="Book Antiqua"/>
        </w:rPr>
        <w:t>: 1088 [PMID: 15100392 DOI: 10.1345/aph.1D582]</w:t>
      </w:r>
    </w:p>
    <w:p w14:paraId="62B6F869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75 </w:t>
      </w:r>
      <w:proofErr w:type="spellStart"/>
      <w:r w:rsidRPr="00365CD1">
        <w:rPr>
          <w:rFonts w:ascii="Book Antiqua" w:hAnsi="Book Antiqua"/>
          <w:b/>
        </w:rPr>
        <w:t>Griesbacher</w:t>
      </w:r>
      <w:proofErr w:type="spellEnd"/>
      <w:r w:rsidRPr="00365CD1">
        <w:rPr>
          <w:rFonts w:ascii="Book Antiqua" w:hAnsi="Book Antiqua"/>
          <w:b/>
        </w:rPr>
        <w:t xml:space="preserve"> T</w:t>
      </w:r>
      <w:r w:rsidRPr="00365CD1">
        <w:rPr>
          <w:rFonts w:ascii="Book Antiqua" w:hAnsi="Book Antiqua"/>
        </w:rPr>
        <w:t xml:space="preserve">. Kallikrein-kinin system in acute pancreatitis: potential of </w:t>
      </w:r>
      <w:proofErr w:type="gramStart"/>
      <w:r w:rsidRPr="00365CD1">
        <w:rPr>
          <w:rFonts w:ascii="Book Antiqua" w:hAnsi="Book Antiqua"/>
        </w:rPr>
        <w:t>B(</w:t>
      </w:r>
      <w:proofErr w:type="gramEnd"/>
      <w:r w:rsidRPr="00365CD1">
        <w:rPr>
          <w:rFonts w:ascii="Book Antiqua" w:hAnsi="Book Antiqua"/>
        </w:rPr>
        <w:t xml:space="preserve">2)-bradykinin antagonists and kallikrein inhibitors. </w:t>
      </w:r>
      <w:r w:rsidRPr="00365CD1">
        <w:rPr>
          <w:rFonts w:ascii="Book Antiqua" w:hAnsi="Book Antiqua"/>
          <w:i/>
        </w:rPr>
        <w:t>Pharmacology</w:t>
      </w:r>
      <w:r w:rsidRPr="00365CD1">
        <w:rPr>
          <w:rFonts w:ascii="Book Antiqua" w:hAnsi="Book Antiqua"/>
        </w:rPr>
        <w:t xml:space="preserve"> 2000; </w:t>
      </w:r>
      <w:r w:rsidRPr="00365CD1">
        <w:rPr>
          <w:rFonts w:ascii="Book Antiqua" w:hAnsi="Book Antiqua"/>
          <w:b/>
        </w:rPr>
        <w:t>60</w:t>
      </w:r>
      <w:r w:rsidRPr="00365CD1">
        <w:rPr>
          <w:rFonts w:ascii="Book Antiqua" w:hAnsi="Book Antiqua"/>
        </w:rPr>
        <w:t>: 113-120 [PMID: 10754447 DOI: 10.1159/000028355]</w:t>
      </w:r>
    </w:p>
    <w:p w14:paraId="2064C79C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76 </w:t>
      </w:r>
      <w:proofErr w:type="spellStart"/>
      <w:r w:rsidRPr="00365CD1">
        <w:rPr>
          <w:rFonts w:ascii="Book Antiqua" w:hAnsi="Book Antiqua"/>
          <w:b/>
        </w:rPr>
        <w:t>Fimognari</w:t>
      </w:r>
      <w:proofErr w:type="spellEnd"/>
      <w:r w:rsidRPr="00365CD1">
        <w:rPr>
          <w:rFonts w:ascii="Book Antiqua" w:hAnsi="Book Antiqua"/>
          <w:b/>
        </w:rPr>
        <w:t xml:space="preserve"> FL</w:t>
      </w:r>
      <w:r w:rsidRPr="00365CD1">
        <w:rPr>
          <w:rFonts w:ascii="Book Antiqua" w:hAnsi="Book Antiqua"/>
        </w:rPr>
        <w:t xml:space="preserve">, </w:t>
      </w:r>
      <w:proofErr w:type="spellStart"/>
      <w:r w:rsidRPr="00365CD1">
        <w:rPr>
          <w:rFonts w:ascii="Book Antiqua" w:hAnsi="Book Antiqua"/>
        </w:rPr>
        <w:t>Corsonello</w:t>
      </w:r>
      <w:proofErr w:type="spellEnd"/>
      <w:r w:rsidRPr="00365CD1">
        <w:rPr>
          <w:rFonts w:ascii="Book Antiqua" w:hAnsi="Book Antiqua"/>
        </w:rPr>
        <w:t xml:space="preserve"> A, </w:t>
      </w:r>
      <w:proofErr w:type="spellStart"/>
      <w:r w:rsidRPr="00365CD1">
        <w:rPr>
          <w:rFonts w:ascii="Book Antiqua" w:hAnsi="Book Antiqua"/>
        </w:rPr>
        <w:t>Pastorell</w:t>
      </w:r>
      <w:proofErr w:type="spellEnd"/>
      <w:r w:rsidRPr="00365CD1">
        <w:rPr>
          <w:rFonts w:ascii="Book Antiqua" w:hAnsi="Book Antiqua"/>
        </w:rPr>
        <w:t xml:space="preserve"> R, </w:t>
      </w:r>
      <w:proofErr w:type="spellStart"/>
      <w:r w:rsidRPr="00365CD1">
        <w:rPr>
          <w:rFonts w:ascii="Book Antiqua" w:hAnsi="Book Antiqua"/>
        </w:rPr>
        <w:t>Antonelli-Incalzi</w:t>
      </w:r>
      <w:proofErr w:type="spellEnd"/>
      <w:r w:rsidRPr="00365CD1">
        <w:rPr>
          <w:rFonts w:ascii="Book Antiqua" w:hAnsi="Book Antiqua"/>
        </w:rPr>
        <w:t xml:space="preserve"> R. Metformin-induced pancreatitis: A possible adverse drug effect during acute renal failure. </w:t>
      </w:r>
      <w:r w:rsidRPr="00365CD1">
        <w:rPr>
          <w:rFonts w:ascii="Book Antiqua" w:hAnsi="Book Antiqua"/>
          <w:i/>
        </w:rPr>
        <w:t>Diabetes Care</w:t>
      </w:r>
      <w:r w:rsidRPr="00365CD1">
        <w:rPr>
          <w:rFonts w:ascii="Book Antiqua" w:hAnsi="Book Antiqua"/>
        </w:rPr>
        <w:t xml:space="preserve"> 2006; </w:t>
      </w:r>
      <w:r w:rsidRPr="00365CD1">
        <w:rPr>
          <w:rFonts w:ascii="Book Antiqua" w:hAnsi="Book Antiqua"/>
          <w:b/>
        </w:rPr>
        <w:t>29</w:t>
      </w:r>
      <w:r w:rsidRPr="00365CD1">
        <w:rPr>
          <w:rFonts w:ascii="Book Antiqua" w:hAnsi="Book Antiqua"/>
        </w:rPr>
        <w:t>: 1183 [PMID: 16644670 DOI: 10.2337/diacare.2951183]</w:t>
      </w:r>
    </w:p>
    <w:p w14:paraId="554A81FD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lastRenderedPageBreak/>
        <w:t xml:space="preserve">77 </w:t>
      </w:r>
      <w:r w:rsidRPr="00365CD1">
        <w:rPr>
          <w:rFonts w:ascii="Book Antiqua" w:hAnsi="Book Antiqua"/>
          <w:b/>
        </w:rPr>
        <w:t>Girgis CM</w:t>
      </w:r>
      <w:r w:rsidRPr="00365CD1">
        <w:rPr>
          <w:rFonts w:ascii="Book Antiqua" w:hAnsi="Book Antiqua"/>
        </w:rPr>
        <w:t xml:space="preserve">, Champion BL. Vildagliptin-induced acute pancreatitis. </w:t>
      </w:r>
      <w:proofErr w:type="spellStart"/>
      <w:r w:rsidRPr="00365CD1">
        <w:rPr>
          <w:rFonts w:ascii="Book Antiqua" w:hAnsi="Book Antiqua"/>
          <w:i/>
        </w:rPr>
        <w:t>Endocr</w:t>
      </w:r>
      <w:proofErr w:type="spellEnd"/>
      <w:r w:rsidRPr="00365CD1">
        <w:rPr>
          <w:rFonts w:ascii="Book Antiqua" w:hAnsi="Book Antiqua"/>
          <w:i/>
        </w:rPr>
        <w:t xml:space="preserve"> </w:t>
      </w:r>
      <w:proofErr w:type="spellStart"/>
      <w:r w:rsidRPr="00365CD1">
        <w:rPr>
          <w:rFonts w:ascii="Book Antiqua" w:hAnsi="Book Antiqua"/>
          <w:i/>
        </w:rPr>
        <w:t>Pract</w:t>
      </w:r>
      <w:proofErr w:type="spellEnd"/>
      <w:r w:rsidRPr="00365CD1">
        <w:rPr>
          <w:rFonts w:ascii="Book Antiqua" w:hAnsi="Book Antiqua"/>
        </w:rPr>
        <w:t xml:space="preserve"> 2011; </w:t>
      </w:r>
      <w:r w:rsidRPr="00365CD1">
        <w:rPr>
          <w:rFonts w:ascii="Book Antiqua" w:hAnsi="Book Antiqua"/>
          <w:b/>
        </w:rPr>
        <w:t>17</w:t>
      </w:r>
      <w:r w:rsidRPr="00365CD1">
        <w:rPr>
          <w:rFonts w:ascii="Book Antiqua" w:hAnsi="Book Antiqua"/>
        </w:rPr>
        <w:t>: e48-e50 [PMID: 21324812 DOI: 10.4158/EP10383.CR]</w:t>
      </w:r>
    </w:p>
    <w:p w14:paraId="2669AA58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78 </w:t>
      </w:r>
      <w:proofErr w:type="spellStart"/>
      <w:r w:rsidRPr="00365CD1">
        <w:rPr>
          <w:rFonts w:ascii="Book Antiqua" w:hAnsi="Book Antiqua"/>
          <w:b/>
        </w:rPr>
        <w:t>Kunjathaya</w:t>
      </w:r>
      <w:proofErr w:type="spellEnd"/>
      <w:r w:rsidRPr="00365CD1">
        <w:rPr>
          <w:rFonts w:ascii="Book Antiqua" w:hAnsi="Book Antiqua"/>
          <w:b/>
        </w:rPr>
        <w:t xml:space="preserve"> P</w:t>
      </w:r>
      <w:r w:rsidRPr="00365CD1">
        <w:rPr>
          <w:rFonts w:ascii="Book Antiqua" w:hAnsi="Book Antiqua"/>
        </w:rPr>
        <w:t xml:space="preserve">, </w:t>
      </w:r>
      <w:proofErr w:type="spellStart"/>
      <w:r w:rsidRPr="00365CD1">
        <w:rPr>
          <w:rFonts w:ascii="Book Antiqua" w:hAnsi="Book Antiqua"/>
        </w:rPr>
        <w:t>Ramaswami</w:t>
      </w:r>
      <w:proofErr w:type="spellEnd"/>
      <w:r w:rsidRPr="00365CD1">
        <w:rPr>
          <w:rFonts w:ascii="Book Antiqua" w:hAnsi="Book Antiqua"/>
        </w:rPr>
        <w:t xml:space="preserve"> PK, Krishnamurthy AN, Bhat N. Acute necrotizing pancreatitis associated with vildagliptin. </w:t>
      </w:r>
      <w:r w:rsidRPr="00365CD1">
        <w:rPr>
          <w:rFonts w:ascii="Book Antiqua" w:hAnsi="Book Antiqua"/>
          <w:i/>
        </w:rPr>
        <w:t>JOP</w:t>
      </w:r>
      <w:r w:rsidRPr="00365CD1">
        <w:rPr>
          <w:rFonts w:ascii="Book Antiqua" w:hAnsi="Book Antiqua"/>
        </w:rPr>
        <w:t xml:space="preserve"> 2013; </w:t>
      </w:r>
      <w:r w:rsidRPr="00365CD1">
        <w:rPr>
          <w:rFonts w:ascii="Book Antiqua" w:hAnsi="Book Antiqua"/>
          <w:b/>
        </w:rPr>
        <w:t>14</w:t>
      </w:r>
      <w:r w:rsidRPr="00365CD1">
        <w:rPr>
          <w:rFonts w:ascii="Book Antiqua" w:hAnsi="Book Antiqua"/>
        </w:rPr>
        <w:t>: 81-84 [PMID: 23306341 DOI: 10.6092/1590-8577/1203]</w:t>
      </w:r>
    </w:p>
    <w:p w14:paraId="3EB8A6DE" w14:textId="06D96565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79 </w:t>
      </w:r>
      <w:r w:rsidRPr="00365CD1">
        <w:rPr>
          <w:rFonts w:ascii="Book Antiqua" w:hAnsi="Book Antiqua"/>
          <w:b/>
        </w:rPr>
        <w:t>Mosquera JE,</w:t>
      </w:r>
      <w:r w:rsidR="000C04F3" w:rsidRPr="00365CD1">
        <w:rPr>
          <w:rFonts w:ascii="Book Antiqua" w:eastAsia="宋体" w:hAnsi="Book Antiqua" w:hint="eastAsia"/>
          <w:lang w:eastAsia="zh-CN"/>
        </w:rPr>
        <w:t xml:space="preserve"> </w:t>
      </w:r>
      <w:r w:rsidRPr="00365CD1">
        <w:rPr>
          <w:rFonts w:ascii="Book Antiqua" w:hAnsi="Book Antiqua"/>
        </w:rPr>
        <w:t xml:space="preserve">Torres N, </w:t>
      </w:r>
      <w:proofErr w:type="spellStart"/>
      <w:r w:rsidRPr="00365CD1">
        <w:rPr>
          <w:rFonts w:ascii="Book Antiqua" w:hAnsi="Book Antiqua"/>
        </w:rPr>
        <w:t>Restrepo</w:t>
      </w:r>
      <w:proofErr w:type="spellEnd"/>
      <w:r w:rsidRPr="00365CD1">
        <w:rPr>
          <w:rFonts w:ascii="Book Antiqua" w:hAnsi="Book Antiqua"/>
        </w:rPr>
        <w:t xml:space="preserve"> J, </w:t>
      </w:r>
      <w:proofErr w:type="spellStart"/>
      <w:r w:rsidRPr="00365CD1">
        <w:rPr>
          <w:rFonts w:ascii="Book Antiqua" w:hAnsi="Book Antiqua"/>
        </w:rPr>
        <w:t>Ruz</w:t>
      </w:r>
      <w:proofErr w:type="spellEnd"/>
      <w:r w:rsidRPr="00365CD1">
        <w:rPr>
          <w:rFonts w:ascii="Book Antiqua" w:hAnsi="Book Antiqua"/>
        </w:rPr>
        <w:t xml:space="preserve">-Pau C, </w:t>
      </w:r>
      <w:proofErr w:type="spellStart"/>
      <w:r w:rsidRPr="00365CD1">
        <w:rPr>
          <w:rFonts w:ascii="Book Antiqua" w:hAnsi="Book Antiqua"/>
        </w:rPr>
        <w:t>Suryanarayanan</w:t>
      </w:r>
      <w:proofErr w:type="spellEnd"/>
      <w:r w:rsidRPr="00365CD1">
        <w:rPr>
          <w:rFonts w:ascii="Book Antiqua" w:hAnsi="Book Antiqua"/>
        </w:rPr>
        <w:t xml:space="preserve"> S. </w:t>
      </w:r>
      <w:r w:rsidR="000C04F3" w:rsidRPr="00365CD1">
        <w:rPr>
          <w:rFonts w:ascii="Book Antiqua" w:hAnsi="Book Antiqua"/>
        </w:rPr>
        <w:t>Linagliptin-induced pancreatitis: A case report</w:t>
      </w:r>
      <w:r w:rsidRPr="00365CD1">
        <w:rPr>
          <w:rFonts w:ascii="Book Antiqua" w:hAnsi="Book Antiqua"/>
        </w:rPr>
        <w:t xml:space="preserve">. </w:t>
      </w:r>
      <w:r w:rsidRPr="00365CD1">
        <w:rPr>
          <w:rFonts w:ascii="Book Antiqua" w:hAnsi="Book Antiqua"/>
          <w:i/>
        </w:rPr>
        <w:t>AACE Clin Case Rep</w:t>
      </w:r>
      <w:r w:rsidRPr="00365CD1">
        <w:rPr>
          <w:rFonts w:ascii="Book Antiqua" w:hAnsi="Book Antiqua"/>
        </w:rPr>
        <w:t xml:space="preserve"> 2019; </w:t>
      </w:r>
      <w:r w:rsidRPr="00365CD1">
        <w:rPr>
          <w:rFonts w:ascii="Book Antiqua" w:hAnsi="Book Antiqua"/>
          <w:b/>
        </w:rPr>
        <w:t>6</w:t>
      </w:r>
      <w:r w:rsidRPr="00365CD1">
        <w:rPr>
          <w:rFonts w:ascii="Book Antiqua" w:hAnsi="Book Antiqua"/>
        </w:rPr>
        <w:t xml:space="preserve">: e37 </w:t>
      </w:r>
      <w:r w:rsidR="000C04F3" w:rsidRPr="00365CD1">
        <w:rPr>
          <w:rFonts w:ascii="Book Antiqua" w:hAnsi="Book Antiqua"/>
        </w:rPr>
        <w:t>DOI</w:t>
      </w:r>
      <w:r w:rsidRPr="00365CD1">
        <w:rPr>
          <w:rFonts w:ascii="Book Antiqua" w:hAnsi="Book Antiqua"/>
        </w:rPr>
        <w:t>:</w:t>
      </w:r>
      <w:r w:rsidR="000C04F3" w:rsidRPr="00365CD1">
        <w:rPr>
          <w:rFonts w:ascii="Book Antiqua" w:eastAsia="宋体" w:hAnsi="Book Antiqua" w:hint="eastAsia"/>
          <w:lang w:eastAsia="zh-CN"/>
        </w:rPr>
        <w:t xml:space="preserve"> </w:t>
      </w:r>
      <w:r w:rsidRPr="00365CD1">
        <w:rPr>
          <w:rFonts w:ascii="Book Antiqua" w:hAnsi="Book Antiqua"/>
        </w:rPr>
        <w:t>10.4158/ACCR-2019-0307</w:t>
      </w:r>
    </w:p>
    <w:p w14:paraId="4CE675A1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80 </w:t>
      </w:r>
      <w:r w:rsidRPr="00365CD1">
        <w:rPr>
          <w:rFonts w:ascii="Book Antiqua" w:hAnsi="Book Antiqua"/>
          <w:b/>
        </w:rPr>
        <w:t>Ayoub WA</w:t>
      </w:r>
      <w:r w:rsidRPr="00365CD1">
        <w:rPr>
          <w:rFonts w:ascii="Book Antiqua" w:hAnsi="Book Antiqua"/>
        </w:rPr>
        <w:t xml:space="preserve">, Kumar AA, Naguib HS, Taylor HC. Exenatide-induced acute pancreatitis. </w:t>
      </w:r>
      <w:proofErr w:type="spellStart"/>
      <w:r w:rsidRPr="00365CD1">
        <w:rPr>
          <w:rFonts w:ascii="Book Antiqua" w:hAnsi="Book Antiqua"/>
          <w:i/>
        </w:rPr>
        <w:t>Endocr</w:t>
      </w:r>
      <w:proofErr w:type="spellEnd"/>
      <w:r w:rsidRPr="00365CD1">
        <w:rPr>
          <w:rFonts w:ascii="Book Antiqua" w:hAnsi="Book Antiqua"/>
          <w:i/>
        </w:rPr>
        <w:t xml:space="preserve"> </w:t>
      </w:r>
      <w:proofErr w:type="spellStart"/>
      <w:r w:rsidRPr="00365CD1">
        <w:rPr>
          <w:rFonts w:ascii="Book Antiqua" w:hAnsi="Book Antiqua"/>
          <w:i/>
        </w:rPr>
        <w:t>Pract</w:t>
      </w:r>
      <w:proofErr w:type="spellEnd"/>
      <w:r w:rsidRPr="00365CD1">
        <w:rPr>
          <w:rFonts w:ascii="Book Antiqua" w:hAnsi="Book Antiqua"/>
        </w:rPr>
        <w:t xml:space="preserve"> 2010; </w:t>
      </w:r>
      <w:r w:rsidRPr="00365CD1">
        <w:rPr>
          <w:rFonts w:ascii="Book Antiqua" w:hAnsi="Book Antiqua"/>
          <w:b/>
        </w:rPr>
        <w:t>16</w:t>
      </w:r>
      <w:r w:rsidRPr="00365CD1">
        <w:rPr>
          <w:rFonts w:ascii="Book Antiqua" w:hAnsi="Book Antiqua"/>
        </w:rPr>
        <w:t>: 80-83 [PMID: 19703814 DOI: 10.4158/EP09104.CRR]</w:t>
      </w:r>
    </w:p>
    <w:p w14:paraId="403B794E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81 </w:t>
      </w:r>
      <w:r w:rsidRPr="00365CD1">
        <w:rPr>
          <w:rFonts w:ascii="Book Antiqua" w:hAnsi="Book Antiqua"/>
          <w:b/>
        </w:rPr>
        <w:t>Chis BA</w:t>
      </w:r>
      <w:r w:rsidRPr="00365CD1">
        <w:rPr>
          <w:rFonts w:ascii="Book Antiqua" w:hAnsi="Book Antiqua"/>
        </w:rPr>
        <w:t xml:space="preserve">, Fodor D. Acute pancreatitis during GLP-1 receptor agonist treatment. </w:t>
      </w:r>
      <w:proofErr w:type="gramStart"/>
      <w:r w:rsidRPr="00365CD1">
        <w:rPr>
          <w:rFonts w:ascii="Book Antiqua" w:hAnsi="Book Antiqua"/>
        </w:rPr>
        <w:t>A case report.</w:t>
      </w:r>
      <w:proofErr w:type="gramEnd"/>
      <w:r w:rsidRPr="00365CD1">
        <w:rPr>
          <w:rFonts w:ascii="Book Antiqua" w:hAnsi="Book Antiqua"/>
        </w:rPr>
        <w:t xml:space="preserve"> </w:t>
      </w:r>
      <w:proofErr w:type="spellStart"/>
      <w:r w:rsidRPr="00365CD1">
        <w:rPr>
          <w:rFonts w:ascii="Book Antiqua" w:hAnsi="Book Antiqua"/>
          <w:i/>
        </w:rPr>
        <w:t>Clujul</w:t>
      </w:r>
      <w:proofErr w:type="spellEnd"/>
      <w:r w:rsidRPr="00365CD1">
        <w:rPr>
          <w:rFonts w:ascii="Book Antiqua" w:hAnsi="Book Antiqua"/>
          <w:i/>
        </w:rPr>
        <w:t xml:space="preserve"> Med</w:t>
      </w:r>
      <w:r w:rsidRPr="00365CD1">
        <w:rPr>
          <w:rFonts w:ascii="Book Antiqua" w:hAnsi="Book Antiqua"/>
        </w:rPr>
        <w:t xml:space="preserve"> 2018; </w:t>
      </w:r>
      <w:r w:rsidRPr="00365CD1">
        <w:rPr>
          <w:rFonts w:ascii="Book Antiqua" w:hAnsi="Book Antiqua"/>
          <w:b/>
        </w:rPr>
        <w:t>91</w:t>
      </w:r>
      <w:r w:rsidRPr="00365CD1">
        <w:rPr>
          <w:rFonts w:ascii="Book Antiqua" w:hAnsi="Book Antiqua"/>
        </w:rPr>
        <w:t>: 117-119 [PMID: 29440961 DOI: 10.15386/cjmed-804]</w:t>
      </w:r>
    </w:p>
    <w:p w14:paraId="44A97AAE" w14:textId="3DD2D11C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82 </w:t>
      </w:r>
      <w:r w:rsidR="00F46949" w:rsidRPr="00365CD1">
        <w:rPr>
          <w:rFonts w:ascii="Book Antiqua" w:hAnsi="Book Antiqua"/>
          <w:b/>
        </w:rPr>
        <w:t>U.S. Food and Drug Administration</w:t>
      </w:r>
      <w:r w:rsidRPr="00365CD1">
        <w:rPr>
          <w:rFonts w:ascii="Book Antiqua" w:hAnsi="Book Antiqua"/>
        </w:rPr>
        <w:t xml:space="preserve">. FDA alert: Information for healthcare professionals: </w:t>
      </w:r>
      <w:proofErr w:type="spellStart"/>
      <w:r w:rsidRPr="00365CD1">
        <w:rPr>
          <w:rFonts w:ascii="Book Antiqua" w:hAnsi="Book Antiqua"/>
        </w:rPr>
        <w:t>Exenatide</w:t>
      </w:r>
      <w:proofErr w:type="spellEnd"/>
      <w:r w:rsidRPr="00365CD1">
        <w:rPr>
          <w:rFonts w:ascii="Book Antiqua" w:hAnsi="Book Antiqua"/>
        </w:rPr>
        <w:t xml:space="preserve"> (marketed as </w:t>
      </w:r>
      <w:proofErr w:type="spellStart"/>
      <w:r w:rsidRPr="00365CD1">
        <w:rPr>
          <w:rFonts w:ascii="Book Antiqua" w:hAnsi="Book Antiqua"/>
        </w:rPr>
        <w:t>Byetta</w:t>
      </w:r>
      <w:proofErr w:type="spellEnd"/>
      <w:r w:rsidRPr="00365CD1">
        <w:rPr>
          <w:rFonts w:ascii="Book Antiqua" w:hAnsi="Book Antiqua"/>
        </w:rPr>
        <w:t>). 2008</w:t>
      </w:r>
    </w:p>
    <w:p w14:paraId="34D43AC8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83 </w:t>
      </w:r>
      <w:r w:rsidRPr="00365CD1">
        <w:rPr>
          <w:rFonts w:ascii="Book Antiqua" w:hAnsi="Book Antiqua"/>
          <w:b/>
        </w:rPr>
        <w:t>Franks AS</w:t>
      </w:r>
      <w:r w:rsidRPr="00365CD1">
        <w:rPr>
          <w:rFonts w:ascii="Book Antiqua" w:hAnsi="Book Antiqua"/>
        </w:rPr>
        <w:t xml:space="preserve">, Lee PH, George CM. Pancreatitis: a potential complication of liraglutide? </w:t>
      </w:r>
      <w:r w:rsidRPr="00365CD1">
        <w:rPr>
          <w:rFonts w:ascii="Book Antiqua" w:hAnsi="Book Antiqua"/>
          <w:i/>
        </w:rPr>
        <w:t xml:space="preserve">Ann </w:t>
      </w:r>
      <w:proofErr w:type="spellStart"/>
      <w:r w:rsidRPr="00365CD1">
        <w:rPr>
          <w:rFonts w:ascii="Book Antiqua" w:hAnsi="Book Antiqua"/>
          <w:i/>
        </w:rPr>
        <w:t>Pharmacother</w:t>
      </w:r>
      <w:proofErr w:type="spellEnd"/>
      <w:r w:rsidRPr="00365CD1">
        <w:rPr>
          <w:rFonts w:ascii="Book Antiqua" w:hAnsi="Book Antiqua"/>
        </w:rPr>
        <w:t xml:space="preserve"> 2012; </w:t>
      </w:r>
      <w:r w:rsidRPr="00365CD1">
        <w:rPr>
          <w:rFonts w:ascii="Book Antiqua" w:hAnsi="Book Antiqua"/>
          <w:b/>
        </w:rPr>
        <w:t>46</w:t>
      </w:r>
      <w:r w:rsidRPr="00365CD1">
        <w:rPr>
          <w:rFonts w:ascii="Book Antiqua" w:hAnsi="Book Antiqua"/>
        </w:rPr>
        <w:t>: 1547-1553 [PMID: 23136352 DOI: 10.1345/aph.1Q789]</w:t>
      </w:r>
    </w:p>
    <w:p w14:paraId="4CDFCEC4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84 </w:t>
      </w:r>
      <w:proofErr w:type="spellStart"/>
      <w:r w:rsidRPr="00365CD1">
        <w:rPr>
          <w:rFonts w:ascii="Book Antiqua" w:hAnsi="Book Antiqua"/>
          <w:b/>
        </w:rPr>
        <w:t>Knezevich</w:t>
      </w:r>
      <w:proofErr w:type="spellEnd"/>
      <w:r w:rsidRPr="00365CD1">
        <w:rPr>
          <w:rFonts w:ascii="Book Antiqua" w:hAnsi="Book Antiqua"/>
          <w:b/>
        </w:rPr>
        <w:t xml:space="preserve"> E</w:t>
      </w:r>
      <w:r w:rsidRPr="00365CD1">
        <w:rPr>
          <w:rFonts w:ascii="Book Antiqua" w:hAnsi="Book Antiqua"/>
        </w:rPr>
        <w:t xml:space="preserve">, </w:t>
      </w:r>
      <w:proofErr w:type="spellStart"/>
      <w:r w:rsidRPr="00365CD1">
        <w:rPr>
          <w:rFonts w:ascii="Book Antiqua" w:hAnsi="Book Antiqua"/>
        </w:rPr>
        <w:t>Crnic</w:t>
      </w:r>
      <w:proofErr w:type="spellEnd"/>
      <w:r w:rsidRPr="00365CD1">
        <w:rPr>
          <w:rFonts w:ascii="Book Antiqua" w:hAnsi="Book Antiqua"/>
        </w:rPr>
        <w:t xml:space="preserve"> T, Kershaw S, </w:t>
      </w:r>
      <w:proofErr w:type="spellStart"/>
      <w:r w:rsidRPr="00365CD1">
        <w:rPr>
          <w:rFonts w:ascii="Book Antiqua" w:hAnsi="Book Antiqua"/>
        </w:rPr>
        <w:t>Drincic</w:t>
      </w:r>
      <w:proofErr w:type="spellEnd"/>
      <w:r w:rsidRPr="00365CD1">
        <w:rPr>
          <w:rFonts w:ascii="Book Antiqua" w:hAnsi="Book Antiqua"/>
        </w:rPr>
        <w:t xml:space="preserve"> A. Liraglutide-associated acute pancreatitis. </w:t>
      </w:r>
      <w:r w:rsidRPr="00365CD1">
        <w:rPr>
          <w:rFonts w:ascii="Book Antiqua" w:hAnsi="Book Antiqua"/>
          <w:i/>
        </w:rPr>
        <w:t>Am J Health Syst Pharm</w:t>
      </w:r>
      <w:r w:rsidRPr="00365CD1">
        <w:rPr>
          <w:rFonts w:ascii="Book Antiqua" w:hAnsi="Book Antiqua"/>
        </w:rPr>
        <w:t xml:space="preserve"> 2012; </w:t>
      </w:r>
      <w:r w:rsidRPr="00365CD1">
        <w:rPr>
          <w:rFonts w:ascii="Book Antiqua" w:hAnsi="Book Antiqua"/>
          <w:b/>
        </w:rPr>
        <w:t>69</w:t>
      </w:r>
      <w:r w:rsidRPr="00365CD1">
        <w:rPr>
          <w:rFonts w:ascii="Book Antiqua" w:hAnsi="Book Antiqua"/>
        </w:rPr>
        <w:t>: 386-389 [PMID: 22345417 DOI: 10.2146/ajhp110221]</w:t>
      </w:r>
    </w:p>
    <w:p w14:paraId="410C1350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85 </w:t>
      </w:r>
      <w:r w:rsidRPr="00365CD1">
        <w:rPr>
          <w:rFonts w:ascii="Book Antiqua" w:hAnsi="Book Antiqua"/>
          <w:b/>
        </w:rPr>
        <w:t>Lee PH</w:t>
      </w:r>
      <w:r w:rsidRPr="00365CD1">
        <w:rPr>
          <w:rFonts w:ascii="Book Antiqua" w:hAnsi="Book Antiqua"/>
        </w:rPr>
        <w:t xml:space="preserve">, Stockton MD, Franks AS. Acute pancreatitis associated with liraglutide. </w:t>
      </w:r>
      <w:r w:rsidRPr="00365CD1">
        <w:rPr>
          <w:rFonts w:ascii="Book Antiqua" w:hAnsi="Book Antiqua"/>
          <w:i/>
        </w:rPr>
        <w:t xml:space="preserve">Ann </w:t>
      </w:r>
      <w:proofErr w:type="spellStart"/>
      <w:r w:rsidRPr="00365CD1">
        <w:rPr>
          <w:rFonts w:ascii="Book Antiqua" w:hAnsi="Book Antiqua"/>
          <w:i/>
        </w:rPr>
        <w:t>Pharmacother</w:t>
      </w:r>
      <w:proofErr w:type="spellEnd"/>
      <w:r w:rsidRPr="00365CD1">
        <w:rPr>
          <w:rFonts w:ascii="Book Antiqua" w:hAnsi="Book Antiqua"/>
        </w:rPr>
        <w:t xml:space="preserve"> 2011; </w:t>
      </w:r>
      <w:r w:rsidRPr="00365CD1">
        <w:rPr>
          <w:rFonts w:ascii="Book Antiqua" w:hAnsi="Book Antiqua"/>
          <w:b/>
        </w:rPr>
        <w:t>45</w:t>
      </w:r>
      <w:r w:rsidRPr="00365CD1">
        <w:rPr>
          <w:rFonts w:ascii="Book Antiqua" w:hAnsi="Book Antiqua"/>
        </w:rPr>
        <w:t>: e22 [PMID: 21487080 DOI: 10.1345/aph.1P714]</w:t>
      </w:r>
    </w:p>
    <w:p w14:paraId="074DC34D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86 </w:t>
      </w:r>
      <w:proofErr w:type="spellStart"/>
      <w:r w:rsidRPr="00365CD1">
        <w:rPr>
          <w:rFonts w:ascii="Book Antiqua" w:hAnsi="Book Antiqua"/>
          <w:b/>
        </w:rPr>
        <w:t>Alves</w:t>
      </w:r>
      <w:proofErr w:type="spellEnd"/>
      <w:r w:rsidRPr="00365CD1">
        <w:rPr>
          <w:rFonts w:ascii="Book Antiqua" w:hAnsi="Book Antiqua"/>
          <w:b/>
        </w:rPr>
        <w:t xml:space="preserve"> C</w:t>
      </w:r>
      <w:r w:rsidRPr="00365CD1">
        <w:rPr>
          <w:rFonts w:ascii="Book Antiqua" w:hAnsi="Book Antiqua"/>
        </w:rPr>
        <w:t xml:space="preserve">, </w:t>
      </w:r>
      <w:proofErr w:type="spellStart"/>
      <w:r w:rsidRPr="00365CD1">
        <w:rPr>
          <w:rFonts w:ascii="Book Antiqua" w:hAnsi="Book Antiqua"/>
        </w:rPr>
        <w:t>Batel</w:t>
      </w:r>
      <w:proofErr w:type="spellEnd"/>
      <w:r w:rsidRPr="00365CD1">
        <w:rPr>
          <w:rFonts w:ascii="Book Antiqua" w:hAnsi="Book Antiqua"/>
        </w:rPr>
        <w:t xml:space="preserve">-Marques F, </w:t>
      </w:r>
      <w:proofErr w:type="spellStart"/>
      <w:r w:rsidRPr="00365CD1">
        <w:rPr>
          <w:rFonts w:ascii="Book Antiqua" w:hAnsi="Book Antiqua"/>
        </w:rPr>
        <w:t>Macedo</w:t>
      </w:r>
      <w:proofErr w:type="spellEnd"/>
      <w:r w:rsidRPr="00365CD1">
        <w:rPr>
          <w:rFonts w:ascii="Book Antiqua" w:hAnsi="Book Antiqua"/>
        </w:rPr>
        <w:t xml:space="preserve"> AF. A meta-analysis of serious adverse events reported with exenatide and liraglutide: acute pancreatitis and cancer. </w:t>
      </w:r>
      <w:r w:rsidRPr="00365CD1">
        <w:rPr>
          <w:rFonts w:ascii="Book Antiqua" w:hAnsi="Book Antiqua"/>
          <w:i/>
        </w:rPr>
        <w:t xml:space="preserve">Diabetes Res </w:t>
      </w:r>
      <w:proofErr w:type="spellStart"/>
      <w:r w:rsidRPr="00365CD1">
        <w:rPr>
          <w:rFonts w:ascii="Book Antiqua" w:hAnsi="Book Antiqua"/>
          <w:i/>
        </w:rPr>
        <w:t>Clin</w:t>
      </w:r>
      <w:proofErr w:type="spellEnd"/>
      <w:r w:rsidRPr="00365CD1">
        <w:rPr>
          <w:rFonts w:ascii="Book Antiqua" w:hAnsi="Book Antiqua"/>
          <w:i/>
        </w:rPr>
        <w:t xml:space="preserve"> </w:t>
      </w:r>
      <w:proofErr w:type="spellStart"/>
      <w:r w:rsidRPr="00365CD1">
        <w:rPr>
          <w:rFonts w:ascii="Book Antiqua" w:hAnsi="Book Antiqua"/>
          <w:i/>
        </w:rPr>
        <w:t>Pract</w:t>
      </w:r>
      <w:proofErr w:type="spellEnd"/>
      <w:r w:rsidRPr="00365CD1">
        <w:rPr>
          <w:rFonts w:ascii="Book Antiqua" w:hAnsi="Book Antiqua"/>
        </w:rPr>
        <w:t xml:space="preserve"> 2012; </w:t>
      </w:r>
      <w:r w:rsidRPr="00365CD1">
        <w:rPr>
          <w:rFonts w:ascii="Book Antiqua" w:hAnsi="Book Antiqua"/>
          <w:b/>
        </w:rPr>
        <w:t>98</w:t>
      </w:r>
      <w:r w:rsidRPr="00365CD1">
        <w:rPr>
          <w:rFonts w:ascii="Book Antiqua" w:hAnsi="Book Antiqua"/>
        </w:rPr>
        <w:t>: 271-284 [PMID: 23010561 DOI: 10.1016/j.diabres.2012.09.008]</w:t>
      </w:r>
    </w:p>
    <w:p w14:paraId="4D4A0F47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lastRenderedPageBreak/>
        <w:t xml:space="preserve">87 </w:t>
      </w:r>
      <w:r w:rsidRPr="00365CD1">
        <w:rPr>
          <w:rFonts w:ascii="Book Antiqua" w:hAnsi="Book Antiqua"/>
          <w:b/>
        </w:rPr>
        <w:t>Verma R</w:t>
      </w:r>
      <w:r w:rsidRPr="00365CD1">
        <w:rPr>
          <w:rFonts w:ascii="Book Antiqua" w:hAnsi="Book Antiqua"/>
        </w:rPr>
        <w:t xml:space="preserve">. Canagliflozin-Associated Acute Pancreatitis. </w:t>
      </w:r>
      <w:r w:rsidRPr="00365CD1">
        <w:rPr>
          <w:rFonts w:ascii="Book Antiqua" w:hAnsi="Book Antiqua"/>
          <w:i/>
        </w:rPr>
        <w:t xml:space="preserve">Am J </w:t>
      </w:r>
      <w:proofErr w:type="spellStart"/>
      <w:r w:rsidRPr="00365CD1">
        <w:rPr>
          <w:rFonts w:ascii="Book Antiqua" w:hAnsi="Book Antiqua"/>
          <w:i/>
        </w:rPr>
        <w:t>Ther</w:t>
      </w:r>
      <w:proofErr w:type="spellEnd"/>
      <w:r w:rsidRPr="00365CD1">
        <w:rPr>
          <w:rFonts w:ascii="Book Antiqua" w:hAnsi="Book Antiqua"/>
        </w:rPr>
        <w:t xml:space="preserve"> 2016; </w:t>
      </w:r>
      <w:r w:rsidRPr="00365CD1">
        <w:rPr>
          <w:rFonts w:ascii="Book Antiqua" w:hAnsi="Book Antiqua"/>
          <w:b/>
        </w:rPr>
        <w:t>23</w:t>
      </w:r>
      <w:r w:rsidRPr="00365CD1">
        <w:rPr>
          <w:rFonts w:ascii="Book Antiqua" w:hAnsi="Book Antiqua"/>
        </w:rPr>
        <w:t>: e972-e973 [PMID: 25187092 DOI: 10.1097/MJT.0000000000000135]</w:t>
      </w:r>
    </w:p>
    <w:p w14:paraId="2D38FA60" w14:textId="7428A7C9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365CD1">
        <w:rPr>
          <w:rFonts w:ascii="Book Antiqua" w:hAnsi="Book Antiqua"/>
        </w:rPr>
        <w:t xml:space="preserve">88 </w:t>
      </w:r>
      <w:proofErr w:type="spellStart"/>
      <w:r w:rsidRPr="00365CD1">
        <w:rPr>
          <w:rFonts w:ascii="Book Antiqua" w:hAnsi="Book Antiqua"/>
          <w:b/>
        </w:rPr>
        <w:t>Gutch</w:t>
      </w:r>
      <w:proofErr w:type="spellEnd"/>
      <w:r w:rsidRPr="00365CD1">
        <w:rPr>
          <w:rFonts w:ascii="Book Antiqua" w:hAnsi="Book Antiqua"/>
          <w:b/>
        </w:rPr>
        <w:t xml:space="preserve"> M,</w:t>
      </w:r>
      <w:r w:rsidR="00EE1C23" w:rsidRPr="00365CD1">
        <w:rPr>
          <w:rFonts w:ascii="Book Antiqua" w:hAnsi="Book Antiqua"/>
        </w:rPr>
        <w:t xml:space="preserve"> </w:t>
      </w:r>
      <w:r w:rsidRPr="00365CD1">
        <w:rPr>
          <w:rFonts w:ascii="Book Antiqua" w:hAnsi="Book Antiqua"/>
        </w:rPr>
        <w:t xml:space="preserve">Bhattacharya A, Kumar S, </w:t>
      </w:r>
      <w:proofErr w:type="spellStart"/>
      <w:r w:rsidRPr="00365CD1">
        <w:rPr>
          <w:rFonts w:ascii="Book Antiqua" w:hAnsi="Book Antiqua"/>
        </w:rPr>
        <w:t>Pahan</w:t>
      </w:r>
      <w:proofErr w:type="spellEnd"/>
      <w:r w:rsidRPr="00365CD1">
        <w:rPr>
          <w:rFonts w:ascii="Book Antiqua" w:hAnsi="Book Antiqua"/>
        </w:rPr>
        <w:t xml:space="preserve"> RK, Singh RS. Dapagliflozin Induced Pancreatitis. </w:t>
      </w:r>
      <w:r w:rsidRPr="00365CD1">
        <w:rPr>
          <w:rFonts w:ascii="Book Antiqua" w:hAnsi="Book Antiqua"/>
          <w:i/>
        </w:rPr>
        <w:t>Int J Med Public Health</w:t>
      </w:r>
      <w:r w:rsidRPr="00365CD1">
        <w:rPr>
          <w:rFonts w:ascii="Book Antiqua" w:hAnsi="Book Antiqua"/>
        </w:rPr>
        <w:t xml:space="preserve"> 2018; </w:t>
      </w:r>
      <w:r w:rsidRPr="00365CD1">
        <w:rPr>
          <w:rFonts w:ascii="Book Antiqua" w:hAnsi="Book Antiqua"/>
          <w:b/>
        </w:rPr>
        <w:t>8</w:t>
      </w:r>
      <w:r w:rsidRPr="00365CD1">
        <w:rPr>
          <w:rFonts w:ascii="Book Antiqua" w:hAnsi="Book Antiqua"/>
        </w:rPr>
        <w:t xml:space="preserve">: 10 </w:t>
      </w:r>
      <w:r w:rsidR="00EE1C23" w:rsidRPr="00365CD1">
        <w:rPr>
          <w:rFonts w:ascii="Book Antiqua" w:eastAsia="宋体" w:hAnsi="Book Antiqua" w:hint="eastAsia"/>
          <w:lang w:eastAsia="zh-CN"/>
        </w:rPr>
        <w:t>[</w:t>
      </w:r>
      <w:r w:rsidR="00EE1C23" w:rsidRPr="00365CD1">
        <w:rPr>
          <w:rFonts w:ascii="Book Antiqua" w:hAnsi="Book Antiqua"/>
        </w:rPr>
        <w:t>DOI</w:t>
      </w:r>
      <w:r w:rsidRPr="00365CD1">
        <w:rPr>
          <w:rFonts w:ascii="Book Antiqua" w:hAnsi="Book Antiqua"/>
        </w:rPr>
        <w:t>:</w:t>
      </w:r>
      <w:r w:rsidR="00EE1C23" w:rsidRPr="00365CD1">
        <w:rPr>
          <w:rFonts w:ascii="Book Antiqua" w:eastAsia="宋体" w:hAnsi="Book Antiqua" w:hint="eastAsia"/>
          <w:lang w:eastAsia="zh-CN"/>
        </w:rPr>
        <w:t xml:space="preserve"> </w:t>
      </w:r>
      <w:r w:rsidRPr="00365CD1">
        <w:rPr>
          <w:rFonts w:ascii="Book Antiqua" w:hAnsi="Book Antiqua"/>
        </w:rPr>
        <w:t>10.5530/ijmedph.2018.1.10</w:t>
      </w:r>
      <w:r w:rsidR="00EE1C23" w:rsidRPr="00365CD1">
        <w:rPr>
          <w:rFonts w:ascii="Book Antiqua" w:eastAsia="宋体" w:hAnsi="Book Antiqua" w:hint="eastAsia"/>
          <w:lang w:eastAsia="zh-CN"/>
        </w:rPr>
        <w:t>]</w:t>
      </w:r>
    </w:p>
    <w:p w14:paraId="7DE9F7B5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89 </w:t>
      </w:r>
      <w:r w:rsidRPr="00365CD1">
        <w:rPr>
          <w:rFonts w:ascii="Book Antiqua" w:hAnsi="Book Antiqua"/>
          <w:b/>
        </w:rPr>
        <w:t>Rouse R</w:t>
      </w:r>
      <w:r w:rsidRPr="00365CD1">
        <w:rPr>
          <w:rFonts w:ascii="Book Antiqua" w:hAnsi="Book Antiqua"/>
        </w:rPr>
        <w:t xml:space="preserve">, Xu L, Stewart S, Zhang J. High fat diet and GLP-1 drugs induce pancreatic injury in mice. </w:t>
      </w:r>
      <w:proofErr w:type="spellStart"/>
      <w:r w:rsidRPr="00365CD1">
        <w:rPr>
          <w:rFonts w:ascii="Book Antiqua" w:hAnsi="Book Antiqua"/>
          <w:i/>
        </w:rPr>
        <w:t>Toxicol</w:t>
      </w:r>
      <w:proofErr w:type="spellEnd"/>
      <w:r w:rsidRPr="00365CD1">
        <w:rPr>
          <w:rFonts w:ascii="Book Antiqua" w:hAnsi="Book Antiqua"/>
          <w:i/>
        </w:rPr>
        <w:t xml:space="preserve"> </w:t>
      </w:r>
      <w:proofErr w:type="spellStart"/>
      <w:r w:rsidRPr="00365CD1">
        <w:rPr>
          <w:rFonts w:ascii="Book Antiqua" w:hAnsi="Book Antiqua"/>
          <w:i/>
        </w:rPr>
        <w:t>Appl</w:t>
      </w:r>
      <w:proofErr w:type="spellEnd"/>
      <w:r w:rsidRPr="00365CD1">
        <w:rPr>
          <w:rFonts w:ascii="Book Antiqua" w:hAnsi="Book Antiqua"/>
          <w:i/>
        </w:rPr>
        <w:t xml:space="preserve"> </w:t>
      </w:r>
      <w:proofErr w:type="spellStart"/>
      <w:r w:rsidRPr="00365CD1">
        <w:rPr>
          <w:rFonts w:ascii="Book Antiqua" w:hAnsi="Book Antiqua"/>
          <w:i/>
        </w:rPr>
        <w:t>Pharmacol</w:t>
      </w:r>
      <w:proofErr w:type="spellEnd"/>
      <w:r w:rsidRPr="00365CD1">
        <w:rPr>
          <w:rFonts w:ascii="Book Antiqua" w:hAnsi="Book Antiqua"/>
        </w:rPr>
        <w:t xml:space="preserve"> 2014; </w:t>
      </w:r>
      <w:r w:rsidRPr="00365CD1">
        <w:rPr>
          <w:rFonts w:ascii="Book Antiqua" w:hAnsi="Book Antiqua"/>
          <w:b/>
        </w:rPr>
        <w:t>276</w:t>
      </w:r>
      <w:r w:rsidRPr="00365CD1">
        <w:rPr>
          <w:rFonts w:ascii="Book Antiqua" w:hAnsi="Book Antiqua"/>
        </w:rPr>
        <w:t>: 104-114 [PMID: 24534256 DOI: 10.1016/j.taap.2014.01.021]</w:t>
      </w:r>
    </w:p>
    <w:p w14:paraId="13D0DBDC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90 </w:t>
      </w:r>
      <w:r w:rsidRPr="00365CD1">
        <w:rPr>
          <w:rFonts w:ascii="Book Antiqua" w:hAnsi="Book Antiqua"/>
          <w:b/>
        </w:rPr>
        <w:t>Koehler JA</w:t>
      </w:r>
      <w:r w:rsidRPr="00365CD1">
        <w:rPr>
          <w:rFonts w:ascii="Book Antiqua" w:hAnsi="Book Antiqua"/>
        </w:rPr>
        <w:t xml:space="preserve">, Baggio LL, Cao X, Abdulla T, Campbell JE, </w:t>
      </w:r>
      <w:proofErr w:type="spellStart"/>
      <w:r w:rsidRPr="00365CD1">
        <w:rPr>
          <w:rFonts w:ascii="Book Antiqua" w:hAnsi="Book Antiqua"/>
        </w:rPr>
        <w:t>Secher</w:t>
      </w:r>
      <w:proofErr w:type="spellEnd"/>
      <w:r w:rsidRPr="00365CD1">
        <w:rPr>
          <w:rFonts w:ascii="Book Antiqua" w:hAnsi="Book Antiqua"/>
        </w:rPr>
        <w:t xml:space="preserve"> T, </w:t>
      </w:r>
      <w:proofErr w:type="spellStart"/>
      <w:r w:rsidRPr="00365CD1">
        <w:rPr>
          <w:rFonts w:ascii="Book Antiqua" w:hAnsi="Book Antiqua"/>
        </w:rPr>
        <w:t>Jelsing</w:t>
      </w:r>
      <w:proofErr w:type="spellEnd"/>
      <w:r w:rsidRPr="00365CD1">
        <w:rPr>
          <w:rFonts w:ascii="Book Antiqua" w:hAnsi="Book Antiqua"/>
        </w:rPr>
        <w:t xml:space="preserve"> J, Larsen B, Drucker DJ. Glucagon-like peptide-1 receptor agonists increase pancreatic mass by induction of protein synthesis. </w:t>
      </w:r>
      <w:r w:rsidRPr="00365CD1">
        <w:rPr>
          <w:rFonts w:ascii="Book Antiqua" w:hAnsi="Book Antiqua"/>
          <w:i/>
        </w:rPr>
        <w:t>Diabetes</w:t>
      </w:r>
      <w:r w:rsidRPr="00365CD1">
        <w:rPr>
          <w:rFonts w:ascii="Book Antiqua" w:hAnsi="Book Antiqua"/>
        </w:rPr>
        <w:t xml:space="preserve"> 2015; </w:t>
      </w:r>
      <w:r w:rsidRPr="00365CD1">
        <w:rPr>
          <w:rFonts w:ascii="Book Antiqua" w:hAnsi="Book Antiqua"/>
          <w:b/>
        </w:rPr>
        <w:t>64</w:t>
      </w:r>
      <w:r w:rsidRPr="00365CD1">
        <w:rPr>
          <w:rFonts w:ascii="Book Antiqua" w:hAnsi="Book Antiqua"/>
        </w:rPr>
        <w:t>: 1046-1056 [PMID: 25277394 DOI: 10.2337/db14-0883]</w:t>
      </w:r>
    </w:p>
    <w:p w14:paraId="4E8F3933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91 </w:t>
      </w:r>
      <w:r w:rsidRPr="00365CD1">
        <w:rPr>
          <w:rFonts w:ascii="Book Antiqua" w:hAnsi="Book Antiqua"/>
          <w:b/>
        </w:rPr>
        <w:t>Grant P</w:t>
      </w:r>
      <w:r w:rsidRPr="00365CD1">
        <w:rPr>
          <w:rFonts w:ascii="Book Antiqua" w:hAnsi="Book Antiqua"/>
        </w:rPr>
        <w:t xml:space="preserve">, Gandhi P. A case of cannabis-induced pancreatitis. </w:t>
      </w:r>
      <w:r w:rsidRPr="00365CD1">
        <w:rPr>
          <w:rFonts w:ascii="Book Antiqua" w:hAnsi="Book Antiqua"/>
          <w:i/>
        </w:rPr>
        <w:t>JOP</w:t>
      </w:r>
      <w:r w:rsidRPr="00365CD1">
        <w:rPr>
          <w:rFonts w:ascii="Book Antiqua" w:hAnsi="Book Antiqua"/>
        </w:rPr>
        <w:t xml:space="preserve"> 2004; </w:t>
      </w:r>
      <w:r w:rsidRPr="00365CD1">
        <w:rPr>
          <w:rFonts w:ascii="Book Antiqua" w:hAnsi="Book Antiqua"/>
          <w:b/>
        </w:rPr>
        <w:t>5</w:t>
      </w:r>
      <w:r w:rsidRPr="00365CD1">
        <w:rPr>
          <w:rFonts w:ascii="Book Antiqua" w:hAnsi="Book Antiqua"/>
        </w:rPr>
        <w:t>: 41-43 [PMID: 14730121]</w:t>
      </w:r>
    </w:p>
    <w:p w14:paraId="67922ECB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92 </w:t>
      </w:r>
      <w:proofErr w:type="spellStart"/>
      <w:r w:rsidRPr="00365CD1">
        <w:rPr>
          <w:rFonts w:ascii="Book Antiqua" w:hAnsi="Book Antiqua"/>
          <w:b/>
        </w:rPr>
        <w:t>Wargo</w:t>
      </w:r>
      <w:proofErr w:type="spellEnd"/>
      <w:r w:rsidRPr="00365CD1">
        <w:rPr>
          <w:rFonts w:ascii="Book Antiqua" w:hAnsi="Book Antiqua"/>
          <w:b/>
        </w:rPr>
        <w:t xml:space="preserve"> KA</w:t>
      </w:r>
      <w:r w:rsidRPr="00365CD1">
        <w:rPr>
          <w:rFonts w:ascii="Book Antiqua" w:hAnsi="Book Antiqua"/>
        </w:rPr>
        <w:t xml:space="preserve">, </w:t>
      </w:r>
      <w:proofErr w:type="spellStart"/>
      <w:r w:rsidRPr="00365CD1">
        <w:rPr>
          <w:rFonts w:ascii="Book Antiqua" w:hAnsi="Book Antiqua"/>
        </w:rPr>
        <w:t>Geveden</w:t>
      </w:r>
      <w:proofErr w:type="spellEnd"/>
      <w:r w:rsidRPr="00365CD1">
        <w:rPr>
          <w:rFonts w:ascii="Book Antiqua" w:hAnsi="Book Antiqua"/>
        </w:rPr>
        <w:t xml:space="preserve"> BN, McConnell VJ. Cannabinoid-induced pancreatitis: a case series. </w:t>
      </w:r>
      <w:r w:rsidRPr="00365CD1">
        <w:rPr>
          <w:rFonts w:ascii="Book Antiqua" w:hAnsi="Book Antiqua"/>
          <w:i/>
        </w:rPr>
        <w:t>JOP</w:t>
      </w:r>
      <w:r w:rsidRPr="00365CD1">
        <w:rPr>
          <w:rFonts w:ascii="Book Antiqua" w:hAnsi="Book Antiqua"/>
        </w:rPr>
        <w:t xml:space="preserve"> 2007; </w:t>
      </w:r>
      <w:r w:rsidRPr="00365CD1">
        <w:rPr>
          <w:rFonts w:ascii="Book Antiqua" w:hAnsi="Book Antiqua"/>
          <w:b/>
        </w:rPr>
        <w:t>8</w:t>
      </w:r>
      <w:r w:rsidRPr="00365CD1">
        <w:rPr>
          <w:rFonts w:ascii="Book Antiqua" w:hAnsi="Book Antiqua"/>
        </w:rPr>
        <w:t>: 579-583 [PMID: 17873462]</w:t>
      </w:r>
    </w:p>
    <w:p w14:paraId="6E1A16B5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93 </w:t>
      </w:r>
      <w:proofErr w:type="spellStart"/>
      <w:r w:rsidRPr="00365CD1">
        <w:rPr>
          <w:rFonts w:ascii="Book Antiqua" w:hAnsi="Book Antiqua"/>
          <w:b/>
        </w:rPr>
        <w:t>Fatma</w:t>
      </w:r>
      <w:proofErr w:type="spellEnd"/>
      <w:r w:rsidRPr="00365CD1">
        <w:rPr>
          <w:rFonts w:ascii="Book Antiqua" w:hAnsi="Book Antiqua"/>
          <w:b/>
        </w:rPr>
        <w:t xml:space="preserve"> H</w:t>
      </w:r>
      <w:r w:rsidRPr="00365CD1">
        <w:rPr>
          <w:rFonts w:ascii="Book Antiqua" w:hAnsi="Book Antiqua"/>
        </w:rPr>
        <w:t xml:space="preserve">, </w:t>
      </w:r>
      <w:proofErr w:type="spellStart"/>
      <w:r w:rsidRPr="00365CD1">
        <w:rPr>
          <w:rFonts w:ascii="Book Antiqua" w:hAnsi="Book Antiqua"/>
        </w:rPr>
        <w:t>Mouna</w:t>
      </w:r>
      <w:proofErr w:type="spellEnd"/>
      <w:r w:rsidRPr="00365CD1">
        <w:rPr>
          <w:rFonts w:ascii="Book Antiqua" w:hAnsi="Book Antiqua"/>
        </w:rPr>
        <w:t xml:space="preserve"> B, Leila M, </w:t>
      </w:r>
      <w:proofErr w:type="spellStart"/>
      <w:r w:rsidRPr="00365CD1">
        <w:rPr>
          <w:rFonts w:ascii="Book Antiqua" w:hAnsi="Book Antiqua"/>
        </w:rPr>
        <w:t>Radhouane</w:t>
      </w:r>
      <w:proofErr w:type="spellEnd"/>
      <w:r w:rsidRPr="00365CD1">
        <w:rPr>
          <w:rFonts w:ascii="Book Antiqua" w:hAnsi="Book Antiqua"/>
        </w:rPr>
        <w:t xml:space="preserve"> D, </w:t>
      </w:r>
      <w:proofErr w:type="spellStart"/>
      <w:r w:rsidRPr="00365CD1">
        <w:rPr>
          <w:rFonts w:ascii="Book Antiqua" w:hAnsi="Book Antiqua"/>
        </w:rPr>
        <w:t>Taoufik</w:t>
      </w:r>
      <w:proofErr w:type="spellEnd"/>
      <w:r w:rsidRPr="00365CD1">
        <w:rPr>
          <w:rFonts w:ascii="Book Antiqua" w:hAnsi="Book Antiqua"/>
        </w:rPr>
        <w:t xml:space="preserve"> N. Cannabis: a rare cause of acute pancreatitis. </w:t>
      </w:r>
      <w:r w:rsidRPr="00365CD1">
        <w:rPr>
          <w:rFonts w:ascii="Book Antiqua" w:hAnsi="Book Antiqua"/>
          <w:i/>
        </w:rPr>
        <w:t>Clin Res Hepatol Gastroenterol</w:t>
      </w:r>
      <w:r w:rsidRPr="00365CD1">
        <w:rPr>
          <w:rFonts w:ascii="Book Antiqua" w:hAnsi="Book Antiqua"/>
        </w:rPr>
        <w:t xml:space="preserve"> 2013; </w:t>
      </w:r>
      <w:r w:rsidRPr="00365CD1">
        <w:rPr>
          <w:rFonts w:ascii="Book Antiqua" w:hAnsi="Book Antiqua"/>
          <w:b/>
        </w:rPr>
        <w:t>37</w:t>
      </w:r>
      <w:r w:rsidRPr="00365CD1">
        <w:rPr>
          <w:rFonts w:ascii="Book Antiqua" w:hAnsi="Book Antiqua"/>
        </w:rPr>
        <w:t>: e24-e25 [PMID: 22749694 DOI: 10.1016/j.clinre.2012.05.004]</w:t>
      </w:r>
    </w:p>
    <w:p w14:paraId="79E60C58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94 </w:t>
      </w:r>
      <w:proofErr w:type="spellStart"/>
      <w:r w:rsidRPr="00365CD1">
        <w:rPr>
          <w:rFonts w:ascii="Book Antiqua" w:hAnsi="Book Antiqua"/>
          <w:b/>
        </w:rPr>
        <w:t>Belze</w:t>
      </w:r>
      <w:proofErr w:type="spellEnd"/>
      <w:r w:rsidRPr="00365CD1">
        <w:rPr>
          <w:rFonts w:ascii="Book Antiqua" w:hAnsi="Book Antiqua"/>
          <w:b/>
        </w:rPr>
        <w:t xml:space="preserve"> O </w:t>
      </w:r>
      <w:proofErr w:type="spellStart"/>
      <w:r w:rsidRPr="00365CD1">
        <w:rPr>
          <w:rFonts w:ascii="Book Antiqua" w:hAnsi="Book Antiqua"/>
          <w:b/>
        </w:rPr>
        <w:t>Jr</w:t>
      </w:r>
      <w:proofErr w:type="spellEnd"/>
      <w:r w:rsidRPr="00365CD1">
        <w:rPr>
          <w:rFonts w:ascii="Book Antiqua" w:hAnsi="Book Antiqua"/>
        </w:rPr>
        <w:t xml:space="preserve">, </w:t>
      </w:r>
      <w:proofErr w:type="spellStart"/>
      <w:r w:rsidRPr="00365CD1">
        <w:rPr>
          <w:rFonts w:ascii="Book Antiqua" w:hAnsi="Book Antiqua"/>
        </w:rPr>
        <w:t>Legras</w:t>
      </w:r>
      <w:proofErr w:type="spellEnd"/>
      <w:r w:rsidRPr="00365CD1">
        <w:rPr>
          <w:rFonts w:ascii="Book Antiqua" w:hAnsi="Book Antiqua"/>
        </w:rPr>
        <w:t xml:space="preserve"> A, </w:t>
      </w:r>
      <w:proofErr w:type="spellStart"/>
      <w:r w:rsidRPr="00365CD1">
        <w:rPr>
          <w:rFonts w:ascii="Book Antiqua" w:hAnsi="Book Antiqua"/>
        </w:rPr>
        <w:t>Ehrmann</w:t>
      </w:r>
      <w:proofErr w:type="spellEnd"/>
      <w:r w:rsidRPr="00365CD1">
        <w:rPr>
          <w:rFonts w:ascii="Book Antiqua" w:hAnsi="Book Antiqua"/>
        </w:rPr>
        <w:t xml:space="preserve"> S, </w:t>
      </w:r>
      <w:proofErr w:type="spellStart"/>
      <w:r w:rsidRPr="00365CD1">
        <w:rPr>
          <w:rFonts w:ascii="Book Antiqua" w:hAnsi="Book Antiqua"/>
        </w:rPr>
        <w:t>Garot</w:t>
      </w:r>
      <w:proofErr w:type="spellEnd"/>
      <w:r w:rsidRPr="00365CD1">
        <w:rPr>
          <w:rFonts w:ascii="Book Antiqua" w:hAnsi="Book Antiqua"/>
        </w:rPr>
        <w:t xml:space="preserve"> D, </w:t>
      </w:r>
      <w:proofErr w:type="spellStart"/>
      <w:r w:rsidRPr="00365CD1">
        <w:rPr>
          <w:rFonts w:ascii="Book Antiqua" w:hAnsi="Book Antiqua"/>
        </w:rPr>
        <w:t>Perrotin</w:t>
      </w:r>
      <w:proofErr w:type="spellEnd"/>
      <w:r w:rsidRPr="00365CD1">
        <w:rPr>
          <w:rFonts w:ascii="Book Antiqua" w:hAnsi="Book Antiqua"/>
        </w:rPr>
        <w:t xml:space="preserve"> D. Cannabis-induced acute pancreatitis. </w:t>
      </w:r>
      <w:r w:rsidRPr="00365CD1">
        <w:rPr>
          <w:rFonts w:ascii="Book Antiqua" w:hAnsi="Book Antiqua"/>
          <w:i/>
        </w:rPr>
        <w:t xml:space="preserve">Am J </w:t>
      </w:r>
      <w:proofErr w:type="spellStart"/>
      <w:r w:rsidRPr="00365CD1">
        <w:rPr>
          <w:rFonts w:ascii="Book Antiqua" w:hAnsi="Book Antiqua"/>
          <w:i/>
        </w:rPr>
        <w:t>Emerg</w:t>
      </w:r>
      <w:proofErr w:type="spellEnd"/>
      <w:r w:rsidRPr="00365CD1">
        <w:rPr>
          <w:rFonts w:ascii="Book Antiqua" w:hAnsi="Book Antiqua"/>
          <w:i/>
        </w:rPr>
        <w:t xml:space="preserve"> Med</w:t>
      </w:r>
      <w:r w:rsidRPr="00365CD1">
        <w:rPr>
          <w:rFonts w:ascii="Book Antiqua" w:hAnsi="Book Antiqua"/>
        </w:rPr>
        <w:t xml:space="preserve"> 2011; </w:t>
      </w:r>
      <w:r w:rsidRPr="00365CD1">
        <w:rPr>
          <w:rFonts w:ascii="Book Antiqua" w:hAnsi="Book Antiqua"/>
          <w:b/>
        </w:rPr>
        <w:t>29</w:t>
      </w:r>
      <w:r w:rsidRPr="00365CD1">
        <w:rPr>
          <w:rFonts w:ascii="Book Antiqua" w:hAnsi="Book Antiqua"/>
        </w:rPr>
        <w:t>: 131.e3-131.e4 [PMID: 20825867 DOI: 10.1016/j.ajem.2010.01.036]</w:t>
      </w:r>
    </w:p>
    <w:p w14:paraId="09749012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95 </w:t>
      </w:r>
      <w:proofErr w:type="spellStart"/>
      <w:r w:rsidRPr="00365CD1">
        <w:rPr>
          <w:rFonts w:ascii="Book Antiqua" w:hAnsi="Book Antiqua"/>
          <w:b/>
        </w:rPr>
        <w:t>Akkucuk</w:t>
      </w:r>
      <w:proofErr w:type="spellEnd"/>
      <w:r w:rsidRPr="00365CD1">
        <w:rPr>
          <w:rFonts w:ascii="Book Antiqua" w:hAnsi="Book Antiqua"/>
          <w:b/>
        </w:rPr>
        <w:t xml:space="preserve"> MH</w:t>
      </w:r>
      <w:r w:rsidRPr="00365CD1">
        <w:rPr>
          <w:rFonts w:ascii="Book Antiqua" w:hAnsi="Book Antiqua"/>
        </w:rPr>
        <w:t xml:space="preserve">, </w:t>
      </w:r>
      <w:proofErr w:type="spellStart"/>
      <w:r w:rsidRPr="00365CD1">
        <w:rPr>
          <w:rFonts w:ascii="Book Antiqua" w:hAnsi="Book Antiqua"/>
        </w:rPr>
        <w:t>Erbayrak</w:t>
      </w:r>
      <w:proofErr w:type="spellEnd"/>
      <w:r w:rsidRPr="00365CD1">
        <w:rPr>
          <w:rFonts w:ascii="Book Antiqua" w:hAnsi="Book Antiqua"/>
        </w:rPr>
        <w:t xml:space="preserve"> M. A Rare and Unexpected Side-Effect of Cannabis Use: Abdominal Pain due to Acute Pancreatitis. </w:t>
      </w:r>
      <w:r w:rsidRPr="00365CD1">
        <w:rPr>
          <w:rFonts w:ascii="Book Antiqua" w:hAnsi="Book Antiqua"/>
          <w:i/>
        </w:rPr>
        <w:t xml:space="preserve">Case Rep </w:t>
      </w:r>
      <w:proofErr w:type="spellStart"/>
      <w:r w:rsidRPr="00365CD1">
        <w:rPr>
          <w:rFonts w:ascii="Book Antiqua" w:hAnsi="Book Antiqua"/>
          <w:i/>
        </w:rPr>
        <w:t>Emerg</w:t>
      </w:r>
      <w:proofErr w:type="spellEnd"/>
      <w:r w:rsidRPr="00365CD1">
        <w:rPr>
          <w:rFonts w:ascii="Book Antiqua" w:hAnsi="Book Antiqua"/>
          <w:i/>
        </w:rPr>
        <w:t xml:space="preserve"> Med</w:t>
      </w:r>
      <w:r w:rsidRPr="00365CD1">
        <w:rPr>
          <w:rFonts w:ascii="Book Antiqua" w:hAnsi="Book Antiqua"/>
        </w:rPr>
        <w:t xml:space="preserve"> 2015; </w:t>
      </w:r>
      <w:r w:rsidRPr="00365CD1">
        <w:rPr>
          <w:rFonts w:ascii="Book Antiqua" w:hAnsi="Book Antiqua"/>
          <w:b/>
        </w:rPr>
        <w:t>2015</w:t>
      </w:r>
      <w:r w:rsidRPr="00365CD1">
        <w:rPr>
          <w:rFonts w:ascii="Book Antiqua" w:hAnsi="Book Antiqua"/>
        </w:rPr>
        <w:t>: 463836 [PMID: 25759763 DOI: 10.1155/2015/463836]</w:t>
      </w:r>
    </w:p>
    <w:p w14:paraId="57C7BF01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96 </w:t>
      </w:r>
      <w:proofErr w:type="spellStart"/>
      <w:r w:rsidRPr="00365CD1">
        <w:rPr>
          <w:rFonts w:ascii="Book Antiqua" w:hAnsi="Book Antiqua"/>
          <w:b/>
        </w:rPr>
        <w:t>Cerezo</w:t>
      </w:r>
      <w:proofErr w:type="spellEnd"/>
      <w:r w:rsidRPr="00365CD1">
        <w:rPr>
          <w:rFonts w:ascii="Book Antiqua" w:hAnsi="Book Antiqua"/>
          <w:b/>
        </w:rPr>
        <w:t>-Ruiz A</w:t>
      </w:r>
      <w:r w:rsidRPr="00365CD1">
        <w:rPr>
          <w:rFonts w:ascii="Book Antiqua" w:hAnsi="Book Antiqua"/>
        </w:rPr>
        <w:t>, Lozano Rodríguez-</w:t>
      </w:r>
      <w:proofErr w:type="spellStart"/>
      <w:r w:rsidRPr="00365CD1">
        <w:rPr>
          <w:rFonts w:ascii="Book Antiqua" w:hAnsi="Book Antiqua"/>
        </w:rPr>
        <w:t>Mancheño</w:t>
      </w:r>
      <w:proofErr w:type="spellEnd"/>
      <w:r w:rsidRPr="00365CD1">
        <w:rPr>
          <w:rFonts w:ascii="Book Antiqua" w:hAnsi="Book Antiqua"/>
        </w:rPr>
        <w:t xml:space="preserve"> A, Cortés-Rodríguez B, de Paula Rosa-Jiménez F. [Mild acute pancreatitis associated with cocaine consumption]. </w:t>
      </w:r>
      <w:r w:rsidRPr="00365CD1">
        <w:rPr>
          <w:rFonts w:ascii="Book Antiqua" w:hAnsi="Book Antiqua"/>
          <w:i/>
        </w:rPr>
        <w:t>Gastroenterol Hepatol</w:t>
      </w:r>
      <w:r w:rsidRPr="00365CD1">
        <w:rPr>
          <w:rFonts w:ascii="Book Antiqua" w:hAnsi="Book Antiqua"/>
        </w:rPr>
        <w:t xml:space="preserve"> 2012; </w:t>
      </w:r>
      <w:r w:rsidRPr="00365CD1">
        <w:rPr>
          <w:rFonts w:ascii="Book Antiqua" w:hAnsi="Book Antiqua"/>
          <w:b/>
        </w:rPr>
        <w:t>35</w:t>
      </w:r>
      <w:r w:rsidRPr="00365CD1">
        <w:rPr>
          <w:rFonts w:ascii="Book Antiqua" w:hAnsi="Book Antiqua"/>
        </w:rPr>
        <w:t>: 610-611 [PMID: 22480410 DOI: 10.1016/j.gastrohep.2012.01.016]</w:t>
      </w:r>
    </w:p>
    <w:p w14:paraId="24F7799C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lastRenderedPageBreak/>
        <w:t xml:space="preserve">97 </w:t>
      </w:r>
      <w:r w:rsidRPr="00365CD1">
        <w:rPr>
          <w:rFonts w:ascii="Book Antiqua" w:hAnsi="Book Antiqua"/>
          <w:b/>
        </w:rPr>
        <w:t>Carlin N</w:t>
      </w:r>
      <w:r w:rsidRPr="00365CD1">
        <w:rPr>
          <w:rFonts w:ascii="Book Antiqua" w:hAnsi="Book Antiqua"/>
        </w:rPr>
        <w:t xml:space="preserve">, Nguyen N, DePasquale JR. Multiple gastrointestinal complications of crack cocaine abuse. </w:t>
      </w:r>
      <w:r w:rsidRPr="00365CD1">
        <w:rPr>
          <w:rFonts w:ascii="Book Antiqua" w:hAnsi="Book Antiqua"/>
          <w:i/>
        </w:rPr>
        <w:t>Case Rep Med</w:t>
      </w:r>
      <w:r w:rsidRPr="00365CD1">
        <w:rPr>
          <w:rFonts w:ascii="Book Antiqua" w:hAnsi="Book Antiqua"/>
        </w:rPr>
        <w:t xml:space="preserve"> 2014; </w:t>
      </w:r>
      <w:r w:rsidRPr="00365CD1">
        <w:rPr>
          <w:rFonts w:ascii="Book Antiqua" w:hAnsi="Book Antiqua"/>
          <w:b/>
        </w:rPr>
        <w:t>2014</w:t>
      </w:r>
      <w:r w:rsidRPr="00365CD1">
        <w:rPr>
          <w:rFonts w:ascii="Book Antiqua" w:hAnsi="Book Antiqua"/>
        </w:rPr>
        <w:t>: 512939 [PMID: 24839446 DOI: 10.1155/2014/512939]</w:t>
      </w:r>
    </w:p>
    <w:p w14:paraId="45010CE5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98 </w:t>
      </w:r>
      <w:proofErr w:type="spellStart"/>
      <w:r w:rsidRPr="00365CD1">
        <w:rPr>
          <w:rFonts w:ascii="Book Antiqua" w:hAnsi="Book Antiqua"/>
          <w:b/>
        </w:rPr>
        <w:t>Chapela</w:t>
      </w:r>
      <w:proofErr w:type="spellEnd"/>
      <w:r w:rsidRPr="00365CD1">
        <w:rPr>
          <w:rFonts w:ascii="Book Antiqua" w:hAnsi="Book Antiqua"/>
          <w:b/>
        </w:rPr>
        <w:t xml:space="preserve"> SP</w:t>
      </w:r>
      <w:r w:rsidRPr="00365CD1">
        <w:rPr>
          <w:rFonts w:ascii="Book Antiqua" w:hAnsi="Book Antiqua"/>
        </w:rPr>
        <w:t xml:space="preserve">, Paz SLA, </w:t>
      </w:r>
      <w:proofErr w:type="spellStart"/>
      <w:r w:rsidRPr="00365CD1">
        <w:rPr>
          <w:rFonts w:ascii="Book Antiqua" w:hAnsi="Book Antiqua"/>
        </w:rPr>
        <w:t>Ballestero</w:t>
      </w:r>
      <w:proofErr w:type="spellEnd"/>
      <w:r w:rsidRPr="00365CD1">
        <w:rPr>
          <w:rFonts w:ascii="Book Antiqua" w:hAnsi="Book Antiqua"/>
        </w:rPr>
        <w:t xml:space="preserve"> FM. Pancreatitis Induced by Cocaine. </w:t>
      </w:r>
      <w:r w:rsidRPr="00365CD1">
        <w:rPr>
          <w:rFonts w:ascii="Book Antiqua" w:hAnsi="Book Antiqua"/>
          <w:i/>
        </w:rPr>
        <w:t>Case Rep Gastroenterol</w:t>
      </w:r>
      <w:r w:rsidRPr="00365CD1">
        <w:rPr>
          <w:rFonts w:ascii="Book Antiqua" w:hAnsi="Book Antiqua"/>
        </w:rPr>
        <w:t xml:space="preserve"> 2017; </w:t>
      </w:r>
      <w:r w:rsidRPr="00365CD1">
        <w:rPr>
          <w:rFonts w:ascii="Book Antiqua" w:hAnsi="Book Antiqua"/>
          <w:b/>
        </w:rPr>
        <w:t>11</w:t>
      </w:r>
      <w:r w:rsidRPr="00365CD1">
        <w:rPr>
          <w:rFonts w:ascii="Book Antiqua" w:hAnsi="Book Antiqua"/>
        </w:rPr>
        <w:t>: 212-218 [PMID: 28559780 DOI: 10.1159/000468511]</w:t>
      </w:r>
    </w:p>
    <w:p w14:paraId="54588202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99 </w:t>
      </w:r>
      <w:r w:rsidRPr="00365CD1">
        <w:rPr>
          <w:rFonts w:ascii="Book Antiqua" w:hAnsi="Book Antiqua"/>
          <w:b/>
        </w:rPr>
        <w:t>Hastier P</w:t>
      </w:r>
      <w:r w:rsidRPr="00365CD1">
        <w:rPr>
          <w:rFonts w:ascii="Book Antiqua" w:hAnsi="Book Antiqua"/>
        </w:rPr>
        <w:t xml:space="preserve">, Buckley MJ, Peten EP, Demuth N, Dumas R, </w:t>
      </w:r>
      <w:proofErr w:type="spellStart"/>
      <w:r w:rsidRPr="00365CD1">
        <w:rPr>
          <w:rFonts w:ascii="Book Antiqua" w:hAnsi="Book Antiqua"/>
        </w:rPr>
        <w:t>Demarquay</w:t>
      </w:r>
      <w:proofErr w:type="spellEnd"/>
      <w:r w:rsidRPr="00365CD1">
        <w:rPr>
          <w:rFonts w:ascii="Book Antiqua" w:hAnsi="Book Antiqua"/>
        </w:rPr>
        <w:t xml:space="preserve"> JF, </w:t>
      </w:r>
      <w:proofErr w:type="spellStart"/>
      <w:r w:rsidRPr="00365CD1">
        <w:rPr>
          <w:rFonts w:ascii="Book Antiqua" w:hAnsi="Book Antiqua"/>
        </w:rPr>
        <w:t>Caroli-Bosc</w:t>
      </w:r>
      <w:proofErr w:type="spellEnd"/>
      <w:r w:rsidRPr="00365CD1">
        <w:rPr>
          <w:rFonts w:ascii="Book Antiqua" w:hAnsi="Book Antiqua"/>
        </w:rPr>
        <w:t xml:space="preserve"> FX, Delmont JP. A new source of drug-induced acute pancreatitis: codeine. </w:t>
      </w:r>
      <w:r w:rsidRPr="00365CD1">
        <w:rPr>
          <w:rFonts w:ascii="Book Antiqua" w:hAnsi="Book Antiqua"/>
          <w:i/>
        </w:rPr>
        <w:t>Am J Gastroenterol</w:t>
      </w:r>
      <w:r w:rsidRPr="00365CD1">
        <w:rPr>
          <w:rFonts w:ascii="Book Antiqua" w:hAnsi="Book Antiqua"/>
        </w:rPr>
        <w:t xml:space="preserve"> 2000; </w:t>
      </w:r>
      <w:r w:rsidRPr="00365CD1">
        <w:rPr>
          <w:rFonts w:ascii="Book Antiqua" w:hAnsi="Book Antiqua"/>
          <w:b/>
        </w:rPr>
        <w:t>95</w:t>
      </w:r>
      <w:r w:rsidRPr="00365CD1">
        <w:rPr>
          <w:rFonts w:ascii="Book Antiqua" w:hAnsi="Book Antiqua"/>
        </w:rPr>
        <w:t>: 3295-3298 [PMID: 11095359 DOI: 10.1111/j.1572-0241.2000.03213.x]</w:t>
      </w:r>
    </w:p>
    <w:p w14:paraId="6280783E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100 </w:t>
      </w:r>
      <w:r w:rsidRPr="00365CD1">
        <w:rPr>
          <w:rFonts w:ascii="Book Antiqua" w:hAnsi="Book Antiqua"/>
          <w:b/>
        </w:rPr>
        <w:t>Hastier P</w:t>
      </w:r>
      <w:r w:rsidRPr="00365CD1">
        <w:rPr>
          <w:rFonts w:ascii="Book Antiqua" w:hAnsi="Book Antiqua"/>
        </w:rPr>
        <w:t xml:space="preserve">, </w:t>
      </w:r>
      <w:proofErr w:type="spellStart"/>
      <w:r w:rsidRPr="00365CD1">
        <w:rPr>
          <w:rFonts w:ascii="Book Antiqua" w:hAnsi="Book Antiqua"/>
        </w:rPr>
        <w:t>Demarquay</w:t>
      </w:r>
      <w:proofErr w:type="spellEnd"/>
      <w:r w:rsidRPr="00365CD1">
        <w:rPr>
          <w:rFonts w:ascii="Book Antiqua" w:hAnsi="Book Antiqua"/>
        </w:rPr>
        <w:t xml:space="preserve"> JF, </w:t>
      </w:r>
      <w:proofErr w:type="spellStart"/>
      <w:r w:rsidRPr="00365CD1">
        <w:rPr>
          <w:rFonts w:ascii="Book Antiqua" w:hAnsi="Book Antiqua"/>
        </w:rPr>
        <w:t>Maes</w:t>
      </w:r>
      <w:proofErr w:type="spellEnd"/>
      <w:r w:rsidRPr="00365CD1">
        <w:rPr>
          <w:rFonts w:ascii="Book Antiqua" w:hAnsi="Book Antiqua"/>
        </w:rPr>
        <w:t xml:space="preserve"> B, Caroli-Bosc FX, Dumas R, Delmont J, </w:t>
      </w:r>
      <w:proofErr w:type="spellStart"/>
      <w:r w:rsidRPr="00365CD1">
        <w:rPr>
          <w:rFonts w:ascii="Book Antiqua" w:hAnsi="Book Antiqua"/>
        </w:rPr>
        <w:t>Chichmanian</w:t>
      </w:r>
      <w:proofErr w:type="spellEnd"/>
      <w:r w:rsidRPr="00365CD1">
        <w:rPr>
          <w:rFonts w:ascii="Book Antiqua" w:hAnsi="Book Antiqua"/>
        </w:rPr>
        <w:t xml:space="preserve"> RM. Acute pancreatitis induced by codeine-acetaminophen association: a case report with positive </w:t>
      </w:r>
      <w:proofErr w:type="spellStart"/>
      <w:r w:rsidRPr="00365CD1">
        <w:rPr>
          <w:rFonts w:ascii="Book Antiqua" w:hAnsi="Book Antiqua"/>
        </w:rPr>
        <w:t>rechallenge</w:t>
      </w:r>
      <w:proofErr w:type="spellEnd"/>
      <w:r w:rsidRPr="00365CD1">
        <w:rPr>
          <w:rFonts w:ascii="Book Antiqua" w:hAnsi="Book Antiqua"/>
        </w:rPr>
        <w:t xml:space="preserve">. </w:t>
      </w:r>
      <w:r w:rsidRPr="00365CD1">
        <w:rPr>
          <w:rFonts w:ascii="Book Antiqua" w:hAnsi="Book Antiqua"/>
          <w:i/>
        </w:rPr>
        <w:t>Pancreas</w:t>
      </w:r>
      <w:r w:rsidRPr="00365CD1">
        <w:rPr>
          <w:rFonts w:ascii="Book Antiqua" w:hAnsi="Book Antiqua"/>
        </w:rPr>
        <w:t xml:space="preserve"> 1996; </w:t>
      </w:r>
      <w:r w:rsidRPr="00365CD1">
        <w:rPr>
          <w:rFonts w:ascii="Book Antiqua" w:hAnsi="Book Antiqua"/>
          <w:b/>
        </w:rPr>
        <w:t>13</w:t>
      </w:r>
      <w:r w:rsidRPr="00365CD1">
        <w:rPr>
          <w:rFonts w:ascii="Book Antiqua" w:hAnsi="Book Antiqua"/>
        </w:rPr>
        <w:t>: 324-326 [PMID: 8884856 DOI: 10.1097/00006676-199610000-00017]</w:t>
      </w:r>
    </w:p>
    <w:p w14:paraId="7591C37A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101 </w:t>
      </w:r>
      <w:r w:rsidRPr="00365CD1">
        <w:rPr>
          <w:rFonts w:ascii="Book Antiqua" w:hAnsi="Book Antiqua"/>
          <w:b/>
        </w:rPr>
        <w:t>Hastier P</w:t>
      </w:r>
      <w:r w:rsidRPr="00365CD1">
        <w:rPr>
          <w:rFonts w:ascii="Book Antiqua" w:hAnsi="Book Antiqua"/>
        </w:rPr>
        <w:t xml:space="preserve">, Longo F, Buckley M, </w:t>
      </w:r>
      <w:proofErr w:type="spellStart"/>
      <w:r w:rsidRPr="00365CD1">
        <w:rPr>
          <w:rFonts w:ascii="Book Antiqua" w:hAnsi="Book Antiqua"/>
        </w:rPr>
        <w:t>Chichmanian</w:t>
      </w:r>
      <w:proofErr w:type="spellEnd"/>
      <w:r w:rsidRPr="00365CD1">
        <w:rPr>
          <w:rFonts w:ascii="Book Antiqua" w:hAnsi="Book Antiqua"/>
        </w:rPr>
        <w:t xml:space="preserve"> RM, Delmont JP. Pancreatitis induced by codeine: a case report with positive </w:t>
      </w:r>
      <w:proofErr w:type="spellStart"/>
      <w:r w:rsidRPr="00365CD1">
        <w:rPr>
          <w:rFonts w:ascii="Book Antiqua" w:hAnsi="Book Antiqua"/>
        </w:rPr>
        <w:t>rechallenge</w:t>
      </w:r>
      <w:proofErr w:type="spellEnd"/>
      <w:r w:rsidRPr="00365CD1">
        <w:rPr>
          <w:rFonts w:ascii="Book Antiqua" w:hAnsi="Book Antiqua"/>
        </w:rPr>
        <w:t xml:space="preserve">. </w:t>
      </w:r>
      <w:r w:rsidRPr="00365CD1">
        <w:rPr>
          <w:rFonts w:ascii="Book Antiqua" w:hAnsi="Book Antiqua"/>
          <w:i/>
        </w:rPr>
        <w:t>Gut</w:t>
      </w:r>
      <w:r w:rsidRPr="00365CD1">
        <w:rPr>
          <w:rFonts w:ascii="Book Antiqua" w:hAnsi="Book Antiqua"/>
        </w:rPr>
        <w:t xml:space="preserve"> 1997; </w:t>
      </w:r>
      <w:r w:rsidRPr="00365CD1">
        <w:rPr>
          <w:rFonts w:ascii="Book Antiqua" w:hAnsi="Book Antiqua"/>
          <w:b/>
        </w:rPr>
        <w:t>41</w:t>
      </w:r>
      <w:r w:rsidRPr="00365CD1">
        <w:rPr>
          <w:rFonts w:ascii="Book Antiqua" w:hAnsi="Book Antiqua"/>
        </w:rPr>
        <w:t>: 705-706 [PMID: 9414983 DOI: 10.1136/gut.41.5.705]</w:t>
      </w:r>
    </w:p>
    <w:p w14:paraId="7405212B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102 </w:t>
      </w:r>
      <w:r w:rsidRPr="00365CD1">
        <w:rPr>
          <w:rFonts w:ascii="Book Antiqua" w:hAnsi="Book Antiqua"/>
          <w:b/>
        </w:rPr>
        <w:t>Di Martino V</w:t>
      </w:r>
      <w:r w:rsidRPr="00365CD1">
        <w:rPr>
          <w:rFonts w:ascii="Book Antiqua" w:hAnsi="Book Antiqua"/>
        </w:rPr>
        <w:t xml:space="preserve">, </w:t>
      </w:r>
      <w:proofErr w:type="spellStart"/>
      <w:r w:rsidRPr="00365CD1">
        <w:rPr>
          <w:rFonts w:ascii="Book Antiqua" w:hAnsi="Book Antiqua"/>
        </w:rPr>
        <w:t>Ezenfis</w:t>
      </w:r>
      <w:proofErr w:type="spellEnd"/>
      <w:r w:rsidRPr="00365CD1">
        <w:rPr>
          <w:rFonts w:ascii="Book Antiqua" w:hAnsi="Book Antiqua"/>
        </w:rPr>
        <w:t xml:space="preserve"> J, </w:t>
      </w:r>
      <w:proofErr w:type="spellStart"/>
      <w:r w:rsidRPr="00365CD1">
        <w:rPr>
          <w:rFonts w:ascii="Book Antiqua" w:hAnsi="Book Antiqua"/>
        </w:rPr>
        <w:t>Benhamou</w:t>
      </w:r>
      <w:proofErr w:type="spellEnd"/>
      <w:r w:rsidRPr="00365CD1">
        <w:rPr>
          <w:rFonts w:ascii="Book Antiqua" w:hAnsi="Book Antiqua"/>
        </w:rPr>
        <w:t xml:space="preserve"> Y, Bernard B, </w:t>
      </w:r>
      <w:proofErr w:type="spellStart"/>
      <w:r w:rsidRPr="00365CD1">
        <w:rPr>
          <w:rFonts w:ascii="Book Antiqua" w:hAnsi="Book Antiqua"/>
        </w:rPr>
        <w:t>Opolon</w:t>
      </w:r>
      <w:proofErr w:type="spellEnd"/>
      <w:r w:rsidRPr="00365CD1">
        <w:rPr>
          <w:rFonts w:ascii="Book Antiqua" w:hAnsi="Book Antiqua"/>
        </w:rPr>
        <w:t xml:space="preserve"> P, </w:t>
      </w:r>
      <w:proofErr w:type="spellStart"/>
      <w:r w:rsidRPr="00365CD1">
        <w:rPr>
          <w:rFonts w:ascii="Book Antiqua" w:hAnsi="Book Antiqua"/>
        </w:rPr>
        <w:t>Bricaire</w:t>
      </w:r>
      <w:proofErr w:type="spellEnd"/>
      <w:r w:rsidRPr="00365CD1">
        <w:rPr>
          <w:rFonts w:ascii="Book Antiqua" w:hAnsi="Book Antiqua"/>
        </w:rPr>
        <w:t xml:space="preserve"> F, </w:t>
      </w:r>
      <w:proofErr w:type="spellStart"/>
      <w:r w:rsidRPr="00365CD1">
        <w:rPr>
          <w:rFonts w:ascii="Book Antiqua" w:hAnsi="Book Antiqua"/>
        </w:rPr>
        <w:t>Poynard</w:t>
      </w:r>
      <w:proofErr w:type="spellEnd"/>
      <w:r w:rsidRPr="00365CD1">
        <w:rPr>
          <w:rFonts w:ascii="Book Antiqua" w:hAnsi="Book Antiqua"/>
        </w:rPr>
        <w:t xml:space="preserve"> T. Severe acute pancreatitis related to the use of nelfinavir in HIV infection: report of a case with positive </w:t>
      </w:r>
      <w:proofErr w:type="spellStart"/>
      <w:r w:rsidRPr="00365CD1">
        <w:rPr>
          <w:rFonts w:ascii="Book Antiqua" w:hAnsi="Book Antiqua"/>
        </w:rPr>
        <w:t>rechallenge</w:t>
      </w:r>
      <w:proofErr w:type="spellEnd"/>
      <w:r w:rsidRPr="00365CD1">
        <w:rPr>
          <w:rFonts w:ascii="Book Antiqua" w:hAnsi="Book Antiqua"/>
        </w:rPr>
        <w:t xml:space="preserve">. </w:t>
      </w:r>
      <w:r w:rsidRPr="00365CD1">
        <w:rPr>
          <w:rFonts w:ascii="Book Antiqua" w:hAnsi="Book Antiqua"/>
          <w:i/>
        </w:rPr>
        <w:t>AIDS</w:t>
      </w:r>
      <w:r w:rsidRPr="00365CD1">
        <w:rPr>
          <w:rFonts w:ascii="Book Antiqua" w:hAnsi="Book Antiqua"/>
        </w:rPr>
        <w:t xml:space="preserve"> 1999; </w:t>
      </w:r>
      <w:r w:rsidRPr="00365CD1">
        <w:rPr>
          <w:rFonts w:ascii="Book Antiqua" w:hAnsi="Book Antiqua"/>
          <w:b/>
        </w:rPr>
        <w:t>13</w:t>
      </w:r>
      <w:r w:rsidRPr="00365CD1">
        <w:rPr>
          <w:rFonts w:ascii="Book Antiqua" w:hAnsi="Book Antiqua"/>
        </w:rPr>
        <w:t>: 1421-1423 [PMID: 10449303 DOI: 10.1097/00002030-199907300-00028]</w:t>
      </w:r>
    </w:p>
    <w:p w14:paraId="03D66696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103 </w:t>
      </w:r>
      <w:r w:rsidRPr="00365CD1">
        <w:rPr>
          <w:rFonts w:ascii="Book Antiqua" w:hAnsi="Book Antiqua"/>
          <w:b/>
        </w:rPr>
        <w:t>Guo JJ</w:t>
      </w:r>
      <w:r w:rsidRPr="00365CD1">
        <w:rPr>
          <w:rFonts w:ascii="Book Antiqua" w:hAnsi="Book Antiqua"/>
        </w:rPr>
        <w:t xml:space="preserve">, Jang R, Louder A, </w:t>
      </w:r>
      <w:proofErr w:type="spellStart"/>
      <w:r w:rsidRPr="00365CD1">
        <w:rPr>
          <w:rFonts w:ascii="Book Antiqua" w:hAnsi="Book Antiqua"/>
        </w:rPr>
        <w:t>Cluxton</w:t>
      </w:r>
      <w:proofErr w:type="spellEnd"/>
      <w:r w:rsidRPr="00365CD1">
        <w:rPr>
          <w:rFonts w:ascii="Book Antiqua" w:hAnsi="Book Antiqua"/>
        </w:rPr>
        <w:t xml:space="preserve"> RJ. Acute pancreatitis associated with different combination therapies in patients infected with human immunodeficiency virus. </w:t>
      </w:r>
      <w:r w:rsidRPr="00365CD1">
        <w:rPr>
          <w:rFonts w:ascii="Book Antiqua" w:hAnsi="Book Antiqua"/>
          <w:i/>
        </w:rPr>
        <w:t>Pharmacotherapy</w:t>
      </w:r>
      <w:r w:rsidRPr="00365CD1">
        <w:rPr>
          <w:rFonts w:ascii="Book Antiqua" w:hAnsi="Book Antiqua"/>
        </w:rPr>
        <w:t xml:space="preserve"> 2005; </w:t>
      </w:r>
      <w:r w:rsidRPr="00365CD1">
        <w:rPr>
          <w:rFonts w:ascii="Book Antiqua" w:hAnsi="Book Antiqua"/>
          <w:b/>
        </w:rPr>
        <w:t>25</w:t>
      </w:r>
      <w:r w:rsidRPr="00365CD1">
        <w:rPr>
          <w:rFonts w:ascii="Book Antiqua" w:hAnsi="Book Antiqua"/>
        </w:rPr>
        <w:t>: 1044-1054 [PMID: 16207094 DOI: 10.1592/phco.2005.25.8.1044]</w:t>
      </w:r>
    </w:p>
    <w:p w14:paraId="532A34A0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104 </w:t>
      </w:r>
      <w:r w:rsidRPr="00365CD1">
        <w:rPr>
          <w:rFonts w:ascii="Book Antiqua" w:hAnsi="Book Antiqua"/>
          <w:b/>
        </w:rPr>
        <w:t>Oliveira NM</w:t>
      </w:r>
      <w:r w:rsidRPr="00365CD1">
        <w:rPr>
          <w:rFonts w:ascii="Book Antiqua" w:hAnsi="Book Antiqua"/>
        </w:rPr>
        <w:t xml:space="preserve">, Ferreira FA, </w:t>
      </w:r>
      <w:proofErr w:type="spellStart"/>
      <w:r w:rsidRPr="00365CD1">
        <w:rPr>
          <w:rFonts w:ascii="Book Antiqua" w:hAnsi="Book Antiqua"/>
        </w:rPr>
        <w:t>Yonamine</w:t>
      </w:r>
      <w:proofErr w:type="spellEnd"/>
      <w:r w:rsidRPr="00365CD1">
        <w:rPr>
          <w:rFonts w:ascii="Book Antiqua" w:hAnsi="Book Antiqua"/>
        </w:rPr>
        <w:t xml:space="preserve"> RY, </w:t>
      </w:r>
      <w:proofErr w:type="spellStart"/>
      <w:r w:rsidRPr="00365CD1">
        <w:rPr>
          <w:rFonts w:ascii="Book Antiqua" w:hAnsi="Book Antiqua"/>
        </w:rPr>
        <w:t>Chehter</w:t>
      </w:r>
      <w:proofErr w:type="spellEnd"/>
      <w:r w:rsidRPr="00365CD1">
        <w:rPr>
          <w:rFonts w:ascii="Book Antiqua" w:hAnsi="Book Antiqua"/>
        </w:rPr>
        <w:t xml:space="preserve"> EZ. Antiretroviral drugs and acute pancreatitis in HIV/AIDS patients: is there any association? </w:t>
      </w:r>
      <w:proofErr w:type="gramStart"/>
      <w:r w:rsidRPr="00365CD1">
        <w:rPr>
          <w:rFonts w:ascii="Book Antiqua" w:hAnsi="Book Antiqua"/>
        </w:rPr>
        <w:t>A literature review.</w:t>
      </w:r>
      <w:proofErr w:type="gramEnd"/>
      <w:r w:rsidRPr="00365CD1">
        <w:rPr>
          <w:rFonts w:ascii="Book Antiqua" w:hAnsi="Book Antiqua"/>
        </w:rPr>
        <w:t xml:space="preserve"> </w:t>
      </w:r>
      <w:r w:rsidRPr="00365CD1">
        <w:rPr>
          <w:rFonts w:ascii="Book Antiqua" w:hAnsi="Book Antiqua"/>
          <w:i/>
        </w:rPr>
        <w:t>Einstein (Sao Paulo)</w:t>
      </w:r>
      <w:r w:rsidRPr="00365CD1">
        <w:rPr>
          <w:rFonts w:ascii="Book Antiqua" w:hAnsi="Book Antiqua"/>
        </w:rPr>
        <w:t xml:space="preserve"> 2014; </w:t>
      </w:r>
      <w:r w:rsidRPr="00365CD1">
        <w:rPr>
          <w:rFonts w:ascii="Book Antiqua" w:hAnsi="Book Antiqua"/>
          <w:b/>
        </w:rPr>
        <w:t>12</w:t>
      </w:r>
      <w:r w:rsidRPr="00365CD1">
        <w:rPr>
          <w:rFonts w:ascii="Book Antiqua" w:hAnsi="Book Antiqua"/>
        </w:rPr>
        <w:t>: 112-119 [PMID: 24728257 DOI: 10.1590/S1679-45082014RW2561]</w:t>
      </w:r>
    </w:p>
    <w:p w14:paraId="1531B771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lastRenderedPageBreak/>
        <w:t xml:space="preserve">105 </w:t>
      </w:r>
      <w:r w:rsidRPr="00365CD1">
        <w:rPr>
          <w:rFonts w:ascii="Book Antiqua" w:hAnsi="Book Antiqua"/>
          <w:b/>
        </w:rPr>
        <w:t>Dragovic G</w:t>
      </w:r>
      <w:r w:rsidRPr="00365CD1">
        <w:rPr>
          <w:rFonts w:ascii="Book Antiqua" w:hAnsi="Book Antiqua"/>
        </w:rPr>
        <w:t xml:space="preserve">. Acute pancreatitis in HIV/AIDS patients: an issue of concern. </w:t>
      </w:r>
      <w:r w:rsidRPr="00365CD1">
        <w:rPr>
          <w:rFonts w:ascii="Book Antiqua" w:hAnsi="Book Antiqua"/>
          <w:i/>
        </w:rPr>
        <w:t>Asian Pac J Trop Biomed</w:t>
      </w:r>
      <w:r w:rsidRPr="00365CD1">
        <w:rPr>
          <w:rFonts w:ascii="Book Antiqua" w:hAnsi="Book Antiqua"/>
        </w:rPr>
        <w:t xml:space="preserve"> 2013; </w:t>
      </w:r>
      <w:r w:rsidRPr="00365CD1">
        <w:rPr>
          <w:rFonts w:ascii="Book Antiqua" w:hAnsi="Book Antiqua"/>
          <w:b/>
        </w:rPr>
        <w:t>3</w:t>
      </w:r>
      <w:r w:rsidRPr="00365CD1">
        <w:rPr>
          <w:rFonts w:ascii="Book Antiqua" w:hAnsi="Book Antiqua"/>
        </w:rPr>
        <w:t>: 422-425 [PMID: 23730553 DOI: 10.1016/S2221-1691(13)60091-X]</w:t>
      </w:r>
    </w:p>
    <w:p w14:paraId="2F57314F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106 </w:t>
      </w:r>
      <w:r w:rsidRPr="00365CD1">
        <w:rPr>
          <w:rFonts w:ascii="Book Antiqua" w:hAnsi="Book Antiqua"/>
          <w:b/>
        </w:rPr>
        <w:t>Bush ZM</w:t>
      </w:r>
      <w:r w:rsidRPr="00365CD1">
        <w:rPr>
          <w:rFonts w:ascii="Book Antiqua" w:hAnsi="Book Antiqua"/>
        </w:rPr>
        <w:t xml:space="preserve">, </w:t>
      </w:r>
      <w:proofErr w:type="spellStart"/>
      <w:r w:rsidRPr="00365CD1">
        <w:rPr>
          <w:rFonts w:ascii="Book Antiqua" w:hAnsi="Book Antiqua"/>
        </w:rPr>
        <w:t>Kosmiski</w:t>
      </w:r>
      <w:proofErr w:type="spellEnd"/>
      <w:r w:rsidRPr="00365CD1">
        <w:rPr>
          <w:rFonts w:ascii="Book Antiqua" w:hAnsi="Book Antiqua"/>
        </w:rPr>
        <w:t xml:space="preserve"> LA. Acute pancreatitis in HIV-infected patients: are etiologies changing since the introduction of protease inhibitor therapy? </w:t>
      </w:r>
      <w:r w:rsidRPr="00365CD1">
        <w:rPr>
          <w:rFonts w:ascii="Book Antiqua" w:hAnsi="Book Antiqua"/>
          <w:i/>
        </w:rPr>
        <w:t>Pancreas</w:t>
      </w:r>
      <w:r w:rsidRPr="00365CD1">
        <w:rPr>
          <w:rFonts w:ascii="Book Antiqua" w:hAnsi="Book Antiqua"/>
        </w:rPr>
        <w:t xml:space="preserve"> 2003; </w:t>
      </w:r>
      <w:r w:rsidRPr="00365CD1">
        <w:rPr>
          <w:rFonts w:ascii="Book Antiqua" w:hAnsi="Book Antiqua"/>
          <w:b/>
        </w:rPr>
        <w:t>27</w:t>
      </w:r>
      <w:r w:rsidRPr="00365CD1">
        <w:rPr>
          <w:rFonts w:ascii="Book Antiqua" w:hAnsi="Book Antiqua"/>
        </w:rPr>
        <w:t>: e1-e5 [PMID: 12826911 DOI: 10.1097/00006676-200307000-00016]</w:t>
      </w:r>
    </w:p>
    <w:p w14:paraId="3F0B7393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107 </w:t>
      </w:r>
      <w:r w:rsidRPr="00365CD1">
        <w:rPr>
          <w:rFonts w:ascii="Book Antiqua" w:hAnsi="Book Antiqua"/>
          <w:b/>
        </w:rPr>
        <w:t>Jones PE</w:t>
      </w:r>
      <w:r w:rsidRPr="00365CD1">
        <w:rPr>
          <w:rFonts w:ascii="Book Antiqua" w:hAnsi="Book Antiqua"/>
        </w:rPr>
        <w:t xml:space="preserve">, Oelbaum MH. Frusemide-induced pancreatitis. </w:t>
      </w:r>
      <w:r w:rsidRPr="00365CD1">
        <w:rPr>
          <w:rFonts w:ascii="Book Antiqua" w:hAnsi="Book Antiqua"/>
          <w:i/>
        </w:rPr>
        <w:t>Br Med J</w:t>
      </w:r>
      <w:r w:rsidRPr="00365CD1">
        <w:rPr>
          <w:rFonts w:ascii="Book Antiqua" w:hAnsi="Book Antiqua"/>
        </w:rPr>
        <w:t xml:space="preserve"> 1975; </w:t>
      </w:r>
      <w:r w:rsidRPr="00365CD1">
        <w:rPr>
          <w:rFonts w:ascii="Book Antiqua" w:hAnsi="Book Antiqua"/>
          <w:b/>
        </w:rPr>
        <w:t>1</w:t>
      </w:r>
      <w:r w:rsidRPr="00365CD1">
        <w:rPr>
          <w:rFonts w:ascii="Book Antiqua" w:hAnsi="Book Antiqua"/>
        </w:rPr>
        <w:t>: 133-134 [PMID: 1111717 DOI: 10.1136/bmj.1.5950.133]</w:t>
      </w:r>
    </w:p>
    <w:p w14:paraId="355D9A02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108 </w:t>
      </w:r>
      <w:proofErr w:type="spellStart"/>
      <w:r w:rsidRPr="00365CD1">
        <w:rPr>
          <w:rFonts w:ascii="Book Antiqua" w:hAnsi="Book Antiqua"/>
          <w:b/>
        </w:rPr>
        <w:t>Eckhauser</w:t>
      </w:r>
      <w:proofErr w:type="spellEnd"/>
      <w:r w:rsidRPr="00365CD1">
        <w:rPr>
          <w:rFonts w:ascii="Book Antiqua" w:hAnsi="Book Antiqua"/>
          <w:b/>
        </w:rPr>
        <w:t xml:space="preserve"> ML</w:t>
      </w:r>
      <w:r w:rsidRPr="00365CD1">
        <w:rPr>
          <w:rFonts w:ascii="Book Antiqua" w:hAnsi="Book Antiqua"/>
        </w:rPr>
        <w:t xml:space="preserve">, </w:t>
      </w:r>
      <w:proofErr w:type="spellStart"/>
      <w:r w:rsidRPr="00365CD1">
        <w:rPr>
          <w:rFonts w:ascii="Book Antiqua" w:hAnsi="Book Antiqua"/>
        </w:rPr>
        <w:t>Dokler</w:t>
      </w:r>
      <w:proofErr w:type="spellEnd"/>
      <w:r w:rsidRPr="00365CD1">
        <w:rPr>
          <w:rFonts w:ascii="Book Antiqua" w:hAnsi="Book Antiqua"/>
        </w:rPr>
        <w:t xml:space="preserve"> M, </w:t>
      </w:r>
      <w:proofErr w:type="spellStart"/>
      <w:r w:rsidRPr="00365CD1">
        <w:rPr>
          <w:rFonts w:ascii="Book Antiqua" w:hAnsi="Book Antiqua"/>
        </w:rPr>
        <w:t>Imbembo</w:t>
      </w:r>
      <w:proofErr w:type="spellEnd"/>
      <w:r w:rsidRPr="00365CD1">
        <w:rPr>
          <w:rFonts w:ascii="Book Antiqua" w:hAnsi="Book Antiqua"/>
        </w:rPr>
        <w:t xml:space="preserve"> AL. Diuretic-associated pancreatitis: a collective review and illustrative cases. </w:t>
      </w:r>
      <w:r w:rsidRPr="00365CD1">
        <w:rPr>
          <w:rFonts w:ascii="Book Antiqua" w:hAnsi="Book Antiqua"/>
          <w:i/>
        </w:rPr>
        <w:t>Am J Gastroenterol</w:t>
      </w:r>
      <w:r w:rsidRPr="00365CD1">
        <w:rPr>
          <w:rFonts w:ascii="Book Antiqua" w:hAnsi="Book Antiqua"/>
        </w:rPr>
        <w:t xml:space="preserve"> 1987; </w:t>
      </w:r>
      <w:r w:rsidRPr="00365CD1">
        <w:rPr>
          <w:rFonts w:ascii="Book Antiqua" w:hAnsi="Book Antiqua"/>
          <w:b/>
        </w:rPr>
        <w:t>82</w:t>
      </w:r>
      <w:r w:rsidRPr="00365CD1">
        <w:rPr>
          <w:rFonts w:ascii="Book Antiqua" w:hAnsi="Book Antiqua"/>
        </w:rPr>
        <w:t>: 865-870 [PMID: 3631033]</w:t>
      </w:r>
    </w:p>
    <w:p w14:paraId="62E9FCC4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109 </w:t>
      </w:r>
      <w:proofErr w:type="spellStart"/>
      <w:r w:rsidRPr="00365CD1">
        <w:rPr>
          <w:rFonts w:ascii="Book Antiqua" w:hAnsi="Book Antiqua"/>
          <w:b/>
        </w:rPr>
        <w:t>Pickleman</w:t>
      </w:r>
      <w:proofErr w:type="spellEnd"/>
      <w:r w:rsidRPr="00365CD1">
        <w:rPr>
          <w:rFonts w:ascii="Book Antiqua" w:hAnsi="Book Antiqua"/>
          <w:b/>
        </w:rPr>
        <w:t xml:space="preserve"> J</w:t>
      </w:r>
      <w:r w:rsidRPr="00365CD1">
        <w:rPr>
          <w:rFonts w:ascii="Book Antiqua" w:hAnsi="Book Antiqua"/>
        </w:rPr>
        <w:t xml:space="preserve">, Straus FH 2nd, </w:t>
      </w:r>
      <w:proofErr w:type="spellStart"/>
      <w:r w:rsidRPr="00365CD1">
        <w:rPr>
          <w:rFonts w:ascii="Book Antiqua" w:hAnsi="Book Antiqua"/>
        </w:rPr>
        <w:t>Paloyan</w:t>
      </w:r>
      <w:proofErr w:type="spellEnd"/>
      <w:r w:rsidRPr="00365CD1">
        <w:rPr>
          <w:rFonts w:ascii="Book Antiqua" w:hAnsi="Book Antiqua"/>
        </w:rPr>
        <w:t xml:space="preserve"> E. Pancreatitis associated with thiazide administration. A role for the parathyroid glands? </w:t>
      </w:r>
      <w:r w:rsidRPr="00365CD1">
        <w:rPr>
          <w:rFonts w:ascii="Book Antiqua" w:hAnsi="Book Antiqua"/>
          <w:i/>
        </w:rPr>
        <w:t>Arch Surg</w:t>
      </w:r>
      <w:r w:rsidRPr="00365CD1">
        <w:rPr>
          <w:rFonts w:ascii="Book Antiqua" w:hAnsi="Book Antiqua"/>
        </w:rPr>
        <w:t xml:space="preserve"> 1979; </w:t>
      </w:r>
      <w:r w:rsidRPr="00365CD1">
        <w:rPr>
          <w:rFonts w:ascii="Book Antiqua" w:hAnsi="Book Antiqua"/>
          <w:b/>
        </w:rPr>
        <w:t>114</w:t>
      </w:r>
      <w:r w:rsidRPr="00365CD1">
        <w:rPr>
          <w:rFonts w:ascii="Book Antiqua" w:hAnsi="Book Antiqua"/>
        </w:rPr>
        <w:t>: 1013-1016 [PMID: 485830 DOI: 10.1001/archsurg.1979.01370330035006]</w:t>
      </w:r>
    </w:p>
    <w:p w14:paraId="4592D454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110 </w:t>
      </w:r>
      <w:proofErr w:type="spellStart"/>
      <w:r w:rsidRPr="00365CD1">
        <w:rPr>
          <w:rFonts w:ascii="Book Antiqua" w:hAnsi="Book Antiqua"/>
          <w:b/>
        </w:rPr>
        <w:t>Juang</w:t>
      </w:r>
      <w:proofErr w:type="spellEnd"/>
      <w:r w:rsidRPr="00365CD1">
        <w:rPr>
          <w:rFonts w:ascii="Book Antiqua" w:hAnsi="Book Antiqua"/>
          <w:b/>
        </w:rPr>
        <w:t xml:space="preserve"> P</w:t>
      </w:r>
      <w:r w:rsidRPr="00365CD1">
        <w:rPr>
          <w:rFonts w:ascii="Book Antiqua" w:hAnsi="Book Antiqua"/>
        </w:rPr>
        <w:t xml:space="preserve">, Page RL 2nd, </w:t>
      </w:r>
      <w:proofErr w:type="spellStart"/>
      <w:r w:rsidRPr="00365CD1">
        <w:rPr>
          <w:rFonts w:ascii="Book Antiqua" w:hAnsi="Book Antiqua"/>
        </w:rPr>
        <w:t>Zolty</w:t>
      </w:r>
      <w:proofErr w:type="spellEnd"/>
      <w:r w:rsidRPr="00365CD1">
        <w:rPr>
          <w:rFonts w:ascii="Book Antiqua" w:hAnsi="Book Antiqua"/>
        </w:rPr>
        <w:t xml:space="preserve"> R. Probable loop diuretic-induced pancreatitis in a sulfonamide-allergic patient. </w:t>
      </w:r>
      <w:r w:rsidRPr="00365CD1">
        <w:rPr>
          <w:rFonts w:ascii="Book Antiqua" w:hAnsi="Book Antiqua"/>
          <w:i/>
        </w:rPr>
        <w:t xml:space="preserve">Ann </w:t>
      </w:r>
      <w:proofErr w:type="spellStart"/>
      <w:r w:rsidRPr="00365CD1">
        <w:rPr>
          <w:rFonts w:ascii="Book Antiqua" w:hAnsi="Book Antiqua"/>
          <w:i/>
        </w:rPr>
        <w:t>Pharmacother</w:t>
      </w:r>
      <w:proofErr w:type="spellEnd"/>
      <w:r w:rsidRPr="00365CD1">
        <w:rPr>
          <w:rFonts w:ascii="Book Antiqua" w:hAnsi="Book Antiqua"/>
        </w:rPr>
        <w:t xml:space="preserve"> 2006; </w:t>
      </w:r>
      <w:r w:rsidRPr="00365CD1">
        <w:rPr>
          <w:rFonts w:ascii="Book Antiqua" w:hAnsi="Book Antiqua"/>
          <w:b/>
        </w:rPr>
        <w:t>40</w:t>
      </w:r>
      <w:r w:rsidRPr="00365CD1">
        <w:rPr>
          <w:rFonts w:ascii="Book Antiqua" w:hAnsi="Book Antiqua"/>
        </w:rPr>
        <w:t>: 128-134 [PMID: 16352777 DOI: 10.1345/aph.1G314]</w:t>
      </w:r>
    </w:p>
    <w:p w14:paraId="2CE86E49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111 </w:t>
      </w:r>
      <w:r w:rsidRPr="00365CD1">
        <w:rPr>
          <w:rFonts w:ascii="Book Antiqua" w:hAnsi="Book Antiqua"/>
          <w:b/>
        </w:rPr>
        <w:t>Chao CT</w:t>
      </w:r>
      <w:r w:rsidRPr="00365CD1">
        <w:rPr>
          <w:rFonts w:ascii="Book Antiqua" w:hAnsi="Book Antiqua"/>
        </w:rPr>
        <w:t xml:space="preserve">, Chao JY. Case report: furosemide and pancreatitis: Importance of dose and latency period before reaction. </w:t>
      </w:r>
      <w:r w:rsidRPr="00365CD1">
        <w:rPr>
          <w:rFonts w:ascii="Book Antiqua" w:hAnsi="Book Antiqua"/>
          <w:i/>
        </w:rPr>
        <w:t>Can Fam Physician</w:t>
      </w:r>
      <w:r w:rsidRPr="00365CD1">
        <w:rPr>
          <w:rFonts w:ascii="Book Antiqua" w:hAnsi="Book Antiqua"/>
        </w:rPr>
        <w:t xml:space="preserve"> 2013; </w:t>
      </w:r>
      <w:r w:rsidRPr="00365CD1">
        <w:rPr>
          <w:rFonts w:ascii="Book Antiqua" w:hAnsi="Book Antiqua"/>
          <w:b/>
        </w:rPr>
        <w:t>59</w:t>
      </w:r>
      <w:r w:rsidRPr="00365CD1">
        <w:rPr>
          <w:rFonts w:ascii="Book Antiqua" w:hAnsi="Book Antiqua"/>
        </w:rPr>
        <w:t>: 43-45 [PMID: 23341658]</w:t>
      </w:r>
    </w:p>
    <w:p w14:paraId="6BDBC334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112 </w:t>
      </w:r>
      <w:proofErr w:type="spellStart"/>
      <w:r w:rsidRPr="00365CD1">
        <w:rPr>
          <w:rFonts w:ascii="Book Antiqua" w:hAnsi="Book Antiqua"/>
          <w:b/>
        </w:rPr>
        <w:t>Ghatak</w:t>
      </w:r>
      <w:proofErr w:type="spellEnd"/>
      <w:r w:rsidRPr="00365CD1">
        <w:rPr>
          <w:rFonts w:ascii="Book Antiqua" w:hAnsi="Book Antiqua"/>
          <w:b/>
        </w:rPr>
        <w:t xml:space="preserve"> R</w:t>
      </w:r>
      <w:r w:rsidRPr="00365CD1">
        <w:rPr>
          <w:rFonts w:ascii="Book Antiqua" w:hAnsi="Book Antiqua"/>
        </w:rPr>
        <w:t xml:space="preserve">, </w:t>
      </w:r>
      <w:proofErr w:type="spellStart"/>
      <w:r w:rsidRPr="00365CD1">
        <w:rPr>
          <w:rFonts w:ascii="Book Antiqua" w:hAnsi="Book Antiqua"/>
        </w:rPr>
        <w:t>Masso</w:t>
      </w:r>
      <w:proofErr w:type="spellEnd"/>
      <w:r w:rsidRPr="00365CD1">
        <w:rPr>
          <w:rFonts w:ascii="Book Antiqua" w:hAnsi="Book Antiqua"/>
        </w:rPr>
        <w:t xml:space="preserve"> L, </w:t>
      </w:r>
      <w:proofErr w:type="spellStart"/>
      <w:r w:rsidRPr="00365CD1">
        <w:rPr>
          <w:rFonts w:ascii="Book Antiqua" w:hAnsi="Book Antiqua"/>
        </w:rPr>
        <w:t>Kapadia</w:t>
      </w:r>
      <w:proofErr w:type="spellEnd"/>
      <w:r w:rsidRPr="00365CD1">
        <w:rPr>
          <w:rFonts w:ascii="Book Antiqua" w:hAnsi="Book Antiqua"/>
        </w:rPr>
        <w:t xml:space="preserve"> D, </w:t>
      </w:r>
      <w:proofErr w:type="spellStart"/>
      <w:r w:rsidRPr="00365CD1">
        <w:rPr>
          <w:rFonts w:ascii="Book Antiqua" w:hAnsi="Book Antiqua"/>
        </w:rPr>
        <w:t>Kulairi</w:t>
      </w:r>
      <w:proofErr w:type="spellEnd"/>
      <w:r w:rsidRPr="00365CD1">
        <w:rPr>
          <w:rFonts w:ascii="Book Antiqua" w:hAnsi="Book Antiqua"/>
        </w:rPr>
        <w:t xml:space="preserve"> ZI. Medication as a Cause of Acute Pancreatitis. </w:t>
      </w:r>
      <w:r w:rsidRPr="00365CD1">
        <w:rPr>
          <w:rFonts w:ascii="Book Antiqua" w:hAnsi="Book Antiqua"/>
          <w:i/>
        </w:rPr>
        <w:t>Am J Case Rep</w:t>
      </w:r>
      <w:r w:rsidRPr="00365CD1">
        <w:rPr>
          <w:rFonts w:ascii="Book Antiqua" w:hAnsi="Book Antiqua"/>
        </w:rPr>
        <w:t xml:space="preserve"> 2017; </w:t>
      </w:r>
      <w:r w:rsidRPr="00365CD1">
        <w:rPr>
          <w:rFonts w:ascii="Book Antiqua" w:hAnsi="Book Antiqua"/>
          <w:b/>
        </w:rPr>
        <w:t>18</w:t>
      </w:r>
      <w:r w:rsidRPr="00365CD1">
        <w:rPr>
          <w:rFonts w:ascii="Book Antiqua" w:hAnsi="Book Antiqua"/>
        </w:rPr>
        <w:t>: 839-841 [PMID: 28751631 DOI: 10.12659/AJCR.903327]</w:t>
      </w:r>
    </w:p>
    <w:p w14:paraId="68DC962D" w14:textId="7E9F456C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113 </w:t>
      </w:r>
      <w:r w:rsidR="000E1373" w:rsidRPr="00365CD1">
        <w:rPr>
          <w:rFonts w:ascii="Book Antiqua" w:hAnsi="Book Antiqua"/>
          <w:b/>
        </w:rPr>
        <w:t xml:space="preserve">Jones </w:t>
      </w:r>
      <w:r w:rsidRPr="00365CD1">
        <w:rPr>
          <w:rFonts w:ascii="Book Antiqua" w:hAnsi="Book Antiqua"/>
          <w:b/>
        </w:rPr>
        <w:t>MF</w:t>
      </w:r>
      <w:r w:rsidRPr="00365CD1">
        <w:rPr>
          <w:rFonts w:ascii="Book Antiqua" w:hAnsi="Book Antiqua"/>
        </w:rPr>
        <w:t xml:space="preserve">, </w:t>
      </w:r>
      <w:r w:rsidR="000E1373" w:rsidRPr="00365CD1">
        <w:rPr>
          <w:rFonts w:ascii="Book Antiqua" w:hAnsi="Book Antiqua"/>
        </w:rPr>
        <w:t xml:space="preserve">Caldwell </w:t>
      </w:r>
      <w:r w:rsidRPr="00365CD1">
        <w:rPr>
          <w:rFonts w:ascii="Book Antiqua" w:hAnsi="Book Antiqua"/>
        </w:rPr>
        <w:t xml:space="preserve">JR. Acute hemorrhagic pancreatitis associated with administration of chlorthalidone. Report of a case. </w:t>
      </w:r>
      <w:r w:rsidRPr="00365CD1">
        <w:rPr>
          <w:rFonts w:ascii="Book Antiqua" w:hAnsi="Book Antiqua"/>
          <w:i/>
        </w:rPr>
        <w:t xml:space="preserve">N </w:t>
      </w:r>
      <w:proofErr w:type="spellStart"/>
      <w:r w:rsidRPr="00365CD1">
        <w:rPr>
          <w:rFonts w:ascii="Book Antiqua" w:hAnsi="Book Antiqua"/>
          <w:i/>
        </w:rPr>
        <w:t>Engl</w:t>
      </w:r>
      <w:proofErr w:type="spellEnd"/>
      <w:r w:rsidRPr="00365CD1">
        <w:rPr>
          <w:rFonts w:ascii="Book Antiqua" w:hAnsi="Book Antiqua"/>
          <w:i/>
        </w:rPr>
        <w:t xml:space="preserve"> J Med</w:t>
      </w:r>
      <w:r w:rsidRPr="00365CD1">
        <w:rPr>
          <w:rFonts w:ascii="Book Antiqua" w:hAnsi="Book Antiqua"/>
        </w:rPr>
        <w:t xml:space="preserve"> 1962; </w:t>
      </w:r>
      <w:r w:rsidRPr="00365CD1">
        <w:rPr>
          <w:rFonts w:ascii="Book Antiqua" w:hAnsi="Book Antiqua"/>
          <w:b/>
        </w:rPr>
        <w:t>267</w:t>
      </w:r>
      <w:r w:rsidRPr="00365CD1">
        <w:rPr>
          <w:rFonts w:ascii="Book Antiqua" w:hAnsi="Book Antiqua"/>
        </w:rPr>
        <w:t>: 1029-1031 [PMID: 13964769 DOI: 10.1056/NEJM196211152672007]</w:t>
      </w:r>
    </w:p>
    <w:p w14:paraId="717A38F3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lastRenderedPageBreak/>
        <w:t xml:space="preserve">114 </w:t>
      </w:r>
      <w:r w:rsidRPr="00365CD1">
        <w:rPr>
          <w:rFonts w:ascii="Book Antiqua" w:hAnsi="Book Antiqua"/>
          <w:b/>
        </w:rPr>
        <w:t>Frick TW</w:t>
      </w:r>
      <w:r w:rsidRPr="00365CD1">
        <w:rPr>
          <w:rFonts w:ascii="Book Antiqua" w:hAnsi="Book Antiqua"/>
        </w:rPr>
        <w:t xml:space="preserve">, </w:t>
      </w:r>
      <w:proofErr w:type="spellStart"/>
      <w:r w:rsidRPr="00365CD1">
        <w:rPr>
          <w:rFonts w:ascii="Book Antiqua" w:hAnsi="Book Antiqua"/>
        </w:rPr>
        <w:t>Speiser</w:t>
      </w:r>
      <w:proofErr w:type="spellEnd"/>
      <w:r w:rsidRPr="00365CD1">
        <w:rPr>
          <w:rFonts w:ascii="Book Antiqua" w:hAnsi="Book Antiqua"/>
        </w:rPr>
        <w:t xml:space="preserve"> DE, </w:t>
      </w:r>
      <w:proofErr w:type="spellStart"/>
      <w:r w:rsidRPr="00365CD1">
        <w:rPr>
          <w:rFonts w:ascii="Book Antiqua" w:hAnsi="Book Antiqua"/>
        </w:rPr>
        <w:t>Bimmler</w:t>
      </w:r>
      <w:proofErr w:type="spellEnd"/>
      <w:r w:rsidRPr="00365CD1">
        <w:rPr>
          <w:rFonts w:ascii="Book Antiqua" w:hAnsi="Book Antiqua"/>
        </w:rPr>
        <w:t xml:space="preserve"> D, </w:t>
      </w:r>
      <w:proofErr w:type="spellStart"/>
      <w:r w:rsidRPr="00365CD1">
        <w:rPr>
          <w:rFonts w:ascii="Book Antiqua" w:hAnsi="Book Antiqua"/>
        </w:rPr>
        <w:t>Largiadèr</w:t>
      </w:r>
      <w:proofErr w:type="spellEnd"/>
      <w:r w:rsidRPr="00365CD1">
        <w:rPr>
          <w:rFonts w:ascii="Book Antiqua" w:hAnsi="Book Antiqua"/>
        </w:rPr>
        <w:t xml:space="preserve"> F. Drug-induced acute pancreatitis: further criticism. </w:t>
      </w:r>
      <w:r w:rsidRPr="00365CD1">
        <w:rPr>
          <w:rFonts w:ascii="Book Antiqua" w:hAnsi="Book Antiqua"/>
          <w:i/>
        </w:rPr>
        <w:t>Dig Dis</w:t>
      </w:r>
      <w:r w:rsidRPr="00365CD1">
        <w:rPr>
          <w:rFonts w:ascii="Book Antiqua" w:hAnsi="Book Antiqua"/>
        </w:rPr>
        <w:t xml:space="preserve"> 1993; </w:t>
      </w:r>
      <w:r w:rsidRPr="00365CD1">
        <w:rPr>
          <w:rFonts w:ascii="Book Antiqua" w:hAnsi="Book Antiqua"/>
          <w:b/>
        </w:rPr>
        <w:t>11</w:t>
      </w:r>
      <w:r w:rsidRPr="00365CD1">
        <w:rPr>
          <w:rFonts w:ascii="Book Antiqua" w:hAnsi="Book Antiqua"/>
        </w:rPr>
        <w:t>: 113-132 [PMID: 8339461 DOI: 10.1159/000171405]</w:t>
      </w:r>
    </w:p>
    <w:p w14:paraId="78E7C519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115 </w:t>
      </w:r>
      <w:proofErr w:type="spellStart"/>
      <w:r w:rsidRPr="00365CD1">
        <w:rPr>
          <w:rFonts w:ascii="Book Antiqua" w:hAnsi="Book Antiqua"/>
          <w:b/>
        </w:rPr>
        <w:t>Perego</w:t>
      </w:r>
      <w:proofErr w:type="spellEnd"/>
      <w:r w:rsidRPr="00365CD1">
        <w:rPr>
          <w:rFonts w:ascii="Book Antiqua" w:hAnsi="Book Antiqua"/>
          <w:b/>
        </w:rPr>
        <w:t xml:space="preserve"> E</w:t>
      </w:r>
      <w:r w:rsidRPr="00365CD1">
        <w:rPr>
          <w:rFonts w:ascii="Book Antiqua" w:hAnsi="Book Antiqua"/>
        </w:rPr>
        <w:t xml:space="preserve">, </w:t>
      </w:r>
      <w:proofErr w:type="spellStart"/>
      <w:r w:rsidRPr="00365CD1">
        <w:rPr>
          <w:rFonts w:ascii="Book Antiqua" w:hAnsi="Book Antiqua"/>
        </w:rPr>
        <w:t>Scaini</w:t>
      </w:r>
      <w:proofErr w:type="spellEnd"/>
      <w:r w:rsidRPr="00365CD1">
        <w:rPr>
          <w:rFonts w:ascii="Book Antiqua" w:hAnsi="Book Antiqua"/>
        </w:rPr>
        <w:t xml:space="preserve"> A, Romano F, </w:t>
      </w:r>
      <w:proofErr w:type="spellStart"/>
      <w:r w:rsidRPr="00365CD1">
        <w:rPr>
          <w:rFonts w:ascii="Book Antiqua" w:hAnsi="Book Antiqua"/>
        </w:rPr>
        <w:t>Franciosi</w:t>
      </w:r>
      <w:proofErr w:type="spellEnd"/>
      <w:r w:rsidRPr="00365CD1">
        <w:rPr>
          <w:rFonts w:ascii="Book Antiqua" w:hAnsi="Book Antiqua"/>
        </w:rPr>
        <w:t xml:space="preserve"> C, </w:t>
      </w:r>
      <w:proofErr w:type="spellStart"/>
      <w:r w:rsidRPr="00365CD1">
        <w:rPr>
          <w:rFonts w:ascii="Book Antiqua" w:hAnsi="Book Antiqua"/>
        </w:rPr>
        <w:t>Uggeri</w:t>
      </w:r>
      <w:proofErr w:type="spellEnd"/>
      <w:r w:rsidRPr="00365CD1">
        <w:rPr>
          <w:rFonts w:ascii="Book Antiqua" w:hAnsi="Book Antiqua"/>
        </w:rPr>
        <w:t xml:space="preserve"> F. Estrogen-induced severe acute pancreatitis in a male. </w:t>
      </w:r>
      <w:r w:rsidRPr="00365CD1">
        <w:rPr>
          <w:rFonts w:ascii="Book Antiqua" w:hAnsi="Book Antiqua"/>
          <w:i/>
        </w:rPr>
        <w:t>JOP</w:t>
      </w:r>
      <w:r w:rsidRPr="00365CD1">
        <w:rPr>
          <w:rFonts w:ascii="Book Antiqua" w:hAnsi="Book Antiqua"/>
        </w:rPr>
        <w:t xml:space="preserve"> 2004; </w:t>
      </w:r>
      <w:r w:rsidRPr="00365CD1">
        <w:rPr>
          <w:rFonts w:ascii="Book Antiqua" w:hAnsi="Book Antiqua"/>
          <w:b/>
        </w:rPr>
        <w:t>5</w:t>
      </w:r>
      <w:r w:rsidRPr="00365CD1">
        <w:rPr>
          <w:rFonts w:ascii="Book Antiqua" w:hAnsi="Book Antiqua"/>
        </w:rPr>
        <w:t>: 353-356 [PMID: 15365202]</w:t>
      </w:r>
    </w:p>
    <w:p w14:paraId="6E8155D4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116 </w:t>
      </w:r>
      <w:proofErr w:type="spellStart"/>
      <w:r w:rsidRPr="00365CD1">
        <w:rPr>
          <w:rFonts w:ascii="Book Antiqua" w:hAnsi="Book Antiqua"/>
          <w:b/>
        </w:rPr>
        <w:t>Zorrilla</w:t>
      </w:r>
      <w:proofErr w:type="spellEnd"/>
      <w:r w:rsidRPr="00365CD1">
        <w:rPr>
          <w:rFonts w:ascii="Book Antiqua" w:hAnsi="Book Antiqua"/>
          <w:b/>
        </w:rPr>
        <w:t xml:space="preserve"> E</w:t>
      </w:r>
      <w:r w:rsidRPr="00365CD1">
        <w:rPr>
          <w:rFonts w:ascii="Book Antiqua" w:hAnsi="Book Antiqua"/>
        </w:rPr>
        <w:t xml:space="preserve">, </w:t>
      </w:r>
      <w:proofErr w:type="spellStart"/>
      <w:r w:rsidRPr="00365CD1">
        <w:rPr>
          <w:rFonts w:ascii="Book Antiqua" w:hAnsi="Book Antiqua"/>
        </w:rPr>
        <w:t>Hulse</w:t>
      </w:r>
      <w:proofErr w:type="spellEnd"/>
      <w:r w:rsidRPr="00365CD1">
        <w:rPr>
          <w:rFonts w:ascii="Book Antiqua" w:hAnsi="Book Antiqua"/>
        </w:rPr>
        <w:t xml:space="preserve"> M, Hernandez A, </w:t>
      </w:r>
      <w:proofErr w:type="spellStart"/>
      <w:r w:rsidRPr="00365CD1">
        <w:rPr>
          <w:rFonts w:ascii="Book Antiqua" w:hAnsi="Book Antiqua"/>
        </w:rPr>
        <w:t>Gershberg</w:t>
      </w:r>
      <w:proofErr w:type="spellEnd"/>
      <w:r w:rsidRPr="00365CD1">
        <w:rPr>
          <w:rFonts w:ascii="Book Antiqua" w:hAnsi="Book Antiqua"/>
        </w:rPr>
        <w:t xml:space="preserve"> H. Severe endogenous hypertriglyceridemia during treatment with estrogen and oral contraceptives. </w:t>
      </w:r>
      <w:r w:rsidRPr="00365CD1">
        <w:rPr>
          <w:rFonts w:ascii="Book Antiqua" w:hAnsi="Book Antiqua"/>
          <w:i/>
        </w:rPr>
        <w:t xml:space="preserve">J </w:t>
      </w:r>
      <w:proofErr w:type="spellStart"/>
      <w:r w:rsidRPr="00365CD1">
        <w:rPr>
          <w:rFonts w:ascii="Book Antiqua" w:hAnsi="Book Antiqua"/>
          <w:i/>
        </w:rPr>
        <w:t>Clin</w:t>
      </w:r>
      <w:proofErr w:type="spellEnd"/>
      <w:r w:rsidRPr="00365CD1">
        <w:rPr>
          <w:rFonts w:ascii="Book Antiqua" w:hAnsi="Book Antiqua"/>
          <w:i/>
        </w:rPr>
        <w:t xml:space="preserve"> </w:t>
      </w:r>
      <w:proofErr w:type="spellStart"/>
      <w:r w:rsidRPr="00365CD1">
        <w:rPr>
          <w:rFonts w:ascii="Book Antiqua" w:hAnsi="Book Antiqua"/>
          <w:i/>
        </w:rPr>
        <w:t>Endocrinol</w:t>
      </w:r>
      <w:proofErr w:type="spellEnd"/>
      <w:r w:rsidRPr="00365CD1">
        <w:rPr>
          <w:rFonts w:ascii="Book Antiqua" w:hAnsi="Book Antiqua"/>
          <w:i/>
        </w:rPr>
        <w:t xml:space="preserve"> </w:t>
      </w:r>
      <w:proofErr w:type="spellStart"/>
      <w:r w:rsidRPr="00365CD1">
        <w:rPr>
          <w:rFonts w:ascii="Book Antiqua" w:hAnsi="Book Antiqua"/>
          <w:i/>
        </w:rPr>
        <w:t>Metab</w:t>
      </w:r>
      <w:proofErr w:type="spellEnd"/>
      <w:r w:rsidRPr="00365CD1">
        <w:rPr>
          <w:rFonts w:ascii="Book Antiqua" w:hAnsi="Book Antiqua"/>
        </w:rPr>
        <w:t xml:space="preserve"> 1968; </w:t>
      </w:r>
      <w:r w:rsidRPr="00365CD1">
        <w:rPr>
          <w:rFonts w:ascii="Book Antiqua" w:hAnsi="Book Antiqua"/>
          <w:b/>
        </w:rPr>
        <w:t>28</w:t>
      </w:r>
      <w:r w:rsidRPr="00365CD1">
        <w:rPr>
          <w:rFonts w:ascii="Book Antiqua" w:hAnsi="Book Antiqua"/>
        </w:rPr>
        <w:t>: 1793-1796 [PMID: 4177383 DOI: 10.1210/jcem-28-12-1793]</w:t>
      </w:r>
    </w:p>
    <w:p w14:paraId="72C688B2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117 </w:t>
      </w:r>
      <w:proofErr w:type="spellStart"/>
      <w:r w:rsidRPr="00365CD1">
        <w:rPr>
          <w:rFonts w:ascii="Book Antiqua" w:hAnsi="Book Antiqua"/>
          <w:b/>
        </w:rPr>
        <w:t>Seo</w:t>
      </w:r>
      <w:proofErr w:type="spellEnd"/>
      <w:r w:rsidRPr="00365CD1">
        <w:rPr>
          <w:rFonts w:ascii="Book Antiqua" w:hAnsi="Book Antiqua"/>
          <w:b/>
        </w:rPr>
        <w:t xml:space="preserve"> D</w:t>
      </w:r>
      <w:r w:rsidRPr="00365CD1">
        <w:rPr>
          <w:rFonts w:ascii="Book Antiqua" w:hAnsi="Book Antiqua"/>
        </w:rPr>
        <w:t xml:space="preserve">, </w:t>
      </w:r>
      <w:proofErr w:type="spellStart"/>
      <w:r w:rsidRPr="00365CD1">
        <w:rPr>
          <w:rFonts w:ascii="Book Antiqua" w:hAnsi="Book Antiqua"/>
        </w:rPr>
        <w:t>Suh</w:t>
      </w:r>
      <w:proofErr w:type="spellEnd"/>
      <w:r w:rsidRPr="00365CD1">
        <w:rPr>
          <w:rFonts w:ascii="Book Antiqua" w:hAnsi="Book Antiqua"/>
        </w:rPr>
        <w:t xml:space="preserve"> H, Lee JK, Jang DK, Kwon HY, Lee CH, Yoon SH, </w:t>
      </w:r>
      <w:proofErr w:type="spellStart"/>
      <w:r w:rsidRPr="00365CD1">
        <w:rPr>
          <w:rFonts w:ascii="Book Antiqua" w:hAnsi="Book Antiqua"/>
        </w:rPr>
        <w:t>Roh</w:t>
      </w:r>
      <w:proofErr w:type="spellEnd"/>
      <w:r w:rsidRPr="00365CD1">
        <w:rPr>
          <w:rFonts w:ascii="Book Antiqua" w:hAnsi="Book Antiqua"/>
        </w:rPr>
        <w:t xml:space="preserve"> JW, Park HS. Estrogen-induced acute pancreatitis: A case report and literature review. </w:t>
      </w:r>
      <w:proofErr w:type="spellStart"/>
      <w:r w:rsidRPr="00365CD1">
        <w:rPr>
          <w:rFonts w:ascii="Book Antiqua" w:hAnsi="Book Antiqua"/>
          <w:i/>
        </w:rPr>
        <w:t>Obstet</w:t>
      </w:r>
      <w:proofErr w:type="spellEnd"/>
      <w:r w:rsidRPr="00365CD1">
        <w:rPr>
          <w:rFonts w:ascii="Book Antiqua" w:hAnsi="Book Antiqua"/>
          <w:i/>
        </w:rPr>
        <w:t xml:space="preserve"> </w:t>
      </w:r>
      <w:proofErr w:type="spellStart"/>
      <w:r w:rsidRPr="00365CD1">
        <w:rPr>
          <w:rFonts w:ascii="Book Antiqua" w:hAnsi="Book Antiqua"/>
          <w:i/>
        </w:rPr>
        <w:t>Gynecol</w:t>
      </w:r>
      <w:proofErr w:type="spellEnd"/>
      <w:r w:rsidRPr="00365CD1">
        <w:rPr>
          <w:rFonts w:ascii="Book Antiqua" w:hAnsi="Book Antiqua"/>
          <w:i/>
        </w:rPr>
        <w:t xml:space="preserve"> </w:t>
      </w:r>
      <w:proofErr w:type="spellStart"/>
      <w:r w:rsidRPr="00365CD1">
        <w:rPr>
          <w:rFonts w:ascii="Book Antiqua" w:hAnsi="Book Antiqua"/>
          <w:i/>
        </w:rPr>
        <w:t>Sci</w:t>
      </w:r>
      <w:proofErr w:type="spellEnd"/>
      <w:r w:rsidRPr="00365CD1">
        <w:rPr>
          <w:rFonts w:ascii="Book Antiqua" w:hAnsi="Book Antiqua"/>
        </w:rPr>
        <w:t xml:space="preserve"> 2017; </w:t>
      </w:r>
      <w:r w:rsidRPr="00365CD1">
        <w:rPr>
          <w:rFonts w:ascii="Book Antiqua" w:hAnsi="Book Antiqua"/>
          <w:b/>
        </w:rPr>
        <w:t>60</w:t>
      </w:r>
      <w:r w:rsidRPr="00365CD1">
        <w:rPr>
          <w:rFonts w:ascii="Book Antiqua" w:hAnsi="Book Antiqua"/>
        </w:rPr>
        <w:t>: 485-489 [PMID: 28989928 DOI: 10.5468/ogs.2017.60.5.485]</w:t>
      </w:r>
    </w:p>
    <w:p w14:paraId="4576F70B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118 </w:t>
      </w:r>
      <w:proofErr w:type="spellStart"/>
      <w:r w:rsidRPr="00365CD1">
        <w:rPr>
          <w:rFonts w:ascii="Book Antiqua" w:hAnsi="Book Antiqua"/>
          <w:b/>
        </w:rPr>
        <w:t>Mungall</w:t>
      </w:r>
      <w:proofErr w:type="spellEnd"/>
      <w:r w:rsidRPr="00365CD1">
        <w:rPr>
          <w:rFonts w:ascii="Book Antiqua" w:hAnsi="Book Antiqua"/>
          <w:b/>
        </w:rPr>
        <w:t xml:space="preserve"> IP</w:t>
      </w:r>
      <w:r w:rsidRPr="00365CD1">
        <w:rPr>
          <w:rFonts w:ascii="Book Antiqua" w:hAnsi="Book Antiqua"/>
        </w:rPr>
        <w:t xml:space="preserve">, Hague RV. Pancreatitis and the pill. </w:t>
      </w:r>
      <w:r w:rsidRPr="00365CD1">
        <w:rPr>
          <w:rFonts w:ascii="Book Antiqua" w:hAnsi="Book Antiqua"/>
          <w:i/>
        </w:rPr>
        <w:t>Postgrad Med J</w:t>
      </w:r>
      <w:r w:rsidRPr="00365CD1">
        <w:rPr>
          <w:rFonts w:ascii="Book Antiqua" w:hAnsi="Book Antiqua"/>
        </w:rPr>
        <w:t xml:space="preserve"> 1975; </w:t>
      </w:r>
      <w:r w:rsidRPr="00365CD1">
        <w:rPr>
          <w:rFonts w:ascii="Book Antiqua" w:hAnsi="Book Antiqua"/>
          <w:b/>
        </w:rPr>
        <w:t>51</w:t>
      </w:r>
      <w:r w:rsidRPr="00365CD1">
        <w:rPr>
          <w:rFonts w:ascii="Book Antiqua" w:hAnsi="Book Antiqua"/>
        </w:rPr>
        <w:t>: 855-857 [PMID: 1208296 DOI: 10.1136/pgmj.51.602.855]</w:t>
      </w:r>
    </w:p>
    <w:p w14:paraId="7FF04DDD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119 </w:t>
      </w:r>
      <w:r w:rsidRPr="00365CD1">
        <w:rPr>
          <w:rFonts w:ascii="Book Antiqua" w:hAnsi="Book Antiqua"/>
          <w:b/>
        </w:rPr>
        <w:t>Abraham M</w:t>
      </w:r>
      <w:r w:rsidRPr="00365CD1">
        <w:rPr>
          <w:rFonts w:ascii="Book Antiqua" w:hAnsi="Book Antiqua"/>
        </w:rPr>
        <w:t xml:space="preserve">, Mitchell J, </w:t>
      </w:r>
      <w:proofErr w:type="spellStart"/>
      <w:r w:rsidRPr="00365CD1">
        <w:rPr>
          <w:rFonts w:ascii="Book Antiqua" w:hAnsi="Book Antiqua"/>
        </w:rPr>
        <w:t>Simsovits</w:t>
      </w:r>
      <w:proofErr w:type="spellEnd"/>
      <w:r w:rsidRPr="00365CD1">
        <w:rPr>
          <w:rFonts w:ascii="Book Antiqua" w:hAnsi="Book Antiqua"/>
        </w:rPr>
        <w:t xml:space="preserve"> D, </w:t>
      </w:r>
      <w:proofErr w:type="spellStart"/>
      <w:r w:rsidRPr="00365CD1">
        <w:rPr>
          <w:rFonts w:ascii="Book Antiqua" w:hAnsi="Book Antiqua"/>
        </w:rPr>
        <w:t>Gasperino</w:t>
      </w:r>
      <w:proofErr w:type="spellEnd"/>
      <w:r w:rsidRPr="00365CD1">
        <w:rPr>
          <w:rFonts w:ascii="Book Antiqua" w:hAnsi="Book Antiqua"/>
        </w:rPr>
        <w:t xml:space="preserve"> J. </w:t>
      </w:r>
      <w:proofErr w:type="spellStart"/>
      <w:r w:rsidRPr="00365CD1">
        <w:rPr>
          <w:rFonts w:ascii="Book Antiqua" w:hAnsi="Book Antiqua"/>
        </w:rPr>
        <w:t>Hypertriglyceridemic</w:t>
      </w:r>
      <w:proofErr w:type="spellEnd"/>
      <w:r w:rsidRPr="00365CD1">
        <w:rPr>
          <w:rFonts w:ascii="Book Antiqua" w:hAnsi="Book Antiqua"/>
        </w:rPr>
        <w:t xml:space="preserve"> Pancreatitis Caused by the Oral Contraceptive Agent </w:t>
      </w:r>
      <w:proofErr w:type="spellStart"/>
      <w:r w:rsidRPr="00365CD1">
        <w:rPr>
          <w:rFonts w:ascii="Book Antiqua" w:hAnsi="Book Antiqua"/>
        </w:rPr>
        <w:t>Estrostep</w:t>
      </w:r>
      <w:proofErr w:type="spellEnd"/>
      <w:r w:rsidRPr="00365CD1">
        <w:rPr>
          <w:rFonts w:ascii="Book Antiqua" w:hAnsi="Book Antiqua"/>
        </w:rPr>
        <w:t xml:space="preserve">. </w:t>
      </w:r>
      <w:r w:rsidRPr="00365CD1">
        <w:rPr>
          <w:rFonts w:ascii="Book Antiqua" w:hAnsi="Book Antiqua"/>
          <w:i/>
        </w:rPr>
        <w:t>J Intensive Care Med</w:t>
      </w:r>
      <w:r w:rsidRPr="00365CD1">
        <w:rPr>
          <w:rFonts w:ascii="Book Antiqua" w:hAnsi="Book Antiqua"/>
        </w:rPr>
        <w:t xml:space="preserve"> 2015; </w:t>
      </w:r>
      <w:r w:rsidRPr="00365CD1">
        <w:rPr>
          <w:rFonts w:ascii="Book Antiqua" w:hAnsi="Book Antiqua"/>
          <w:b/>
        </w:rPr>
        <w:t>30</w:t>
      </w:r>
      <w:r w:rsidRPr="00365CD1">
        <w:rPr>
          <w:rFonts w:ascii="Book Antiqua" w:hAnsi="Book Antiqua"/>
        </w:rPr>
        <w:t>: 303-307 [PMID: 24671004 DOI: 10.1177/0885066614528083]</w:t>
      </w:r>
    </w:p>
    <w:p w14:paraId="40E81491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120 </w:t>
      </w:r>
      <w:r w:rsidRPr="00365CD1">
        <w:rPr>
          <w:rFonts w:ascii="Book Antiqua" w:hAnsi="Book Antiqua"/>
          <w:b/>
        </w:rPr>
        <w:t>Davidoff F</w:t>
      </w:r>
      <w:r w:rsidRPr="00365CD1">
        <w:rPr>
          <w:rFonts w:ascii="Book Antiqua" w:hAnsi="Book Antiqua"/>
        </w:rPr>
        <w:t xml:space="preserve">, </w:t>
      </w:r>
      <w:proofErr w:type="spellStart"/>
      <w:r w:rsidRPr="00365CD1">
        <w:rPr>
          <w:rFonts w:ascii="Book Antiqua" w:hAnsi="Book Antiqua"/>
        </w:rPr>
        <w:t>Tishler</w:t>
      </w:r>
      <w:proofErr w:type="spellEnd"/>
      <w:r w:rsidRPr="00365CD1">
        <w:rPr>
          <w:rFonts w:ascii="Book Antiqua" w:hAnsi="Book Antiqua"/>
        </w:rPr>
        <w:t xml:space="preserve"> S, </w:t>
      </w:r>
      <w:proofErr w:type="spellStart"/>
      <w:r w:rsidRPr="00365CD1">
        <w:rPr>
          <w:rFonts w:ascii="Book Antiqua" w:hAnsi="Book Antiqua"/>
        </w:rPr>
        <w:t>Rosoff</w:t>
      </w:r>
      <w:proofErr w:type="spellEnd"/>
      <w:r w:rsidRPr="00365CD1">
        <w:rPr>
          <w:rFonts w:ascii="Book Antiqua" w:hAnsi="Book Antiqua"/>
        </w:rPr>
        <w:t xml:space="preserve"> C. Marked hyperlipidemia and pancreatitis associated with oral contraceptive therapy. </w:t>
      </w:r>
      <w:r w:rsidRPr="00365CD1">
        <w:rPr>
          <w:rFonts w:ascii="Book Antiqua" w:hAnsi="Book Antiqua"/>
          <w:i/>
        </w:rPr>
        <w:t xml:space="preserve">N </w:t>
      </w:r>
      <w:proofErr w:type="spellStart"/>
      <w:r w:rsidRPr="00365CD1">
        <w:rPr>
          <w:rFonts w:ascii="Book Antiqua" w:hAnsi="Book Antiqua"/>
          <w:i/>
        </w:rPr>
        <w:t>Engl</w:t>
      </w:r>
      <w:proofErr w:type="spellEnd"/>
      <w:r w:rsidRPr="00365CD1">
        <w:rPr>
          <w:rFonts w:ascii="Book Antiqua" w:hAnsi="Book Antiqua"/>
          <w:i/>
        </w:rPr>
        <w:t xml:space="preserve"> J Med</w:t>
      </w:r>
      <w:r w:rsidRPr="00365CD1">
        <w:rPr>
          <w:rFonts w:ascii="Book Antiqua" w:hAnsi="Book Antiqua"/>
        </w:rPr>
        <w:t xml:space="preserve"> 1973; </w:t>
      </w:r>
      <w:r w:rsidRPr="00365CD1">
        <w:rPr>
          <w:rFonts w:ascii="Book Antiqua" w:hAnsi="Book Antiqua"/>
          <w:b/>
        </w:rPr>
        <w:t>289</w:t>
      </w:r>
      <w:r w:rsidRPr="00365CD1">
        <w:rPr>
          <w:rFonts w:ascii="Book Antiqua" w:hAnsi="Book Antiqua"/>
        </w:rPr>
        <w:t>: 552-555 [PMID: 4723103 DOI: 10.1056/NEJM197309132891103]</w:t>
      </w:r>
    </w:p>
    <w:p w14:paraId="2269CD21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121 </w:t>
      </w:r>
      <w:r w:rsidRPr="00365CD1">
        <w:rPr>
          <w:rFonts w:ascii="Book Antiqua" w:hAnsi="Book Antiqua"/>
          <w:b/>
        </w:rPr>
        <w:t>Stone NJ</w:t>
      </w:r>
      <w:r w:rsidRPr="00365CD1">
        <w:rPr>
          <w:rFonts w:ascii="Book Antiqua" w:hAnsi="Book Antiqua"/>
        </w:rPr>
        <w:t xml:space="preserve">. Estrogen-induced pancreatitis: a caveat worth remembering. </w:t>
      </w:r>
      <w:r w:rsidRPr="00365CD1">
        <w:rPr>
          <w:rFonts w:ascii="Book Antiqua" w:hAnsi="Book Antiqua"/>
          <w:i/>
        </w:rPr>
        <w:t>J Lab Clin Med</w:t>
      </w:r>
      <w:r w:rsidRPr="00365CD1">
        <w:rPr>
          <w:rFonts w:ascii="Book Antiqua" w:hAnsi="Book Antiqua"/>
        </w:rPr>
        <w:t xml:space="preserve"> 1994; </w:t>
      </w:r>
      <w:r w:rsidRPr="00365CD1">
        <w:rPr>
          <w:rFonts w:ascii="Book Antiqua" w:hAnsi="Book Antiqua"/>
          <w:b/>
        </w:rPr>
        <w:t>123</w:t>
      </w:r>
      <w:r w:rsidRPr="00365CD1">
        <w:rPr>
          <w:rFonts w:ascii="Book Antiqua" w:hAnsi="Book Antiqua"/>
        </w:rPr>
        <w:t>: 18-19 [PMID: 8288956]</w:t>
      </w:r>
    </w:p>
    <w:p w14:paraId="4FEF2548" w14:textId="77777777" w:rsidR="0064790E" w:rsidRPr="00365CD1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</w:rPr>
        <w:t xml:space="preserve">122 </w:t>
      </w:r>
      <w:r w:rsidRPr="00365CD1">
        <w:rPr>
          <w:rFonts w:ascii="Book Antiqua" w:hAnsi="Book Antiqua"/>
          <w:b/>
        </w:rPr>
        <w:t>Youssef SS</w:t>
      </w:r>
      <w:r w:rsidRPr="00365CD1">
        <w:rPr>
          <w:rFonts w:ascii="Book Antiqua" w:hAnsi="Book Antiqua"/>
        </w:rPr>
        <w:t xml:space="preserve">, Iskandar SB, Scruggs J, Roy TM. Acute pancreatitis associated with omeprazole. </w:t>
      </w:r>
      <w:proofErr w:type="spellStart"/>
      <w:r w:rsidRPr="00365CD1">
        <w:rPr>
          <w:rFonts w:ascii="Book Antiqua" w:hAnsi="Book Antiqua"/>
          <w:i/>
        </w:rPr>
        <w:t>Int</w:t>
      </w:r>
      <w:proofErr w:type="spellEnd"/>
      <w:r w:rsidRPr="00365CD1">
        <w:rPr>
          <w:rFonts w:ascii="Book Antiqua" w:hAnsi="Book Antiqua"/>
          <w:i/>
        </w:rPr>
        <w:t xml:space="preserve"> J </w:t>
      </w:r>
      <w:proofErr w:type="spellStart"/>
      <w:r w:rsidRPr="00365CD1">
        <w:rPr>
          <w:rFonts w:ascii="Book Antiqua" w:hAnsi="Book Antiqua"/>
          <w:i/>
        </w:rPr>
        <w:t>Clin</w:t>
      </w:r>
      <w:proofErr w:type="spellEnd"/>
      <w:r w:rsidRPr="00365CD1">
        <w:rPr>
          <w:rFonts w:ascii="Book Antiqua" w:hAnsi="Book Antiqua"/>
          <w:i/>
        </w:rPr>
        <w:t xml:space="preserve"> </w:t>
      </w:r>
      <w:proofErr w:type="spellStart"/>
      <w:r w:rsidRPr="00365CD1">
        <w:rPr>
          <w:rFonts w:ascii="Book Antiqua" w:hAnsi="Book Antiqua"/>
          <w:i/>
        </w:rPr>
        <w:t>Pharmacol</w:t>
      </w:r>
      <w:proofErr w:type="spellEnd"/>
      <w:r w:rsidRPr="00365CD1">
        <w:rPr>
          <w:rFonts w:ascii="Book Antiqua" w:hAnsi="Book Antiqua"/>
          <w:i/>
        </w:rPr>
        <w:t xml:space="preserve"> </w:t>
      </w:r>
      <w:proofErr w:type="spellStart"/>
      <w:r w:rsidRPr="00365CD1">
        <w:rPr>
          <w:rFonts w:ascii="Book Antiqua" w:hAnsi="Book Antiqua"/>
          <w:i/>
        </w:rPr>
        <w:t>Ther</w:t>
      </w:r>
      <w:proofErr w:type="spellEnd"/>
      <w:r w:rsidRPr="00365CD1">
        <w:rPr>
          <w:rFonts w:ascii="Book Antiqua" w:hAnsi="Book Antiqua"/>
        </w:rPr>
        <w:t xml:space="preserve"> 2005; </w:t>
      </w:r>
      <w:r w:rsidRPr="00365CD1">
        <w:rPr>
          <w:rFonts w:ascii="Book Antiqua" w:hAnsi="Book Antiqua"/>
          <w:b/>
        </w:rPr>
        <w:t>43</w:t>
      </w:r>
      <w:r w:rsidRPr="00365CD1">
        <w:rPr>
          <w:rFonts w:ascii="Book Antiqua" w:hAnsi="Book Antiqua"/>
        </w:rPr>
        <w:t>: 558-561 [PMID: 16372517 DOI: 10.5414/cpp43558]</w:t>
      </w:r>
    </w:p>
    <w:p w14:paraId="62E1F75B" w14:textId="7BA22F7C" w:rsidR="0064790E" w:rsidRPr="00365CD1" w:rsidRDefault="00AF3AF2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eastAsia="宋体" w:hAnsi="Book Antiqua" w:hint="eastAsia"/>
          <w:lang w:eastAsia="zh-CN"/>
        </w:rPr>
        <w:t>123</w:t>
      </w:r>
      <w:r w:rsidR="0064790E" w:rsidRPr="00365CD1">
        <w:rPr>
          <w:rFonts w:ascii="Book Antiqua" w:hAnsi="Book Antiqua"/>
        </w:rPr>
        <w:t xml:space="preserve"> </w:t>
      </w:r>
      <w:proofErr w:type="spellStart"/>
      <w:r w:rsidR="0064790E" w:rsidRPr="00365CD1">
        <w:rPr>
          <w:rFonts w:ascii="Book Antiqua" w:hAnsi="Book Antiqua"/>
          <w:b/>
        </w:rPr>
        <w:t>Nykamp</w:t>
      </w:r>
      <w:proofErr w:type="spellEnd"/>
      <w:r w:rsidR="0064790E" w:rsidRPr="00365CD1">
        <w:rPr>
          <w:rFonts w:ascii="Book Antiqua" w:hAnsi="Book Antiqua"/>
          <w:b/>
        </w:rPr>
        <w:t xml:space="preserve"> D</w:t>
      </w:r>
      <w:r w:rsidR="0064790E" w:rsidRPr="00365CD1">
        <w:rPr>
          <w:rFonts w:ascii="Book Antiqua" w:hAnsi="Book Antiqua"/>
        </w:rPr>
        <w:t xml:space="preserve">, Kraus EJ. Antacid-induced acute pancreatitis. </w:t>
      </w:r>
      <w:r w:rsidR="0064790E" w:rsidRPr="00365CD1">
        <w:rPr>
          <w:rFonts w:ascii="Book Antiqua" w:hAnsi="Book Antiqua"/>
          <w:i/>
        </w:rPr>
        <w:t>Consult Pharm</w:t>
      </w:r>
      <w:r w:rsidR="0064790E" w:rsidRPr="00365CD1">
        <w:rPr>
          <w:rFonts w:ascii="Book Antiqua" w:hAnsi="Book Antiqua"/>
        </w:rPr>
        <w:t xml:space="preserve"> 2013; </w:t>
      </w:r>
      <w:r w:rsidR="0064790E" w:rsidRPr="00365CD1">
        <w:rPr>
          <w:rFonts w:ascii="Book Antiqua" w:hAnsi="Book Antiqua"/>
          <w:b/>
        </w:rPr>
        <w:t>28</w:t>
      </w:r>
      <w:r w:rsidR="0064790E" w:rsidRPr="00365CD1">
        <w:rPr>
          <w:rFonts w:ascii="Book Antiqua" w:hAnsi="Book Antiqua"/>
        </w:rPr>
        <w:t>: 247-251 [PMID: 23552706 DOI: 10.4140/TCP.n.2013.247]</w:t>
      </w:r>
    </w:p>
    <w:p w14:paraId="11DB4E61" w14:textId="18049811" w:rsidR="0064790E" w:rsidRPr="00365CD1" w:rsidRDefault="00AF3AF2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eastAsia="宋体" w:hAnsi="Book Antiqua" w:hint="eastAsia"/>
          <w:lang w:eastAsia="zh-CN"/>
        </w:rPr>
        <w:lastRenderedPageBreak/>
        <w:t>124</w:t>
      </w:r>
      <w:r w:rsidRPr="00365CD1">
        <w:rPr>
          <w:rFonts w:ascii="Book Antiqua" w:hAnsi="Book Antiqua"/>
        </w:rPr>
        <w:t xml:space="preserve"> </w:t>
      </w:r>
      <w:r w:rsidR="0064790E" w:rsidRPr="00365CD1">
        <w:rPr>
          <w:rFonts w:ascii="Book Antiqua" w:hAnsi="Book Antiqua"/>
          <w:b/>
        </w:rPr>
        <w:t>Vassallo P</w:t>
      </w:r>
      <w:r w:rsidR="0064790E" w:rsidRPr="00365CD1">
        <w:rPr>
          <w:rFonts w:ascii="Book Antiqua" w:hAnsi="Book Antiqua"/>
        </w:rPr>
        <w:t xml:space="preserve">, Green N, Courtney E. Hypercalcemia secondary to excessive self-medication with antacids causing acute pancreatitis: a case report. </w:t>
      </w:r>
      <w:r w:rsidR="0064790E" w:rsidRPr="00365CD1">
        <w:rPr>
          <w:rFonts w:ascii="Book Antiqua" w:hAnsi="Book Antiqua"/>
          <w:i/>
        </w:rPr>
        <w:t>Croat Med J</w:t>
      </w:r>
      <w:r w:rsidR="0064790E" w:rsidRPr="00365CD1">
        <w:rPr>
          <w:rFonts w:ascii="Book Antiqua" w:hAnsi="Book Antiqua"/>
        </w:rPr>
        <w:t xml:space="preserve"> 2019; </w:t>
      </w:r>
      <w:r w:rsidR="0064790E" w:rsidRPr="00365CD1">
        <w:rPr>
          <w:rFonts w:ascii="Book Antiqua" w:hAnsi="Book Antiqua"/>
          <w:b/>
        </w:rPr>
        <w:t>60</w:t>
      </w:r>
      <w:r w:rsidR="0064790E" w:rsidRPr="00365CD1">
        <w:rPr>
          <w:rFonts w:ascii="Book Antiqua" w:hAnsi="Book Antiqua"/>
        </w:rPr>
        <w:t>: 42-45 [PMID: 30825277 DOI: 10.3325/cmj.2019.60.42]</w:t>
      </w:r>
    </w:p>
    <w:p w14:paraId="255A9D6E" w14:textId="034A8CEF" w:rsidR="0064790E" w:rsidRPr="00365CD1" w:rsidRDefault="00AF3AF2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eastAsia="宋体" w:hAnsi="Book Antiqua" w:hint="eastAsia"/>
          <w:lang w:eastAsia="zh-CN"/>
        </w:rPr>
        <w:t>125</w:t>
      </w:r>
      <w:r w:rsidRPr="00365CD1">
        <w:rPr>
          <w:rFonts w:ascii="Book Antiqua" w:hAnsi="Book Antiqua"/>
        </w:rPr>
        <w:t xml:space="preserve"> </w:t>
      </w:r>
      <w:r w:rsidR="0064790E" w:rsidRPr="00365CD1">
        <w:rPr>
          <w:rFonts w:ascii="Book Antiqua" w:hAnsi="Book Antiqua"/>
          <w:b/>
        </w:rPr>
        <w:t>Chen JL</w:t>
      </w:r>
      <w:r w:rsidR="0064790E" w:rsidRPr="00365CD1">
        <w:rPr>
          <w:rFonts w:ascii="Book Antiqua" w:hAnsi="Book Antiqua"/>
        </w:rPr>
        <w:t xml:space="preserve">, </w:t>
      </w:r>
      <w:proofErr w:type="spellStart"/>
      <w:r w:rsidR="0064790E" w:rsidRPr="00365CD1">
        <w:rPr>
          <w:rFonts w:ascii="Book Antiqua" w:hAnsi="Book Antiqua"/>
        </w:rPr>
        <w:t>Spinowitz</w:t>
      </w:r>
      <w:proofErr w:type="spellEnd"/>
      <w:r w:rsidR="0064790E" w:rsidRPr="00365CD1">
        <w:rPr>
          <w:rFonts w:ascii="Book Antiqua" w:hAnsi="Book Antiqua"/>
        </w:rPr>
        <w:t xml:space="preserve"> N, </w:t>
      </w:r>
      <w:proofErr w:type="spellStart"/>
      <w:r w:rsidR="0064790E" w:rsidRPr="00365CD1">
        <w:rPr>
          <w:rFonts w:ascii="Book Antiqua" w:hAnsi="Book Antiqua"/>
        </w:rPr>
        <w:t>Karwa</w:t>
      </w:r>
      <w:proofErr w:type="spellEnd"/>
      <w:r w:rsidR="0064790E" w:rsidRPr="00365CD1">
        <w:rPr>
          <w:rFonts w:ascii="Book Antiqua" w:hAnsi="Book Antiqua"/>
        </w:rPr>
        <w:t xml:space="preserve"> M. Hypertriglyceridemia, acute pancreatitis, and diabetic ketoacidosis possibly associated with mirtazapine therapy: a case report. </w:t>
      </w:r>
      <w:r w:rsidR="0064790E" w:rsidRPr="00365CD1">
        <w:rPr>
          <w:rFonts w:ascii="Book Antiqua" w:hAnsi="Book Antiqua"/>
          <w:i/>
        </w:rPr>
        <w:t>Pharmacotherapy</w:t>
      </w:r>
      <w:r w:rsidR="0064790E" w:rsidRPr="00365CD1">
        <w:rPr>
          <w:rFonts w:ascii="Book Antiqua" w:hAnsi="Book Antiqua"/>
        </w:rPr>
        <w:t xml:space="preserve"> 2003; </w:t>
      </w:r>
      <w:r w:rsidR="0064790E" w:rsidRPr="00365CD1">
        <w:rPr>
          <w:rFonts w:ascii="Book Antiqua" w:hAnsi="Book Antiqua"/>
          <w:b/>
        </w:rPr>
        <w:t>23</w:t>
      </w:r>
      <w:r w:rsidR="0064790E" w:rsidRPr="00365CD1">
        <w:rPr>
          <w:rFonts w:ascii="Book Antiqua" w:hAnsi="Book Antiqua"/>
        </w:rPr>
        <w:t>: 940-944 [PMID: 12885107 DOI: 10.1592/phco.23.7.940.32725]</w:t>
      </w:r>
    </w:p>
    <w:p w14:paraId="205655A9" w14:textId="5E0D6E9C" w:rsidR="0064790E" w:rsidRPr="00365CD1" w:rsidRDefault="00AF3AF2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eastAsia="宋体" w:hAnsi="Book Antiqua" w:hint="eastAsia"/>
          <w:lang w:eastAsia="zh-CN"/>
        </w:rPr>
        <w:t>126</w:t>
      </w:r>
      <w:r w:rsidRPr="00365CD1">
        <w:rPr>
          <w:rFonts w:ascii="Book Antiqua" w:hAnsi="Book Antiqua"/>
        </w:rPr>
        <w:t xml:space="preserve"> </w:t>
      </w:r>
      <w:proofErr w:type="spellStart"/>
      <w:r w:rsidR="0064790E" w:rsidRPr="00365CD1">
        <w:rPr>
          <w:rFonts w:ascii="Book Antiqua" w:hAnsi="Book Antiqua"/>
          <w:b/>
        </w:rPr>
        <w:t>Malbergier</w:t>
      </w:r>
      <w:proofErr w:type="spellEnd"/>
      <w:r w:rsidR="0064790E" w:rsidRPr="00365CD1">
        <w:rPr>
          <w:rFonts w:ascii="Book Antiqua" w:hAnsi="Book Antiqua"/>
          <w:b/>
        </w:rPr>
        <w:t xml:space="preserve"> A</w:t>
      </w:r>
      <w:r w:rsidR="0064790E" w:rsidRPr="00365CD1">
        <w:rPr>
          <w:rFonts w:ascii="Book Antiqua" w:hAnsi="Book Antiqua"/>
        </w:rPr>
        <w:t xml:space="preserve">, de Oliveira Júnior HP. [Sertraline and acute pancreatitis: a case-report]. </w:t>
      </w:r>
      <w:proofErr w:type="spellStart"/>
      <w:r w:rsidR="0064790E" w:rsidRPr="00365CD1">
        <w:rPr>
          <w:rFonts w:ascii="Book Antiqua" w:hAnsi="Book Antiqua"/>
          <w:i/>
        </w:rPr>
        <w:t>Braz</w:t>
      </w:r>
      <w:proofErr w:type="spellEnd"/>
      <w:r w:rsidR="0064790E" w:rsidRPr="00365CD1">
        <w:rPr>
          <w:rFonts w:ascii="Book Antiqua" w:hAnsi="Book Antiqua"/>
          <w:i/>
        </w:rPr>
        <w:t xml:space="preserve"> J Psychiatry</w:t>
      </w:r>
      <w:r w:rsidR="0064790E" w:rsidRPr="00365CD1">
        <w:rPr>
          <w:rFonts w:ascii="Book Antiqua" w:hAnsi="Book Antiqua"/>
        </w:rPr>
        <w:t xml:space="preserve"> 2004; </w:t>
      </w:r>
      <w:r w:rsidR="0064790E" w:rsidRPr="00365CD1">
        <w:rPr>
          <w:rFonts w:ascii="Book Antiqua" w:hAnsi="Book Antiqua"/>
          <w:b/>
        </w:rPr>
        <w:t>26</w:t>
      </w:r>
      <w:r w:rsidR="0064790E" w:rsidRPr="00365CD1">
        <w:rPr>
          <w:rFonts w:ascii="Book Antiqua" w:hAnsi="Book Antiqua"/>
        </w:rPr>
        <w:t>: 39-40 [PMID: 15057839 DOI: 10.1590/S1516-44462004000100011]</w:t>
      </w:r>
    </w:p>
    <w:p w14:paraId="2B20FFED" w14:textId="445942F2" w:rsidR="0064790E" w:rsidRPr="00365CD1" w:rsidRDefault="00AF3AF2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eastAsia="宋体" w:hAnsi="Book Antiqua" w:hint="eastAsia"/>
          <w:lang w:eastAsia="zh-CN"/>
        </w:rPr>
        <w:t>127</w:t>
      </w:r>
      <w:r w:rsidRPr="00365CD1">
        <w:rPr>
          <w:rFonts w:ascii="Book Antiqua" w:hAnsi="Book Antiqua"/>
        </w:rPr>
        <w:t xml:space="preserve"> </w:t>
      </w:r>
      <w:proofErr w:type="spellStart"/>
      <w:r w:rsidR="0064790E" w:rsidRPr="00365CD1">
        <w:rPr>
          <w:rFonts w:ascii="Book Antiqua" w:hAnsi="Book Antiqua"/>
          <w:b/>
        </w:rPr>
        <w:t>Lankisch</w:t>
      </w:r>
      <w:proofErr w:type="spellEnd"/>
      <w:r w:rsidR="0064790E" w:rsidRPr="00365CD1">
        <w:rPr>
          <w:rFonts w:ascii="Book Antiqua" w:hAnsi="Book Antiqua"/>
          <w:b/>
        </w:rPr>
        <w:t xml:space="preserve"> PG</w:t>
      </w:r>
      <w:r w:rsidR="0064790E" w:rsidRPr="00365CD1">
        <w:rPr>
          <w:rFonts w:ascii="Book Antiqua" w:hAnsi="Book Antiqua"/>
        </w:rPr>
        <w:t xml:space="preserve">, Werner HM. Mirtazapine: another drug responsible for drug-induced acute pancreatitis? A letter of warning. </w:t>
      </w:r>
      <w:r w:rsidR="0064790E" w:rsidRPr="00365CD1">
        <w:rPr>
          <w:rFonts w:ascii="Book Antiqua" w:hAnsi="Book Antiqua"/>
          <w:i/>
        </w:rPr>
        <w:t>Pancreas</w:t>
      </w:r>
      <w:r w:rsidR="0064790E" w:rsidRPr="00365CD1">
        <w:rPr>
          <w:rFonts w:ascii="Book Antiqua" w:hAnsi="Book Antiqua"/>
        </w:rPr>
        <w:t xml:space="preserve"> 2003; </w:t>
      </w:r>
      <w:r w:rsidR="0064790E" w:rsidRPr="00365CD1">
        <w:rPr>
          <w:rFonts w:ascii="Book Antiqua" w:hAnsi="Book Antiqua"/>
          <w:b/>
        </w:rPr>
        <w:t>26</w:t>
      </w:r>
      <w:r w:rsidR="0064790E" w:rsidRPr="00365CD1">
        <w:rPr>
          <w:rFonts w:ascii="Book Antiqua" w:hAnsi="Book Antiqua"/>
        </w:rPr>
        <w:t>: 211 [PMID: 12604923 DOI: 10.1097/00006676-200303000-00021]</w:t>
      </w:r>
    </w:p>
    <w:p w14:paraId="2C06DE2C" w14:textId="2F6A1A74" w:rsidR="0064790E" w:rsidRPr="00365CD1" w:rsidRDefault="00AF3AF2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eastAsia="宋体" w:hAnsi="Book Antiqua" w:hint="eastAsia"/>
          <w:lang w:eastAsia="zh-CN"/>
        </w:rPr>
        <w:t>128</w:t>
      </w:r>
      <w:r w:rsidRPr="00365CD1">
        <w:rPr>
          <w:rFonts w:ascii="Book Antiqua" w:hAnsi="Book Antiqua"/>
        </w:rPr>
        <w:t xml:space="preserve"> </w:t>
      </w:r>
      <w:r w:rsidR="0064790E" w:rsidRPr="00365CD1">
        <w:rPr>
          <w:rFonts w:ascii="Book Antiqua" w:hAnsi="Book Antiqua"/>
          <w:b/>
        </w:rPr>
        <w:t>Bowers RD</w:t>
      </w:r>
      <w:r w:rsidR="0064790E" w:rsidRPr="00365CD1">
        <w:rPr>
          <w:rFonts w:ascii="Book Antiqua" w:hAnsi="Book Antiqua"/>
        </w:rPr>
        <w:t xml:space="preserve">, </w:t>
      </w:r>
      <w:proofErr w:type="spellStart"/>
      <w:r w:rsidR="0064790E" w:rsidRPr="00365CD1">
        <w:rPr>
          <w:rFonts w:ascii="Book Antiqua" w:hAnsi="Book Antiqua"/>
        </w:rPr>
        <w:t>Valanejad</w:t>
      </w:r>
      <w:proofErr w:type="spellEnd"/>
      <w:r w:rsidR="0064790E" w:rsidRPr="00365CD1">
        <w:rPr>
          <w:rFonts w:ascii="Book Antiqua" w:hAnsi="Book Antiqua"/>
        </w:rPr>
        <w:t xml:space="preserve"> SM, </w:t>
      </w:r>
      <w:proofErr w:type="spellStart"/>
      <w:r w:rsidR="0064790E" w:rsidRPr="00365CD1">
        <w:rPr>
          <w:rFonts w:ascii="Book Antiqua" w:hAnsi="Book Antiqua"/>
        </w:rPr>
        <w:t>Holombo</w:t>
      </w:r>
      <w:proofErr w:type="spellEnd"/>
      <w:r w:rsidR="0064790E" w:rsidRPr="00365CD1">
        <w:rPr>
          <w:rFonts w:ascii="Book Antiqua" w:hAnsi="Book Antiqua"/>
        </w:rPr>
        <w:t xml:space="preserve"> AA. Mirtazapine-Induced Pancreatitis-A Case Report. </w:t>
      </w:r>
      <w:r w:rsidR="0064790E" w:rsidRPr="00365CD1">
        <w:rPr>
          <w:rFonts w:ascii="Book Antiqua" w:hAnsi="Book Antiqua"/>
          <w:i/>
        </w:rPr>
        <w:t xml:space="preserve">J Pharm </w:t>
      </w:r>
      <w:proofErr w:type="spellStart"/>
      <w:r w:rsidR="0064790E" w:rsidRPr="00365CD1">
        <w:rPr>
          <w:rFonts w:ascii="Book Antiqua" w:hAnsi="Book Antiqua"/>
          <w:i/>
        </w:rPr>
        <w:t>Pract</w:t>
      </w:r>
      <w:proofErr w:type="spellEnd"/>
      <w:r w:rsidR="0064790E" w:rsidRPr="00365CD1">
        <w:rPr>
          <w:rFonts w:ascii="Book Antiqua" w:hAnsi="Book Antiqua"/>
        </w:rPr>
        <w:t xml:space="preserve"> 2019; </w:t>
      </w:r>
      <w:r w:rsidR="0064790E" w:rsidRPr="00365CD1">
        <w:rPr>
          <w:rFonts w:ascii="Book Antiqua" w:hAnsi="Book Antiqua"/>
          <w:b/>
        </w:rPr>
        <w:t>32</w:t>
      </w:r>
      <w:r w:rsidR="0064790E" w:rsidRPr="00365CD1">
        <w:rPr>
          <w:rFonts w:ascii="Book Antiqua" w:hAnsi="Book Antiqua"/>
        </w:rPr>
        <w:t>: 586-588 [PMID: 29486665 DOI: 10.1177/0897190018760645]</w:t>
      </w:r>
    </w:p>
    <w:p w14:paraId="1E8604DE" w14:textId="14859422" w:rsidR="0064790E" w:rsidRPr="00365CD1" w:rsidRDefault="00AF3AF2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eastAsia="宋体" w:hAnsi="Book Antiqua" w:hint="eastAsia"/>
          <w:lang w:eastAsia="zh-CN"/>
        </w:rPr>
        <w:t>129</w:t>
      </w:r>
      <w:r w:rsidRPr="00365CD1">
        <w:rPr>
          <w:rFonts w:ascii="Book Antiqua" w:hAnsi="Book Antiqua"/>
        </w:rPr>
        <w:t xml:space="preserve"> </w:t>
      </w:r>
      <w:proofErr w:type="spellStart"/>
      <w:r w:rsidR="0064790E" w:rsidRPr="00365CD1">
        <w:rPr>
          <w:rFonts w:ascii="Book Antiqua" w:hAnsi="Book Antiqua"/>
          <w:b/>
        </w:rPr>
        <w:t>Nørgaard</w:t>
      </w:r>
      <w:proofErr w:type="spellEnd"/>
      <w:r w:rsidR="0064790E" w:rsidRPr="00365CD1">
        <w:rPr>
          <w:rFonts w:ascii="Book Antiqua" w:hAnsi="Book Antiqua"/>
          <w:b/>
        </w:rPr>
        <w:t xml:space="preserve"> M</w:t>
      </w:r>
      <w:r w:rsidR="0064790E" w:rsidRPr="00365CD1">
        <w:rPr>
          <w:rFonts w:ascii="Book Antiqua" w:hAnsi="Book Antiqua"/>
        </w:rPr>
        <w:t xml:space="preserve">, Jacobsen J, </w:t>
      </w:r>
      <w:proofErr w:type="spellStart"/>
      <w:r w:rsidR="0064790E" w:rsidRPr="00365CD1">
        <w:rPr>
          <w:rFonts w:ascii="Book Antiqua" w:hAnsi="Book Antiqua"/>
        </w:rPr>
        <w:t>Gasse</w:t>
      </w:r>
      <w:proofErr w:type="spellEnd"/>
      <w:r w:rsidR="0064790E" w:rsidRPr="00365CD1">
        <w:rPr>
          <w:rFonts w:ascii="Book Antiqua" w:hAnsi="Book Antiqua"/>
        </w:rPr>
        <w:t xml:space="preserve"> C, Pedersen L, Mortensen PB, </w:t>
      </w:r>
      <w:proofErr w:type="spellStart"/>
      <w:r w:rsidR="0064790E" w:rsidRPr="00365CD1">
        <w:rPr>
          <w:rFonts w:ascii="Book Antiqua" w:hAnsi="Book Antiqua"/>
        </w:rPr>
        <w:t>Sørensen</w:t>
      </w:r>
      <w:proofErr w:type="spellEnd"/>
      <w:r w:rsidR="0064790E" w:rsidRPr="00365CD1">
        <w:rPr>
          <w:rFonts w:ascii="Book Antiqua" w:hAnsi="Book Antiqua"/>
        </w:rPr>
        <w:t xml:space="preserve"> HT. Selective serotonin reuptake inhibitors and risk of acute pancreatitis: a population-based case-control study. </w:t>
      </w:r>
      <w:r w:rsidR="0064790E" w:rsidRPr="00365CD1">
        <w:rPr>
          <w:rFonts w:ascii="Book Antiqua" w:hAnsi="Book Antiqua"/>
          <w:i/>
        </w:rPr>
        <w:t xml:space="preserve">J </w:t>
      </w:r>
      <w:proofErr w:type="spellStart"/>
      <w:r w:rsidR="0064790E" w:rsidRPr="00365CD1">
        <w:rPr>
          <w:rFonts w:ascii="Book Antiqua" w:hAnsi="Book Antiqua"/>
          <w:i/>
        </w:rPr>
        <w:t>Clin</w:t>
      </w:r>
      <w:proofErr w:type="spellEnd"/>
      <w:r w:rsidR="0064790E" w:rsidRPr="00365CD1">
        <w:rPr>
          <w:rFonts w:ascii="Book Antiqua" w:hAnsi="Book Antiqua"/>
          <w:i/>
        </w:rPr>
        <w:t xml:space="preserve"> </w:t>
      </w:r>
      <w:proofErr w:type="spellStart"/>
      <w:r w:rsidR="0064790E" w:rsidRPr="00365CD1">
        <w:rPr>
          <w:rFonts w:ascii="Book Antiqua" w:hAnsi="Book Antiqua"/>
          <w:i/>
        </w:rPr>
        <w:t>Psychopharmacol</w:t>
      </w:r>
      <w:proofErr w:type="spellEnd"/>
      <w:r w:rsidR="0064790E" w:rsidRPr="00365CD1">
        <w:rPr>
          <w:rFonts w:ascii="Book Antiqua" w:hAnsi="Book Antiqua"/>
        </w:rPr>
        <w:t xml:space="preserve"> 2007; </w:t>
      </w:r>
      <w:r w:rsidR="0064790E" w:rsidRPr="00365CD1">
        <w:rPr>
          <w:rFonts w:ascii="Book Antiqua" w:hAnsi="Book Antiqua"/>
          <w:b/>
        </w:rPr>
        <w:t>27</w:t>
      </w:r>
      <w:r w:rsidR="0064790E" w:rsidRPr="00365CD1">
        <w:rPr>
          <w:rFonts w:ascii="Book Antiqua" w:hAnsi="Book Antiqua"/>
        </w:rPr>
        <w:t>: 259-262 [PMID: 17502772 DOI: 10.1097/JCP.0b013e318058a9c3]</w:t>
      </w:r>
    </w:p>
    <w:p w14:paraId="16758C0C" w14:textId="63909479" w:rsidR="0064790E" w:rsidRPr="00365CD1" w:rsidRDefault="00AF3AF2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eastAsia="宋体" w:hAnsi="Book Antiqua" w:hint="eastAsia"/>
          <w:lang w:eastAsia="zh-CN"/>
        </w:rPr>
        <w:t>130</w:t>
      </w:r>
      <w:r w:rsidRPr="00365CD1">
        <w:rPr>
          <w:rFonts w:ascii="Book Antiqua" w:hAnsi="Book Antiqua"/>
        </w:rPr>
        <w:t xml:space="preserve"> </w:t>
      </w:r>
      <w:r w:rsidR="0064790E" w:rsidRPr="00365CD1">
        <w:rPr>
          <w:rFonts w:ascii="Book Antiqua" w:hAnsi="Book Antiqua"/>
          <w:b/>
        </w:rPr>
        <w:t>Yao S</w:t>
      </w:r>
      <w:r w:rsidR="0064790E" w:rsidRPr="00365CD1">
        <w:rPr>
          <w:rFonts w:ascii="Book Antiqua" w:hAnsi="Book Antiqua"/>
        </w:rPr>
        <w:t xml:space="preserve">, Li J, Fan X, Liu Q, Lian J. The effect of selective serotonin re-uptake inhibitors on risk of type II diabetes mellitus and acute pancreatitis: a meta-analysis. </w:t>
      </w:r>
      <w:proofErr w:type="spellStart"/>
      <w:r w:rsidR="0064790E" w:rsidRPr="00365CD1">
        <w:rPr>
          <w:rFonts w:ascii="Book Antiqua" w:hAnsi="Book Antiqua"/>
          <w:i/>
        </w:rPr>
        <w:t>Biosci</w:t>
      </w:r>
      <w:proofErr w:type="spellEnd"/>
      <w:r w:rsidR="0064790E" w:rsidRPr="00365CD1">
        <w:rPr>
          <w:rFonts w:ascii="Book Antiqua" w:hAnsi="Book Antiqua"/>
          <w:i/>
        </w:rPr>
        <w:t xml:space="preserve"> Rep</w:t>
      </w:r>
      <w:r w:rsidR="0064790E" w:rsidRPr="00365CD1">
        <w:rPr>
          <w:rFonts w:ascii="Book Antiqua" w:hAnsi="Book Antiqua"/>
        </w:rPr>
        <w:t xml:space="preserve"> 2018; </w:t>
      </w:r>
      <w:r w:rsidR="0064790E" w:rsidRPr="00365CD1">
        <w:rPr>
          <w:rFonts w:ascii="Book Antiqua" w:hAnsi="Book Antiqua"/>
          <w:b/>
        </w:rPr>
        <w:t>38</w:t>
      </w:r>
      <w:r w:rsidR="0064790E" w:rsidRPr="00365CD1">
        <w:rPr>
          <w:rFonts w:ascii="Book Antiqua" w:hAnsi="Book Antiqua"/>
        </w:rPr>
        <w:t xml:space="preserve">: </w:t>
      </w:r>
      <w:r w:rsidR="00155374" w:rsidRPr="00365CD1">
        <w:rPr>
          <w:rFonts w:ascii="Book Antiqua" w:hAnsi="Book Antiqua"/>
        </w:rPr>
        <w:t>BSR20180967</w:t>
      </w:r>
      <w:r w:rsidR="00155374" w:rsidRPr="00365CD1">
        <w:rPr>
          <w:rFonts w:ascii="Book Antiqua" w:eastAsia="宋体" w:hAnsi="Book Antiqua" w:hint="eastAsia"/>
          <w:lang w:eastAsia="zh-CN"/>
        </w:rPr>
        <w:t xml:space="preserve"> </w:t>
      </w:r>
      <w:r w:rsidR="0064790E" w:rsidRPr="00365CD1">
        <w:rPr>
          <w:rFonts w:ascii="Book Antiqua" w:hAnsi="Book Antiqua"/>
        </w:rPr>
        <w:t>[PMID: 30126851 DOI: 10.1042/BSR20180967]</w:t>
      </w:r>
    </w:p>
    <w:p w14:paraId="368A6234" w14:textId="3C9CC1AB" w:rsidR="0064790E" w:rsidRPr="00365CD1" w:rsidRDefault="00AF3AF2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eastAsia="宋体" w:hAnsi="Book Antiqua" w:hint="eastAsia"/>
          <w:lang w:eastAsia="zh-CN"/>
        </w:rPr>
        <w:t>131</w:t>
      </w:r>
      <w:r w:rsidRPr="00365CD1">
        <w:rPr>
          <w:rFonts w:ascii="Book Antiqua" w:hAnsi="Book Antiqua"/>
        </w:rPr>
        <w:t xml:space="preserve"> </w:t>
      </w:r>
      <w:r w:rsidR="0064790E" w:rsidRPr="00365CD1">
        <w:rPr>
          <w:rFonts w:ascii="Book Antiqua" w:hAnsi="Book Antiqua"/>
          <w:b/>
        </w:rPr>
        <w:t>Roberge RJ</w:t>
      </w:r>
      <w:r w:rsidR="0064790E" w:rsidRPr="00365CD1">
        <w:rPr>
          <w:rFonts w:ascii="Book Antiqua" w:hAnsi="Book Antiqua"/>
        </w:rPr>
        <w:t xml:space="preserve">, Martin TG, Hodgman M, Benitez JG. Acute chemical pancreatitis associated with a tricyclic antidepressant (clomipramine) overdose. </w:t>
      </w:r>
      <w:r w:rsidR="0064790E" w:rsidRPr="00365CD1">
        <w:rPr>
          <w:rFonts w:ascii="Book Antiqua" w:hAnsi="Book Antiqua"/>
          <w:i/>
        </w:rPr>
        <w:t xml:space="preserve">J </w:t>
      </w:r>
      <w:proofErr w:type="spellStart"/>
      <w:r w:rsidR="0064790E" w:rsidRPr="00365CD1">
        <w:rPr>
          <w:rFonts w:ascii="Book Antiqua" w:hAnsi="Book Antiqua"/>
          <w:i/>
        </w:rPr>
        <w:t>Toxicol</w:t>
      </w:r>
      <w:proofErr w:type="spellEnd"/>
      <w:r w:rsidR="0064790E" w:rsidRPr="00365CD1">
        <w:rPr>
          <w:rFonts w:ascii="Book Antiqua" w:hAnsi="Book Antiqua"/>
          <w:i/>
        </w:rPr>
        <w:t xml:space="preserve"> </w:t>
      </w:r>
      <w:proofErr w:type="spellStart"/>
      <w:r w:rsidR="0064790E" w:rsidRPr="00365CD1">
        <w:rPr>
          <w:rFonts w:ascii="Book Antiqua" w:hAnsi="Book Antiqua"/>
          <w:i/>
        </w:rPr>
        <w:t>Clin</w:t>
      </w:r>
      <w:proofErr w:type="spellEnd"/>
      <w:r w:rsidR="0064790E" w:rsidRPr="00365CD1">
        <w:rPr>
          <w:rFonts w:ascii="Book Antiqua" w:hAnsi="Book Antiqua"/>
          <w:i/>
        </w:rPr>
        <w:t xml:space="preserve"> </w:t>
      </w:r>
      <w:proofErr w:type="spellStart"/>
      <w:r w:rsidR="0064790E" w:rsidRPr="00365CD1">
        <w:rPr>
          <w:rFonts w:ascii="Book Antiqua" w:hAnsi="Book Antiqua"/>
          <w:i/>
        </w:rPr>
        <w:t>Toxicol</w:t>
      </w:r>
      <w:proofErr w:type="spellEnd"/>
      <w:r w:rsidR="0064790E" w:rsidRPr="00365CD1">
        <w:rPr>
          <w:rFonts w:ascii="Book Antiqua" w:hAnsi="Book Antiqua"/>
        </w:rPr>
        <w:t xml:space="preserve"> 1994; </w:t>
      </w:r>
      <w:r w:rsidR="0064790E" w:rsidRPr="00365CD1">
        <w:rPr>
          <w:rFonts w:ascii="Book Antiqua" w:hAnsi="Book Antiqua"/>
          <w:b/>
        </w:rPr>
        <w:t>32</w:t>
      </w:r>
      <w:r w:rsidR="0064790E" w:rsidRPr="00365CD1">
        <w:rPr>
          <w:rFonts w:ascii="Book Antiqua" w:hAnsi="Book Antiqua"/>
        </w:rPr>
        <w:t>: 425-429 [PMID: 8057402 DOI: 10.3109/15563659409011044]</w:t>
      </w:r>
    </w:p>
    <w:p w14:paraId="75E6476B" w14:textId="64BEA38C" w:rsidR="0064790E" w:rsidRPr="00365CD1" w:rsidRDefault="00AF3AF2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eastAsia="宋体" w:hAnsi="Book Antiqua" w:hint="eastAsia"/>
          <w:lang w:eastAsia="zh-CN"/>
        </w:rPr>
        <w:lastRenderedPageBreak/>
        <w:t>132</w:t>
      </w:r>
      <w:r w:rsidRPr="00365CD1">
        <w:rPr>
          <w:rFonts w:ascii="Book Antiqua" w:hAnsi="Book Antiqua"/>
        </w:rPr>
        <w:t xml:space="preserve"> </w:t>
      </w:r>
      <w:proofErr w:type="spellStart"/>
      <w:r w:rsidR="0064790E" w:rsidRPr="00365CD1">
        <w:rPr>
          <w:rFonts w:ascii="Book Antiqua" w:hAnsi="Book Antiqua"/>
          <w:b/>
        </w:rPr>
        <w:t>Houben</w:t>
      </w:r>
      <w:proofErr w:type="spellEnd"/>
      <w:r w:rsidR="0064790E" w:rsidRPr="00365CD1">
        <w:rPr>
          <w:rFonts w:ascii="Book Antiqua" w:hAnsi="Book Antiqua"/>
          <w:b/>
        </w:rPr>
        <w:t xml:space="preserve"> ML</w:t>
      </w:r>
      <w:r w:rsidR="0064790E" w:rsidRPr="00365CD1">
        <w:rPr>
          <w:rFonts w:ascii="Book Antiqua" w:hAnsi="Book Antiqua"/>
        </w:rPr>
        <w:t xml:space="preserve">, Wilting I, </w:t>
      </w:r>
      <w:proofErr w:type="spellStart"/>
      <w:r w:rsidR="0064790E" w:rsidRPr="00365CD1">
        <w:rPr>
          <w:rFonts w:ascii="Book Antiqua" w:hAnsi="Book Antiqua"/>
        </w:rPr>
        <w:t>Stroink</w:t>
      </w:r>
      <w:proofErr w:type="spellEnd"/>
      <w:r w:rsidR="0064790E" w:rsidRPr="00365CD1">
        <w:rPr>
          <w:rFonts w:ascii="Book Antiqua" w:hAnsi="Book Antiqua"/>
        </w:rPr>
        <w:t xml:space="preserve"> H, van </w:t>
      </w:r>
      <w:proofErr w:type="spellStart"/>
      <w:r w:rsidR="0064790E" w:rsidRPr="00365CD1">
        <w:rPr>
          <w:rFonts w:ascii="Book Antiqua" w:hAnsi="Book Antiqua"/>
        </w:rPr>
        <w:t>Dijken</w:t>
      </w:r>
      <w:proofErr w:type="spellEnd"/>
      <w:r w:rsidR="0064790E" w:rsidRPr="00365CD1">
        <w:rPr>
          <w:rFonts w:ascii="Book Antiqua" w:hAnsi="Book Antiqua"/>
        </w:rPr>
        <w:t xml:space="preserve"> PJ. Pancreatitis, complicated by a pancreatic pseudocyst associated with the use of valproic acid. </w:t>
      </w:r>
      <w:proofErr w:type="spellStart"/>
      <w:r w:rsidR="0064790E" w:rsidRPr="00365CD1">
        <w:rPr>
          <w:rFonts w:ascii="Book Antiqua" w:hAnsi="Book Antiqua"/>
          <w:i/>
        </w:rPr>
        <w:t>Eur</w:t>
      </w:r>
      <w:proofErr w:type="spellEnd"/>
      <w:r w:rsidR="0064790E" w:rsidRPr="00365CD1">
        <w:rPr>
          <w:rFonts w:ascii="Book Antiqua" w:hAnsi="Book Antiqua"/>
          <w:i/>
        </w:rPr>
        <w:t xml:space="preserve"> J </w:t>
      </w:r>
      <w:proofErr w:type="spellStart"/>
      <w:r w:rsidR="0064790E" w:rsidRPr="00365CD1">
        <w:rPr>
          <w:rFonts w:ascii="Book Antiqua" w:hAnsi="Book Antiqua"/>
          <w:i/>
        </w:rPr>
        <w:t>Paediatr</w:t>
      </w:r>
      <w:proofErr w:type="spellEnd"/>
      <w:r w:rsidR="0064790E" w:rsidRPr="00365CD1">
        <w:rPr>
          <w:rFonts w:ascii="Book Antiqua" w:hAnsi="Book Antiqua"/>
          <w:i/>
        </w:rPr>
        <w:t xml:space="preserve"> </w:t>
      </w:r>
      <w:proofErr w:type="spellStart"/>
      <w:r w:rsidR="0064790E" w:rsidRPr="00365CD1">
        <w:rPr>
          <w:rFonts w:ascii="Book Antiqua" w:hAnsi="Book Antiqua"/>
          <w:i/>
        </w:rPr>
        <w:t>Neurol</w:t>
      </w:r>
      <w:proofErr w:type="spellEnd"/>
      <w:r w:rsidR="0064790E" w:rsidRPr="00365CD1">
        <w:rPr>
          <w:rFonts w:ascii="Book Antiqua" w:hAnsi="Book Antiqua"/>
        </w:rPr>
        <w:t xml:space="preserve"> 2005; </w:t>
      </w:r>
      <w:r w:rsidR="0064790E" w:rsidRPr="00365CD1">
        <w:rPr>
          <w:rFonts w:ascii="Book Antiqua" w:hAnsi="Book Antiqua"/>
          <w:b/>
        </w:rPr>
        <w:t>9</w:t>
      </w:r>
      <w:r w:rsidR="0064790E" w:rsidRPr="00365CD1">
        <w:rPr>
          <w:rFonts w:ascii="Book Antiqua" w:hAnsi="Book Antiqua"/>
        </w:rPr>
        <w:t>: 77-80 [PMID: 15843073 DOI: 10.1016/j.ejpn.2004.11.006]</w:t>
      </w:r>
    </w:p>
    <w:p w14:paraId="1E4ECE9B" w14:textId="00951751" w:rsidR="0064790E" w:rsidRPr="00365CD1" w:rsidRDefault="00AF3AF2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eastAsia="宋体" w:hAnsi="Book Antiqua" w:hint="eastAsia"/>
          <w:lang w:eastAsia="zh-CN"/>
        </w:rPr>
        <w:t>133</w:t>
      </w:r>
      <w:r w:rsidRPr="00365CD1">
        <w:rPr>
          <w:rFonts w:ascii="Book Antiqua" w:hAnsi="Book Antiqua"/>
        </w:rPr>
        <w:t xml:space="preserve"> </w:t>
      </w:r>
      <w:proofErr w:type="spellStart"/>
      <w:r w:rsidR="0064790E" w:rsidRPr="00365CD1">
        <w:rPr>
          <w:rFonts w:ascii="Book Antiqua" w:hAnsi="Book Antiqua"/>
          <w:b/>
        </w:rPr>
        <w:t>Asconapé</w:t>
      </w:r>
      <w:proofErr w:type="spellEnd"/>
      <w:r w:rsidR="0064790E" w:rsidRPr="00365CD1">
        <w:rPr>
          <w:rFonts w:ascii="Book Antiqua" w:hAnsi="Book Antiqua"/>
          <w:b/>
        </w:rPr>
        <w:t xml:space="preserve"> JJ</w:t>
      </w:r>
      <w:r w:rsidR="0064790E" w:rsidRPr="00365CD1">
        <w:rPr>
          <w:rFonts w:ascii="Book Antiqua" w:hAnsi="Book Antiqua"/>
        </w:rPr>
        <w:t xml:space="preserve">, </w:t>
      </w:r>
      <w:proofErr w:type="spellStart"/>
      <w:r w:rsidR="0064790E" w:rsidRPr="00365CD1">
        <w:rPr>
          <w:rFonts w:ascii="Book Antiqua" w:hAnsi="Book Antiqua"/>
        </w:rPr>
        <w:t>Penry</w:t>
      </w:r>
      <w:proofErr w:type="spellEnd"/>
      <w:r w:rsidR="0064790E" w:rsidRPr="00365CD1">
        <w:rPr>
          <w:rFonts w:ascii="Book Antiqua" w:hAnsi="Book Antiqua"/>
        </w:rPr>
        <w:t xml:space="preserve"> JK, </w:t>
      </w:r>
      <w:proofErr w:type="spellStart"/>
      <w:r w:rsidR="0064790E" w:rsidRPr="00365CD1">
        <w:rPr>
          <w:rFonts w:ascii="Book Antiqua" w:hAnsi="Book Antiqua"/>
        </w:rPr>
        <w:t>Dreifuss</w:t>
      </w:r>
      <w:proofErr w:type="spellEnd"/>
      <w:r w:rsidR="0064790E" w:rsidRPr="00365CD1">
        <w:rPr>
          <w:rFonts w:ascii="Book Antiqua" w:hAnsi="Book Antiqua"/>
        </w:rPr>
        <w:t xml:space="preserve"> FE, </w:t>
      </w:r>
      <w:proofErr w:type="spellStart"/>
      <w:r w:rsidR="0064790E" w:rsidRPr="00365CD1">
        <w:rPr>
          <w:rFonts w:ascii="Book Antiqua" w:hAnsi="Book Antiqua"/>
        </w:rPr>
        <w:t>Riela</w:t>
      </w:r>
      <w:proofErr w:type="spellEnd"/>
      <w:r w:rsidR="0064790E" w:rsidRPr="00365CD1">
        <w:rPr>
          <w:rFonts w:ascii="Book Antiqua" w:hAnsi="Book Antiqua"/>
        </w:rPr>
        <w:t xml:space="preserve"> A, Mirza W. Valproate-associated pancreatitis. </w:t>
      </w:r>
      <w:proofErr w:type="spellStart"/>
      <w:r w:rsidR="0064790E" w:rsidRPr="00365CD1">
        <w:rPr>
          <w:rFonts w:ascii="Book Antiqua" w:hAnsi="Book Antiqua"/>
          <w:i/>
        </w:rPr>
        <w:t>Epilepsia</w:t>
      </w:r>
      <w:proofErr w:type="spellEnd"/>
      <w:r w:rsidR="0064790E" w:rsidRPr="00365CD1">
        <w:rPr>
          <w:rFonts w:ascii="Book Antiqua" w:hAnsi="Book Antiqua"/>
        </w:rPr>
        <w:t xml:space="preserve"> 1993; </w:t>
      </w:r>
      <w:r w:rsidR="0064790E" w:rsidRPr="00365CD1">
        <w:rPr>
          <w:rFonts w:ascii="Book Antiqua" w:hAnsi="Book Antiqua"/>
          <w:b/>
        </w:rPr>
        <w:t>34</w:t>
      </w:r>
      <w:r w:rsidR="0064790E" w:rsidRPr="00365CD1">
        <w:rPr>
          <w:rFonts w:ascii="Book Antiqua" w:hAnsi="Book Antiqua"/>
        </w:rPr>
        <w:t>: 177-183 [PMID: 8422855 DOI: 10.1111/j.1528-1157.1993.tb02395.x]</w:t>
      </w:r>
    </w:p>
    <w:p w14:paraId="5058D804" w14:textId="72AC2FA7" w:rsidR="0064790E" w:rsidRPr="00365CD1" w:rsidRDefault="00AF3AF2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eastAsia="宋体" w:hAnsi="Book Antiqua" w:hint="eastAsia"/>
          <w:lang w:eastAsia="zh-CN"/>
        </w:rPr>
        <w:t>134</w:t>
      </w:r>
      <w:r w:rsidRPr="00365CD1">
        <w:rPr>
          <w:rFonts w:ascii="Book Antiqua" w:hAnsi="Book Antiqua"/>
        </w:rPr>
        <w:t xml:space="preserve"> </w:t>
      </w:r>
      <w:r w:rsidR="0064790E" w:rsidRPr="00365CD1">
        <w:rPr>
          <w:rFonts w:ascii="Book Antiqua" w:hAnsi="Book Antiqua"/>
          <w:b/>
        </w:rPr>
        <w:t>Rosenberg HK</w:t>
      </w:r>
      <w:r w:rsidR="0064790E" w:rsidRPr="00365CD1">
        <w:rPr>
          <w:rFonts w:ascii="Book Antiqua" w:hAnsi="Book Antiqua"/>
        </w:rPr>
        <w:t xml:space="preserve">, Ortega W. Hemorrhagic pancreatitis in a young child following valproic acid therapy. Clinical and ultrasonic assessment. </w:t>
      </w:r>
      <w:proofErr w:type="spellStart"/>
      <w:r w:rsidR="0064790E" w:rsidRPr="00365CD1">
        <w:rPr>
          <w:rFonts w:ascii="Book Antiqua" w:hAnsi="Book Antiqua"/>
          <w:i/>
        </w:rPr>
        <w:t>Clin</w:t>
      </w:r>
      <w:proofErr w:type="spellEnd"/>
      <w:r w:rsidR="0064790E" w:rsidRPr="00365CD1">
        <w:rPr>
          <w:rFonts w:ascii="Book Antiqua" w:hAnsi="Book Antiqua"/>
          <w:i/>
        </w:rPr>
        <w:t xml:space="preserve"> </w:t>
      </w:r>
      <w:proofErr w:type="spellStart"/>
      <w:r w:rsidR="0064790E" w:rsidRPr="00365CD1">
        <w:rPr>
          <w:rFonts w:ascii="Book Antiqua" w:hAnsi="Book Antiqua"/>
          <w:i/>
        </w:rPr>
        <w:t>Pediatr</w:t>
      </w:r>
      <w:proofErr w:type="spellEnd"/>
      <w:r w:rsidR="0064790E" w:rsidRPr="00365CD1">
        <w:rPr>
          <w:rFonts w:ascii="Book Antiqua" w:hAnsi="Book Antiqua"/>
          <w:i/>
        </w:rPr>
        <w:t xml:space="preserve"> (</w:t>
      </w:r>
      <w:proofErr w:type="spellStart"/>
      <w:r w:rsidR="0064790E" w:rsidRPr="00365CD1">
        <w:rPr>
          <w:rFonts w:ascii="Book Antiqua" w:hAnsi="Book Antiqua"/>
          <w:i/>
        </w:rPr>
        <w:t>Phila</w:t>
      </w:r>
      <w:proofErr w:type="spellEnd"/>
      <w:r w:rsidR="0064790E" w:rsidRPr="00365CD1">
        <w:rPr>
          <w:rFonts w:ascii="Book Antiqua" w:hAnsi="Book Antiqua"/>
          <w:i/>
        </w:rPr>
        <w:t>)</w:t>
      </w:r>
      <w:r w:rsidR="0064790E" w:rsidRPr="00365CD1">
        <w:rPr>
          <w:rFonts w:ascii="Book Antiqua" w:hAnsi="Book Antiqua"/>
        </w:rPr>
        <w:t xml:space="preserve"> 1987; </w:t>
      </w:r>
      <w:r w:rsidR="0064790E" w:rsidRPr="00365CD1">
        <w:rPr>
          <w:rFonts w:ascii="Book Antiqua" w:hAnsi="Book Antiqua"/>
          <w:b/>
        </w:rPr>
        <w:t>26</w:t>
      </w:r>
      <w:r w:rsidR="0064790E" w:rsidRPr="00365CD1">
        <w:rPr>
          <w:rFonts w:ascii="Book Antiqua" w:hAnsi="Book Antiqua"/>
        </w:rPr>
        <w:t>: 98-101 [PMID: 3100124 DOI: 10.1177/000992288702600208]</w:t>
      </w:r>
    </w:p>
    <w:p w14:paraId="7B63E4C5" w14:textId="52AD0078" w:rsidR="0064790E" w:rsidRPr="00365CD1" w:rsidRDefault="00AF3AF2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eastAsia="宋体" w:hAnsi="Book Antiqua" w:hint="eastAsia"/>
          <w:lang w:eastAsia="zh-CN"/>
        </w:rPr>
        <w:t>135</w:t>
      </w:r>
      <w:r w:rsidRPr="00365CD1">
        <w:rPr>
          <w:rFonts w:ascii="Book Antiqua" w:hAnsi="Book Antiqua"/>
        </w:rPr>
        <w:t xml:space="preserve"> </w:t>
      </w:r>
      <w:r w:rsidR="0064790E" w:rsidRPr="00365CD1">
        <w:rPr>
          <w:rFonts w:ascii="Book Antiqua" w:hAnsi="Book Antiqua"/>
          <w:b/>
        </w:rPr>
        <w:t>Coulter DL</w:t>
      </w:r>
      <w:r w:rsidR="0064790E" w:rsidRPr="00365CD1">
        <w:rPr>
          <w:rFonts w:ascii="Book Antiqua" w:hAnsi="Book Antiqua"/>
        </w:rPr>
        <w:t xml:space="preserve">, Allen RJ. Pancreatitis associated with valproic acid therapy for epilepsy. </w:t>
      </w:r>
      <w:r w:rsidR="0064790E" w:rsidRPr="00365CD1">
        <w:rPr>
          <w:rFonts w:ascii="Book Antiqua" w:hAnsi="Book Antiqua"/>
          <w:i/>
        </w:rPr>
        <w:t>Ann Neurol</w:t>
      </w:r>
      <w:r w:rsidR="0064790E" w:rsidRPr="00365CD1">
        <w:rPr>
          <w:rFonts w:ascii="Book Antiqua" w:hAnsi="Book Antiqua"/>
        </w:rPr>
        <w:t xml:space="preserve"> 1980; </w:t>
      </w:r>
      <w:r w:rsidR="0064790E" w:rsidRPr="00365CD1">
        <w:rPr>
          <w:rFonts w:ascii="Book Antiqua" w:hAnsi="Book Antiqua"/>
          <w:b/>
        </w:rPr>
        <w:t>7</w:t>
      </w:r>
      <w:r w:rsidR="0064790E" w:rsidRPr="00365CD1">
        <w:rPr>
          <w:rFonts w:ascii="Book Antiqua" w:hAnsi="Book Antiqua"/>
        </w:rPr>
        <w:t>: 92 [PMID: 6767434 DOI: 10.1002/ana.410070118]</w:t>
      </w:r>
    </w:p>
    <w:p w14:paraId="424C592B" w14:textId="51F7E910" w:rsidR="0064790E" w:rsidRPr="00365CD1" w:rsidRDefault="00AF3AF2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eastAsia="宋体" w:hAnsi="Book Antiqua" w:hint="eastAsia"/>
          <w:lang w:eastAsia="zh-CN"/>
        </w:rPr>
        <w:t>136</w:t>
      </w:r>
      <w:r w:rsidRPr="00365CD1">
        <w:rPr>
          <w:rFonts w:ascii="Book Antiqua" w:hAnsi="Book Antiqua"/>
        </w:rPr>
        <w:t xml:space="preserve"> </w:t>
      </w:r>
      <w:proofErr w:type="spellStart"/>
      <w:r w:rsidR="0064790E" w:rsidRPr="00365CD1">
        <w:rPr>
          <w:rFonts w:ascii="Book Antiqua" w:hAnsi="Book Antiqua"/>
          <w:b/>
        </w:rPr>
        <w:t>Fecik</w:t>
      </w:r>
      <w:proofErr w:type="spellEnd"/>
      <w:r w:rsidR="0064790E" w:rsidRPr="00365CD1">
        <w:rPr>
          <w:rFonts w:ascii="Book Antiqua" w:hAnsi="Book Antiqua"/>
          <w:b/>
        </w:rPr>
        <w:t xml:space="preserve"> SE</w:t>
      </w:r>
      <w:r w:rsidR="0064790E" w:rsidRPr="00365CD1">
        <w:rPr>
          <w:rFonts w:ascii="Book Antiqua" w:hAnsi="Book Antiqua"/>
        </w:rPr>
        <w:t xml:space="preserve">, Stoner SC, Raphael J, Lindsey C. Recurrent acute pancreatitis associated with valproic acid use for mood stabilization. </w:t>
      </w:r>
      <w:r w:rsidR="0064790E" w:rsidRPr="00365CD1">
        <w:rPr>
          <w:rFonts w:ascii="Book Antiqua" w:hAnsi="Book Antiqua"/>
          <w:i/>
        </w:rPr>
        <w:t xml:space="preserve">J </w:t>
      </w:r>
      <w:proofErr w:type="spellStart"/>
      <w:r w:rsidR="0064790E" w:rsidRPr="00365CD1">
        <w:rPr>
          <w:rFonts w:ascii="Book Antiqua" w:hAnsi="Book Antiqua"/>
          <w:i/>
        </w:rPr>
        <w:t>Clin</w:t>
      </w:r>
      <w:proofErr w:type="spellEnd"/>
      <w:r w:rsidR="0064790E" w:rsidRPr="00365CD1">
        <w:rPr>
          <w:rFonts w:ascii="Book Antiqua" w:hAnsi="Book Antiqua"/>
          <w:i/>
        </w:rPr>
        <w:t xml:space="preserve"> </w:t>
      </w:r>
      <w:proofErr w:type="spellStart"/>
      <w:r w:rsidR="0064790E" w:rsidRPr="00365CD1">
        <w:rPr>
          <w:rFonts w:ascii="Book Antiqua" w:hAnsi="Book Antiqua"/>
          <w:i/>
        </w:rPr>
        <w:t>Psychopharmacol</w:t>
      </w:r>
      <w:proofErr w:type="spellEnd"/>
      <w:r w:rsidR="0064790E" w:rsidRPr="00365CD1">
        <w:rPr>
          <w:rFonts w:ascii="Book Antiqua" w:hAnsi="Book Antiqua"/>
        </w:rPr>
        <w:t xml:space="preserve"> 1999; </w:t>
      </w:r>
      <w:r w:rsidR="0064790E" w:rsidRPr="00365CD1">
        <w:rPr>
          <w:rFonts w:ascii="Book Antiqua" w:hAnsi="Book Antiqua"/>
          <w:b/>
        </w:rPr>
        <w:t>19</w:t>
      </w:r>
      <w:r w:rsidR="0064790E" w:rsidRPr="00365CD1">
        <w:rPr>
          <w:rFonts w:ascii="Book Antiqua" w:hAnsi="Book Antiqua"/>
        </w:rPr>
        <w:t>: 483-484 [PMID: 10505598 DOI: 10.1097/00004714-199910000-00021]</w:t>
      </w:r>
    </w:p>
    <w:p w14:paraId="0605AD5A" w14:textId="6EDF7361" w:rsidR="0064790E" w:rsidRPr="00365CD1" w:rsidRDefault="00AF3AF2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eastAsia="宋体" w:hAnsi="Book Antiqua" w:hint="eastAsia"/>
          <w:lang w:eastAsia="zh-CN"/>
        </w:rPr>
        <w:t>137</w:t>
      </w:r>
      <w:r w:rsidRPr="00365CD1">
        <w:rPr>
          <w:rFonts w:ascii="Book Antiqua" w:hAnsi="Book Antiqua"/>
        </w:rPr>
        <w:t xml:space="preserve"> </w:t>
      </w:r>
      <w:proofErr w:type="spellStart"/>
      <w:r w:rsidR="0064790E" w:rsidRPr="00365CD1">
        <w:rPr>
          <w:rFonts w:ascii="Book Antiqua" w:hAnsi="Book Antiqua"/>
          <w:b/>
        </w:rPr>
        <w:t>Bergemann</w:t>
      </w:r>
      <w:proofErr w:type="spellEnd"/>
      <w:r w:rsidR="0064790E" w:rsidRPr="00365CD1">
        <w:rPr>
          <w:rFonts w:ascii="Book Antiqua" w:hAnsi="Book Antiqua"/>
          <w:b/>
        </w:rPr>
        <w:t xml:space="preserve"> N</w:t>
      </w:r>
      <w:r w:rsidR="0064790E" w:rsidRPr="00365CD1">
        <w:rPr>
          <w:rFonts w:ascii="Book Antiqua" w:hAnsi="Book Antiqua"/>
        </w:rPr>
        <w:t xml:space="preserve">, </w:t>
      </w:r>
      <w:proofErr w:type="spellStart"/>
      <w:r w:rsidR="0064790E" w:rsidRPr="00365CD1">
        <w:rPr>
          <w:rFonts w:ascii="Book Antiqua" w:hAnsi="Book Antiqua"/>
        </w:rPr>
        <w:t>Ehrig</w:t>
      </w:r>
      <w:proofErr w:type="spellEnd"/>
      <w:r w:rsidR="0064790E" w:rsidRPr="00365CD1">
        <w:rPr>
          <w:rFonts w:ascii="Book Antiqua" w:hAnsi="Book Antiqua"/>
        </w:rPr>
        <w:t xml:space="preserve"> C, Diebold K, </w:t>
      </w:r>
      <w:proofErr w:type="spellStart"/>
      <w:r w:rsidR="0064790E" w:rsidRPr="00365CD1">
        <w:rPr>
          <w:rFonts w:ascii="Book Antiqua" w:hAnsi="Book Antiqua"/>
        </w:rPr>
        <w:t>Mundt</w:t>
      </w:r>
      <w:proofErr w:type="spellEnd"/>
      <w:r w:rsidR="0064790E" w:rsidRPr="00365CD1">
        <w:rPr>
          <w:rFonts w:ascii="Book Antiqua" w:hAnsi="Book Antiqua"/>
        </w:rPr>
        <w:t xml:space="preserve"> C, von </w:t>
      </w:r>
      <w:proofErr w:type="spellStart"/>
      <w:r w:rsidR="0064790E" w:rsidRPr="00365CD1">
        <w:rPr>
          <w:rFonts w:ascii="Book Antiqua" w:hAnsi="Book Antiqua"/>
        </w:rPr>
        <w:t>Einsiedel</w:t>
      </w:r>
      <w:proofErr w:type="spellEnd"/>
      <w:r w:rsidR="0064790E" w:rsidRPr="00365CD1">
        <w:rPr>
          <w:rFonts w:ascii="Book Antiqua" w:hAnsi="Book Antiqua"/>
        </w:rPr>
        <w:t xml:space="preserve"> R. Asymptomatic pancreatitis associated with clozapine. </w:t>
      </w:r>
      <w:proofErr w:type="spellStart"/>
      <w:r w:rsidR="0064790E" w:rsidRPr="00365CD1">
        <w:rPr>
          <w:rFonts w:ascii="Book Antiqua" w:hAnsi="Book Antiqua"/>
          <w:i/>
        </w:rPr>
        <w:t>Pharmacopsychiatry</w:t>
      </w:r>
      <w:proofErr w:type="spellEnd"/>
      <w:r w:rsidR="0064790E" w:rsidRPr="00365CD1">
        <w:rPr>
          <w:rFonts w:ascii="Book Antiqua" w:hAnsi="Book Antiqua"/>
        </w:rPr>
        <w:t xml:space="preserve"> 1999; </w:t>
      </w:r>
      <w:r w:rsidR="0064790E" w:rsidRPr="00365CD1">
        <w:rPr>
          <w:rFonts w:ascii="Book Antiqua" w:hAnsi="Book Antiqua"/>
          <w:b/>
        </w:rPr>
        <w:t>32</w:t>
      </w:r>
      <w:r w:rsidR="0064790E" w:rsidRPr="00365CD1">
        <w:rPr>
          <w:rFonts w:ascii="Book Antiqua" w:hAnsi="Book Antiqua"/>
        </w:rPr>
        <w:t>: 78-80 [PMID: 10333168 DOI: 10.1055/s-2007-979197]</w:t>
      </w:r>
    </w:p>
    <w:p w14:paraId="22D80A4C" w14:textId="0D5A33E5" w:rsidR="0064790E" w:rsidRPr="00365CD1" w:rsidRDefault="00AF3AF2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eastAsia="宋体" w:hAnsi="Book Antiqua" w:hint="eastAsia"/>
          <w:lang w:eastAsia="zh-CN"/>
        </w:rPr>
        <w:t>138</w:t>
      </w:r>
      <w:r w:rsidRPr="00365CD1">
        <w:rPr>
          <w:rFonts w:ascii="Book Antiqua" w:hAnsi="Book Antiqua"/>
        </w:rPr>
        <w:t xml:space="preserve"> </w:t>
      </w:r>
      <w:r w:rsidR="0064790E" w:rsidRPr="00365CD1">
        <w:rPr>
          <w:rFonts w:ascii="Book Antiqua" w:hAnsi="Book Antiqua"/>
          <w:b/>
        </w:rPr>
        <w:t>Evans RJ</w:t>
      </w:r>
      <w:r w:rsidR="0064790E" w:rsidRPr="00365CD1">
        <w:rPr>
          <w:rFonts w:ascii="Book Antiqua" w:hAnsi="Book Antiqua"/>
        </w:rPr>
        <w:t xml:space="preserve">, Miranda RN, Jordan J, </w:t>
      </w:r>
      <w:proofErr w:type="spellStart"/>
      <w:r w:rsidR="0064790E" w:rsidRPr="00365CD1">
        <w:rPr>
          <w:rFonts w:ascii="Book Antiqua" w:hAnsi="Book Antiqua"/>
        </w:rPr>
        <w:t>Krolikowski</w:t>
      </w:r>
      <w:proofErr w:type="spellEnd"/>
      <w:r w:rsidR="0064790E" w:rsidRPr="00365CD1">
        <w:rPr>
          <w:rFonts w:ascii="Book Antiqua" w:hAnsi="Book Antiqua"/>
        </w:rPr>
        <w:t xml:space="preserve"> FJ. Fatal acute pancreatitis caused by valproic acid. </w:t>
      </w:r>
      <w:r w:rsidR="0064790E" w:rsidRPr="00365CD1">
        <w:rPr>
          <w:rFonts w:ascii="Book Antiqua" w:hAnsi="Book Antiqua"/>
          <w:i/>
        </w:rPr>
        <w:t xml:space="preserve">Am J Forensic Med </w:t>
      </w:r>
      <w:proofErr w:type="spellStart"/>
      <w:r w:rsidR="0064790E" w:rsidRPr="00365CD1">
        <w:rPr>
          <w:rFonts w:ascii="Book Antiqua" w:hAnsi="Book Antiqua"/>
          <w:i/>
        </w:rPr>
        <w:t>Pathol</w:t>
      </w:r>
      <w:proofErr w:type="spellEnd"/>
      <w:r w:rsidR="0064790E" w:rsidRPr="00365CD1">
        <w:rPr>
          <w:rFonts w:ascii="Book Antiqua" w:hAnsi="Book Antiqua"/>
        </w:rPr>
        <w:t xml:space="preserve"> 1995; </w:t>
      </w:r>
      <w:r w:rsidR="0064790E" w:rsidRPr="00365CD1">
        <w:rPr>
          <w:rFonts w:ascii="Book Antiqua" w:hAnsi="Book Antiqua"/>
          <w:b/>
        </w:rPr>
        <w:t>16</w:t>
      </w:r>
      <w:r w:rsidR="0064790E" w:rsidRPr="00365CD1">
        <w:rPr>
          <w:rFonts w:ascii="Book Antiqua" w:hAnsi="Book Antiqua"/>
        </w:rPr>
        <w:t>: 62-65 [PMID: 7771387 DOI: 10.1097/00000433-199503000-00014]</w:t>
      </w:r>
    </w:p>
    <w:p w14:paraId="550FCCB7" w14:textId="5885A1FF" w:rsidR="0064790E" w:rsidRPr="00365CD1" w:rsidRDefault="00AF3AF2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eastAsia="宋体" w:hAnsi="Book Antiqua" w:hint="eastAsia"/>
          <w:lang w:eastAsia="zh-CN"/>
        </w:rPr>
        <w:t>139</w:t>
      </w:r>
      <w:r w:rsidRPr="00365CD1">
        <w:rPr>
          <w:rFonts w:ascii="Book Antiqua" w:hAnsi="Book Antiqua"/>
        </w:rPr>
        <w:t xml:space="preserve"> </w:t>
      </w:r>
      <w:proofErr w:type="spellStart"/>
      <w:r w:rsidR="0064790E" w:rsidRPr="00365CD1">
        <w:rPr>
          <w:rFonts w:ascii="Book Antiqua" w:hAnsi="Book Antiqua"/>
          <w:b/>
        </w:rPr>
        <w:t>Mileusnic</w:t>
      </w:r>
      <w:proofErr w:type="spellEnd"/>
      <w:r w:rsidR="0064790E" w:rsidRPr="00365CD1">
        <w:rPr>
          <w:rFonts w:ascii="Book Antiqua" w:hAnsi="Book Antiqua"/>
          <w:b/>
        </w:rPr>
        <w:t xml:space="preserve"> D</w:t>
      </w:r>
      <w:r w:rsidR="0064790E" w:rsidRPr="00365CD1">
        <w:rPr>
          <w:rFonts w:ascii="Book Antiqua" w:hAnsi="Book Antiqua"/>
        </w:rPr>
        <w:t xml:space="preserve">, Donoghue ER, </w:t>
      </w:r>
      <w:proofErr w:type="spellStart"/>
      <w:r w:rsidR="0064790E" w:rsidRPr="00365CD1">
        <w:rPr>
          <w:rFonts w:ascii="Book Antiqua" w:hAnsi="Book Antiqua"/>
        </w:rPr>
        <w:t>Lifschultz</w:t>
      </w:r>
      <w:proofErr w:type="spellEnd"/>
      <w:r w:rsidR="0064790E" w:rsidRPr="00365CD1">
        <w:rPr>
          <w:rFonts w:ascii="Book Antiqua" w:hAnsi="Book Antiqua"/>
        </w:rPr>
        <w:t xml:space="preserve"> BD. Pathological case of the month: sudden death in a child as a result of pancreatitis during valproic acid therapy. </w:t>
      </w:r>
      <w:proofErr w:type="spellStart"/>
      <w:r w:rsidR="0064790E" w:rsidRPr="00365CD1">
        <w:rPr>
          <w:rFonts w:ascii="Book Antiqua" w:hAnsi="Book Antiqua"/>
          <w:i/>
        </w:rPr>
        <w:t>Pediatr</w:t>
      </w:r>
      <w:proofErr w:type="spellEnd"/>
      <w:r w:rsidR="0064790E" w:rsidRPr="00365CD1">
        <w:rPr>
          <w:rFonts w:ascii="Book Antiqua" w:hAnsi="Book Antiqua"/>
          <w:i/>
        </w:rPr>
        <w:t xml:space="preserve"> </w:t>
      </w:r>
      <w:proofErr w:type="spellStart"/>
      <w:r w:rsidR="0064790E" w:rsidRPr="00365CD1">
        <w:rPr>
          <w:rFonts w:ascii="Book Antiqua" w:hAnsi="Book Antiqua"/>
          <w:i/>
        </w:rPr>
        <w:t>Pathol</w:t>
      </w:r>
      <w:proofErr w:type="spellEnd"/>
      <w:r w:rsidR="0064790E" w:rsidRPr="00365CD1">
        <w:rPr>
          <w:rFonts w:ascii="Book Antiqua" w:hAnsi="Book Antiqua"/>
          <w:i/>
        </w:rPr>
        <w:t xml:space="preserve"> </w:t>
      </w:r>
      <w:proofErr w:type="spellStart"/>
      <w:r w:rsidR="0064790E" w:rsidRPr="00365CD1">
        <w:rPr>
          <w:rFonts w:ascii="Book Antiqua" w:hAnsi="Book Antiqua"/>
          <w:i/>
        </w:rPr>
        <w:t>Mol</w:t>
      </w:r>
      <w:proofErr w:type="spellEnd"/>
      <w:r w:rsidR="0064790E" w:rsidRPr="00365CD1">
        <w:rPr>
          <w:rFonts w:ascii="Book Antiqua" w:hAnsi="Book Antiqua"/>
          <w:i/>
        </w:rPr>
        <w:t xml:space="preserve"> Med</w:t>
      </w:r>
      <w:r w:rsidR="0064790E" w:rsidRPr="00365CD1">
        <w:rPr>
          <w:rFonts w:ascii="Book Antiqua" w:hAnsi="Book Antiqua"/>
        </w:rPr>
        <w:t xml:space="preserve"> 2002; </w:t>
      </w:r>
      <w:r w:rsidR="0064790E" w:rsidRPr="00365CD1">
        <w:rPr>
          <w:rFonts w:ascii="Book Antiqua" w:hAnsi="Book Antiqua"/>
          <w:b/>
        </w:rPr>
        <w:t>21</w:t>
      </w:r>
      <w:r w:rsidR="0064790E" w:rsidRPr="00365CD1">
        <w:rPr>
          <w:rFonts w:ascii="Book Antiqua" w:hAnsi="Book Antiqua"/>
        </w:rPr>
        <w:t>: 477-484 [PMID: 12396903 DOI: 10.1080/15227950290104805]</w:t>
      </w:r>
    </w:p>
    <w:p w14:paraId="5A2D70C8" w14:textId="19A48A42" w:rsidR="0064790E" w:rsidRPr="00365CD1" w:rsidRDefault="00AF3AF2" w:rsidP="009A3938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365CD1">
        <w:rPr>
          <w:rFonts w:ascii="Book Antiqua" w:eastAsia="宋体" w:hAnsi="Book Antiqua" w:hint="eastAsia"/>
          <w:lang w:eastAsia="zh-CN"/>
        </w:rPr>
        <w:t>140</w:t>
      </w:r>
      <w:r w:rsidRPr="00365CD1">
        <w:rPr>
          <w:rFonts w:ascii="Book Antiqua" w:hAnsi="Book Antiqua"/>
        </w:rPr>
        <w:t xml:space="preserve"> </w:t>
      </w:r>
      <w:proofErr w:type="spellStart"/>
      <w:r w:rsidR="009A3938" w:rsidRPr="00365CD1">
        <w:rPr>
          <w:rFonts w:ascii="Book Antiqua" w:hAnsi="Book Antiqua"/>
          <w:b/>
          <w:bCs/>
        </w:rPr>
        <w:t>Camfield</w:t>
      </w:r>
      <w:proofErr w:type="spellEnd"/>
      <w:r w:rsidR="009A3938" w:rsidRPr="00365CD1">
        <w:rPr>
          <w:rFonts w:ascii="Book Antiqua" w:hAnsi="Book Antiqua"/>
          <w:b/>
          <w:bCs/>
        </w:rPr>
        <w:t xml:space="preserve"> PR</w:t>
      </w:r>
      <w:r w:rsidR="009A3938" w:rsidRPr="00365CD1">
        <w:rPr>
          <w:rFonts w:ascii="Book Antiqua" w:hAnsi="Book Antiqua"/>
        </w:rPr>
        <w:t xml:space="preserve">, </w:t>
      </w:r>
      <w:proofErr w:type="spellStart"/>
      <w:r w:rsidR="009A3938" w:rsidRPr="00365CD1">
        <w:rPr>
          <w:rFonts w:ascii="Book Antiqua" w:hAnsi="Book Antiqua"/>
        </w:rPr>
        <w:t>Bagnell</w:t>
      </w:r>
      <w:proofErr w:type="spellEnd"/>
      <w:r w:rsidR="009A3938" w:rsidRPr="00365CD1">
        <w:rPr>
          <w:rFonts w:ascii="Book Antiqua" w:hAnsi="Book Antiqua"/>
        </w:rPr>
        <w:t xml:space="preserve"> P, </w:t>
      </w:r>
      <w:proofErr w:type="spellStart"/>
      <w:r w:rsidR="009A3938" w:rsidRPr="00365CD1">
        <w:rPr>
          <w:rFonts w:ascii="Book Antiqua" w:hAnsi="Book Antiqua"/>
        </w:rPr>
        <w:t>Camfield</w:t>
      </w:r>
      <w:proofErr w:type="spellEnd"/>
      <w:r w:rsidR="009A3938" w:rsidRPr="00365CD1">
        <w:rPr>
          <w:rFonts w:ascii="Book Antiqua" w:hAnsi="Book Antiqua"/>
        </w:rPr>
        <w:t xml:space="preserve"> CS, </w:t>
      </w:r>
      <w:proofErr w:type="spellStart"/>
      <w:r w:rsidR="009A3938" w:rsidRPr="00365CD1">
        <w:rPr>
          <w:rFonts w:ascii="Book Antiqua" w:hAnsi="Book Antiqua"/>
        </w:rPr>
        <w:t>Tibbles</w:t>
      </w:r>
      <w:proofErr w:type="spellEnd"/>
      <w:r w:rsidR="009A3938" w:rsidRPr="00365CD1">
        <w:rPr>
          <w:rFonts w:ascii="Book Antiqua" w:hAnsi="Book Antiqua"/>
        </w:rPr>
        <w:t xml:space="preserve"> JA. Pancreatitis due to valproic acid. </w:t>
      </w:r>
      <w:r w:rsidR="009A3938" w:rsidRPr="00365CD1">
        <w:rPr>
          <w:rFonts w:ascii="Book Antiqua" w:hAnsi="Book Antiqua"/>
          <w:i/>
          <w:iCs/>
        </w:rPr>
        <w:t>Lancet</w:t>
      </w:r>
      <w:r w:rsidR="009A3938" w:rsidRPr="00365CD1">
        <w:rPr>
          <w:rFonts w:ascii="Book Antiqua" w:hAnsi="Book Antiqua"/>
        </w:rPr>
        <w:t xml:space="preserve"> 1979; </w:t>
      </w:r>
      <w:r w:rsidR="009A3938" w:rsidRPr="00365CD1">
        <w:rPr>
          <w:rFonts w:ascii="Book Antiqua" w:hAnsi="Book Antiqua"/>
          <w:b/>
          <w:bCs/>
        </w:rPr>
        <w:t>1</w:t>
      </w:r>
      <w:r w:rsidR="009A3938" w:rsidRPr="00365CD1">
        <w:rPr>
          <w:rFonts w:ascii="Book Antiqua" w:hAnsi="Book Antiqua"/>
        </w:rPr>
        <w:t>: 1198-1199 [PMID: 86928 DOI: 10.1016/S0140-6736(79)91885-3]</w:t>
      </w:r>
    </w:p>
    <w:p w14:paraId="1C4C7C81" w14:textId="5858B88D" w:rsidR="0064790E" w:rsidRPr="00365CD1" w:rsidRDefault="00AF3AF2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eastAsia="宋体" w:hAnsi="Book Antiqua" w:hint="eastAsia"/>
          <w:lang w:eastAsia="zh-CN"/>
        </w:rPr>
        <w:lastRenderedPageBreak/>
        <w:t>141</w:t>
      </w:r>
      <w:r w:rsidRPr="00365CD1">
        <w:rPr>
          <w:rFonts w:ascii="Book Antiqua" w:hAnsi="Book Antiqua"/>
        </w:rPr>
        <w:t xml:space="preserve"> </w:t>
      </w:r>
      <w:r w:rsidR="0064790E" w:rsidRPr="00365CD1">
        <w:rPr>
          <w:rFonts w:ascii="Book Antiqua" w:hAnsi="Book Antiqua"/>
          <w:b/>
        </w:rPr>
        <w:t>Kerr TA</w:t>
      </w:r>
      <w:r w:rsidR="0064790E" w:rsidRPr="00365CD1">
        <w:rPr>
          <w:rFonts w:ascii="Book Antiqua" w:hAnsi="Book Antiqua"/>
        </w:rPr>
        <w:t xml:space="preserve">, </w:t>
      </w:r>
      <w:proofErr w:type="spellStart"/>
      <w:r w:rsidR="0064790E" w:rsidRPr="00365CD1">
        <w:rPr>
          <w:rFonts w:ascii="Book Antiqua" w:hAnsi="Book Antiqua"/>
        </w:rPr>
        <w:t>Jonnalagadda</w:t>
      </w:r>
      <w:proofErr w:type="spellEnd"/>
      <w:r w:rsidR="0064790E" w:rsidRPr="00365CD1">
        <w:rPr>
          <w:rFonts w:ascii="Book Antiqua" w:hAnsi="Book Antiqua"/>
        </w:rPr>
        <w:t xml:space="preserve"> S, </w:t>
      </w:r>
      <w:proofErr w:type="spellStart"/>
      <w:r w:rsidR="0064790E" w:rsidRPr="00365CD1">
        <w:rPr>
          <w:rFonts w:ascii="Book Antiqua" w:hAnsi="Book Antiqua"/>
        </w:rPr>
        <w:t>Prakash</w:t>
      </w:r>
      <w:proofErr w:type="spellEnd"/>
      <w:r w:rsidR="0064790E" w:rsidRPr="00365CD1">
        <w:rPr>
          <w:rFonts w:ascii="Book Antiqua" w:hAnsi="Book Antiqua"/>
        </w:rPr>
        <w:t xml:space="preserve"> C, Azar R. Pancreatitis following Olanzapine Therapy: A Report of Three Cases. </w:t>
      </w:r>
      <w:r w:rsidR="0064790E" w:rsidRPr="00365CD1">
        <w:rPr>
          <w:rFonts w:ascii="Book Antiqua" w:hAnsi="Book Antiqua"/>
          <w:i/>
        </w:rPr>
        <w:t>Case Rep Gastroenterol</w:t>
      </w:r>
      <w:r w:rsidR="0064790E" w:rsidRPr="00365CD1">
        <w:rPr>
          <w:rFonts w:ascii="Book Antiqua" w:hAnsi="Book Antiqua"/>
        </w:rPr>
        <w:t xml:space="preserve"> 2007; </w:t>
      </w:r>
      <w:r w:rsidR="0064790E" w:rsidRPr="00365CD1">
        <w:rPr>
          <w:rFonts w:ascii="Book Antiqua" w:hAnsi="Book Antiqua"/>
          <w:b/>
        </w:rPr>
        <w:t>1</w:t>
      </w:r>
      <w:r w:rsidR="0064790E" w:rsidRPr="00365CD1">
        <w:rPr>
          <w:rFonts w:ascii="Book Antiqua" w:hAnsi="Book Antiqua"/>
        </w:rPr>
        <w:t>: 15-20 [PMID: 21487466 DOI: 10.1159/000104222]</w:t>
      </w:r>
    </w:p>
    <w:p w14:paraId="3D511E28" w14:textId="5EACEA5D" w:rsidR="0064790E" w:rsidRPr="00365CD1" w:rsidRDefault="00AF3AF2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eastAsia="宋体" w:hAnsi="Book Antiqua" w:hint="eastAsia"/>
          <w:lang w:eastAsia="zh-CN"/>
        </w:rPr>
        <w:t>142</w:t>
      </w:r>
      <w:r w:rsidRPr="00365CD1">
        <w:rPr>
          <w:rFonts w:ascii="Book Antiqua" w:hAnsi="Book Antiqua"/>
        </w:rPr>
        <w:t xml:space="preserve"> </w:t>
      </w:r>
      <w:r w:rsidR="0064790E" w:rsidRPr="00365CD1">
        <w:rPr>
          <w:rFonts w:ascii="Book Antiqua" w:hAnsi="Book Antiqua"/>
          <w:b/>
        </w:rPr>
        <w:t>Parker PH</w:t>
      </w:r>
      <w:r w:rsidR="0064790E" w:rsidRPr="00365CD1">
        <w:rPr>
          <w:rFonts w:ascii="Book Antiqua" w:hAnsi="Book Antiqua"/>
        </w:rPr>
        <w:t xml:space="preserve">, </w:t>
      </w:r>
      <w:proofErr w:type="spellStart"/>
      <w:r w:rsidR="0064790E" w:rsidRPr="00365CD1">
        <w:rPr>
          <w:rFonts w:ascii="Book Antiqua" w:hAnsi="Book Antiqua"/>
        </w:rPr>
        <w:t>Helinek</w:t>
      </w:r>
      <w:proofErr w:type="spellEnd"/>
      <w:r w:rsidR="0064790E" w:rsidRPr="00365CD1">
        <w:rPr>
          <w:rFonts w:ascii="Book Antiqua" w:hAnsi="Book Antiqua"/>
        </w:rPr>
        <w:t xml:space="preserve"> GL, </w:t>
      </w:r>
      <w:proofErr w:type="spellStart"/>
      <w:r w:rsidR="0064790E" w:rsidRPr="00365CD1">
        <w:rPr>
          <w:rFonts w:ascii="Book Antiqua" w:hAnsi="Book Antiqua"/>
        </w:rPr>
        <w:t>Ghishan</w:t>
      </w:r>
      <w:proofErr w:type="spellEnd"/>
      <w:r w:rsidR="0064790E" w:rsidRPr="00365CD1">
        <w:rPr>
          <w:rFonts w:ascii="Book Antiqua" w:hAnsi="Book Antiqua"/>
        </w:rPr>
        <w:t xml:space="preserve"> FK, Greene HL. Recurrent pancreatitis induced by valproic acid. A case report and review of the literature. </w:t>
      </w:r>
      <w:r w:rsidR="0064790E" w:rsidRPr="00365CD1">
        <w:rPr>
          <w:rFonts w:ascii="Book Antiqua" w:hAnsi="Book Antiqua"/>
          <w:i/>
        </w:rPr>
        <w:t>Gastroenterology</w:t>
      </w:r>
      <w:r w:rsidR="0064790E" w:rsidRPr="00365CD1">
        <w:rPr>
          <w:rFonts w:ascii="Book Antiqua" w:hAnsi="Book Antiqua"/>
        </w:rPr>
        <w:t xml:space="preserve"> 1981; </w:t>
      </w:r>
      <w:r w:rsidR="0064790E" w:rsidRPr="00365CD1">
        <w:rPr>
          <w:rFonts w:ascii="Book Antiqua" w:hAnsi="Book Antiqua"/>
          <w:b/>
        </w:rPr>
        <w:t>80</w:t>
      </w:r>
      <w:r w:rsidR="0064790E" w:rsidRPr="00365CD1">
        <w:rPr>
          <w:rFonts w:ascii="Book Antiqua" w:hAnsi="Book Antiqua"/>
        </w:rPr>
        <w:t>: 826-828 [PMID: 6162706 DOI: 10.1016/0016-5085(81)90148-7]</w:t>
      </w:r>
    </w:p>
    <w:p w14:paraId="6BFEAE55" w14:textId="2AA7D644" w:rsidR="0064790E" w:rsidRPr="00365CD1" w:rsidRDefault="00AF3AF2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eastAsia="宋体" w:hAnsi="Book Antiqua" w:hint="eastAsia"/>
          <w:lang w:eastAsia="zh-CN"/>
        </w:rPr>
        <w:t>143</w:t>
      </w:r>
      <w:r w:rsidRPr="00365CD1">
        <w:rPr>
          <w:rFonts w:ascii="Book Antiqua" w:hAnsi="Book Antiqua"/>
        </w:rPr>
        <w:t xml:space="preserve"> </w:t>
      </w:r>
      <w:proofErr w:type="spellStart"/>
      <w:r w:rsidR="0064790E" w:rsidRPr="00365CD1">
        <w:rPr>
          <w:rFonts w:ascii="Book Antiqua" w:hAnsi="Book Antiqua"/>
          <w:b/>
        </w:rPr>
        <w:t>Waele</w:t>
      </w:r>
      <w:proofErr w:type="spellEnd"/>
      <w:r w:rsidR="0064790E" w:rsidRPr="00365CD1">
        <w:rPr>
          <w:rFonts w:ascii="Book Antiqua" w:hAnsi="Book Antiqua"/>
          <w:b/>
        </w:rPr>
        <w:t xml:space="preserve"> BD</w:t>
      </w:r>
      <w:r w:rsidR="0064790E" w:rsidRPr="00365CD1">
        <w:rPr>
          <w:rFonts w:ascii="Book Antiqua" w:hAnsi="Book Antiqua"/>
        </w:rPr>
        <w:t xml:space="preserve">, </w:t>
      </w:r>
      <w:proofErr w:type="spellStart"/>
      <w:r w:rsidR="0064790E" w:rsidRPr="00365CD1">
        <w:rPr>
          <w:rFonts w:ascii="Book Antiqua" w:hAnsi="Book Antiqua"/>
        </w:rPr>
        <w:t>Smitz</w:t>
      </w:r>
      <w:proofErr w:type="spellEnd"/>
      <w:r w:rsidR="0064790E" w:rsidRPr="00365CD1">
        <w:rPr>
          <w:rFonts w:ascii="Book Antiqua" w:hAnsi="Book Antiqua"/>
        </w:rPr>
        <w:t xml:space="preserve"> J, Willems G. Recurrent pancreatitis secondary to hypercalcemia following vitamin D poisoning. </w:t>
      </w:r>
      <w:r w:rsidR="0064790E" w:rsidRPr="00365CD1">
        <w:rPr>
          <w:rFonts w:ascii="Book Antiqua" w:hAnsi="Book Antiqua"/>
          <w:i/>
        </w:rPr>
        <w:t>Pancreas</w:t>
      </w:r>
      <w:r w:rsidR="0064790E" w:rsidRPr="00365CD1">
        <w:rPr>
          <w:rFonts w:ascii="Book Antiqua" w:hAnsi="Book Antiqua"/>
        </w:rPr>
        <w:t xml:space="preserve"> 1989; </w:t>
      </w:r>
      <w:r w:rsidR="0064790E" w:rsidRPr="00365CD1">
        <w:rPr>
          <w:rFonts w:ascii="Book Antiqua" w:hAnsi="Book Antiqua"/>
          <w:b/>
        </w:rPr>
        <w:t>4</w:t>
      </w:r>
      <w:r w:rsidR="0064790E" w:rsidRPr="00365CD1">
        <w:rPr>
          <w:rFonts w:ascii="Book Antiqua" w:hAnsi="Book Antiqua"/>
        </w:rPr>
        <w:t>: 378-380 [PMID: 2471970 DOI: 10.1097/00006676-198906000-00017]</w:t>
      </w:r>
    </w:p>
    <w:p w14:paraId="2472EFDC" w14:textId="03D3B870" w:rsidR="0064790E" w:rsidRPr="00365CD1" w:rsidRDefault="00AF3AF2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eastAsia="宋体" w:hAnsi="Book Antiqua" w:hint="eastAsia"/>
          <w:lang w:eastAsia="zh-CN"/>
        </w:rPr>
        <w:t>144</w:t>
      </w:r>
      <w:r w:rsidRPr="00365CD1">
        <w:rPr>
          <w:rFonts w:ascii="Book Antiqua" w:hAnsi="Book Antiqua"/>
        </w:rPr>
        <w:t xml:space="preserve"> </w:t>
      </w:r>
      <w:proofErr w:type="spellStart"/>
      <w:r w:rsidR="0064790E" w:rsidRPr="00365CD1">
        <w:rPr>
          <w:rFonts w:ascii="Book Antiqua" w:hAnsi="Book Antiqua"/>
          <w:b/>
        </w:rPr>
        <w:t>Knackstedt</w:t>
      </w:r>
      <w:proofErr w:type="spellEnd"/>
      <w:r w:rsidR="0064790E" w:rsidRPr="00365CD1">
        <w:rPr>
          <w:rFonts w:ascii="Book Antiqua" w:hAnsi="Book Antiqua"/>
          <w:b/>
        </w:rPr>
        <w:t xml:space="preserve"> C</w:t>
      </w:r>
      <w:r w:rsidR="0064790E" w:rsidRPr="00365CD1">
        <w:rPr>
          <w:rFonts w:ascii="Book Antiqua" w:hAnsi="Book Antiqua"/>
        </w:rPr>
        <w:t xml:space="preserve">, </w:t>
      </w:r>
      <w:proofErr w:type="spellStart"/>
      <w:r w:rsidR="0064790E" w:rsidRPr="00365CD1">
        <w:rPr>
          <w:rFonts w:ascii="Book Antiqua" w:hAnsi="Book Antiqua"/>
        </w:rPr>
        <w:t>Winograd</w:t>
      </w:r>
      <w:proofErr w:type="spellEnd"/>
      <w:r w:rsidR="0064790E" w:rsidRPr="00365CD1">
        <w:rPr>
          <w:rFonts w:ascii="Book Antiqua" w:hAnsi="Book Antiqua"/>
        </w:rPr>
        <w:t xml:space="preserve"> R, Koch A, </w:t>
      </w:r>
      <w:proofErr w:type="spellStart"/>
      <w:r w:rsidR="0064790E" w:rsidRPr="00365CD1">
        <w:rPr>
          <w:rFonts w:ascii="Book Antiqua" w:hAnsi="Book Antiqua"/>
        </w:rPr>
        <w:t>Abuzahra</w:t>
      </w:r>
      <w:proofErr w:type="spellEnd"/>
      <w:r w:rsidR="0064790E" w:rsidRPr="00365CD1">
        <w:rPr>
          <w:rFonts w:ascii="Book Antiqua" w:hAnsi="Book Antiqua"/>
        </w:rPr>
        <w:t xml:space="preserve"> F, </w:t>
      </w:r>
      <w:proofErr w:type="spellStart"/>
      <w:r w:rsidR="0064790E" w:rsidRPr="00365CD1">
        <w:rPr>
          <w:rFonts w:ascii="Book Antiqua" w:hAnsi="Book Antiqua"/>
        </w:rPr>
        <w:t>Trautwein</w:t>
      </w:r>
      <w:proofErr w:type="spellEnd"/>
      <w:r w:rsidR="0064790E" w:rsidRPr="00365CD1">
        <w:rPr>
          <w:rFonts w:ascii="Book Antiqua" w:hAnsi="Book Antiqua"/>
        </w:rPr>
        <w:t xml:space="preserve"> C, </w:t>
      </w:r>
      <w:proofErr w:type="spellStart"/>
      <w:r w:rsidR="0064790E" w:rsidRPr="00365CD1">
        <w:rPr>
          <w:rFonts w:ascii="Book Antiqua" w:hAnsi="Book Antiqua"/>
        </w:rPr>
        <w:t>Wasmuth</w:t>
      </w:r>
      <w:proofErr w:type="spellEnd"/>
      <w:r w:rsidR="0064790E" w:rsidRPr="00365CD1">
        <w:rPr>
          <w:rFonts w:ascii="Book Antiqua" w:hAnsi="Book Antiqua"/>
        </w:rPr>
        <w:t xml:space="preserve"> HE. Acute necrotic pancreatitis induced by severe </w:t>
      </w:r>
      <w:proofErr w:type="spellStart"/>
      <w:r w:rsidR="0064790E" w:rsidRPr="00365CD1">
        <w:rPr>
          <w:rFonts w:ascii="Book Antiqua" w:hAnsi="Book Antiqua"/>
        </w:rPr>
        <w:t>hypercalcaemia</w:t>
      </w:r>
      <w:proofErr w:type="spellEnd"/>
      <w:r w:rsidR="0064790E" w:rsidRPr="00365CD1">
        <w:rPr>
          <w:rFonts w:ascii="Book Antiqua" w:hAnsi="Book Antiqua"/>
        </w:rPr>
        <w:t xml:space="preserve"> due to </w:t>
      </w:r>
      <w:proofErr w:type="spellStart"/>
      <w:r w:rsidR="0064790E" w:rsidRPr="00365CD1">
        <w:rPr>
          <w:rFonts w:ascii="Book Antiqua" w:hAnsi="Book Antiqua"/>
        </w:rPr>
        <w:t>tacalcitol</w:t>
      </w:r>
      <w:proofErr w:type="spellEnd"/>
      <w:r w:rsidR="0064790E" w:rsidRPr="00365CD1">
        <w:rPr>
          <w:rFonts w:ascii="Book Antiqua" w:hAnsi="Book Antiqua"/>
        </w:rPr>
        <w:t xml:space="preserve"> ointment. </w:t>
      </w:r>
      <w:r w:rsidR="0064790E" w:rsidRPr="00365CD1">
        <w:rPr>
          <w:rFonts w:ascii="Book Antiqua" w:hAnsi="Book Antiqua"/>
          <w:i/>
        </w:rPr>
        <w:t>Br J Dermatol</w:t>
      </w:r>
      <w:r w:rsidR="0064790E" w:rsidRPr="00365CD1">
        <w:rPr>
          <w:rFonts w:ascii="Book Antiqua" w:hAnsi="Book Antiqua"/>
        </w:rPr>
        <w:t xml:space="preserve"> 2007; </w:t>
      </w:r>
      <w:r w:rsidR="0064790E" w:rsidRPr="00365CD1">
        <w:rPr>
          <w:rFonts w:ascii="Book Antiqua" w:hAnsi="Book Antiqua"/>
          <w:b/>
        </w:rPr>
        <w:t>156</w:t>
      </w:r>
      <w:r w:rsidR="0064790E" w:rsidRPr="00365CD1">
        <w:rPr>
          <w:rFonts w:ascii="Book Antiqua" w:hAnsi="Book Antiqua"/>
        </w:rPr>
        <w:t>: 576-577 [PMID: 17300254 DOI: 10.1111/j.1365-2133.2006.07658.x]</w:t>
      </w:r>
    </w:p>
    <w:p w14:paraId="6868A3DC" w14:textId="6C5749F8" w:rsidR="0064790E" w:rsidRPr="00365CD1" w:rsidRDefault="00AF3AF2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eastAsia="宋体" w:hAnsi="Book Antiqua" w:hint="eastAsia"/>
          <w:lang w:eastAsia="zh-CN"/>
        </w:rPr>
        <w:t>145</w:t>
      </w:r>
      <w:r w:rsidRPr="00365CD1">
        <w:rPr>
          <w:rFonts w:ascii="Book Antiqua" w:hAnsi="Book Antiqua"/>
        </w:rPr>
        <w:t xml:space="preserve"> </w:t>
      </w:r>
      <w:r w:rsidR="0064790E" w:rsidRPr="00365CD1">
        <w:rPr>
          <w:rFonts w:ascii="Book Antiqua" w:hAnsi="Book Antiqua"/>
          <w:b/>
        </w:rPr>
        <w:t>Weissman S</w:t>
      </w:r>
      <w:r w:rsidR="0064790E" w:rsidRPr="00365CD1">
        <w:rPr>
          <w:rFonts w:ascii="Book Antiqua" w:hAnsi="Book Antiqua"/>
        </w:rPr>
        <w:t xml:space="preserve">, Lo A, Patel R, Mehta TI, Singh V, Aziz M, </w:t>
      </w:r>
      <w:proofErr w:type="spellStart"/>
      <w:r w:rsidR="0064790E" w:rsidRPr="00365CD1">
        <w:rPr>
          <w:rFonts w:ascii="Book Antiqua" w:hAnsi="Book Antiqua"/>
        </w:rPr>
        <w:t>Belyayeva</w:t>
      </w:r>
      <w:proofErr w:type="spellEnd"/>
      <w:r w:rsidR="0064790E" w:rsidRPr="00365CD1">
        <w:rPr>
          <w:rFonts w:ascii="Book Antiqua" w:hAnsi="Book Antiqua"/>
        </w:rPr>
        <w:t xml:space="preserve"> A, </w:t>
      </w:r>
      <w:proofErr w:type="spellStart"/>
      <w:r w:rsidR="0064790E" w:rsidRPr="00365CD1">
        <w:rPr>
          <w:rFonts w:ascii="Book Antiqua" w:hAnsi="Book Antiqua"/>
        </w:rPr>
        <w:t>Cherian</w:t>
      </w:r>
      <w:proofErr w:type="spellEnd"/>
      <w:r w:rsidR="0064790E" w:rsidRPr="00365CD1">
        <w:rPr>
          <w:rFonts w:ascii="Book Antiqua" w:hAnsi="Book Antiqua"/>
        </w:rPr>
        <w:t xml:space="preserve"> J, </w:t>
      </w:r>
      <w:proofErr w:type="spellStart"/>
      <w:r w:rsidR="0064790E" w:rsidRPr="00365CD1">
        <w:rPr>
          <w:rFonts w:ascii="Book Antiqua" w:hAnsi="Book Antiqua"/>
        </w:rPr>
        <w:t>Amrutiya</w:t>
      </w:r>
      <w:proofErr w:type="spellEnd"/>
      <w:r w:rsidR="0064790E" w:rsidRPr="00365CD1">
        <w:rPr>
          <w:rFonts w:ascii="Book Antiqua" w:hAnsi="Book Antiqua"/>
        </w:rPr>
        <w:t xml:space="preserve"> V, </w:t>
      </w:r>
      <w:proofErr w:type="spellStart"/>
      <w:r w:rsidR="0064790E" w:rsidRPr="00365CD1">
        <w:rPr>
          <w:rFonts w:ascii="Book Antiqua" w:hAnsi="Book Antiqua"/>
        </w:rPr>
        <w:t>Atoot</w:t>
      </w:r>
      <w:proofErr w:type="spellEnd"/>
      <w:r w:rsidR="0064790E" w:rsidRPr="00365CD1">
        <w:rPr>
          <w:rFonts w:ascii="Book Antiqua" w:hAnsi="Book Antiqua"/>
        </w:rPr>
        <w:t xml:space="preserve"> A, Hassan A, </w:t>
      </w:r>
      <w:proofErr w:type="spellStart"/>
      <w:r w:rsidR="0064790E" w:rsidRPr="00365CD1">
        <w:rPr>
          <w:rFonts w:ascii="Book Antiqua" w:hAnsi="Book Antiqua"/>
        </w:rPr>
        <w:t>Sotiriadis</w:t>
      </w:r>
      <w:proofErr w:type="spellEnd"/>
      <w:r w:rsidR="0064790E" w:rsidRPr="00365CD1">
        <w:rPr>
          <w:rFonts w:ascii="Book Antiqua" w:hAnsi="Book Antiqua"/>
        </w:rPr>
        <w:t xml:space="preserve"> J, </w:t>
      </w:r>
      <w:proofErr w:type="spellStart"/>
      <w:r w:rsidR="0064790E" w:rsidRPr="00365CD1">
        <w:rPr>
          <w:rFonts w:ascii="Book Antiqua" w:hAnsi="Book Antiqua"/>
        </w:rPr>
        <w:t>Atoot</w:t>
      </w:r>
      <w:proofErr w:type="spellEnd"/>
      <w:r w:rsidR="0064790E" w:rsidRPr="00365CD1">
        <w:rPr>
          <w:rFonts w:ascii="Book Antiqua" w:hAnsi="Book Antiqua"/>
        </w:rPr>
        <w:t xml:space="preserve"> A, </w:t>
      </w:r>
      <w:proofErr w:type="spellStart"/>
      <w:r w:rsidR="0064790E" w:rsidRPr="00365CD1">
        <w:rPr>
          <w:rFonts w:ascii="Book Antiqua" w:hAnsi="Book Antiqua"/>
        </w:rPr>
        <w:t>Tabibian</w:t>
      </w:r>
      <w:proofErr w:type="spellEnd"/>
      <w:r w:rsidR="0064790E" w:rsidRPr="00365CD1">
        <w:rPr>
          <w:rFonts w:ascii="Book Antiqua" w:hAnsi="Book Antiqua"/>
        </w:rPr>
        <w:t xml:space="preserve"> JH. An Unusual Culprit of Drug-Induced Pancreatitis. </w:t>
      </w:r>
      <w:r w:rsidR="0064790E" w:rsidRPr="00365CD1">
        <w:rPr>
          <w:rFonts w:ascii="Book Antiqua" w:hAnsi="Book Antiqua"/>
          <w:i/>
        </w:rPr>
        <w:t>Dig Dis Sci</w:t>
      </w:r>
      <w:r w:rsidR="0064790E" w:rsidRPr="00365CD1">
        <w:rPr>
          <w:rFonts w:ascii="Book Antiqua" w:hAnsi="Book Antiqua"/>
        </w:rPr>
        <w:t xml:space="preserve"> 2020; </w:t>
      </w:r>
      <w:r w:rsidR="0064790E" w:rsidRPr="00365CD1">
        <w:rPr>
          <w:rFonts w:ascii="Book Antiqua" w:hAnsi="Book Antiqua"/>
          <w:b/>
        </w:rPr>
        <w:t>65</w:t>
      </w:r>
      <w:r w:rsidR="0064790E" w:rsidRPr="00365CD1">
        <w:rPr>
          <w:rFonts w:ascii="Book Antiqua" w:hAnsi="Book Antiqua"/>
        </w:rPr>
        <w:t>: 1549-1552 [PMID: 31571105 DOI: 10.1007/s10620-019-05864-4]</w:t>
      </w:r>
    </w:p>
    <w:p w14:paraId="11632011" w14:textId="6BBDB284" w:rsidR="0064790E" w:rsidRPr="00365CD1" w:rsidRDefault="00AF3AF2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eastAsia="宋体" w:hAnsi="Book Antiqua" w:hint="eastAsia"/>
          <w:lang w:eastAsia="zh-CN"/>
        </w:rPr>
        <w:t>146</w:t>
      </w:r>
      <w:r w:rsidRPr="00365CD1">
        <w:rPr>
          <w:rFonts w:ascii="Book Antiqua" w:hAnsi="Book Antiqua"/>
        </w:rPr>
        <w:t xml:space="preserve"> </w:t>
      </w:r>
      <w:r w:rsidR="0064790E" w:rsidRPr="00365CD1">
        <w:rPr>
          <w:rFonts w:ascii="Book Antiqua" w:hAnsi="Book Antiqua"/>
          <w:b/>
        </w:rPr>
        <w:t>Iqbal U</w:t>
      </w:r>
      <w:r w:rsidR="0064790E" w:rsidRPr="00365CD1">
        <w:rPr>
          <w:rFonts w:ascii="Book Antiqua" w:hAnsi="Book Antiqua"/>
        </w:rPr>
        <w:t xml:space="preserve">, Anwar H, Siddiqui HU, Mehmood A. Acute Pancreatitis Secondary to Use of Appetite Suppressant: </w:t>
      </w:r>
      <w:proofErr w:type="spellStart"/>
      <w:r w:rsidR="0064790E" w:rsidRPr="00365CD1">
        <w:rPr>
          <w:rFonts w:ascii="Book Antiqua" w:hAnsi="Book Antiqua"/>
        </w:rPr>
        <w:t>Garcinia</w:t>
      </w:r>
      <w:proofErr w:type="spellEnd"/>
      <w:r w:rsidR="0064790E" w:rsidRPr="00365CD1">
        <w:rPr>
          <w:rFonts w:ascii="Book Antiqua" w:hAnsi="Book Antiqua"/>
        </w:rPr>
        <w:t xml:space="preserve"> </w:t>
      </w:r>
      <w:proofErr w:type="spellStart"/>
      <w:r w:rsidR="0064790E" w:rsidRPr="00365CD1">
        <w:rPr>
          <w:rFonts w:ascii="Book Antiqua" w:hAnsi="Book Antiqua"/>
        </w:rPr>
        <w:t>cambogia</w:t>
      </w:r>
      <w:proofErr w:type="spellEnd"/>
      <w:r w:rsidR="0064790E" w:rsidRPr="00365CD1">
        <w:rPr>
          <w:rFonts w:ascii="Book Antiqua" w:hAnsi="Book Antiqua"/>
        </w:rPr>
        <w:t xml:space="preserve">. </w:t>
      </w:r>
      <w:proofErr w:type="spellStart"/>
      <w:r w:rsidR="0064790E" w:rsidRPr="00365CD1">
        <w:rPr>
          <w:rFonts w:ascii="Book Antiqua" w:hAnsi="Book Antiqua"/>
          <w:i/>
        </w:rPr>
        <w:t>Cureus</w:t>
      </w:r>
      <w:proofErr w:type="spellEnd"/>
      <w:r w:rsidR="0064790E" w:rsidRPr="00365CD1">
        <w:rPr>
          <w:rFonts w:ascii="Book Antiqua" w:hAnsi="Book Antiqua"/>
        </w:rPr>
        <w:t xml:space="preserve"> 2019; </w:t>
      </w:r>
      <w:r w:rsidR="0064790E" w:rsidRPr="00365CD1">
        <w:rPr>
          <w:rFonts w:ascii="Book Antiqua" w:hAnsi="Book Antiqua"/>
          <w:b/>
        </w:rPr>
        <w:t>11</w:t>
      </w:r>
      <w:r w:rsidR="0064790E" w:rsidRPr="00365CD1">
        <w:rPr>
          <w:rFonts w:ascii="Book Antiqua" w:hAnsi="Book Antiqua"/>
        </w:rPr>
        <w:t>: e4676 [PMID: 31328067 DOI: 10.7759/cureus.4676]</w:t>
      </w:r>
    </w:p>
    <w:p w14:paraId="22D1EA4B" w14:textId="677662B8" w:rsidR="0064790E" w:rsidRPr="00365CD1" w:rsidRDefault="00AF3AF2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eastAsia="宋体" w:hAnsi="Book Antiqua" w:hint="eastAsia"/>
          <w:lang w:eastAsia="zh-CN"/>
        </w:rPr>
        <w:t>147</w:t>
      </w:r>
      <w:r w:rsidRPr="00365CD1">
        <w:rPr>
          <w:rFonts w:ascii="Book Antiqua" w:hAnsi="Book Antiqua"/>
        </w:rPr>
        <w:t xml:space="preserve"> </w:t>
      </w:r>
      <w:proofErr w:type="spellStart"/>
      <w:r w:rsidR="0064790E" w:rsidRPr="00365CD1">
        <w:rPr>
          <w:rFonts w:ascii="Book Antiqua" w:hAnsi="Book Antiqua"/>
          <w:b/>
        </w:rPr>
        <w:t>Weissman</w:t>
      </w:r>
      <w:proofErr w:type="spellEnd"/>
      <w:r w:rsidR="0064790E" w:rsidRPr="00365CD1">
        <w:rPr>
          <w:rFonts w:ascii="Book Antiqua" w:hAnsi="Book Antiqua"/>
          <w:b/>
        </w:rPr>
        <w:t xml:space="preserve"> S</w:t>
      </w:r>
      <w:r w:rsidR="0064790E" w:rsidRPr="00365CD1">
        <w:rPr>
          <w:rFonts w:ascii="Book Antiqua" w:hAnsi="Book Antiqua"/>
        </w:rPr>
        <w:t xml:space="preserve">, </w:t>
      </w:r>
      <w:proofErr w:type="spellStart"/>
      <w:r w:rsidR="0064790E" w:rsidRPr="00365CD1">
        <w:rPr>
          <w:rFonts w:ascii="Book Antiqua" w:hAnsi="Book Antiqua"/>
        </w:rPr>
        <w:t>Amrutiya</w:t>
      </w:r>
      <w:proofErr w:type="spellEnd"/>
      <w:r w:rsidR="0064790E" w:rsidRPr="00365CD1">
        <w:rPr>
          <w:rFonts w:ascii="Book Antiqua" w:hAnsi="Book Antiqua"/>
        </w:rPr>
        <w:t xml:space="preserve"> V, </w:t>
      </w:r>
      <w:proofErr w:type="spellStart"/>
      <w:r w:rsidR="0064790E" w:rsidRPr="00365CD1">
        <w:rPr>
          <w:rFonts w:ascii="Book Antiqua" w:hAnsi="Book Antiqua"/>
        </w:rPr>
        <w:t>Saleem</w:t>
      </w:r>
      <w:proofErr w:type="spellEnd"/>
      <w:r w:rsidR="0064790E" w:rsidRPr="00365CD1">
        <w:rPr>
          <w:rFonts w:ascii="Book Antiqua" w:hAnsi="Book Antiqua"/>
        </w:rPr>
        <w:t xml:space="preserve"> S, Mehta TI, Aziz M, Lo A, Elias S, </w:t>
      </w:r>
      <w:proofErr w:type="spellStart"/>
      <w:r w:rsidR="0064790E" w:rsidRPr="00365CD1">
        <w:rPr>
          <w:rFonts w:ascii="Book Antiqua" w:hAnsi="Book Antiqua"/>
        </w:rPr>
        <w:t>Sotiriadis</w:t>
      </w:r>
      <w:proofErr w:type="spellEnd"/>
      <w:r w:rsidR="0064790E" w:rsidRPr="00365CD1">
        <w:rPr>
          <w:rFonts w:ascii="Book Antiqua" w:hAnsi="Book Antiqua"/>
        </w:rPr>
        <w:t xml:space="preserve"> J, </w:t>
      </w:r>
      <w:proofErr w:type="spellStart"/>
      <w:r w:rsidR="0064790E" w:rsidRPr="00365CD1">
        <w:rPr>
          <w:rFonts w:ascii="Book Antiqua" w:hAnsi="Book Antiqua"/>
        </w:rPr>
        <w:t>Takakura</w:t>
      </w:r>
      <w:proofErr w:type="spellEnd"/>
      <w:r w:rsidR="0064790E" w:rsidRPr="00365CD1">
        <w:rPr>
          <w:rFonts w:ascii="Book Antiqua" w:hAnsi="Book Antiqua"/>
        </w:rPr>
        <w:t xml:space="preserve"> K, </w:t>
      </w:r>
      <w:proofErr w:type="spellStart"/>
      <w:r w:rsidR="0064790E" w:rsidRPr="00365CD1">
        <w:rPr>
          <w:rFonts w:ascii="Book Antiqua" w:hAnsi="Book Antiqua"/>
        </w:rPr>
        <w:t>Pandol</w:t>
      </w:r>
      <w:proofErr w:type="spellEnd"/>
      <w:r w:rsidR="0064790E" w:rsidRPr="00365CD1">
        <w:rPr>
          <w:rFonts w:ascii="Book Antiqua" w:hAnsi="Book Antiqua"/>
        </w:rPr>
        <w:t xml:space="preserve"> SJ, </w:t>
      </w:r>
      <w:proofErr w:type="spellStart"/>
      <w:r w:rsidR="0064790E" w:rsidRPr="00365CD1">
        <w:rPr>
          <w:rFonts w:ascii="Book Antiqua" w:hAnsi="Book Antiqua"/>
        </w:rPr>
        <w:t>Tabibian</w:t>
      </w:r>
      <w:proofErr w:type="spellEnd"/>
      <w:r w:rsidR="0064790E" w:rsidRPr="00365CD1">
        <w:rPr>
          <w:rFonts w:ascii="Book Antiqua" w:hAnsi="Book Antiqua"/>
        </w:rPr>
        <w:t xml:space="preserve"> JH. Herbal supplement-induced acute pancreatitis: An unfamiliar culprit. </w:t>
      </w:r>
      <w:proofErr w:type="spellStart"/>
      <w:r w:rsidR="0064790E" w:rsidRPr="00365CD1">
        <w:rPr>
          <w:rFonts w:ascii="Book Antiqua" w:hAnsi="Book Antiqua"/>
          <w:i/>
        </w:rPr>
        <w:t>Pancreatology</w:t>
      </w:r>
      <w:proofErr w:type="spellEnd"/>
      <w:r w:rsidR="0064790E" w:rsidRPr="00365CD1">
        <w:rPr>
          <w:rFonts w:ascii="Book Antiqua" w:hAnsi="Book Antiqua"/>
        </w:rPr>
        <w:t xml:space="preserve"> 2020; </w:t>
      </w:r>
      <w:r w:rsidR="0064790E" w:rsidRPr="00365CD1">
        <w:rPr>
          <w:rFonts w:ascii="Book Antiqua" w:hAnsi="Book Antiqua"/>
          <w:b/>
        </w:rPr>
        <w:t>20</w:t>
      </w:r>
      <w:r w:rsidR="0064790E" w:rsidRPr="00365CD1">
        <w:rPr>
          <w:rFonts w:ascii="Book Antiqua" w:hAnsi="Book Antiqua"/>
        </w:rPr>
        <w:t>: 297-299 [PMID: 31864812 DOI: 10.1016/j.pan.2019.12.009]</w:t>
      </w:r>
    </w:p>
    <w:p w14:paraId="39D8157D" w14:textId="43B614EB" w:rsidR="00CB6AED" w:rsidRPr="00365CD1" w:rsidRDefault="00AF3AF2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eastAsia="宋体" w:hAnsi="Book Antiqua" w:hint="eastAsia"/>
          <w:lang w:eastAsia="zh-CN"/>
        </w:rPr>
        <w:t>148</w:t>
      </w:r>
      <w:r w:rsidRPr="00365CD1">
        <w:rPr>
          <w:rFonts w:ascii="Book Antiqua" w:hAnsi="Book Antiqua"/>
        </w:rPr>
        <w:t xml:space="preserve"> </w:t>
      </w:r>
      <w:proofErr w:type="spellStart"/>
      <w:r w:rsidR="0064790E" w:rsidRPr="00365CD1">
        <w:rPr>
          <w:rFonts w:ascii="Book Antiqua" w:hAnsi="Book Antiqua"/>
          <w:b/>
        </w:rPr>
        <w:t>Bruminhent</w:t>
      </w:r>
      <w:proofErr w:type="spellEnd"/>
      <w:r w:rsidR="0064790E" w:rsidRPr="00365CD1">
        <w:rPr>
          <w:rFonts w:ascii="Book Antiqua" w:hAnsi="Book Antiqua"/>
          <w:b/>
        </w:rPr>
        <w:t xml:space="preserve"> J</w:t>
      </w:r>
      <w:r w:rsidR="0064790E" w:rsidRPr="00365CD1">
        <w:rPr>
          <w:rFonts w:ascii="Book Antiqua" w:hAnsi="Book Antiqua"/>
        </w:rPr>
        <w:t xml:space="preserve">, Carrera P, Li Z, </w:t>
      </w:r>
      <w:proofErr w:type="spellStart"/>
      <w:r w:rsidR="0064790E" w:rsidRPr="00365CD1">
        <w:rPr>
          <w:rFonts w:ascii="Book Antiqua" w:hAnsi="Book Antiqua"/>
        </w:rPr>
        <w:t>Amankona</w:t>
      </w:r>
      <w:proofErr w:type="spellEnd"/>
      <w:r w:rsidR="0064790E" w:rsidRPr="00365CD1">
        <w:rPr>
          <w:rFonts w:ascii="Book Antiqua" w:hAnsi="Book Antiqua"/>
        </w:rPr>
        <w:t xml:space="preserve"> R, Roberts IM. Acute pancreatitis with saw palmetto use: a case report. </w:t>
      </w:r>
      <w:r w:rsidR="0064790E" w:rsidRPr="00365CD1">
        <w:rPr>
          <w:rFonts w:ascii="Book Antiqua" w:hAnsi="Book Antiqua"/>
          <w:i/>
        </w:rPr>
        <w:t>J Med Case Rep</w:t>
      </w:r>
      <w:r w:rsidR="0064790E" w:rsidRPr="00365CD1">
        <w:rPr>
          <w:rFonts w:ascii="Book Antiqua" w:hAnsi="Book Antiqua"/>
        </w:rPr>
        <w:t xml:space="preserve"> 2011; </w:t>
      </w:r>
      <w:r w:rsidR="0064790E" w:rsidRPr="00365CD1">
        <w:rPr>
          <w:rFonts w:ascii="Book Antiqua" w:hAnsi="Book Antiqua"/>
          <w:b/>
        </w:rPr>
        <w:t>5</w:t>
      </w:r>
      <w:r w:rsidR="0064790E" w:rsidRPr="00365CD1">
        <w:rPr>
          <w:rFonts w:ascii="Book Antiqua" w:hAnsi="Book Antiqua"/>
        </w:rPr>
        <w:t>: 414 [PMID: 21867545 DOI: 10.1186/1752-1947-5-414]</w:t>
      </w:r>
      <w:bookmarkEnd w:id="16"/>
    </w:p>
    <w:p w14:paraId="184B795B" w14:textId="77777777" w:rsidR="00CB6AED" w:rsidRPr="00365CD1" w:rsidRDefault="00CB6AED">
      <w:pPr>
        <w:rPr>
          <w:rFonts w:ascii="Book Antiqua" w:hAnsi="Book Antiqua"/>
        </w:rPr>
      </w:pPr>
      <w:r w:rsidRPr="00365CD1">
        <w:rPr>
          <w:rFonts w:ascii="Book Antiqua" w:hAnsi="Book Antiqua"/>
        </w:rPr>
        <w:br w:type="page"/>
      </w:r>
    </w:p>
    <w:p w14:paraId="1B0AA3F8" w14:textId="77777777" w:rsidR="00CB6AED" w:rsidRPr="00365CD1" w:rsidRDefault="00CB6AED" w:rsidP="0064790E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</w:p>
    <w:p w14:paraId="0D6A402D" w14:textId="703FB294" w:rsidR="006F61E2" w:rsidRPr="00365CD1" w:rsidRDefault="006F61E2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b/>
          <w:bCs/>
          <w:color w:val="000000" w:themeColor="text1"/>
          <w:lang w:eastAsia="zh-CN"/>
        </w:rPr>
      </w:pPr>
      <w:r w:rsidRPr="00365CD1">
        <w:rPr>
          <w:rFonts w:ascii="Book Antiqua" w:hAnsi="Book Antiqua"/>
          <w:b/>
        </w:rPr>
        <w:t>Footnotes</w:t>
      </w:r>
    </w:p>
    <w:p w14:paraId="3AC34113" w14:textId="77777777" w:rsidR="006F61E2" w:rsidRPr="00365CD1" w:rsidRDefault="006F61E2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  <w:r w:rsidRPr="00365CD1">
        <w:rPr>
          <w:rFonts w:ascii="Book Antiqua" w:hAnsi="Book Antiqua"/>
          <w:b/>
          <w:color w:val="000000"/>
        </w:rPr>
        <w:t>Conflict-of-interest statement</w:t>
      </w:r>
      <w:r w:rsidRPr="00365CD1">
        <w:rPr>
          <w:rFonts w:ascii="Book Antiqua" w:hAnsi="Book Antiqua"/>
          <w:b/>
        </w:rPr>
        <w:t>:</w:t>
      </w:r>
      <w:r w:rsidRPr="00365CD1">
        <w:rPr>
          <w:rFonts w:ascii="Book Antiqua" w:eastAsia="宋体" w:hAnsi="Book Antiqua" w:cs="TimesNewRomanPS-BoldItalicMT"/>
          <w:b/>
          <w:bCs/>
          <w:iCs/>
          <w:color w:val="000000"/>
          <w:lang w:eastAsia="zh-CN"/>
        </w:rPr>
        <w:t xml:space="preserve"> </w:t>
      </w:r>
      <w:r w:rsidRPr="00365CD1">
        <w:rPr>
          <w:rFonts w:ascii="Book Antiqua" w:hAnsi="Book Antiqua" w:cs="Times New Roman"/>
          <w:color w:val="000000" w:themeColor="text1"/>
        </w:rPr>
        <w:t>None relevant to this submission.</w:t>
      </w:r>
    </w:p>
    <w:p w14:paraId="3FB4C503" w14:textId="77EC2E90" w:rsidR="006F61E2" w:rsidRPr="00365CD1" w:rsidRDefault="006F61E2" w:rsidP="0064790E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color w:val="000000"/>
          <w:lang w:eastAsia="zh-CN"/>
        </w:rPr>
      </w:pPr>
    </w:p>
    <w:p w14:paraId="14F6E02E" w14:textId="77777777" w:rsidR="006F61E2" w:rsidRPr="00365CD1" w:rsidRDefault="006F61E2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CD1">
        <w:rPr>
          <w:rFonts w:ascii="Book Antiqua" w:hAnsi="Book Antiqua"/>
          <w:b/>
          <w:color w:val="000000"/>
        </w:rPr>
        <w:t>Open-Access:</w:t>
      </w:r>
      <w:r w:rsidRPr="00365CD1">
        <w:rPr>
          <w:rFonts w:ascii="Book Antiqua" w:hAnsi="Book Antiqua"/>
          <w:color w:val="000000"/>
        </w:rPr>
        <w:t xml:space="preserve"> This article is an open-access </w:t>
      </w:r>
      <w:r w:rsidRPr="00365CD1">
        <w:rPr>
          <w:rFonts w:ascii="Book Antiqua" w:hAnsi="Book Antiqua"/>
        </w:rPr>
        <w:t xml:space="preserve">article that was selected </w:t>
      </w:r>
      <w:r w:rsidRPr="00365CD1">
        <w:rPr>
          <w:rFonts w:ascii="Book Antiqua" w:hAnsi="Book Antiqua"/>
          <w:color w:val="000000"/>
        </w:rPr>
        <w:t xml:space="preserve">by an in-house editor and fully peer-reviewed by external reviewers. It is distributed in accordance with the Creative Commons Attribution </w:t>
      </w:r>
      <w:proofErr w:type="spellStart"/>
      <w:r w:rsidRPr="00365CD1">
        <w:rPr>
          <w:rFonts w:ascii="Book Antiqua" w:hAnsi="Book Antiqua"/>
          <w:color w:val="000000"/>
        </w:rPr>
        <w:t>NonCommercial</w:t>
      </w:r>
      <w:proofErr w:type="spellEnd"/>
      <w:r w:rsidRPr="00365CD1">
        <w:rPr>
          <w:rFonts w:ascii="Book Antiqua" w:hAnsi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5E030140" w14:textId="77777777" w:rsidR="006F61E2" w:rsidRPr="00365CD1" w:rsidRDefault="006F61E2" w:rsidP="0064790E">
      <w:pPr>
        <w:pStyle w:val="aa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Cs/>
          <w:color w:val="000000"/>
          <w:sz w:val="24"/>
          <w:szCs w:val="24"/>
          <w:lang w:eastAsia="zh-CN"/>
        </w:rPr>
      </w:pPr>
    </w:p>
    <w:p w14:paraId="3453EB76" w14:textId="77B7C084" w:rsidR="006F61E2" w:rsidRPr="00365CD1" w:rsidRDefault="006F61E2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color w:val="000000"/>
          <w:lang w:eastAsia="zh-CN"/>
        </w:rPr>
      </w:pPr>
      <w:r w:rsidRPr="00365CD1">
        <w:rPr>
          <w:rFonts w:ascii="Book Antiqua" w:hAnsi="Book Antiqua"/>
          <w:b/>
          <w:bCs/>
          <w:color w:val="000000"/>
          <w:lang w:eastAsia="pl-PL"/>
        </w:rPr>
        <w:t>Manuscript source:</w:t>
      </w:r>
      <w:r w:rsidRPr="00365CD1">
        <w:rPr>
          <w:rFonts w:ascii="Book Antiqua" w:hAnsi="Book Antiqua"/>
          <w:b/>
          <w:bCs/>
          <w:color w:val="000000"/>
          <w:lang w:eastAsia="zh-CN"/>
        </w:rPr>
        <w:t xml:space="preserve"> </w:t>
      </w:r>
      <w:r w:rsidRPr="00365CD1">
        <w:rPr>
          <w:rFonts w:ascii="Book Antiqua" w:hAnsi="Book Antiqua"/>
          <w:bCs/>
          <w:color w:val="000000"/>
          <w:lang w:eastAsia="pl-PL"/>
        </w:rPr>
        <w:t>Invited manuscript</w:t>
      </w:r>
    </w:p>
    <w:p w14:paraId="52A20988" w14:textId="77777777" w:rsidR="006F61E2" w:rsidRPr="00365CD1" w:rsidRDefault="006F61E2" w:rsidP="0064790E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kern w:val="2"/>
          <w:lang w:eastAsia="zh-CN"/>
        </w:rPr>
      </w:pPr>
    </w:p>
    <w:p w14:paraId="2D54991F" w14:textId="07A1532D" w:rsidR="006F61E2" w:rsidRPr="00365CD1" w:rsidRDefault="006F61E2" w:rsidP="0064790E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365CD1">
        <w:rPr>
          <w:rFonts w:ascii="Book Antiqua" w:hAnsi="Book Antiqua"/>
          <w:b/>
        </w:rPr>
        <w:t>Peer-review started:</w:t>
      </w:r>
      <w:r w:rsidRPr="00365CD1">
        <w:rPr>
          <w:rFonts w:ascii="Book Antiqua" w:eastAsia="宋体" w:hAnsi="Book Antiqua"/>
          <w:b/>
          <w:lang w:eastAsia="zh-CN"/>
        </w:rPr>
        <w:t xml:space="preserve"> </w:t>
      </w:r>
      <w:r w:rsidRPr="00365CD1">
        <w:rPr>
          <w:rFonts w:ascii="Book Antiqua" w:eastAsia="宋体" w:hAnsi="Book Antiqua"/>
          <w:lang w:eastAsia="zh-CN"/>
        </w:rPr>
        <w:t>January 24, 2020</w:t>
      </w:r>
    </w:p>
    <w:p w14:paraId="218317A0" w14:textId="0B6EA2C1" w:rsidR="006F61E2" w:rsidRPr="00365CD1" w:rsidRDefault="006F61E2" w:rsidP="0064790E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365CD1">
        <w:rPr>
          <w:rFonts w:ascii="Book Antiqua" w:hAnsi="Book Antiqua"/>
          <w:b/>
        </w:rPr>
        <w:t>First decision:</w:t>
      </w:r>
      <w:r w:rsidRPr="00365CD1">
        <w:rPr>
          <w:rFonts w:ascii="Book Antiqua" w:eastAsia="宋体" w:hAnsi="Book Antiqua"/>
          <w:b/>
          <w:lang w:eastAsia="zh-CN"/>
        </w:rPr>
        <w:t xml:space="preserve"> </w:t>
      </w:r>
      <w:r w:rsidRPr="00365CD1">
        <w:rPr>
          <w:rFonts w:ascii="Book Antiqua" w:eastAsia="宋体" w:hAnsi="Book Antiqua"/>
          <w:lang w:eastAsia="zh-CN"/>
        </w:rPr>
        <w:t>February 27, 2020</w:t>
      </w:r>
    </w:p>
    <w:p w14:paraId="3D2E150A" w14:textId="0F70598D" w:rsidR="006F61E2" w:rsidRPr="00365CD1" w:rsidRDefault="006F61E2" w:rsidP="0064790E">
      <w:pPr>
        <w:adjustRightInd w:val="0"/>
        <w:snapToGrid w:val="0"/>
        <w:spacing w:line="360" w:lineRule="auto"/>
        <w:jc w:val="both"/>
        <w:rPr>
          <w:rFonts w:ascii="Book Antiqua" w:eastAsia="宋体" w:hAnsi="Book Antiqua" w:hint="eastAsia"/>
          <w:b/>
          <w:lang w:eastAsia="zh-CN"/>
        </w:rPr>
      </w:pPr>
      <w:r w:rsidRPr="00365CD1">
        <w:rPr>
          <w:rFonts w:ascii="Book Antiqua" w:hAnsi="Book Antiqua"/>
          <w:b/>
        </w:rPr>
        <w:t>Article in press:</w:t>
      </w:r>
      <w:r w:rsidR="006A15AA" w:rsidRPr="00365CD1">
        <w:rPr>
          <w:rFonts w:ascii="Book Antiqua" w:eastAsia="宋体" w:hAnsi="Book Antiqua" w:hint="eastAsia"/>
          <w:b/>
          <w:lang w:eastAsia="zh-CN"/>
        </w:rPr>
        <w:t xml:space="preserve"> </w:t>
      </w:r>
      <w:r w:rsidR="006A15AA" w:rsidRPr="00365CD1">
        <w:rPr>
          <w:rFonts w:ascii="Book Antiqua" w:eastAsia="宋体" w:hAnsi="Book Antiqua"/>
          <w:lang w:eastAsia="zh-CN"/>
        </w:rPr>
        <w:t>May 28, 2020</w:t>
      </w:r>
    </w:p>
    <w:p w14:paraId="2BE9F827" w14:textId="77777777" w:rsidR="006F61E2" w:rsidRPr="00365CD1" w:rsidRDefault="006F61E2" w:rsidP="0064790E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  <w:lang w:eastAsia="zh-CN"/>
        </w:rPr>
      </w:pPr>
    </w:p>
    <w:p w14:paraId="49E1A9A3" w14:textId="0391CECA" w:rsidR="006F61E2" w:rsidRPr="00365CD1" w:rsidRDefault="006F61E2" w:rsidP="0064790E">
      <w:pPr>
        <w:widowControl w:val="0"/>
        <w:adjustRightInd w:val="0"/>
        <w:snapToGrid w:val="0"/>
        <w:spacing w:line="360" w:lineRule="auto"/>
        <w:jc w:val="both"/>
        <w:rPr>
          <w:rFonts w:ascii="Book Antiqua" w:eastAsia="微软雅黑" w:hAnsi="Book Antiqua" w:cs="宋体"/>
          <w:lang w:eastAsia="zh-CN"/>
        </w:rPr>
      </w:pPr>
      <w:r w:rsidRPr="00365CD1">
        <w:rPr>
          <w:rFonts w:ascii="Book Antiqua" w:hAnsi="Book Antiqua" w:cs="宋体"/>
          <w:b/>
          <w:lang w:eastAsia="zh-CN"/>
        </w:rPr>
        <w:t xml:space="preserve">Specialty type: </w:t>
      </w:r>
      <w:r w:rsidRPr="00365CD1">
        <w:rPr>
          <w:rFonts w:ascii="Book Antiqua" w:eastAsia="微软雅黑" w:hAnsi="Book Antiqua" w:cs="宋体"/>
        </w:rPr>
        <w:t>Gastroenterology and hepatology</w:t>
      </w:r>
    </w:p>
    <w:p w14:paraId="7135B844" w14:textId="1A9E1B52" w:rsidR="006F61E2" w:rsidRPr="00365CD1" w:rsidRDefault="006F61E2" w:rsidP="0064790E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365CD1">
        <w:rPr>
          <w:rFonts w:ascii="Book Antiqua" w:hAnsi="Book Antiqua" w:cs="宋体"/>
          <w:b/>
          <w:lang w:eastAsia="zh-CN"/>
        </w:rPr>
        <w:t xml:space="preserve">Country/Territory of origin: </w:t>
      </w:r>
      <w:r w:rsidR="00783E0E" w:rsidRPr="00365CD1">
        <w:rPr>
          <w:rFonts w:ascii="Book Antiqua" w:eastAsia="宋体" w:hAnsi="Book Antiqua"/>
          <w:lang w:eastAsia="es-ES_tradnl"/>
        </w:rPr>
        <w:t>United States</w:t>
      </w:r>
    </w:p>
    <w:p w14:paraId="34EAF1AE" w14:textId="77777777" w:rsidR="006F61E2" w:rsidRPr="00365CD1" w:rsidRDefault="006F61E2" w:rsidP="0064790E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宋体"/>
          <w:b/>
          <w:lang w:eastAsia="zh-CN"/>
        </w:rPr>
      </w:pPr>
      <w:r w:rsidRPr="00365CD1">
        <w:rPr>
          <w:rFonts w:ascii="Book Antiqua" w:hAnsi="Book Antiqua" w:cs="宋体"/>
          <w:b/>
          <w:lang w:eastAsia="zh-CN"/>
        </w:rPr>
        <w:t>Peer-review report’s scientific quality classification</w:t>
      </w:r>
    </w:p>
    <w:p w14:paraId="3446661F" w14:textId="125A56EE" w:rsidR="006F61E2" w:rsidRPr="00365CD1" w:rsidRDefault="00245367" w:rsidP="0064790E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365CD1">
        <w:rPr>
          <w:rFonts w:ascii="Book Antiqua" w:hAnsi="Book Antiqua" w:cs="宋体"/>
          <w:lang w:eastAsia="zh-CN"/>
        </w:rPr>
        <w:t xml:space="preserve">Grade A (Excellent): </w:t>
      </w:r>
      <w:r w:rsidRPr="00365CD1">
        <w:rPr>
          <w:rFonts w:ascii="Book Antiqua" w:eastAsia="宋体" w:hAnsi="Book Antiqua" w:cs="宋体"/>
          <w:lang w:eastAsia="zh-CN"/>
        </w:rPr>
        <w:t>0</w:t>
      </w:r>
    </w:p>
    <w:p w14:paraId="0BC878CC" w14:textId="5BE661E6" w:rsidR="006F61E2" w:rsidRPr="00365CD1" w:rsidRDefault="006F61E2" w:rsidP="0064790E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365CD1">
        <w:rPr>
          <w:rFonts w:ascii="Book Antiqua" w:hAnsi="Book Antiqua" w:cs="宋体"/>
          <w:lang w:eastAsia="zh-CN"/>
        </w:rPr>
        <w:t xml:space="preserve">Grade B (Very good): </w:t>
      </w:r>
      <w:r w:rsidR="00245367" w:rsidRPr="00365CD1">
        <w:rPr>
          <w:rFonts w:ascii="Book Antiqua" w:eastAsia="宋体" w:hAnsi="Book Antiqua" w:cs="宋体"/>
          <w:lang w:eastAsia="zh-CN"/>
        </w:rPr>
        <w:t>B, B</w:t>
      </w:r>
    </w:p>
    <w:p w14:paraId="24CEF32B" w14:textId="77777777" w:rsidR="006F61E2" w:rsidRPr="00365CD1" w:rsidRDefault="006F61E2" w:rsidP="0064790E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365CD1">
        <w:rPr>
          <w:rFonts w:ascii="Book Antiqua" w:hAnsi="Book Antiqua" w:cs="宋体"/>
          <w:lang w:eastAsia="zh-CN"/>
        </w:rPr>
        <w:t>Grade C (Good): C</w:t>
      </w:r>
    </w:p>
    <w:p w14:paraId="32536FEB" w14:textId="77777777" w:rsidR="006F61E2" w:rsidRPr="00365CD1" w:rsidRDefault="006F61E2" w:rsidP="0064790E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365CD1">
        <w:rPr>
          <w:rFonts w:ascii="Book Antiqua" w:hAnsi="Book Antiqua" w:cs="宋体"/>
          <w:lang w:eastAsia="zh-CN"/>
        </w:rPr>
        <w:t>Grade D (Fair): 0</w:t>
      </w:r>
    </w:p>
    <w:p w14:paraId="45F96629" w14:textId="77777777" w:rsidR="006F61E2" w:rsidRPr="00365CD1" w:rsidRDefault="006F61E2" w:rsidP="0064790E">
      <w:pPr>
        <w:widowControl w:val="0"/>
        <w:adjustRightInd w:val="0"/>
        <w:snapToGrid w:val="0"/>
        <w:spacing w:line="360" w:lineRule="auto"/>
        <w:jc w:val="both"/>
        <w:rPr>
          <w:rFonts w:ascii="Book Antiqua" w:eastAsia="等线" w:hAnsi="Book Antiqua"/>
          <w:kern w:val="2"/>
          <w:lang w:val="hu-HU" w:eastAsia="zh-CN"/>
        </w:rPr>
      </w:pPr>
      <w:r w:rsidRPr="00365CD1">
        <w:rPr>
          <w:rFonts w:ascii="Book Antiqua" w:hAnsi="Book Antiqua" w:cs="宋体"/>
          <w:lang w:eastAsia="zh-CN"/>
        </w:rPr>
        <w:t>Grade E (Poor): 0</w:t>
      </w:r>
    </w:p>
    <w:p w14:paraId="0BD0F9EE" w14:textId="77777777" w:rsidR="006F61E2" w:rsidRPr="00365CD1" w:rsidRDefault="006F61E2" w:rsidP="0064790E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lang w:val="hu-HU" w:eastAsia="zh-CN"/>
        </w:rPr>
      </w:pPr>
    </w:p>
    <w:p w14:paraId="473A06FC" w14:textId="1349AB9E" w:rsidR="006F61E2" w:rsidRPr="00365CD1" w:rsidRDefault="006F61E2" w:rsidP="00C327B9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 w:hint="eastAsia"/>
          <w:color w:val="000000" w:themeColor="text1"/>
          <w:lang w:eastAsia="zh-CN"/>
        </w:rPr>
      </w:pPr>
      <w:r w:rsidRPr="00365CD1">
        <w:rPr>
          <w:rFonts w:ascii="Book Antiqua" w:hAnsi="Book Antiqua"/>
          <w:b/>
        </w:rPr>
        <w:t>P- Reviewer:</w:t>
      </w:r>
      <w:r w:rsidRPr="00365CD1">
        <w:rPr>
          <w:rFonts w:ascii="Book Antiqua" w:eastAsia="宋体" w:hAnsi="Book Antiqua"/>
          <w:b/>
          <w:lang w:eastAsia="zh-CN"/>
        </w:rPr>
        <w:t xml:space="preserve"> </w:t>
      </w:r>
      <w:r w:rsidR="00245367" w:rsidRPr="00365CD1">
        <w:rPr>
          <w:rFonts w:ascii="Book Antiqua" w:hAnsi="Book Antiqua"/>
        </w:rPr>
        <w:t>Hauser</w:t>
      </w:r>
      <w:r w:rsidR="00245367" w:rsidRPr="00365CD1">
        <w:rPr>
          <w:rFonts w:ascii="Book Antiqua" w:eastAsia="宋体" w:hAnsi="Book Antiqua"/>
          <w:lang w:eastAsia="zh-CN"/>
        </w:rPr>
        <w:t xml:space="preserve"> G, </w:t>
      </w:r>
      <w:r w:rsidR="00245367" w:rsidRPr="00365CD1">
        <w:rPr>
          <w:rFonts w:ascii="Book Antiqua" w:hAnsi="Book Antiqua"/>
        </w:rPr>
        <w:t>Lei</w:t>
      </w:r>
      <w:r w:rsidR="00245367" w:rsidRPr="00365CD1">
        <w:rPr>
          <w:rFonts w:ascii="Book Antiqua" w:eastAsia="宋体" w:hAnsi="Book Antiqua"/>
          <w:lang w:eastAsia="zh-CN"/>
        </w:rPr>
        <w:t xml:space="preserve"> JJ,</w:t>
      </w:r>
      <w:r w:rsidR="00245367" w:rsidRPr="00365CD1">
        <w:rPr>
          <w:rFonts w:ascii="Book Antiqua" w:hAnsi="Book Antiqua"/>
        </w:rPr>
        <w:t xml:space="preserve"> Rodrigo</w:t>
      </w:r>
      <w:r w:rsidR="00245367" w:rsidRPr="00365CD1">
        <w:rPr>
          <w:rFonts w:ascii="Book Antiqua" w:eastAsia="宋体" w:hAnsi="Book Antiqua"/>
          <w:lang w:eastAsia="zh-CN"/>
        </w:rPr>
        <w:t xml:space="preserve"> L</w:t>
      </w:r>
      <w:r w:rsidR="00245367" w:rsidRPr="00365CD1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Pr="00365CD1">
        <w:rPr>
          <w:rFonts w:ascii="Book Antiqua" w:hAnsi="Book Antiqua"/>
          <w:b/>
        </w:rPr>
        <w:t>S- Editor:</w:t>
      </w:r>
      <w:r w:rsidRPr="00365CD1">
        <w:rPr>
          <w:rFonts w:ascii="Book Antiqua" w:hAnsi="Book Antiqua"/>
        </w:rPr>
        <w:t xml:space="preserve"> </w:t>
      </w:r>
      <w:r w:rsidR="00245367" w:rsidRPr="00365CD1">
        <w:rPr>
          <w:rFonts w:ascii="Book Antiqua" w:eastAsia="宋体" w:hAnsi="Book Antiqua"/>
          <w:lang w:eastAsia="zh-CN"/>
        </w:rPr>
        <w:t xml:space="preserve">Wang JL </w:t>
      </w:r>
      <w:r w:rsidRPr="00365CD1">
        <w:rPr>
          <w:rFonts w:ascii="Book Antiqua" w:hAnsi="Book Antiqua"/>
          <w:b/>
        </w:rPr>
        <w:t>L- Editor:</w:t>
      </w:r>
      <w:r w:rsidR="006A15AA" w:rsidRPr="00365CD1">
        <w:rPr>
          <w:rFonts w:ascii="Book Antiqua" w:eastAsia="宋体" w:hAnsi="Book Antiqua" w:hint="eastAsia"/>
          <w:b/>
          <w:lang w:eastAsia="zh-CN"/>
        </w:rPr>
        <w:t xml:space="preserve"> </w:t>
      </w:r>
      <w:r w:rsidR="006A15AA" w:rsidRPr="00365CD1">
        <w:rPr>
          <w:rFonts w:ascii="Book Antiqua" w:eastAsia="宋体" w:hAnsi="Book Antiqua" w:hint="eastAsia"/>
          <w:lang w:eastAsia="zh-CN"/>
        </w:rPr>
        <w:t>A</w:t>
      </w:r>
      <w:r w:rsidRPr="00365CD1">
        <w:rPr>
          <w:rFonts w:ascii="Book Antiqua" w:hAnsi="Book Antiqua"/>
        </w:rPr>
        <w:t xml:space="preserve"> </w:t>
      </w:r>
      <w:r w:rsidRPr="00365CD1">
        <w:rPr>
          <w:rFonts w:ascii="Book Antiqua" w:hAnsi="Book Antiqua"/>
          <w:b/>
        </w:rPr>
        <w:t>E- Editor:</w:t>
      </w:r>
      <w:r w:rsidR="006A15AA" w:rsidRPr="00365CD1">
        <w:rPr>
          <w:rFonts w:ascii="Book Antiqua" w:eastAsia="宋体" w:hAnsi="Book Antiqua" w:hint="eastAsia"/>
          <w:b/>
          <w:lang w:eastAsia="zh-CN"/>
        </w:rPr>
        <w:t xml:space="preserve"> </w:t>
      </w:r>
      <w:r w:rsidR="006A15AA" w:rsidRPr="00365CD1">
        <w:rPr>
          <w:rFonts w:ascii="Book Antiqua" w:eastAsia="宋体" w:hAnsi="Book Antiqua"/>
          <w:lang w:eastAsia="zh-CN"/>
        </w:rPr>
        <w:t>Zhang YL</w:t>
      </w:r>
    </w:p>
    <w:p w14:paraId="6F67B5A7" w14:textId="77777777" w:rsidR="00C405B2" w:rsidRPr="00365CD1" w:rsidRDefault="00C405B2" w:rsidP="0064790E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365CD1">
        <w:rPr>
          <w:rFonts w:ascii="Book Antiqua" w:hAnsi="Book Antiqua" w:cs="Times New Roman"/>
          <w:color w:val="000000" w:themeColor="text1"/>
        </w:rPr>
        <w:lastRenderedPageBreak/>
        <w:br w:type="page"/>
      </w:r>
    </w:p>
    <w:p w14:paraId="777ED2D6" w14:textId="23AD5AF0" w:rsidR="004176EB" w:rsidRPr="00365CD1" w:rsidRDefault="00245367" w:rsidP="0064790E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365CD1">
        <w:rPr>
          <w:rFonts w:ascii="Book Antiqua" w:hAnsi="Book Antiqua"/>
          <w:b/>
        </w:rPr>
        <w:lastRenderedPageBreak/>
        <w:t>Figure Legends</w:t>
      </w:r>
    </w:p>
    <w:p w14:paraId="2F6BE8E5" w14:textId="77777777" w:rsidR="00C327B9" w:rsidRPr="00365CD1" w:rsidRDefault="00C327B9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b/>
          <w:color w:val="000000" w:themeColor="text1"/>
          <w:lang w:eastAsia="zh-CN"/>
        </w:rPr>
      </w:pPr>
      <w:r w:rsidRPr="00365CD1">
        <w:rPr>
          <w:rFonts w:ascii="Book Antiqua" w:hAnsi="Book Antiqua"/>
          <w:noProof/>
          <w:lang w:eastAsia="zh-CN"/>
        </w:rPr>
        <w:drawing>
          <wp:inline distT="0" distB="0" distL="0" distR="0" wp14:anchorId="1EF83FBC" wp14:editId="67E3F647">
            <wp:extent cx="5427980" cy="5211445"/>
            <wp:effectExtent l="0" t="0" r="127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27980" cy="521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A72ED" w14:textId="59D270A2" w:rsidR="00AE31C8" w:rsidRPr="00365CD1" w:rsidRDefault="00D637E1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  <w:r w:rsidRPr="00365CD1">
        <w:rPr>
          <w:rFonts w:ascii="Book Antiqua" w:eastAsia="Times New Roman" w:hAnsi="Book Antiqua" w:cs="Times New Roman"/>
          <w:b/>
          <w:color w:val="000000" w:themeColor="text1"/>
        </w:rPr>
        <w:t xml:space="preserve">Figure 1 </w:t>
      </w:r>
      <w:r w:rsidR="00FE7708" w:rsidRPr="00365CD1">
        <w:rPr>
          <w:rFonts w:ascii="Book Antiqua" w:eastAsia="Times New Roman" w:hAnsi="Book Antiqua" w:cs="Times New Roman"/>
          <w:b/>
          <w:color w:val="000000" w:themeColor="text1"/>
        </w:rPr>
        <w:t>F</w:t>
      </w:r>
      <w:r w:rsidRPr="00365CD1">
        <w:rPr>
          <w:rFonts w:ascii="Book Antiqua" w:eastAsia="Times New Roman" w:hAnsi="Book Antiqua" w:cs="Times New Roman"/>
          <w:b/>
          <w:color w:val="000000" w:themeColor="text1"/>
        </w:rPr>
        <w:t xml:space="preserve">low diagram </w:t>
      </w:r>
      <w:r w:rsidR="00FE7708" w:rsidRPr="00365CD1">
        <w:rPr>
          <w:rFonts w:ascii="Book Antiqua" w:eastAsia="Times New Roman" w:hAnsi="Book Antiqua" w:cs="Times New Roman"/>
          <w:b/>
          <w:color w:val="000000" w:themeColor="text1"/>
        </w:rPr>
        <w:t>to</w:t>
      </w:r>
      <w:r w:rsidRPr="00365CD1">
        <w:rPr>
          <w:rFonts w:ascii="Book Antiqua" w:eastAsia="Times New Roman" w:hAnsi="Book Antiqua" w:cs="Times New Roman"/>
          <w:b/>
          <w:color w:val="000000" w:themeColor="text1"/>
        </w:rPr>
        <w:t xml:space="preserve"> help </w:t>
      </w:r>
      <w:r w:rsidR="00FE7708" w:rsidRPr="00365CD1">
        <w:rPr>
          <w:rFonts w:ascii="Book Antiqua" w:eastAsia="Times New Roman" w:hAnsi="Book Antiqua" w:cs="Times New Roman"/>
          <w:b/>
          <w:color w:val="000000" w:themeColor="text1"/>
        </w:rPr>
        <w:t>identify the</w:t>
      </w:r>
      <w:r w:rsidRPr="00365CD1">
        <w:rPr>
          <w:rFonts w:ascii="Book Antiqua" w:eastAsia="Times New Roman" w:hAnsi="Book Antiqua" w:cs="Times New Roman"/>
          <w:b/>
          <w:color w:val="000000" w:themeColor="text1"/>
        </w:rPr>
        <w:t xml:space="preserve"> potential ca</w:t>
      </w:r>
      <w:r w:rsidR="00FE7708" w:rsidRPr="00365CD1">
        <w:rPr>
          <w:rFonts w:ascii="Book Antiqua" w:eastAsia="Times New Roman" w:hAnsi="Book Antiqua" w:cs="Times New Roman"/>
          <w:b/>
          <w:color w:val="000000" w:themeColor="text1"/>
        </w:rPr>
        <w:t>u</w:t>
      </w:r>
      <w:r w:rsidRPr="00365CD1">
        <w:rPr>
          <w:rFonts w:ascii="Book Antiqua" w:eastAsia="Times New Roman" w:hAnsi="Book Antiqua" w:cs="Times New Roman"/>
          <w:b/>
          <w:color w:val="000000" w:themeColor="text1"/>
        </w:rPr>
        <w:t>se</w:t>
      </w:r>
      <w:r w:rsidR="00FE7708" w:rsidRPr="00365CD1">
        <w:rPr>
          <w:rFonts w:ascii="Book Antiqua" w:eastAsia="Times New Roman" w:hAnsi="Book Antiqua" w:cs="Times New Roman"/>
          <w:b/>
          <w:color w:val="000000" w:themeColor="text1"/>
        </w:rPr>
        <w:t xml:space="preserve"> of acute pancreatitis</w:t>
      </w:r>
      <w:r w:rsidR="004D2C2A" w:rsidRPr="00365CD1">
        <w:rPr>
          <w:rFonts w:ascii="Book Antiqua" w:eastAsia="Times New Roman" w:hAnsi="Book Antiqua" w:cs="Times New Roman"/>
          <w:b/>
          <w:color w:val="000000" w:themeColor="text1"/>
        </w:rPr>
        <w:t>, including</w:t>
      </w:r>
      <w:r w:rsidR="00FE7708" w:rsidRPr="00365CD1">
        <w:rPr>
          <w:rFonts w:ascii="Book Antiqua" w:eastAsia="Times New Roman" w:hAnsi="Book Antiqua" w:cs="Times New Roman"/>
          <w:b/>
          <w:color w:val="000000" w:themeColor="text1"/>
        </w:rPr>
        <w:t xml:space="preserve"> case</w:t>
      </w:r>
      <w:r w:rsidRPr="00365CD1">
        <w:rPr>
          <w:rFonts w:ascii="Book Antiqua" w:eastAsia="Times New Roman" w:hAnsi="Book Antiqua" w:cs="Times New Roman"/>
          <w:b/>
          <w:color w:val="000000" w:themeColor="text1"/>
        </w:rPr>
        <w:t>s of drug-induced pancreatitis</w:t>
      </w:r>
      <w:r w:rsidR="00AE31C8" w:rsidRPr="00365CD1">
        <w:rPr>
          <w:rFonts w:ascii="Book Antiqua" w:eastAsia="宋体" w:hAnsi="Book Antiqua" w:cs="Times New Roman"/>
          <w:b/>
          <w:color w:val="000000" w:themeColor="text1"/>
          <w:lang w:eastAsia="zh-CN"/>
        </w:rPr>
        <w:t xml:space="preserve">. </w:t>
      </w:r>
      <w:r w:rsidR="005E4ED3" w:rsidRPr="00365CD1">
        <w:rPr>
          <w:rFonts w:ascii="Book Antiqua" w:eastAsia="宋体" w:hAnsi="Book Antiqua" w:cs="Times New Roman"/>
          <w:color w:val="000000" w:themeColor="text1"/>
          <w:lang w:eastAsia="zh-CN"/>
        </w:rPr>
        <w:t>ERCP: Endoscopic retrograde cholangiopancreatography;</w:t>
      </w:r>
      <w:r w:rsidR="00C41918" w:rsidRPr="00365CD1">
        <w:rPr>
          <w:rFonts w:ascii="Book Antiqua" w:eastAsia="宋体" w:hAnsi="Book Antiqua" w:cs="Times New Roman"/>
          <w:color w:val="000000" w:themeColor="text1"/>
          <w:lang w:eastAsia="zh-CN"/>
        </w:rPr>
        <w:t xml:space="preserve"> FDA: Food and Drug Administration.</w:t>
      </w:r>
    </w:p>
    <w:p w14:paraId="09894924" w14:textId="3437332C" w:rsidR="00C8634C" w:rsidRPr="00365CD1" w:rsidRDefault="00317D24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  <w:r w:rsidRPr="00365CD1">
        <w:rPr>
          <w:rFonts w:ascii="Book Antiqua" w:eastAsia="Times New Roman" w:hAnsi="Book Antiqua" w:cs="Times New Roman"/>
          <w:color w:val="000000" w:themeColor="text1"/>
        </w:rPr>
        <w:br w:type="page"/>
      </w:r>
    </w:p>
    <w:p w14:paraId="6EDD234A" w14:textId="0861BF42" w:rsidR="00C8634C" w:rsidRPr="00365CD1" w:rsidRDefault="00C8634C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  <w:r w:rsidRPr="00365CD1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28F2EF5D" wp14:editId="09F45452">
            <wp:extent cx="5427980" cy="5281600"/>
            <wp:effectExtent l="0" t="0" r="127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27980" cy="52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0F791" w14:textId="7D538695" w:rsidR="0094429E" w:rsidRPr="00365CD1" w:rsidRDefault="0094429E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b/>
          <w:color w:val="000000" w:themeColor="text1"/>
          <w:vertAlign w:val="superscript"/>
          <w:lang w:eastAsia="zh-CN"/>
        </w:rPr>
      </w:pPr>
      <w:r w:rsidRPr="00365CD1">
        <w:rPr>
          <w:rFonts w:ascii="Book Antiqua" w:eastAsia="Times New Roman" w:hAnsi="Book Antiqua" w:cs="Times New Roman"/>
          <w:b/>
          <w:color w:val="000000" w:themeColor="text1"/>
        </w:rPr>
        <w:t>Figure 2</w:t>
      </w:r>
      <w:r w:rsidR="003F0CC1" w:rsidRPr="00365CD1">
        <w:rPr>
          <w:rFonts w:ascii="Book Antiqua" w:eastAsia="Times New Roman" w:hAnsi="Book Antiqua" w:cs="Times New Roman"/>
          <w:b/>
          <w:color w:val="000000" w:themeColor="text1"/>
        </w:rPr>
        <w:t xml:space="preserve"> The Naranjo </w:t>
      </w:r>
      <w:r w:rsidR="001631A5" w:rsidRPr="00365CD1">
        <w:rPr>
          <w:rFonts w:ascii="Book Antiqua" w:eastAsia="Times New Roman" w:hAnsi="Book Antiqua" w:cs="Times New Roman"/>
          <w:b/>
          <w:color w:val="000000" w:themeColor="text1"/>
        </w:rPr>
        <w:t xml:space="preserve">adverse drug reaction probability </w:t>
      </w:r>
      <w:proofErr w:type="gramStart"/>
      <w:r w:rsidR="003F0CC1" w:rsidRPr="00365CD1">
        <w:rPr>
          <w:rFonts w:ascii="Book Antiqua" w:eastAsia="Times New Roman" w:hAnsi="Book Antiqua" w:cs="Times New Roman"/>
          <w:b/>
          <w:color w:val="000000" w:themeColor="text1"/>
        </w:rPr>
        <w:t>scale</w:t>
      </w:r>
      <w:r w:rsidR="003F0CC1" w:rsidRPr="00365CD1">
        <w:rPr>
          <w:rFonts w:ascii="Book Antiqua" w:eastAsia="Times New Roman" w:hAnsi="Book Antiqua" w:cs="Times New Roman"/>
          <w:b/>
          <w:color w:val="000000" w:themeColor="text1"/>
          <w:vertAlign w:val="superscript"/>
        </w:rPr>
        <w:t>[</w:t>
      </w:r>
      <w:proofErr w:type="gramEnd"/>
      <w:r w:rsidR="003F0CC1" w:rsidRPr="00365CD1">
        <w:rPr>
          <w:rFonts w:ascii="Book Antiqua" w:eastAsia="Times New Roman" w:hAnsi="Book Antiqua" w:cs="Times New Roman"/>
          <w:b/>
          <w:color w:val="000000" w:themeColor="text1"/>
          <w:vertAlign w:val="superscript"/>
        </w:rPr>
        <w:t>17]</w:t>
      </w:r>
      <w:r w:rsidR="00C8634C" w:rsidRPr="00365CD1">
        <w:rPr>
          <w:rFonts w:ascii="Book Antiqua" w:eastAsia="宋体" w:hAnsi="Book Antiqua" w:cs="Times New Roman"/>
          <w:b/>
          <w:color w:val="000000" w:themeColor="text1"/>
          <w:lang w:eastAsia="zh-CN"/>
        </w:rPr>
        <w:t>.</w:t>
      </w:r>
    </w:p>
    <w:p w14:paraId="141DAEB4" w14:textId="77777777" w:rsidR="00535E3A" w:rsidRPr="00365CD1" w:rsidRDefault="00535E3A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Times New Roman" w:hAnsi="Book Antiqua" w:cs="Times New Roman"/>
          <w:b/>
          <w:color w:val="000000" w:themeColor="text1"/>
        </w:rPr>
      </w:pPr>
    </w:p>
    <w:p w14:paraId="1E81F806" w14:textId="77777777" w:rsidR="005A19BC" w:rsidRPr="00365CD1" w:rsidRDefault="005A19BC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b/>
          <w:color w:val="000000" w:themeColor="text1"/>
          <w:lang w:eastAsia="zh-CN"/>
        </w:rPr>
      </w:pPr>
      <w:r w:rsidRPr="00365CD1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64BEE48D" wp14:editId="384DDF72">
            <wp:extent cx="5427980" cy="5267151"/>
            <wp:effectExtent l="0" t="0" r="127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27980" cy="5267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79321" w14:textId="6205A44F" w:rsidR="00A73C8D" w:rsidRPr="00365CD1" w:rsidRDefault="0080196F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  <w:r w:rsidRPr="00365CD1">
        <w:rPr>
          <w:rFonts w:ascii="Book Antiqua" w:eastAsia="Times New Roman" w:hAnsi="Book Antiqua" w:cs="Times New Roman"/>
          <w:b/>
          <w:color w:val="000000" w:themeColor="text1"/>
        </w:rPr>
        <w:t xml:space="preserve">Figure </w:t>
      </w:r>
      <w:r w:rsidR="0094429E" w:rsidRPr="00365CD1">
        <w:rPr>
          <w:rFonts w:ascii="Book Antiqua" w:eastAsia="Times New Roman" w:hAnsi="Book Antiqua" w:cs="Times New Roman"/>
          <w:b/>
          <w:color w:val="000000" w:themeColor="text1"/>
        </w:rPr>
        <w:t>3</w:t>
      </w:r>
      <w:r w:rsidRPr="00365CD1">
        <w:rPr>
          <w:rFonts w:ascii="Book Antiqua" w:eastAsia="Times New Roman" w:hAnsi="Book Antiqua" w:cs="Times New Roman"/>
          <w:b/>
          <w:color w:val="000000" w:themeColor="text1"/>
        </w:rPr>
        <w:t xml:space="preserve"> </w:t>
      </w:r>
      <w:r w:rsidR="00C62047" w:rsidRPr="00365CD1">
        <w:rPr>
          <w:rFonts w:ascii="Book Antiqua" w:hAnsi="Book Antiqua" w:cs="Times New Roman"/>
          <w:b/>
          <w:color w:val="000000" w:themeColor="text1"/>
        </w:rPr>
        <w:t>Proposed drug-induced pancreatitis</w:t>
      </w:r>
      <w:r w:rsidR="005A19BC" w:rsidRPr="00365CD1">
        <w:rPr>
          <w:rFonts w:ascii="Book Antiqua" w:eastAsia="宋体" w:hAnsi="Book Antiqua" w:cs="Times New Roman"/>
          <w:b/>
          <w:color w:val="000000" w:themeColor="text1"/>
          <w:lang w:eastAsia="zh-CN"/>
        </w:rPr>
        <w:t xml:space="preserve"> </w:t>
      </w:r>
      <w:r w:rsidR="00C62047" w:rsidRPr="00365CD1">
        <w:rPr>
          <w:rFonts w:ascii="Book Antiqua" w:hAnsi="Book Antiqua" w:cs="Times New Roman"/>
          <w:b/>
          <w:color w:val="000000" w:themeColor="text1"/>
        </w:rPr>
        <w:t>probability assessment scale</w:t>
      </w:r>
      <w:r w:rsidR="00417FA0" w:rsidRPr="00365CD1">
        <w:rPr>
          <w:rFonts w:ascii="Book Antiqua" w:hAnsi="Book Antiqua" w:cs="Times New Roman"/>
          <w:b/>
          <w:color w:val="000000" w:themeColor="text1"/>
        </w:rPr>
        <w:t xml:space="preserve"> in which a total summative score of &gt;</w:t>
      </w:r>
      <w:r w:rsidR="008D4604" w:rsidRPr="00365CD1">
        <w:rPr>
          <w:rFonts w:ascii="Book Antiqua" w:hAnsi="Book Antiqua" w:cs="Times New Roman"/>
          <w:b/>
          <w:color w:val="000000" w:themeColor="text1"/>
        </w:rPr>
        <w:t xml:space="preserve"> </w:t>
      </w:r>
      <w:r w:rsidR="00417FA0" w:rsidRPr="00365CD1">
        <w:rPr>
          <w:rFonts w:ascii="Book Antiqua" w:hAnsi="Book Antiqua" w:cs="Times New Roman"/>
          <w:b/>
          <w:color w:val="000000" w:themeColor="text1"/>
        </w:rPr>
        <w:t>9: highly probable, 6-8: probable, 3-5: possible, and ≤ 2: doubtful</w:t>
      </w:r>
      <w:r w:rsidR="005A19BC" w:rsidRPr="00365CD1">
        <w:rPr>
          <w:rFonts w:ascii="Book Antiqua" w:eastAsia="宋体" w:hAnsi="Book Antiqua" w:cs="Times New Roman"/>
          <w:b/>
          <w:color w:val="000000" w:themeColor="text1"/>
          <w:lang w:eastAsia="zh-CN"/>
        </w:rPr>
        <w:t>.</w:t>
      </w:r>
      <w:r w:rsidR="005A19BC" w:rsidRPr="00365CD1">
        <w:rPr>
          <w:rFonts w:ascii="Book Antiqua" w:eastAsia="宋体" w:hAnsi="Book Antiqua" w:cs="Times New Roman"/>
          <w:color w:val="000000" w:themeColor="text1"/>
          <w:lang w:eastAsia="zh-CN"/>
        </w:rPr>
        <w:t xml:space="preserve"> ERCP: Endoscopic retrograde cholangiopancreatography; EUS: Endoscopic ultrasound; MRCP: Magnetic resonance cholangiopancreatography</w:t>
      </w:r>
      <w:r w:rsidR="00062532" w:rsidRPr="00365CD1">
        <w:rPr>
          <w:rFonts w:ascii="Book Antiqua" w:eastAsia="宋体" w:hAnsi="Book Antiqua" w:cs="Times New Roman"/>
          <w:color w:val="000000" w:themeColor="text1"/>
          <w:lang w:eastAsia="zh-CN"/>
        </w:rPr>
        <w:t>.</w:t>
      </w:r>
    </w:p>
    <w:p w14:paraId="68980D71" w14:textId="77777777" w:rsidR="00A73C8D" w:rsidRPr="00365CD1" w:rsidRDefault="00FE7708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b/>
          <w:color w:val="000000" w:themeColor="text1"/>
          <w:lang w:eastAsia="zh-CN"/>
        </w:rPr>
      </w:pPr>
      <w:r w:rsidRPr="00365CD1">
        <w:rPr>
          <w:rFonts w:ascii="Book Antiqua" w:eastAsia="Times New Roman" w:hAnsi="Book Antiqua" w:cs="Times New Roman"/>
          <w:b/>
          <w:color w:val="000000" w:themeColor="text1"/>
        </w:rPr>
        <w:br w:type="page"/>
      </w:r>
      <w:r w:rsidR="00A73C8D" w:rsidRPr="00365CD1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6E7791C2" wp14:editId="336C9B8C">
            <wp:extent cx="5427980" cy="3563368"/>
            <wp:effectExtent l="0" t="0" r="127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27980" cy="3563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282DB" w14:textId="235212E7" w:rsidR="00314D21" w:rsidRPr="00365CD1" w:rsidRDefault="00314D21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  <w:r w:rsidRPr="00365CD1">
        <w:rPr>
          <w:rFonts w:ascii="Book Antiqua" w:eastAsia="Times New Roman" w:hAnsi="Book Antiqua" w:cs="Times New Roman"/>
          <w:b/>
          <w:color w:val="000000" w:themeColor="text1"/>
        </w:rPr>
        <w:t xml:space="preserve">Figure </w:t>
      </w:r>
      <w:r w:rsidR="00C62047" w:rsidRPr="00365CD1">
        <w:rPr>
          <w:rFonts w:ascii="Book Antiqua" w:eastAsia="Times New Roman" w:hAnsi="Book Antiqua" w:cs="Times New Roman"/>
          <w:b/>
          <w:color w:val="000000" w:themeColor="text1"/>
        </w:rPr>
        <w:t>4</w:t>
      </w:r>
      <w:r w:rsidR="002559D8" w:rsidRPr="00365CD1">
        <w:rPr>
          <w:rFonts w:ascii="Book Antiqua" w:eastAsia="Times New Roman" w:hAnsi="Book Antiqua" w:cs="Times New Roman"/>
          <w:color w:val="000000" w:themeColor="text1"/>
        </w:rPr>
        <w:t xml:space="preserve"> </w:t>
      </w:r>
      <w:r w:rsidR="002559D8" w:rsidRPr="00365CD1">
        <w:rPr>
          <w:rFonts w:ascii="Book Antiqua" w:eastAsia="Times New Roman" w:hAnsi="Book Antiqua" w:cs="Times New Roman"/>
          <w:b/>
          <w:bCs/>
          <w:color w:val="000000" w:themeColor="text1"/>
        </w:rPr>
        <w:t>The proposed</w:t>
      </w:r>
      <w:r w:rsidRPr="00365CD1">
        <w:rPr>
          <w:rFonts w:ascii="Book Antiqua" w:eastAsia="Times New Roman" w:hAnsi="Book Antiqua" w:cs="Times New Roman"/>
          <w:b/>
          <w:bCs/>
          <w:color w:val="000000" w:themeColor="text1"/>
        </w:rPr>
        <w:t xml:space="preserve"> mechanisms leading to pancreatic insult in drug-induced pancreatitis</w:t>
      </w:r>
      <w:r w:rsidR="008D4604" w:rsidRPr="00365CD1">
        <w:rPr>
          <w:rFonts w:ascii="Book Antiqua" w:eastAsia="Times New Roman" w:hAnsi="Book Antiqua" w:cs="Times New Roman"/>
          <w:b/>
          <w:bCs/>
          <w:color w:val="000000" w:themeColor="text1"/>
        </w:rPr>
        <w:t>.</w:t>
      </w:r>
    </w:p>
    <w:p w14:paraId="752747B9" w14:textId="77777777" w:rsidR="00BC0A88" w:rsidRPr="00365CD1" w:rsidRDefault="00BC0A88" w:rsidP="0064790E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color w:val="000000" w:themeColor="text1"/>
        </w:rPr>
      </w:pPr>
      <w:r w:rsidRPr="00365CD1">
        <w:rPr>
          <w:rFonts w:ascii="Book Antiqua" w:eastAsia="Times New Roman" w:hAnsi="Book Antiqua" w:cs="Times New Roman"/>
          <w:color w:val="000000" w:themeColor="text1"/>
        </w:rPr>
        <w:br w:type="page"/>
      </w:r>
    </w:p>
    <w:p w14:paraId="595BCB12" w14:textId="1155D2B2" w:rsidR="00303EA7" w:rsidRPr="00365CD1" w:rsidRDefault="00D637E1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b/>
          <w:color w:val="000000" w:themeColor="text1"/>
          <w:lang w:eastAsia="zh-CN"/>
        </w:rPr>
      </w:pPr>
      <w:r w:rsidRPr="00365CD1">
        <w:rPr>
          <w:rFonts w:ascii="Book Antiqua" w:eastAsia="Times New Roman" w:hAnsi="Book Antiqua" w:cs="Times New Roman"/>
          <w:b/>
          <w:color w:val="000000" w:themeColor="text1"/>
        </w:rPr>
        <w:lastRenderedPageBreak/>
        <w:t xml:space="preserve">Table 1 </w:t>
      </w:r>
      <w:r w:rsidR="00FE7708" w:rsidRPr="00365CD1">
        <w:rPr>
          <w:rFonts w:ascii="Book Antiqua" w:eastAsia="Times New Roman" w:hAnsi="Book Antiqua" w:cs="Times New Roman"/>
          <w:b/>
          <w:color w:val="000000" w:themeColor="text1"/>
        </w:rPr>
        <w:t>T</w:t>
      </w:r>
      <w:r w:rsidRPr="00365CD1">
        <w:rPr>
          <w:rFonts w:ascii="Book Antiqua" w:eastAsia="Times New Roman" w:hAnsi="Book Antiqua" w:cs="Times New Roman"/>
          <w:b/>
          <w:color w:val="000000" w:themeColor="text1"/>
        </w:rPr>
        <w:t>he earliest classification system of drug-induced pancreatitis</w:t>
      </w:r>
      <w:r w:rsidR="00FE7708" w:rsidRPr="00365CD1">
        <w:rPr>
          <w:rFonts w:ascii="Book Antiqua" w:eastAsia="Times New Roman" w:hAnsi="Book Antiqua" w:cs="Times New Roman"/>
          <w:b/>
          <w:color w:val="000000" w:themeColor="text1"/>
        </w:rPr>
        <w:t xml:space="preserve">, </w:t>
      </w:r>
      <w:r w:rsidR="00EA1702" w:rsidRPr="00365CD1">
        <w:rPr>
          <w:rFonts w:ascii="Book Antiqua" w:eastAsia="Times New Roman" w:hAnsi="Book Antiqua" w:cs="Times New Roman"/>
          <w:b/>
          <w:color w:val="000000" w:themeColor="text1"/>
        </w:rPr>
        <w:t xml:space="preserve">as proposed </w:t>
      </w:r>
      <w:r w:rsidR="00BC0A88" w:rsidRPr="00365CD1">
        <w:rPr>
          <w:rFonts w:ascii="Book Antiqua" w:eastAsia="Times New Roman" w:hAnsi="Book Antiqua" w:cs="Times New Roman"/>
          <w:b/>
          <w:color w:val="000000" w:themeColor="text1"/>
        </w:rPr>
        <w:t xml:space="preserve">by Trivedi </w:t>
      </w:r>
      <w:r w:rsidR="00BC0A88" w:rsidRPr="00365CD1">
        <w:rPr>
          <w:rFonts w:ascii="Book Antiqua" w:eastAsia="Times New Roman" w:hAnsi="Book Antiqua" w:cs="Times New Roman"/>
          <w:b/>
          <w:i/>
          <w:color w:val="000000" w:themeColor="text1"/>
        </w:rPr>
        <w:t>et al</w:t>
      </w:r>
      <w:r w:rsidR="00B34903" w:rsidRPr="00365CD1">
        <w:rPr>
          <w:rFonts w:ascii="Book Antiqua" w:eastAsia="Times New Roman" w:hAnsi="Book Antiqua" w:cs="Times New Roman"/>
          <w:b/>
          <w:color w:val="000000" w:themeColor="text1"/>
        </w:rPr>
        <w:fldChar w:fldCharType="begin">
          <w:fldData xml:space="preserve">PEVuZE5vdGU+PENpdGU+PEF1dGhvcj5Ucml2ZWRpPC9BdXRob3I+PFllYXI+MjAwNTwvWWVhcj48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</w:fldData>
        </w:fldChar>
      </w:r>
      <w:r w:rsidR="007465A8" w:rsidRPr="00365CD1">
        <w:rPr>
          <w:rFonts w:ascii="Book Antiqua" w:eastAsia="Times New Roman" w:hAnsi="Book Antiqua" w:cs="Times New Roman"/>
          <w:b/>
          <w:color w:val="000000" w:themeColor="text1"/>
        </w:rPr>
        <w:instrText xml:space="preserve"> ADDIN EN.CITE </w:instrText>
      </w:r>
      <w:r w:rsidR="007465A8" w:rsidRPr="00365CD1">
        <w:rPr>
          <w:rFonts w:ascii="Book Antiqua" w:eastAsia="Times New Roman" w:hAnsi="Book Antiqua" w:cs="Times New Roman"/>
          <w:b/>
          <w:color w:val="000000" w:themeColor="text1"/>
        </w:rPr>
        <w:fldChar w:fldCharType="begin">
          <w:fldData xml:space="preserve">PEVuZE5vdGU+PENpdGU+PEF1dGhvcj5Ucml2ZWRpPC9BdXRob3I+PFllYXI+MjAwNTwvWWVhcj48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</w:fldData>
        </w:fldChar>
      </w:r>
      <w:r w:rsidR="007465A8" w:rsidRPr="00365CD1">
        <w:rPr>
          <w:rFonts w:ascii="Book Antiqua" w:eastAsia="Times New Roman" w:hAnsi="Book Antiqua" w:cs="Times New Roman"/>
          <w:b/>
          <w:color w:val="000000" w:themeColor="text1"/>
        </w:rPr>
        <w:instrText xml:space="preserve"> ADDIN EN.CITE.DATA </w:instrText>
      </w:r>
      <w:r w:rsidR="007465A8" w:rsidRPr="00365CD1">
        <w:rPr>
          <w:rFonts w:ascii="Book Antiqua" w:eastAsia="Times New Roman" w:hAnsi="Book Antiqua" w:cs="Times New Roman"/>
          <w:b/>
          <w:color w:val="000000" w:themeColor="text1"/>
        </w:rPr>
      </w:r>
      <w:r w:rsidR="007465A8" w:rsidRPr="00365CD1">
        <w:rPr>
          <w:rFonts w:ascii="Book Antiqua" w:eastAsia="Times New Roman" w:hAnsi="Book Antiqua" w:cs="Times New Roman"/>
          <w:b/>
          <w:color w:val="000000" w:themeColor="text1"/>
        </w:rPr>
        <w:fldChar w:fldCharType="end"/>
      </w:r>
      <w:r w:rsidR="00B34903" w:rsidRPr="00365CD1">
        <w:rPr>
          <w:rFonts w:ascii="Book Antiqua" w:eastAsia="Times New Roman" w:hAnsi="Book Antiqua" w:cs="Times New Roman"/>
          <w:b/>
          <w:color w:val="000000" w:themeColor="text1"/>
        </w:rPr>
      </w:r>
      <w:r w:rsidR="00B34903" w:rsidRPr="00365CD1">
        <w:rPr>
          <w:rFonts w:ascii="Book Antiqua" w:eastAsia="Times New Roman" w:hAnsi="Book Antiqua" w:cs="Times New Roman"/>
          <w:b/>
          <w:color w:val="000000" w:themeColor="text1"/>
        </w:rPr>
        <w:fldChar w:fldCharType="separate"/>
      </w:r>
      <w:r w:rsidR="007465A8" w:rsidRPr="00365CD1">
        <w:rPr>
          <w:rFonts w:ascii="Book Antiqua" w:eastAsia="Times New Roman" w:hAnsi="Book Antiqua" w:cs="Times New Roman"/>
          <w:b/>
          <w:noProof/>
          <w:color w:val="000000" w:themeColor="text1"/>
          <w:vertAlign w:val="superscript"/>
        </w:rPr>
        <w:t>[16]</w:t>
      </w:r>
      <w:r w:rsidR="00B34903" w:rsidRPr="00365CD1">
        <w:rPr>
          <w:rFonts w:ascii="Book Antiqua" w:eastAsia="Times New Roman" w:hAnsi="Book Antiqua" w:cs="Times New Roman"/>
          <w:b/>
          <w:color w:val="000000" w:themeColor="text1"/>
        </w:rPr>
        <w:fldChar w:fldCharType="end"/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41"/>
        <w:gridCol w:w="2747"/>
        <w:gridCol w:w="3276"/>
      </w:tblGrid>
      <w:tr w:rsidR="00F64410" w:rsidRPr="00365CD1" w14:paraId="1389AC87" w14:textId="77777777" w:rsidTr="00EE5811">
        <w:trPr>
          <w:trHeight w:val="300"/>
        </w:trPr>
        <w:tc>
          <w:tcPr>
            <w:tcW w:w="1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C9AC" w14:textId="77777777" w:rsidR="00303EA7" w:rsidRPr="00365CD1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b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b/>
                <w:color w:val="000000" w:themeColor="text1"/>
              </w:rPr>
              <w:t>Class I</w:t>
            </w:r>
          </w:p>
        </w:tc>
        <w:tc>
          <w:tcPr>
            <w:tcW w:w="15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A241" w14:textId="77777777" w:rsidR="00303EA7" w:rsidRPr="00365CD1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b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b/>
                <w:color w:val="000000" w:themeColor="text1"/>
              </w:rPr>
              <w:t>Class II</w:t>
            </w:r>
          </w:p>
        </w:tc>
        <w:tc>
          <w:tcPr>
            <w:tcW w:w="1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5820" w14:textId="77777777" w:rsidR="00303EA7" w:rsidRPr="00365CD1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b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b/>
                <w:color w:val="000000" w:themeColor="text1"/>
              </w:rPr>
              <w:t>Class III</w:t>
            </w:r>
          </w:p>
        </w:tc>
      </w:tr>
      <w:tr w:rsidR="00F64410" w:rsidRPr="00365CD1" w14:paraId="38B1D705" w14:textId="77777777" w:rsidTr="00EE5811">
        <w:trPr>
          <w:trHeight w:val="615"/>
        </w:trPr>
        <w:tc>
          <w:tcPr>
            <w:tcW w:w="1564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3AC75E9" w14:textId="2480A127" w:rsidR="00303EA7" w:rsidRPr="00365CD1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≥</w:t>
            </w:r>
            <w:r w:rsidR="00BC0A88" w:rsidRPr="00365CD1">
              <w:rPr>
                <w:rFonts w:ascii="Book Antiqua" w:eastAsia="宋体" w:hAnsi="Book Antiqua" w:cs="Calibri"/>
                <w:color w:val="000000" w:themeColor="text1"/>
                <w:lang w:eastAsia="zh-CN"/>
              </w:rPr>
              <w:t xml:space="preserve"> </w:t>
            </w:r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1 case documenting a positive re-challenge</w:t>
            </w:r>
          </w:p>
        </w:tc>
        <w:tc>
          <w:tcPr>
            <w:tcW w:w="156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A342E55" w14:textId="77777777" w:rsidR="00303EA7" w:rsidRPr="00365CD1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With or without drug re-challenge</w:t>
            </w:r>
          </w:p>
        </w:tc>
        <w:tc>
          <w:tcPr>
            <w:tcW w:w="1869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EE23FAF" w14:textId="77777777" w:rsidR="00303EA7" w:rsidRPr="00365CD1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All drugs associated with drug induced pancreatitis</w:t>
            </w:r>
          </w:p>
        </w:tc>
      </w:tr>
      <w:tr w:rsidR="00F64410" w:rsidRPr="00365CD1" w14:paraId="1CC2A1A1" w14:textId="77777777" w:rsidTr="00EE5811">
        <w:trPr>
          <w:trHeight w:val="660"/>
        </w:trPr>
        <w:tc>
          <w:tcPr>
            <w:tcW w:w="1564" w:type="pct"/>
            <w:shd w:val="clear" w:color="auto" w:fill="auto"/>
            <w:vAlign w:val="bottom"/>
            <w:hideMark/>
          </w:tcPr>
          <w:p w14:paraId="1992A85F" w14:textId="75B30844" w:rsidR="00303EA7" w:rsidRPr="00365CD1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≥</w:t>
            </w:r>
            <w:r w:rsidR="00BC0A88" w:rsidRPr="00365CD1">
              <w:rPr>
                <w:rFonts w:ascii="Book Antiqua" w:eastAsia="宋体" w:hAnsi="Book Antiqua" w:cs="Calibri"/>
                <w:color w:val="000000" w:themeColor="text1"/>
                <w:lang w:eastAsia="zh-CN"/>
              </w:rPr>
              <w:t xml:space="preserve"> </w:t>
            </w:r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20 case reports</w:t>
            </w:r>
          </w:p>
        </w:tc>
        <w:tc>
          <w:tcPr>
            <w:tcW w:w="1567" w:type="pct"/>
            <w:shd w:val="clear" w:color="auto" w:fill="auto"/>
            <w:vAlign w:val="bottom"/>
            <w:hideMark/>
          </w:tcPr>
          <w:p w14:paraId="2A51F7EA" w14:textId="77777777" w:rsidR="00303EA7" w:rsidRPr="00365CD1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10-20 case reports</w:t>
            </w:r>
          </w:p>
        </w:tc>
        <w:tc>
          <w:tcPr>
            <w:tcW w:w="1869" w:type="pct"/>
            <w:shd w:val="clear" w:color="auto" w:fill="auto"/>
            <w:vAlign w:val="bottom"/>
            <w:hideMark/>
          </w:tcPr>
          <w:p w14:paraId="25A096B7" w14:textId="70511442" w:rsidR="00303EA7" w:rsidRPr="00365CD1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&lt;</w:t>
            </w:r>
            <w:r w:rsidR="00BC0A88" w:rsidRPr="00365CD1">
              <w:rPr>
                <w:rFonts w:ascii="Book Antiqua" w:eastAsia="宋体" w:hAnsi="Book Antiqua" w:cs="Calibri"/>
                <w:color w:val="000000" w:themeColor="text1"/>
                <w:lang w:eastAsia="zh-CN"/>
              </w:rPr>
              <w:t xml:space="preserve"> </w:t>
            </w:r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10 case reports</w:t>
            </w:r>
          </w:p>
        </w:tc>
      </w:tr>
    </w:tbl>
    <w:p w14:paraId="48FCC1B0" w14:textId="77777777" w:rsidR="00EE5811" w:rsidRPr="00365CD1" w:rsidRDefault="00EE5811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</w:p>
    <w:p w14:paraId="1D49A828" w14:textId="77777777" w:rsidR="00EE5811" w:rsidRPr="00365CD1" w:rsidRDefault="00EE5811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b/>
          <w:color w:val="000000" w:themeColor="text1"/>
          <w:lang w:eastAsia="zh-CN"/>
        </w:rPr>
      </w:pPr>
    </w:p>
    <w:p w14:paraId="65874366" w14:textId="77777777" w:rsidR="008F25BB" w:rsidRPr="00365CD1" w:rsidRDefault="008F25BB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b/>
          <w:color w:val="000000" w:themeColor="text1"/>
          <w:lang w:eastAsia="zh-CN"/>
        </w:rPr>
      </w:pPr>
    </w:p>
    <w:p w14:paraId="0625C972" w14:textId="5D0F014A" w:rsidR="00303EA7" w:rsidRPr="00365CD1" w:rsidRDefault="00D637E1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b/>
          <w:color w:val="000000" w:themeColor="text1"/>
          <w:lang w:eastAsia="zh-CN"/>
        </w:rPr>
      </w:pPr>
      <w:r w:rsidRPr="00365CD1">
        <w:rPr>
          <w:rFonts w:ascii="Book Antiqua" w:eastAsia="Times New Roman" w:hAnsi="Book Antiqua" w:cs="Times New Roman"/>
          <w:b/>
          <w:color w:val="000000" w:themeColor="text1"/>
        </w:rPr>
        <w:t xml:space="preserve">Table 2 </w:t>
      </w:r>
      <w:r w:rsidR="003A4B69" w:rsidRPr="00365CD1">
        <w:rPr>
          <w:rFonts w:ascii="Book Antiqua" w:eastAsia="Times New Roman" w:hAnsi="Book Antiqua" w:cs="Times New Roman"/>
          <w:b/>
          <w:color w:val="000000" w:themeColor="text1"/>
        </w:rPr>
        <w:t>The</w:t>
      </w:r>
      <w:r w:rsidRPr="00365CD1">
        <w:rPr>
          <w:rFonts w:ascii="Book Antiqua" w:eastAsia="Times New Roman" w:hAnsi="Book Antiqua" w:cs="Times New Roman"/>
          <w:b/>
          <w:color w:val="000000" w:themeColor="text1"/>
        </w:rPr>
        <w:t xml:space="preserve"> more recent classification system of drug-induced pancreatitis</w:t>
      </w:r>
      <w:r w:rsidR="00FE7708" w:rsidRPr="00365CD1">
        <w:rPr>
          <w:rFonts w:ascii="Book Antiqua" w:eastAsia="Times New Roman" w:hAnsi="Book Antiqua" w:cs="Times New Roman"/>
          <w:b/>
          <w:color w:val="000000" w:themeColor="text1"/>
        </w:rPr>
        <w:t>,</w:t>
      </w:r>
      <w:r w:rsidRPr="00365CD1">
        <w:rPr>
          <w:rFonts w:ascii="Book Antiqua" w:eastAsia="Times New Roman" w:hAnsi="Book Antiqua" w:cs="Times New Roman"/>
          <w:b/>
          <w:color w:val="000000" w:themeColor="text1"/>
        </w:rPr>
        <w:t xml:space="preserve"> </w:t>
      </w:r>
      <w:r w:rsidR="00EA1702" w:rsidRPr="00365CD1">
        <w:rPr>
          <w:rFonts w:ascii="Book Antiqua" w:eastAsia="Times New Roman" w:hAnsi="Book Antiqua" w:cs="Times New Roman"/>
          <w:b/>
          <w:color w:val="000000" w:themeColor="text1"/>
        </w:rPr>
        <w:t xml:space="preserve">proposed </w:t>
      </w:r>
      <w:r w:rsidR="00EE5811" w:rsidRPr="00365CD1">
        <w:rPr>
          <w:rFonts w:ascii="Book Antiqua" w:eastAsia="Times New Roman" w:hAnsi="Book Antiqua" w:cs="Times New Roman"/>
          <w:b/>
          <w:color w:val="000000" w:themeColor="text1"/>
        </w:rPr>
        <w:t xml:space="preserve">by </w:t>
      </w:r>
      <w:proofErr w:type="spellStart"/>
      <w:r w:rsidR="00EE5811" w:rsidRPr="00365CD1">
        <w:rPr>
          <w:rFonts w:ascii="Book Antiqua" w:eastAsia="Times New Roman" w:hAnsi="Book Antiqua" w:cs="Times New Roman"/>
          <w:b/>
          <w:color w:val="000000" w:themeColor="text1"/>
        </w:rPr>
        <w:t>Badalov</w:t>
      </w:r>
      <w:proofErr w:type="spellEnd"/>
      <w:r w:rsidR="00EE5811" w:rsidRPr="00365CD1">
        <w:rPr>
          <w:rFonts w:ascii="Book Antiqua" w:eastAsia="Times New Roman" w:hAnsi="Book Antiqua" w:cs="Times New Roman"/>
          <w:b/>
          <w:color w:val="000000" w:themeColor="text1"/>
        </w:rPr>
        <w:t xml:space="preserve"> </w:t>
      </w:r>
      <w:r w:rsidR="00EE5811" w:rsidRPr="00365CD1">
        <w:rPr>
          <w:rFonts w:ascii="Book Antiqua" w:eastAsia="Times New Roman" w:hAnsi="Book Antiqua" w:cs="Times New Roman"/>
          <w:b/>
          <w:i/>
          <w:color w:val="000000" w:themeColor="text1"/>
        </w:rPr>
        <w:t>et al</w:t>
      </w:r>
      <w:r w:rsidR="00B34903" w:rsidRPr="00365CD1">
        <w:rPr>
          <w:rFonts w:ascii="Book Antiqua" w:eastAsia="Times New Roman" w:hAnsi="Book Antiqua" w:cs="Times New Roman"/>
          <w:b/>
          <w:color w:val="000000" w:themeColor="text1"/>
        </w:rPr>
        <w:fldChar w:fldCharType="begin"/>
      </w:r>
      <w:r w:rsidR="007465A8" w:rsidRPr="00365CD1">
        <w:rPr>
          <w:rFonts w:ascii="Book Antiqua" w:eastAsia="Times New Roman" w:hAnsi="Book Antiqua" w:cs="Times New Roman"/>
          <w:b/>
          <w:color w:val="000000" w:themeColor="text1"/>
        </w:rPr>
        <w:instrText xml:space="preserve"> ADDIN EN.CITE &lt;EndNote&gt;&lt;Cite&gt;&lt;Author&gt;Badalov&lt;/Author&gt;&lt;Year&gt;2007&lt;/Year&gt;&lt;RecNum&gt;13073&lt;/RecNum&gt;&lt;DisplayText&gt;&lt;style face="superscript"&gt;[13]&lt;/style&gt;&lt;/DisplayText&gt;&lt;record&gt;&lt;rec-number&gt;13073&lt;/rec-number&gt;&lt;foreign-keys&gt;&lt;key app="EN" db-id="asteva55idfvrzev5xope02tdxr5xvde5xp0" timestamp="1576853230" guid="e5eb086f-cdf6-4c93-864b-15cc165c74d5"&gt;13073&lt;/key&gt;&lt;/foreign-keys&gt;&lt;ref-type name="Journal Article"&gt;17&lt;/ref-type&gt;&lt;contributors&gt;&lt;authors&gt;&lt;author&gt;Badalov, N.&lt;/author&gt;&lt;author&gt;Baradarian, R.&lt;/author&gt;&lt;author&gt;Iswara, K.&lt;/author&gt;&lt;author&gt;Li, J.&lt;/author&gt;&lt;author&gt;Steinberg, W.&lt;/author&gt;&lt;author&gt;Tenner, S.&lt;/author&gt;&lt;/authors&gt;&lt;/contributors&gt;&lt;auth-address&gt;Division of Gastroenterology, Maimonides Medical Center, Mount Sinai School of Medicine, Brooklyn, New York 11235, USA.&lt;/auth-address&gt;&lt;titles&gt;&lt;title&gt;Drug-induced acute pancreatitis: an evidence-based review&lt;/title&gt;&lt;secondary-title&gt;Clin Gastroenterol Hepatol&lt;/secondary-title&gt;&lt;/titles&gt;&lt;periodical&gt;&lt;full-title&gt;Clin Gastroenterol Hepatol&lt;/full-title&gt;&lt;/periodical&gt;&lt;pages&gt;648-61; quiz 644&lt;/pages&gt;&lt;volume&gt;5&lt;/volume&gt;&lt;number&gt;6&lt;/number&gt;&lt;edition&gt;2007/03/31&lt;/edition&gt;&lt;keywords&gt;&lt;keyword&gt;Acute Disease&lt;/keyword&gt;&lt;keyword&gt;Humans&lt;/keyword&gt;&lt;keyword&gt;Hydroxymethylglutaryl-CoA Reductase Inhibitors/adverse effects&lt;/keyword&gt;&lt;keyword&gt;Pancreatitis/*chemically induced&lt;/keyword&gt;&lt;keyword&gt;Tetracycline/adverse effects&lt;/keyword&gt;&lt;/keywords&gt;&lt;dates&gt;&lt;year&gt;2007&lt;/year&gt;&lt;pub-dates&gt;&lt;date&gt;Jun&lt;/date&gt;&lt;/pub-dates&gt;&lt;/dates&gt;&lt;isbn&gt;1542-7714 (Electronic)&amp;#xD;1542-3565 (Linking)&lt;/isbn&gt;&lt;accession-num&gt;17395548&lt;/accession-num&gt;&lt;urls&gt;&lt;related-urls&gt;&lt;url&gt;https://www.ncbi.nlm.nih.gov/pubmed/17395548&lt;/url&gt;&lt;/related-urls&gt;&lt;/urls&gt;&lt;electronic-resource-num&gt;10.1016/j.cgh.2006.11.023&lt;/electronic-resource-num&gt;&lt;/record&gt;&lt;/Cite&gt;&lt;/EndNote&gt;</w:instrText>
      </w:r>
      <w:r w:rsidR="00B34903" w:rsidRPr="00365CD1">
        <w:rPr>
          <w:rFonts w:ascii="Book Antiqua" w:eastAsia="Times New Roman" w:hAnsi="Book Antiqua" w:cs="Times New Roman"/>
          <w:b/>
          <w:color w:val="000000" w:themeColor="text1"/>
        </w:rPr>
        <w:fldChar w:fldCharType="separate"/>
      </w:r>
      <w:r w:rsidR="007465A8" w:rsidRPr="00365CD1">
        <w:rPr>
          <w:rFonts w:ascii="Book Antiqua" w:eastAsia="Times New Roman" w:hAnsi="Book Antiqua" w:cs="Times New Roman"/>
          <w:b/>
          <w:noProof/>
          <w:color w:val="000000" w:themeColor="text1"/>
          <w:vertAlign w:val="superscript"/>
        </w:rPr>
        <w:t>[13]</w:t>
      </w:r>
      <w:r w:rsidR="00B34903" w:rsidRPr="00365CD1">
        <w:rPr>
          <w:rFonts w:ascii="Book Antiqua" w:eastAsia="Times New Roman" w:hAnsi="Book Antiqua" w:cs="Times New Roman"/>
          <w:b/>
          <w:color w:val="000000" w:themeColor="text1"/>
        </w:rPr>
        <w:fldChar w:fldCharType="end"/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769"/>
        <w:gridCol w:w="1544"/>
        <w:gridCol w:w="1651"/>
        <w:gridCol w:w="2524"/>
      </w:tblGrid>
      <w:tr w:rsidR="00F64410" w:rsidRPr="00365CD1" w14:paraId="1F37F0CF" w14:textId="77777777" w:rsidTr="001A646D">
        <w:trPr>
          <w:trHeight w:val="645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DD8C" w14:textId="77777777" w:rsidR="00303EA7" w:rsidRPr="00365CD1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Times New Roman"/>
                <w:color w:val="000000" w:themeColor="text1"/>
              </w:rPr>
            </w:pPr>
          </w:p>
        </w:tc>
        <w:tc>
          <w:tcPr>
            <w:tcW w:w="10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3193A79" w14:textId="0823862B" w:rsidR="00303EA7" w:rsidRPr="00365CD1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b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b/>
                <w:color w:val="000000" w:themeColor="text1"/>
              </w:rPr>
              <w:t xml:space="preserve">Minimum </w:t>
            </w:r>
            <w:r w:rsidR="00EE5811" w:rsidRPr="00365CD1">
              <w:rPr>
                <w:rFonts w:ascii="Book Antiqua" w:eastAsia="宋体" w:hAnsi="Book Antiqua" w:cs="Calibri"/>
                <w:b/>
                <w:color w:val="000000" w:themeColor="text1"/>
                <w:lang w:eastAsia="zh-CN"/>
              </w:rPr>
              <w:t xml:space="preserve">No. </w:t>
            </w:r>
            <w:r w:rsidRPr="00365CD1">
              <w:rPr>
                <w:rFonts w:ascii="Book Antiqua" w:eastAsia="Times New Roman" w:hAnsi="Book Antiqua" w:cs="Calibri"/>
                <w:b/>
                <w:color w:val="000000" w:themeColor="text1"/>
              </w:rPr>
              <w:t>of case reports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9E4FC1D" w14:textId="77777777" w:rsidR="00303EA7" w:rsidRPr="00365CD1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b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b/>
                <w:color w:val="000000" w:themeColor="text1"/>
              </w:rPr>
              <w:t>Re-challenge required</w:t>
            </w:r>
          </w:p>
        </w:tc>
        <w:tc>
          <w:tcPr>
            <w:tcW w:w="9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0A8BB4D" w14:textId="77777777" w:rsidR="00303EA7" w:rsidRPr="00365CD1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b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b/>
                <w:color w:val="000000" w:themeColor="text1"/>
              </w:rPr>
              <w:t>Latency established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4265FDA" w14:textId="77777777" w:rsidR="00303EA7" w:rsidRPr="00365CD1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b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b/>
                <w:color w:val="000000" w:themeColor="text1"/>
              </w:rPr>
              <w:t>Alternative causes of pancreatitis excluded</w:t>
            </w:r>
          </w:p>
        </w:tc>
      </w:tr>
      <w:tr w:rsidR="00F64410" w:rsidRPr="00365CD1" w14:paraId="0C5F713F" w14:textId="77777777" w:rsidTr="001A646D">
        <w:trPr>
          <w:trHeight w:val="300"/>
        </w:trPr>
        <w:tc>
          <w:tcPr>
            <w:tcW w:w="72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FB08" w14:textId="77777777" w:rsidR="00303EA7" w:rsidRPr="00365CD1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 xml:space="preserve">Class </w:t>
            </w:r>
            <w:proofErr w:type="spellStart"/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Ia</w:t>
            </w:r>
            <w:proofErr w:type="spellEnd"/>
          </w:p>
        </w:tc>
        <w:tc>
          <w:tcPr>
            <w:tcW w:w="100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46D5" w14:textId="77777777" w:rsidR="00303EA7" w:rsidRPr="00365CD1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1</w:t>
            </w:r>
          </w:p>
        </w:tc>
        <w:tc>
          <w:tcPr>
            <w:tcW w:w="88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4CEB" w14:textId="77777777" w:rsidR="00303EA7" w:rsidRPr="00365CD1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Yes</w:t>
            </w:r>
          </w:p>
        </w:tc>
        <w:tc>
          <w:tcPr>
            <w:tcW w:w="94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B0A7" w14:textId="77777777" w:rsidR="00303EA7" w:rsidRPr="00365CD1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N/A</w:t>
            </w:r>
          </w:p>
        </w:tc>
        <w:tc>
          <w:tcPr>
            <w:tcW w:w="144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FC56" w14:textId="77777777" w:rsidR="00303EA7" w:rsidRPr="00365CD1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Yes</w:t>
            </w:r>
          </w:p>
        </w:tc>
      </w:tr>
      <w:tr w:rsidR="00F64410" w:rsidRPr="00365CD1" w14:paraId="7C43D0FD" w14:textId="77777777" w:rsidTr="001A646D">
        <w:trPr>
          <w:trHeight w:val="300"/>
        </w:trPr>
        <w:tc>
          <w:tcPr>
            <w:tcW w:w="728" w:type="pct"/>
            <w:shd w:val="clear" w:color="auto" w:fill="auto"/>
            <w:noWrap/>
            <w:vAlign w:val="bottom"/>
            <w:hideMark/>
          </w:tcPr>
          <w:p w14:paraId="4488370F" w14:textId="77777777" w:rsidR="00303EA7" w:rsidRPr="00365CD1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 xml:space="preserve">Class </w:t>
            </w:r>
            <w:proofErr w:type="spellStart"/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Ib</w:t>
            </w:r>
            <w:proofErr w:type="spellEnd"/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14:paraId="38B504A1" w14:textId="77777777" w:rsidR="00303EA7" w:rsidRPr="00365CD1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1</w:t>
            </w: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137F6796" w14:textId="77777777" w:rsidR="00303EA7" w:rsidRPr="00365CD1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Yes</w:t>
            </w:r>
          </w:p>
        </w:tc>
        <w:tc>
          <w:tcPr>
            <w:tcW w:w="942" w:type="pct"/>
            <w:shd w:val="clear" w:color="auto" w:fill="auto"/>
            <w:noWrap/>
            <w:vAlign w:val="bottom"/>
            <w:hideMark/>
          </w:tcPr>
          <w:p w14:paraId="19B5A9D4" w14:textId="77777777" w:rsidR="00303EA7" w:rsidRPr="00365CD1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N/A</w:t>
            </w:r>
          </w:p>
        </w:tc>
        <w:tc>
          <w:tcPr>
            <w:tcW w:w="1440" w:type="pct"/>
            <w:shd w:val="clear" w:color="auto" w:fill="auto"/>
            <w:noWrap/>
            <w:vAlign w:val="bottom"/>
            <w:hideMark/>
          </w:tcPr>
          <w:p w14:paraId="6940F6AA" w14:textId="77777777" w:rsidR="00303EA7" w:rsidRPr="00365CD1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No</w:t>
            </w:r>
          </w:p>
        </w:tc>
      </w:tr>
      <w:tr w:rsidR="00F64410" w:rsidRPr="00365CD1" w14:paraId="78D0086C" w14:textId="77777777" w:rsidTr="001A646D">
        <w:trPr>
          <w:trHeight w:val="300"/>
        </w:trPr>
        <w:tc>
          <w:tcPr>
            <w:tcW w:w="728" w:type="pct"/>
            <w:shd w:val="clear" w:color="auto" w:fill="auto"/>
            <w:noWrap/>
            <w:vAlign w:val="bottom"/>
            <w:hideMark/>
          </w:tcPr>
          <w:p w14:paraId="50B57611" w14:textId="77777777" w:rsidR="00303EA7" w:rsidRPr="00365CD1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Class II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14:paraId="5C7F4344" w14:textId="77777777" w:rsidR="00303EA7" w:rsidRPr="00365CD1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4</w:t>
            </w: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1944606C" w14:textId="77777777" w:rsidR="00303EA7" w:rsidRPr="00365CD1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No</w:t>
            </w:r>
          </w:p>
        </w:tc>
        <w:tc>
          <w:tcPr>
            <w:tcW w:w="942" w:type="pct"/>
            <w:shd w:val="clear" w:color="auto" w:fill="auto"/>
            <w:noWrap/>
            <w:vAlign w:val="bottom"/>
            <w:hideMark/>
          </w:tcPr>
          <w:p w14:paraId="6F33C51B" w14:textId="65B47038" w:rsidR="00303EA7" w:rsidRPr="00365CD1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宋体" w:hAnsi="Book Antiqua" w:cs="Calibri"/>
                <w:color w:val="000000" w:themeColor="text1"/>
                <w:lang w:eastAsia="zh-CN"/>
              </w:rPr>
            </w:pPr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Yes</w:t>
            </w:r>
            <w:r w:rsidR="00EE5811" w:rsidRPr="00365CD1">
              <w:rPr>
                <w:rFonts w:ascii="Book Antiqua" w:eastAsia="宋体" w:hAnsi="Book Antiqua" w:cs="Calibri"/>
                <w:color w:val="000000" w:themeColor="text1"/>
                <w:vertAlign w:val="superscript"/>
                <w:lang w:eastAsia="zh-CN"/>
              </w:rPr>
              <w:t>1</w:t>
            </w:r>
          </w:p>
        </w:tc>
        <w:tc>
          <w:tcPr>
            <w:tcW w:w="1440" w:type="pct"/>
            <w:shd w:val="clear" w:color="auto" w:fill="auto"/>
            <w:noWrap/>
            <w:vAlign w:val="bottom"/>
            <w:hideMark/>
          </w:tcPr>
          <w:p w14:paraId="301D8DA7" w14:textId="77777777" w:rsidR="00303EA7" w:rsidRPr="00365CD1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N/A</w:t>
            </w:r>
          </w:p>
        </w:tc>
      </w:tr>
      <w:tr w:rsidR="00F64410" w:rsidRPr="00365CD1" w14:paraId="54329155" w14:textId="77777777" w:rsidTr="001A646D">
        <w:trPr>
          <w:trHeight w:val="300"/>
        </w:trPr>
        <w:tc>
          <w:tcPr>
            <w:tcW w:w="728" w:type="pct"/>
            <w:shd w:val="clear" w:color="auto" w:fill="auto"/>
            <w:noWrap/>
            <w:vAlign w:val="bottom"/>
            <w:hideMark/>
          </w:tcPr>
          <w:p w14:paraId="5FDFFF62" w14:textId="77777777" w:rsidR="00303EA7" w:rsidRPr="00365CD1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Class III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14:paraId="2F553F06" w14:textId="77777777" w:rsidR="00303EA7" w:rsidRPr="00365CD1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2</w:t>
            </w: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745F9CA6" w14:textId="77777777" w:rsidR="00303EA7" w:rsidRPr="00365CD1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No</w:t>
            </w:r>
          </w:p>
        </w:tc>
        <w:tc>
          <w:tcPr>
            <w:tcW w:w="942" w:type="pct"/>
            <w:shd w:val="clear" w:color="auto" w:fill="auto"/>
            <w:noWrap/>
            <w:vAlign w:val="bottom"/>
            <w:hideMark/>
          </w:tcPr>
          <w:p w14:paraId="1309737C" w14:textId="77777777" w:rsidR="00303EA7" w:rsidRPr="00365CD1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No</w:t>
            </w:r>
          </w:p>
        </w:tc>
        <w:tc>
          <w:tcPr>
            <w:tcW w:w="1440" w:type="pct"/>
            <w:shd w:val="clear" w:color="auto" w:fill="auto"/>
            <w:noWrap/>
            <w:vAlign w:val="bottom"/>
            <w:hideMark/>
          </w:tcPr>
          <w:p w14:paraId="6CA0142A" w14:textId="77777777" w:rsidR="00303EA7" w:rsidRPr="00365CD1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N/A</w:t>
            </w:r>
          </w:p>
        </w:tc>
      </w:tr>
      <w:tr w:rsidR="00F64410" w:rsidRPr="00365CD1" w14:paraId="0EA7AEA2" w14:textId="77777777" w:rsidTr="001A646D">
        <w:trPr>
          <w:trHeight w:val="300"/>
        </w:trPr>
        <w:tc>
          <w:tcPr>
            <w:tcW w:w="728" w:type="pct"/>
            <w:shd w:val="clear" w:color="auto" w:fill="auto"/>
            <w:noWrap/>
            <w:vAlign w:val="bottom"/>
            <w:hideMark/>
          </w:tcPr>
          <w:p w14:paraId="32FE504F" w14:textId="77777777" w:rsidR="00303EA7" w:rsidRPr="00365CD1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Class IV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14:paraId="615BA5CA" w14:textId="77777777" w:rsidR="00303EA7" w:rsidRPr="00365CD1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1</w:t>
            </w: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13F40DFA" w14:textId="77777777" w:rsidR="00303EA7" w:rsidRPr="00365CD1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No</w:t>
            </w:r>
          </w:p>
        </w:tc>
        <w:tc>
          <w:tcPr>
            <w:tcW w:w="942" w:type="pct"/>
            <w:shd w:val="clear" w:color="auto" w:fill="auto"/>
            <w:noWrap/>
            <w:vAlign w:val="bottom"/>
            <w:hideMark/>
          </w:tcPr>
          <w:p w14:paraId="14C8F043" w14:textId="77777777" w:rsidR="00303EA7" w:rsidRPr="00365CD1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No</w:t>
            </w:r>
          </w:p>
        </w:tc>
        <w:tc>
          <w:tcPr>
            <w:tcW w:w="1440" w:type="pct"/>
            <w:shd w:val="clear" w:color="auto" w:fill="auto"/>
            <w:noWrap/>
            <w:vAlign w:val="bottom"/>
            <w:hideMark/>
          </w:tcPr>
          <w:p w14:paraId="7BB5F5E8" w14:textId="77777777" w:rsidR="00303EA7" w:rsidRPr="00365CD1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N/A</w:t>
            </w:r>
          </w:p>
        </w:tc>
      </w:tr>
    </w:tbl>
    <w:p w14:paraId="2568D114" w14:textId="0217BE3D" w:rsidR="00303EA7" w:rsidRPr="00365CD1" w:rsidRDefault="001A646D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Times New Roman" w:hAnsi="Book Antiqua" w:cs="Times New Roman"/>
          <w:color w:val="000000" w:themeColor="text1"/>
        </w:rPr>
      </w:pPr>
      <w:r w:rsidRPr="00365CD1">
        <w:rPr>
          <w:rFonts w:ascii="Book Antiqua" w:eastAsia="宋体" w:hAnsi="Book Antiqua" w:cs="Calibri"/>
          <w:color w:val="000000" w:themeColor="text1"/>
          <w:vertAlign w:val="superscript"/>
          <w:lang w:eastAsia="zh-CN"/>
        </w:rPr>
        <w:t>1</w:t>
      </w:r>
      <w:r w:rsidRPr="00365CD1">
        <w:rPr>
          <w:rFonts w:ascii="Book Antiqua" w:eastAsia="Times New Roman" w:hAnsi="Book Antiqua" w:cs="Calibri"/>
          <w:color w:val="000000" w:themeColor="text1"/>
        </w:rPr>
        <w:t>In greater than 75% of cases</w:t>
      </w:r>
      <w:r w:rsidRPr="00365CD1">
        <w:rPr>
          <w:rFonts w:ascii="Book Antiqua" w:eastAsia="宋体" w:hAnsi="Book Antiqua" w:cs="Calibri"/>
          <w:color w:val="000000" w:themeColor="text1"/>
          <w:lang w:eastAsia="zh-CN"/>
        </w:rPr>
        <w:t xml:space="preserve">. </w:t>
      </w:r>
      <w:r w:rsidRPr="00365CD1">
        <w:rPr>
          <w:rFonts w:ascii="Book Antiqua" w:eastAsia="宋体" w:hAnsi="Book Antiqua" w:cs="Times New Roman"/>
          <w:color w:val="000000" w:themeColor="text1"/>
          <w:lang w:eastAsia="zh-CN"/>
        </w:rPr>
        <w:t xml:space="preserve">N/A: </w:t>
      </w:r>
      <w:r w:rsidRPr="00365CD1">
        <w:rPr>
          <w:rFonts w:ascii="Book Antiqua" w:eastAsia="Times New Roman" w:hAnsi="Book Antiqua" w:cs="Times New Roman"/>
          <w:color w:val="000000" w:themeColor="text1"/>
        </w:rPr>
        <w:t>Not applicable</w:t>
      </w:r>
      <w:r w:rsidRPr="00365CD1">
        <w:rPr>
          <w:rFonts w:ascii="Book Antiqua" w:eastAsia="宋体" w:hAnsi="Book Antiqua" w:cs="Times New Roman"/>
          <w:color w:val="000000" w:themeColor="text1"/>
          <w:lang w:eastAsia="zh-CN"/>
        </w:rPr>
        <w:t>.</w:t>
      </w:r>
    </w:p>
    <w:p w14:paraId="04711DF6" w14:textId="77777777" w:rsidR="007D1082" w:rsidRPr="00365CD1" w:rsidRDefault="007D1082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</w:p>
    <w:p w14:paraId="7BAA2F69" w14:textId="77777777" w:rsidR="007D1082" w:rsidRPr="00365CD1" w:rsidRDefault="007D1082" w:rsidP="0064790E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  <w:r w:rsidRPr="00365CD1">
        <w:rPr>
          <w:rFonts w:ascii="Book Antiqua" w:eastAsia="宋体" w:hAnsi="Book Antiqua" w:cs="Times New Roman"/>
          <w:color w:val="000000" w:themeColor="text1"/>
          <w:lang w:eastAsia="zh-CN"/>
        </w:rPr>
        <w:br w:type="page"/>
      </w:r>
    </w:p>
    <w:p w14:paraId="4FDC855A" w14:textId="24DA7122" w:rsidR="00BD1CDF" w:rsidRPr="00365CD1" w:rsidRDefault="007F3ABC" w:rsidP="0064790E">
      <w:pPr>
        <w:adjustRightInd w:val="0"/>
        <w:snapToGrid w:val="0"/>
        <w:spacing w:line="360" w:lineRule="auto"/>
        <w:ind w:rightChars="76" w:right="182"/>
        <w:jc w:val="both"/>
        <w:rPr>
          <w:rStyle w:val="a6"/>
          <w:rFonts w:ascii="Book Antiqua" w:eastAsia="宋体" w:hAnsi="Book Antiqua" w:cs="Times New Roman"/>
          <w:bCs w:val="0"/>
          <w:color w:val="000000" w:themeColor="text1"/>
          <w:lang w:eastAsia="zh-CN"/>
        </w:rPr>
      </w:pPr>
      <w:r w:rsidRPr="00365CD1">
        <w:rPr>
          <w:rFonts w:ascii="Book Antiqua" w:eastAsia="Times New Roman" w:hAnsi="Book Antiqua" w:cs="Times New Roman"/>
          <w:b/>
          <w:color w:val="000000" w:themeColor="text1"/>
        </w:rPr>
        <w:lastRenderedPageBreak/>
        <w:t xml:space="preserve">Table 3 Classes of medications implicated in </w:t>
      </w:r>
      <w:r w:rsidR="00EA1702" w:rsidRPr="00365CD1">
        <w:rPr>
          <w:rFonts w:ascii="Book Antiqua" w:eastAsia="Times New Roman" w:hAnsi="Book Antiqua" w:cs="Times New Roman"/>
          <w:b/>
          <w:color w:val="000000" w:themeColor="text1"/>
        </w:rPr>
        <w:t xml:space="preserve">drug-induced </w:t>
      </w:r>
      <w:r w:rsidRPr="00365CD1">
        <w:rPr>
          <w:rFonts w:ascii="Book Antiqua" w:eastAsia="Times New Roman" w:hAnsi="Book Antiqua" w:cs="Times New Roman"/>
          <w:b/>
          <w:color w:val="000000" w:themeColor="text1"/>
        </w:rPr>
        <w:t xml:space="preserve">pancreatitis grouped according to </w:t>
      </w:r>
      <w:r w:rsidR="006D7E79" w:rsidRPr="00365CD1">
        <w:rPr>
          <w:rFonts w:ascii="Book Antiqua" w:eastAsia="Times New Roman" w:hAnsi="Book Antiqua" w:cs="Times New Roman"/>
          <w:b/>
          <w:color w:val="000000" w:themeColor="text1"/>
        </w:rPr>
        <w:t xml:space="preserve">the </w:t>
      </w:r>
      <w:r w:rsidR="00965140" w:rsidRPr="00365CD1">
        <w:rPr>
          <w:rFonts w:ascii="Book Antiqua" w:eastAsia="Times New Roman" w:hAnsi="Book Antiqua" w:cs="Times New Roman"/>
          <w:b/>
          <w:color w:val="000000" w:themeColor="text1"/>
        </w:rPr>
        <w:t>three-class</w:t>
      </w:r>
      <w:r w:rsidR="006D7E79" w:rsidRPr="00365CD1">
        <w:rPr>
          <w:rFonts w:ascii="Book Antiqua" w:eastAsia="Times New Roman" w:hAnsi="Book Antiqua" w:cs="Times New Roman"/>
          <w:b/>
          <w:color w:val="000000" w:themeColor="text1"/>
        </w:rPr>
        <w:t xml:space="preserve"> system </w:t>
      </w:r>
      <w:r w:rsidR="00EA1702" w:rsidRPr="00365CD1">
        <w:rPr>
          <w:rFonts w:ascii="Book Antiqua" w:eastAsia="Times New Roman" w:hAnsi="Book Antiqua" w:cs="Times New Roman"/>
          <w:b/>
          <w:color w:val="000000" w:themeColor="text1"/>
        </w:rPr>
        <w:t>of classification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3300"/>
        <w:gridCol w:w="2674"/>
      </w:tblGrid>
      <w:tr w:rsidR="00F64410" w:rsidRPr="00365CD1" w14:paraId="56C7EC6F" w14:textId="77777777" w:rsidTr="00AE220C">
        <w:trPr>
          <w:trHeight w:val="300"/>
        </w:trPr>
        <w:tc>
          <w:tcPr>
            <w:tcW w:w="15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AE169CE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b/>
                <w:iCs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b/>
                <w:iCs/>
                <w:color w:val="000000" w:themeColor="text1"/>
              </w:rPr>
              <w:t>Class I</w:t>
            </w:r>
          </w:p>
        </w:tc>
        <w:tc>
          <w:tcPr>
            <w:tcW w:w="1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4A4B61D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b/>
                <w:iCs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b/>
                <w:iCs/>
                <w:color w:val="000000" w:themeColor="text1"/>
              </w:rPr>
              <w:t>Class II</w:t>
            </w:r>
          </w:p>
        </w:tc>
        <w:tc>
          <w:tcPr>
            <w:tcW w:w="1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DEB4BCE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b/>
                <w:iCs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b/>
                <w:iCs/>
                <w:color w:val="000000" w:themeColor="text1"/>
              </w:rPr>
              <w:t>Class III</w:t>
            </w:r>
          </w:p>
        </w:tc>
      </w:tr>
      <w:tr w:rsidR="00F64410" w:rsidRPr="00365CD1" w14:paraId="101DEC97" w14:textId="77777777" w:rsidTr="00AE220C">
        <w:trPr>
          <w:trHeight w:val="300"/>
        </w:trPr>
        <w:tc>
          <w:tcPr>
            <w:tcW w:w="1592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EC64CEB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proofErr w:type="spellStart"/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Aminosalicylates</w:t>
            </w:r>
            <w:proofErr w:type="spellEnd"/>
          </w:p>
        </w:tc>
        <w:tc>
          <w:tcPr>
            <w:tcW w:w="188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881B11C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 xml:space="preserve">Alkylating </w:t>
            </w:r>
            <w:proofErr w:type="spellStart"/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antineoplastics</w:t>
            </w:r>
            <w:proofErr w:type="spellEnd"/>
          </w:p>
        </w:tc>
        <w:tc>
          <w:tcPr>
            <w:tcW w:w="152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2743B91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proofErr w:type="spellStart"/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Aminosalicylates</w:t>
            </w:r>
            <w:proofErr w:type="spellEnd"/>
          </w:p>
        </w:tc>
      </w:tr>
      <w:tr w:rsidR="00F64410" w:rsidRPr="00365CD1" w14:paraId="027DDA8E" w14:textId="77777777" w:rsidTr="00AE220C">
        <w:trPr>
          <w:trHeight w:val="300"/>
        </w:trPr>
        <w:tc>
          <w:tcPr>
            <w:tcW w:w="1592" w:type="pct"/>
            <w:shd w:val="clear" w:color="auto" w:fill="auto"/>
            <w:noWrap/>
            <w:hideMark/>
          </w:tcPr>
          <w:p w14:paraId="670A1832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Anticonvulsants</w:t>
            </w:r>
          </w:p>
        </w:tc>
        <w:tc>
          <w:tcPr>
            <w:tcW w:w="1883" w:type="pct"/>
            <w:shd w:val="clear" w:color="auto" w:fill="auto"/>
            <w:noWrap/>
            <w:hideMark/>
          </w:tcPr>
          <w:p w14:paraId="094F30FA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Angiotensin-converting enzyme inhibitors</w:t>
            </w:r>
          </w:p>
        </w:tc>
        <w:tc>
          <w:tcPr>
            <w:tcW w:w="1526" w:type="pct"/>
            <w:shd w:val="clear" w:color="auto" w:fill="auto"/>
            <w:noWrap/>
            <w:hideMark/>
          </w:tcPr>
          <w:p w14:paraId="3E168F22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Antacids</w:t>
            </w:r>
          </w:p>
        </w:tc>
      </w:tr>
      <w:tr w:rsidR="00F64410" w:rsidRPr="00365CD1" w14:paraId="7D2E2499" w14:textId="77777777" w:rsidTr="00AE220C">
        <w:trPr>
          <w:trHeight w:val="300"/>
        </w:trPr>
        <w:tc>
          <w:tcPr>
            <w:tcW w:w="1592" w:type="pct"/>
            <w:shd w:val="clear" w:color="auto" w:fill="auto"/>
            <w:noWrap/>
            <w:hideMark/>
          </w:tcPr>
          <w:p w14:paraId="31362CD7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 xml:space="preserve">Antimetabolite </w:t>
            </w:r>
            <w:proofErr w:type="spellStart"/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antineoplastics</w:t>
            </w:r>
            <w:proofErr w:type="spellEnd"/>
          </w:p>
        </w:tc>
        <w:tc>
          <w:tcPr>
            <w:tcW w:w="1883" w:type="pct"/>
            <w:shd w:val="clear" w:color="auto" w:fill="auto"/>
            <w:noWrap/>
            <w:hideMark/>
          </w:tcPr>
          <w:p w14:paraId="0662F0E1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Anticonvulsants</w:t>
            </w:r>
          </w:p>
        </w:tc>
        <w:tc>
          <w:tcPr>
            <w:tcW w:w="1526" w:type="pct"/>
            <w:shd w:val="clear" w:color="auto" w:fill="auto"/>
            <w:noWrap/>
            <w:hideMark/>
          </w:tcPr>
          <w:p w14:paraId="1CBF97C5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Antiarrhythmics</w:t>
            </w:r>
          </w:p>
        </w:tc>
      </w:tr>
      <w:tr w:rsidR="00F64410" w:rsidRPr="00365CD1" w14:paraId="13064EFE" w14:textId="77777777" w:rsidTr="00AE220C">
        <w:trPr>
          <w:trHeight w:val="300"/>
        </w:trPr>
        <w:tc>
          <w:tcPr>
            <w:tcW w:w="1592" w:type="pct"/>
            <w:shd w:val="clear" w:color="auto" w:fill="auto"/>
            <w:noWrap/>
            <w:hideMark/>
          </w:tcPr>
          <w:p w14:paraId="6E3EFF16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Antimicrobials</w:t>
            </w:r>
          </w:p>
        </w:tc>
        <w:tc>
          <w:tcPr>
            <w:tcW w:w="1883" w:type="pct"/>
            <w:shd w:val="clear" w:color="auto" w:fill="auto"/>
            <w:noWrap/>
            <w:hideMark/>
          </w:tcPr>
          <w:p w14:paraId="01CCD26D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Antimicrobials</w:t>
            </w:r>
          </w:p>
        </w:tc>
        <w:tc>
          <w:tcPr>
            <w:tcW w:w="1526" w:type="pct"/>
            <w:shd w:val="clear" w:color="auto" w:fill="auto"/>
            <w:noWrap/>
            <w:hideMark/>
          </w:tcPr>
          <w:p w14:paraId="29B15493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proofErr w:type="spellStart"/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Antibacterials</w:t>
            </w:r>
            <w:proofErr w:type="spellEnd"/>
          </w:p>
        </w:tc>
      </w:tr>
      <w:tr w:rsidR="00F64410" w:rsidRPr="00365CD1" w14:paraId="15F619D9" w14:textId="77777777" w:rsidTr="00AE220C">
        <w:trPr>
          <w:trHeight w:val="300"/>
        </w:trPr>
        <w:tc>
          <w:tcPr>
            <w:tcW w:w="1592" w:type="pct"/>
            <w:shd w:val="clear" w:color="auto" w:fill="auto"/>
            <w:noWrap/>
            <w:hideMark/>
          </w:tcPr>
          <w:p w14:paraId="74112A9B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Hormone replacement therapies</w:t>
            </w:r>
          </w:p>
        </w:tc>
        <w:tc>
          <w:tcPr>
            <w:tcW w:w="1883" w:type="pct"/>
            <w:shd w:val="clear" w:color="auto" w:fill="auto"/>
            <w:noWrap/>
            <w:hideMark/>
          </w:tcPr>
          <w:p w14:paraId="519C6F53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Antitubercular agents</w:t>
            </w:r>
          </w:p>
        </w:tc>
        <w:tc>
          <w:tcPr>
            <w:tcW w:w="1526" w:type="pct"/>
            <w:shd w:val="clear" w:color="auto" w:fill="auto"/>
            <w:noWrap/>
            <w:hideMark/>
          </w:tcPr>
          <w:p w14:paraId="79679618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Anticholinesterases</w:t>
            </w:r>
          </w:p>
        </w:tc>
      </w:tr>
      <w:tr w:rsidR="00F64410" w:rsidRPr="00365CD1" w14:paraId="0E0F692B" w14:textId="77777777" w:rsidTr="00AE220C">
        <w:trPr>
          <w:trHeight w:val="300"/>
        </w:trPr>
        <w:tc>
          <w:tcPr>
            <w:tcW w:w="1592" w:type="pct"/>
            <w:shd w:val="clear" w:color="auto" w:fill="auto"/>
            <w:noWrap/>
            <w:hideMark/>
          </w:tcPr>
          <w:p w14:paraId="1D4A4884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Loop diuretics</w:t>
            </w:r>
          </w:p>
        </w:tc>
        <w:tc>
          <w:tcPr>
            <w:tcW w:w="1883" w:type="pct"/>
            <w:shd w:val="clear" w:color="auto" w:fill="auto"/>
            <w:noWrap/>
            <w:hideMark/>
          </w:tcPr>
          <w:p w14:paraId="45CCA9A6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Interferons</w:t>
            </w:r>
          </w:p>
        </w:tc>
        <w:tc>
          <w:tcPr>
            <w:tcW w:w="1526" w:type="pct"/>
            <w:shd w:val="clear" w:color="auto" w:fill="auto"/>
            <w:noWrap/>
            <w:hideMark/>
          </w:tcPr>
          <w:p w14:paraId="579519E6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Anticonvulsants</w:t>
            </w:r>
          </w:p>
        </w:tc>
      </w:tr>
      <w:tr w:rsidR="00F64410" w:rsidRPr="00365CD1" w14:paraId="3978B92F" w14:textId="77777777" w:rsidTr="00AE220C">
        <w:trPr>
          <w:trHeight w:val="300"/>
        </w:trPr>
        <w:tc>
          <w:tcPr>
            <w:tcW w:w="1592" w:type="pct"/>
            <w:shd w:val="clear" w:color="auto" w:fill="auto"/>
            <w:noWrap/>
            <w:hideMark/>
          </w:tcPr>
          <w:p w14:paraId="00425D95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 xml:space="preserve">Non-biologic </w:t>
            </w:r>
            <w:proofErr w:type="spellStart"/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immunosuppressives</w:t>
            </w:r>
            <w:proofErr w:type="spellEnd"/>
          </w:p>
        </w:tc>
        <w:tc>
          <w:tcPr>
            <w:tcW w:w="1883" w:type="pct"/>
            <w:shd w:val="clear" w:color="auto" w:fill="auto"/>
            <w:noWrap/>
            <w:hideMark/>
          </w:tcPr>
          <w:p w14:paraId="0D0CD122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Nonopioid analgesics</w:t>
            </w:r>
          </w:p>
        </w:tc>
        <w:tc>
          <w:tcPr>
            <w:tcW w:w="1526" w:type="pct"/>
            <w:shd w:val="clear" w:color="auto" w:fill="auto"/>
            <w:noWrap/>
            <w:hideMark/>
          </w:tcPr>
          <w:p w14:paraId="3FBFBB14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Antidepressants</w:t>
            </w:r>
          </w:p>
        </w:tc>
      </w:tr>
      <w:tr w:rsidR="00F64410" w:rsidRPr="00365CD1" w14:paraId="443A6650" w14:textId="77777777" w:rsidTr="00AE220C">
        <w:trPr>
          <w:trHeight w:val="300"/>
        </w:trPr>
        <w:tc>
          <w:tcPr>
            <w:tcW w:w="1592" w:type="pct"/>
            <w:shd w:val="clear" w:color="auto" w:fill="auto"/>
            <w:noWrap/>
            <w:hideMark/>
          </w:tcPr>
          <w:p w14:paraId="67652334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Nonsteroidal anti-inflammatories</w:t>
            </w:r>
          </w:p>
        </w:tc>
        <w:tc>
          <w:tcPr>
            <w:tcW w:w="1883" w:type="pct"/>
            <w:shd w:val="clear" w:color="auto" w:fill="auto"/>
            <w:noWrap/>
            <w:hideMark/>
          </w:tcPr>
          <w:p w14:paraId="2E0467A5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Reverse transcriptase inhibitors</w:t>
            </w:r>
          </w:p>
        </w:tc>
        <w:tc>
          <w:tcPr>
            <w:tcW w:w="1526" w:type="pct"/>
            <w:shd w:val="clear" w:color="auto" w:fill="auto"/>
            <w:noWrap/>
            <w:hideMark/>
          </w:tcPr>
          <w:p w14:paraId="7A08F20A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Antifungals</w:t>
            </w:r>
          </w:p>
        </w:tc>
      </w:tr>
      <w:tr w:rsidR="00F64410" w:rsidRPr="00365CD1" w14:paraId="52D24624" w14:textId="77777777" w:rsidTr="00AE220C">
        <w:trPr>
          <w:trHeight w:val="300"/>
        </w:trPr>
        <w:tc>
          <w:tcPr>
            <w:tcW w:w="1592" w:type="pct"/>
            <w:shd w:val="clear" w:color="auto" w:fill="auto"/>
            <w:noWrap/>
            <w:hideMark/>
          </w:tcPr>
          <w:p w14:paraId="0F73EE7F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Opiates</w:t>
            </w:r>
          </w:p>
        </w:tc>
        <w:tc>
          <w:tcPr>
            <w:tcW w:w="1883" w:type="pct"/>
            <w:shd w:val="clear" w:color="auto" w:fill="auto"/>
            <w:noWrap/>
            <w:hideMark/>
          </w:tcPr>
          <w:p w14:paraId="6D913309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Somatostatin analogs</w:t>
            </w:r>
          </w:p>
        </w:tc>
        <w:tc>
          <w:tcPr>
            <w:tcW w:w="1526" w:type="pct"/>
            <w:shd w:val="clear" w:color="auto" w:fill="auto"/>
            <w:noWrap/>
            <w:hideMark/>
          </w:tcPr>
          <w:p w14:paraId="765FC33F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Antihypertensives</w:t>
            </w:r>
          </w:p>
        </w:tc>
      </w:tr>
      <w:tr w:rsidR="00F64410" w:rsidRPr="00365CD1" w14:paraId="6658DB15" w14:textId="77777777" w:rsidTr="00AE220C">
        <w:trPr>
          <w:trHeight w:val="300"/>
        </w:trPr>
        <w:tc>
          <w:tcPr>
            <w:tcW w:w="1592" w:type="pct"/>
            <w:shd w:val="clear" w:color="auto" w:fill="auto"/>
            <w:noWrap/>
            <w:hideMark/>
          </w:tcPr>
          <w:p w14:paraId="67D9AF76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Reverse transcriptase inhibitors</w:t>
            </w:r>
          </w:p>
        </w:tc>
        <w:tc>
          <w:tcPr>
            <w:tcW w:w="1883" w:type="pct"/>
            <w:shd w:val="clear" w:color="auto" w:fill="auto"/>
            <w:noWrap/>
            <w:hideMark/>
          </w:tcPr>
          <w:p w14:paraId="252D40A6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Thiazides</w:t>
            </w:r>
          </w:p>
        </w:tc>
        <w:tc>
          <w:tcPr>
            <w:tcW w:w="1526" w:type="pct"/>
            <w:shd w:val="clear" w:color="auto" w:fill="auto"/>
            <w:noWrap/>
            <w:hideMark/>
          </w:tcPr>
          <w:p w14:paraId="5415E0AB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 xml:space="preserve">Antimetabolite </w:t>
            </w:r>
            <w:proofErr w:type="spellStart"/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antineoplastics</w:t>
            </w:r>
            <w:proofErr w:type="spellEnd"/>
          </w:p>
        </w:tc>
      </w:tr>
      <w:tr w:rsidR="00F64410" w:rsidRPr="00365CD1" w14:paraId="1BBCD912" w14:textId="77777777" w:rsidTr="00AE220C">
        <w:trPr>
          <w:trHeight w:val="300"/>
        </w:trPr>
        <w:tc>
          <w:tcPr>
            <w:tcW w:w="1592" w:type="pct"/>
            <w:shd w:val="clear" w:color="auto" w:fill="auto"/>
            <w:noWrap/>
            <w:hideMark/>
          </w:tcPr>
          <w:p w14:paraId="79D9A219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Steroids</w:t>
            </w:r>
          </w:p>
        </w:tc>
        <w:tc>
          <w:tcPr>
            <w:tcW w:w="1883" w:type="pct"/>
            <w:shd w:val="clear" w:color="auto" w:fill="auto"/>
            <w:noWrap/>
            <w:hideMark/>
          </w:tcPr>
          <w:p w14:paraId="2D2C8162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宋体" w:hAnsi="Book Antiqua" w:cs="Calibri"/>
                <w:color w:val="000000" w:themeColor="text1"/>
                <w:lang w:eastAsia="zh-CN"/>
              </w:rPr>
            </w:pPr>
          </w:p>
        </w:tc>
        <w:tc>
          <w:tcPr>
            <w:tcW w:w="1526" w:type="pct"/>
            <w:shd w:val="clear" w:color="auto" w:fill="auto"/>
            <w:noWrap/>
            <w:hideMark/>
          </w:tcPr>
          <w:p w14:paraId="1F6C6073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proofErr w:type="spellStart"/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Antineoplastics</w:t>
            </w:r>
            <w:proofErr w:type="spellEnd"/>
          </w:p>
        </w:tc>
      </w:tr>
      <w:tr w:rsidR="00F64410" w:rsidRPr="00365CD1" w14:paraId="41CADF1A" w14:textId="77777777" w:rsidTr="00AE220C">
        <w:trPr>
          <w:trHeight w:val="300"/>
        </w:trPr>
        <w:tc>
          <w:tcPr>
            <w:tcW w:w="1592" w:type="pct"/>
            <w:shd w:val="clear" w:color="auto" w:fill="auto"/>
            <w:noWrap/>
            <w:hideMark/>
          </w:tcPr>
          <w:p w14:paraId="36E05158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 w:firstLineChars="200" w:firstLine="480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</w:p>
        </w:tc>
        <w:tc>
          <w:tcPr>
            <w:tcW w:w="1883" w:type="pct"/>
            <w:shd w:val="clear" w:color="auto" w:fill="auto"/>
            <w:noWrap/>
            <w:hideMark/>
          </w:tcPr>
          <w:p w14:paraId="569D7396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 w:firstLineChars="100" w:firstLine="240"/>
              <w:jc w:val="both"/>
              <w:rPr>
                <w:rFonts w:ascii="Book Antiqua" w:eastAsia="Times New Roman" w:hAnsi="Book Antiqua" w:cs="Times New Roman"/>
                <w:color w:val="000000" w:themeColor="text1"/>
              </w:rPr>
            </w:pPr>
          </w:p>
        </w:tc>
        <w:tc>
          <w:tcPr>
            <w:tcW w:w="1526" w:type="pct"/>
            <w:shd w:val="clear" w:color="auto" w:fill="auto"/>
            <w:noWrap/>
            <w:hideMark/>
          </w:tcPr>
          <w:p w14:paraId="71681A6E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Antiplatelets</w:t>
            </w:r>
          </w:p>
        </w:tc>
      </w:tr>
      <w:tr w:rsidR="00F64410" w:rsidRPr="00365CD1" w14:paraId="19632C3A" w14:textId="77777777" w:rsidTr="00AE220C">
        <w:trPr>
          <w:trHeight w:val="300"/>
        </w:trPr>
        <w:tc>
          <w:tcPr>
            <w:tcW w:w="1592" w:type="pct"/>
            <w:shd w:val="clear" w:color="auto" w:fill="auto"/>
            <w:noWrap/>
            <w:hideMark/>
          </w:tcPr>
          <w:p w14:paraId="1EDDCD14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 w:firstLineChars="200" w:firstLine="480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</w:p>
        </w:tc>
        <w:tc>
          <w:tcPr>
            <w:tcW w:w="1883" w:type="pct"/>
            <w:shd w:val="clear" w:color="auto" w:fill="auto"/>
            <w:noWrap/>
            <w:hideMark/>
          </w:tcPr>
          <w:p w14:paraId="3E112992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 w:firstLineChars="100" w:firstLine="240"/>
              <w:jc w:val="both"/>
              <w:rPr>
                <w:rFonts w:ascii="Book Antiqua" w:eastAsia="Times New Roman" w:hAnsi="Book Antiqua" w:cs="Times New Roman"/>
                <w:color w:val="000000" w:themeColor="text1"/>
              </w:rPr>
            </w:pPr>
          </w:p>
        </w:tc>
        <w:tc>
          <w:tcPr>
            <w:tcW w:w="1526" w:type="pct"/>
            <w:shd w:val="clear" w:color="auto" w:fill="auto"/>
            <w:noWrap/>
            <w:hideMark/>
          </w:tcPr>
          <w:p w14:paraId="33748D72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Antivirals</w:t>
            </w:r>
          </w:p>
        </w:tc>
      </w:tr>
      <w:tr w:rsidR="00F64410" w:rsidRPr="00365CD1" w14:paraId="5F66E952" w14:textId="77777777" w:rsidTr="00AE220C">
        <w:trPr>
          <w:trHeight w:val="300"/>
        </w:trPr>
        <w:tc>
          <w:tcPr>
            <w:tcW w:w="1592" w:type="pct"/>
            <w:shd w:val="clear" w:color="auto" w:fill="auto"/>
            <w:noWrap/>
            <w:hideMark/>
          </w:tcPr>
          <w:p w14:paraId="0CA4706F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 w:firstLineChars="200" w:firstLine="480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</w:p>
        </w:tc>
        <w:tc>
          <w:tcPr>
            <w:tcW w:w="1883" w:type="pct"/>
            <w:shd w:val="clear" w:color="auto" w:fill="auto"/>
            <w:noWrap/>
            <w:hideMark/>
          </w:tcPr>
          <w:p w14:paraId="1B7A111E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 w:firstLineChars="100" w:firstLine="240"/>
              <w:jc w:val="both"/>
              <w:rPr>
                <w:rFonts w:ascii="Book Antiqua" w:eastAsia="Times New Roman" w:hAnsi="Book Antiqua" w:cs="Times New Roman"/>
                <w:color w:val="000000" w:themeColor="text1"/>
              </w:rPr>
            </w:pPr>
          </w:p>
        </w:tc>
        <w:tc>
          <w:tcPr>
            <w:tcW w:w="1526" w:type="pct"/>
            <w:shd w:val="clear" w:color="auto" w:fill="auto"/>
            <w:noWrap/>
            <w:hideMark/>
          </w:tcPr>
          <w:p w14:paraId="34EF679E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Atypical antipsychotics</w:t>
            </w:r>
          </w:p>
        </w:tc>
      </w:tr>
      <w:tr w:rsidR="00F64410" w:rsidRPr="00365CD1" w14:paraId="78328096" w14:textId="77777777" w:rsidTr="00AE220C">
        <w:trPr>
          <w:trHeight w:val="300"/>
        </w:trPr>
        <w:tc>
          <w:tcPr>
            <w:tcW w:w="1592" w:type="pct"/>
            <w:shd w:val="clear" w:color="auto" w:fill="auto"/>
            <w:noWrap/>
            <w:hideMark/>
          </w:tcPr>
          <w:p w14:paraId="0A11CF3A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 w:firstLineChars="200" w:firstLine="480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</w:p>
        </w:tc>
        <w:tc>
          <w:tcPr>
            <w:tcW w:w="1883" w:type="pct"/>
            <w:shd w:val="clear" w:color="auto" w:fill="auto"/>
            <w:noWrap/>
            <w:hideMark/>
          </w:tcPr>
          <w:p w14:paraId="68478EC7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 w:firstLineChars="100" w:firstLine="240"/>
              <w:jc w:val="both"/>
              <w:rPr>
                <w:rFonts w:ascii="Book Antiqua" w:eastAsia="Times New Roman" w:hAnsi="Book Antiqua" w:cs="Times New Roman"/>
                <w:color w:val="000000" w:themeColor="text1"/>
              </w:rPr>
            </w:pPr>
          </w:p>
        </w:tc>
        <w:tc>
          <w:tcPr>
            <w:tcW w:w="1526" w:type="pct"/>
            <w:shd w:val="clear" w:color="auto" w:fill="auto"/>
            <w:noWrap/>
            <w:hideMark/>
          </w:tcPr>
          <w:p w14:paraId="1C3D56AA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Cholesterol lowering agents</w:t>
            </w:r>
          </w:p>
        </w:tc>
      </w:tr>
      <w:tr w:rsidR="00F64410" w:rsidRPr="00365CD1" w14:paraId="7F792CBC" w14:textId="77777777" w:rsidTr="00AE220C">
        <w:trPr>
          <w:trHeight w:val="300"/>
        </w:trPr>
        <w:tc>
          <w:tcPr>
            <w:tcW w:w="1592" w:type="pct"/>
            <w:shd w:val="clear" w:color="auto" w:fill="auto"/>
            <w:noWrap/>
            <w:hideMark/>
          </w:tcPr>
          <w:p w14:paraId="447BE99C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 w:firstLineChars="200" w:firstLine="480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</w:p>
        </w:tc>
        <w:tc>
          <w:tcPr>
            <w:tcW w:w="1883" w:type="pct"/>
            <w:shd w:val="clear" w:color="auto" w:fill="auto"/>
            <w:noWrap/>
            <w:hideMark/>
          </w:tcPr>
          <w:p w14:paraId="60BDEDE5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 w:firstLineChars="100" w:firstLine="240"/>
              <w:jc w:val="both"/>
              <w:rPr>
                <w:rFonts w:ascii="Book Antiqua" w:eastAsia="Times New Roman" w:hAnsi="Book Antiqua" w:cs="Times New Roman"/>
                <w:color w:val="000000" w:themeColor="text1"/>
              </w:rPr>
            </w:pPr>
          </w:p>
        </w:tc>
        <w:tc>
          <w:tcPr>
            <w:tcW w:w="1526" w:type="pct"/>
            <w:shd w:val="clear" w:color="auto" w:fill="auto"/>
            <w:noWrap/>
            <w:hideMark/>
          </w:tcPr>
          <w:p w14:paraId="715C5D6E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Cyclooxygenase II inhibitors</w:t>
            </w:r>
          </w:p>
        </w:tc>
      </w:tr>
      <w:tr w:rsidR="00F64410" w:rsidRPr="00365CD1" w14:paraId="282A23CA" w14:textId="77777777" w:rsidTr="00AE220C">
        <w:trPr>
          <w:trHeight w:val="300"/>
        </w:trPr>
        <w:tc>
          <w:tcPr>
            <w:tcW w:w="1592" w:type="pct"/>
            <w:shd w:val="clear" w:color="auto" w:fill="auto"/>
            <w:noWrap/>
            <w:hideMark/>
          </w:tcPr>
          <w:p w14:paraId="66B6182A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 w:firstLineChars="200" w:firstLine="480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</w:p>
        </w:tc>
        <w:tc>
          <w:tcPr>
            <w:tcW w:w="1883" w:type="pct"/>
            <w:shd w:val="clear" w:color="auto" w:fill="auto"/>
            <w:noWrap/>
            <w:hideMark/>
          </w:tcPr>
          <w:p w14:paraId="72C9E470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 w:firstLineChars="100" w:firstLine="240"/>
              <w:jc w:val="both"/>
              <w:rPr>
                <w:rFonts w:ascii="Book Antiqua" w:eastAsia="Times New Roman" w:hAnsi="Book Antiqua" w:cs="Times New Roman"/>
                <w:color w:val="000000" w:themeColor="text1"/>
              </w:rPr>
            </w:pPr>
          </w:p>
        </w:tc>
        <w:tc>
          <w:tcPr>
            <w:tcW w:w="1526" w:type="pct"/>
            <w:shd w:val="clear" w:color="auto" w:fill="auto"/>
            <w:noWrap/>
            <w:hideMark/>
          </w:tcPr>
          <w:p w14:paraId="464D8D14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Estrogens</w:t>
            </w:r>
          </w:p>
        </w:tc>
      </w:tr>
      <w:tr w:rsidR="00F64410" w:rsidRPr="00365CD1" w14:paraId="4D1F5EB2" w14:textId="77777777" w:rsidTr="00AE220C">
        <w:trPr>
          <w:trHeight w:val="300"/>
        </w:trPr>
        <w:tc>
          <w:tcPr>
            <w:tcW w:w="1592" w:type="pct"/>
            <w:shd w:val="clear" w:color="auto" w:fill="auto"/>
            <w:noWrap/>
            <w:hideMark/>
          </w:tcPr>
          <w:p w14:paraId="73ABC8F5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 w:firstLineChars="200" w:firstLine="480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</w:p>
        </w:tc>
        <w:tc>
          <w:tcPr>
            <w:tcW w:w="1883" w:type="pct"/>
            <w:shd w:val="clear" w:color="auto" w:fill="auto"/>
            <w:noWrap/>
            <w:hideMark/>
          </w:tcPr>
          <w:p w14:paraId="20495146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 w:firstLineChars="100" w:firstLine="240"/>
              <w:jc w:val="both"/>
              <w:rPr>
                <w:rFonts w:ascii="Book Antiqua" w:eastAsia="Times New Roman" w:hAnsi="Book Antiqua" w:cs="Times New Roman"/>
                <w:color w:val="000000" w:themeColor="text1"/>
              </w:rPr>
            </w:pPr>
          </w:p>
        </w:tc>
        <w:tc>
          <w:tcPr>
            <w:tcW w:w="1526" w:type="pct"/>
            <w:shd w:val="clear" w:color="auto" w:fill="auto"/>
            <w:noWrap/>
            <w:hideMark/>
          </w:tcPr>
          <w:p w14:paraId="37BF9E0E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Immunomodulators</w:t>
            </w:r>
          </w:p>
        </w:tc>
      </w:tr>
      <w:tr w:rsidR="00F64410" w:rsidRPr="00365CD1" w14:paraId="7E340A98" w14:textId="77777777" w:rsidTr="00AE220C">
        <w:trPr>
          <w:trHeight w:val="300"/>
        </w:trPr>
        <w:tc>
          <w:tcPr>
            <w:tcW w:w="1592" w:type="pct"/>
            <w:shd w:val="clear" w:color="auto" w:fill="auto"/>
            <w:noWrap/>
            <w:hideMark/>
          </w:tcPr>
          <w:p w14:paraId="4780A3D0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 w:firstLineChars="200" w:firstLine="480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</w:p>
        </w:tc>
        <w:tc>
          <w:tcPr>
            <w:tcW w:w="1883" w:type="pct"/>
            <w:shd w:val="clear" w:color="auto" w:fill="auto"/>
            <w:noWrap/>
            <w:hideMark/>
          </w:tcPr>
          <w:p w14:paraId="2D19318A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 w:firstLineChars="100" w:firstLine="240"/>
              <w:jc w:val="both"/>
              <w:rPr>
                <w:rFonts w:ascii="Book Antiqua" w:eastAsia="Times New Roman" w:hAnsi="Book Antiqua" w:cs="Times New Roman"/>
                <w:color w:val="000000" w:themeColor="text1"/>
              </w:rPr>
            </w:pPr>
          </w:p>
        </w:tc>
        <w:tc>
          <w:tcPr>
            <w:tcW w:w="1526" w:type="pct"/>
            <w:shd w:val="clear" w:color="auto" w:fill="auto"/>
            <w:noWrap/>
            <w:hideMark/>
          </w:tcPr>
          <w:p w14:paraId="3A8E3FD8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Nonsteroidal anti-inflammatories</w:t>
            </w:r>
          </w:p>
        </w:tc>
      </w:tr>
      <w:tr w:rsidR="00F64410" w:rsidRPr="00365CD1" w14:paraId="416631CC" w14:textId="77777777" w:rsidTr="00AE220C">
        <w:trPr>
          <w:trHeight w:val="300"/>
        </w:trPr>
        <w:tc>
          <w:tcPr>
            <w:tcW w:w="1592" w:type="pct"/>
            <w:shd w:val="clear" w:color="auto" w:fill="auto"/>
            <w:noWrap/>
            <w:hideMark/>
          </w:tcPr>
          <w:p w14:paraId="2D877436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 w:firstLineChars="200" w:firstLine="480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</w:p>
        </w:tc>
        <w:tc>
          <w:tcPr>
            <w:tcW w:w="1883" w:type="pct"/>
            <w:shd w:val="clear" w:color="auto" w:fill="auto"/>
            <w:noWrap/>
            <w:hideMark/>
          </w:tcPr>
          <w:p w14:paraId="4082135C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 w:firstLineChars="100" w:firstLine="240"/>
              <w:jc w:val="both"/>
              <w:rPr>
                <w:rFonts w:ascii="Book Antiqua" w:eastAsia="Times New Roman" w:hAnsi="Book Antiqua" w:cs="Times New Roman"/>
                <w:color w:val="000000" w:themeColor="text1"/>
              </w:rPr>
            </w:pPr>
          </w:p>
        </w:tc>
        <w:tc>
          <w:tcPr>
            <w:tcW w:w="1526" w:type="pct"/>
            <w:shd w:val="clear" w:color="auto" w:fill="auto"/>
            <w:noWrap/>
            <w:hideMark/>
          </w:tcPr>
          <w:p w14:paraId="592D7ECC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Parasympathetic agents</w:t>
            </w:r>
          </w:p>
        </w:tc>
      </w:tr>
      <w:tr w:rsidR="00F64410" w:rsidRPr="00365CD1" w14:paraId="157A2C59" w14:textId="77777777" w:rsidTr="00AE220C">
        <w:trPr>
          <w:trHeight w:val="300"/>
        </w:trPr>
        <w:tc>
          <w:tcPr>
            <w:tcW w:w="1592" w:type="pct"/>
            <w:shd w:val="clear" w:color="auto" w:fill="auto"/>
            <w:noWrap/>
            <w:hideMark/>
          </w:tcPr>
          <w:p w14:paraId="08914936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 w:firstLineChars="200" w:firstLine="480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</w:p>
        </w:tc>
        <w:tc>
          <w:tcPr>
            <w:tcW w:w="1883" w:type="pct"/>
            <w:shd w:val="clear" w:color="auto" w:fill="auto"/>
            <w:noWrap/>
            <w:hideMark/>
          </w:tcPr>
          <w:p w14:paraId="48B257E3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 w:firstLineChars="100" w:firstLine="240"/>
              <w:jc w:val="both"/>
              <w:rPr>
                <w:rFonts w:ascii="Book Antiqua" w:eastAsia="Times New Roman" w:hAnsi="Book Antiqua" w:cs="Times New Roman"/>
                <w:color w:val="000000" w:themeColor="text1"/>
              </w:rPr>
            </w:pPr>
          </w:p>
        </w:tc>
        <w:tc>
          <w:tcPr>
            <w:tcW w:w="1526" w:type="pct"/>
            <w:shd w:val="clear" w:color="auto" w:fill="auto"/>
            <w:noWrap/>
            <w:hideMark/>
          </w:tcPr>
          <w:p w14:paraId="7CE26CF0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Proton pump inhibitors</w:t>
            </w:r>
          </w:p>
        </w:tc>
      </w:tr>
      <w:tr w:rsidR="00F64410" w:rsidRPr="00365CD1" w14:paraId="6682BADB" w14:textId="77777777" w:rsidTr="00AE220C">
        <w:trPr>
          <w:trHeight w:val="300"/>
        </w:trPr>
        <w:tc>
          <w:tcPr>
            <w:tcW w:w="1592" w:type="pct"/>
            <w:shd w:val="clear" w:color="auto" w:fill="auto"/>
            <w:noWrap/>
            <w:hideMark/>
          </w:tcPr>
          <w:p w14:paraId="0B04213C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 w:firstLineChars="200" w:firstLine="480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</w:p>
        </w:tc>
        <w:tc>
          <w:tcPr>
            <w:tcW w:w="1883" w:type="pct"/>
            <w:shd w:val="clear" w:color="auto" w:fill="auto"/>
            <w:noWrap/>
            <w:hideMark/>
          </w:tcPr>
          <w:p w14:paraId="387BB88A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 w:firstLineChars="100" w:firstLine="240"/>
              <w:jc w:val="both"/>
              <w:rPr>
                <w:rFonts w:ascii="Book Antiqua" w:eastAsia="Times New Roman" w:hAnsi="Book Antiqua" w:cs="Times New Roman"/>
                <w:color w:val="000000" w:themeColor="text1"/>
              </w:rPr>
            </w:pPr>
          </w:p>
        </w:tc>
        <w:tc>
          <w:tcPr>
            <w:tcW w:w="1526" w:type="pct"/>
            <w:shd w:val="clear" w:color="auto" w:fill="auto"/>
            <w:noWrap/>
            <w:hideMark/>
          </w:tcPr>
          <w:p w14:paraId="7D635361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Selective serotonin agonists</w:t>
            </w:r>
          </w:p>
        </w:tc>
      </w:tr>
      <w:tr w:rsidR="00F64410" w:rsidRPr="00365CD1" w14:paraId="649162A5" w14:textId="77777777" w:rsidTr="00AE220C">
        <w:trPr>
          <w:trHeight w:val="300"/>
        </w:trPr>
        <w:tc>
          <w:tcPr>
            <w:tcW w:w="1592" w:type="pct"/>
            <w:shd w:val="clear" w:color="auto" w:fill="auto"/>
            <w:noWrap/>
            <w:hideMark/>
          </w:tcPr>
          <w:p w14:paraId="40473EE6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 w:firstLineChars="200" w:firstLine="480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</w:p>
        </w:tc>
        <w:tc>
          <w:tcPr>
            <w:tcW w:w="1883" w:type="pct"/>
            <w:shd w:val="clear" w:color="auto" w:fill="auto"/>
            <w:noWrap/>
            <w:hideMark/>
          </w:tcPr>
          <w:p w14:paraId="0844C125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 w:firstLineChars="100" w:firstLine="240"/>
              <w:jc w:val="both"/>
              <w:rPr>
                <w:rFonts w:ascii="Book Antiqua" w:eastAsia="Times New Roman" w:hAnsi="Book Antiqua" w:cs="Times New Roman"/>
                <w:color w:val="000000" w:themeColor="text1"/>
              </w:rPr>
            </w:pPr>
          </w:p>
        </w:tc>
        <w:tc>
          <w:tcPr>
            <w:tcW w:w="1526" w:type="pct"/>
            <w:shd w:val="clear" w:color="auto" w:fill="auto"/>
            <w:noWrap/>
            <w:hideMark/>
          </w:tcPr>
          <w:p w14:paraId="50B255C6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Somatostatin analogs</w:t>
            </w:r>
          </w:p>
        </w:tc>
      </w:tr>
      <w:tr w:rsidR="00F64410" w:rsidRPr="00365CD1" w14:paraId="01F43350" w14:textId="77777777" w:rsidTr="00AE220C">
        <w:trPr>
          <w:trHeight w:val="300"/>
        </w:trPr>
        <w:tc>
          <w:tcPr>
            <w:tcW w:w="1592" w:type="pct"/>
            <w:shd w:val="clear" w:color="auto" w:fill="auto"/>
            <w:noWrap/>
            <w:hideMark/>
          </w:tcPr>
          <w:p w14:paraId="38824C5A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 w:firstLineChars="200" w:firstLine="480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</w:p>
        </w:tc>
        <w:tc>
          <w:tcPr>
            <w:tcW w:w="1883" w:type="pct"/>
            <w:shd w:val="clear" w:color="auto" w:fill="auto"/>
            <w:noWrap/>
            <w:hideMark/>
          </w:tcPr>
          <w:p w14:paraId="79B7EE8F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 w:firstLineChars="100" w:firstLine="240"/>
              <w:jc w:val="both"/>
              <w:rPr>
                <w:rFonts w:ascii="Book Antiqua" w:eastAsia="Times New Roman" w:hAnsi="Book Antiqua" w:cs="Times New Roman"/>
                <w:color w:val="000000" w:themeColor="text1"/>
              </w:rPr>
            </w:pPr>
          </w:p>
        </w:tc>
        <w:tc>
          <w:tcPr>
            <w:tcW w:w="1526" w:type="pct"/>
            <w:shd w:val="clear" w:color="auto" w:fill="auto"/>
            <w:noWrap/>
            <w:hideMark/>
          </w:tcPr>
          <w:p w14:paraId="2047EA4C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Steroids</w:t>
            </w:r>
          </w:p>
        </w:tc>
      </w:tr>
      <w:tr w:rsidR="00F64410" w:rsidRPr="00365CD1" w14:paraId="3FCD8F2E" w14:textId="77777777" w:rsidTr="00AE220C">
        <w:trPr>
          <w:trHeight w:val="300"/>
        </w:trPr>
        <w:tc>
          <w:tcPr>
            <w:tcW w:w="1592" w:type="pct"/>
            <w:shd w:val="clear" w:color="auto" w:fill="auto"/>
            <w:noWrap/>
            <w:hideMark/>
          </w:tcPr>
          <w:p w14:paraId="10614567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 w:firstLineChars="200" w:firstLine="480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</w:p>
        </w:tc>
        <w:tc>
          <w:tcPr>
            <w:tcW w:w="1883" w:type="pct"/>
            <w:shd w:val="clear" w:color="auto" w:fill="auto"/>
            <w:noWrap/>
            <w:hideMark/>
          </w:tcPr>
          <w:p w14:paraId="7EB042E1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 w:firstLineChars="100" w:firstLine="240"/>
              <w:jc w:val="both"/>
              <w:rPr>
                <w:rFonts w:ascii="Book Antiqua" w:eastAsia="Times New Roman" w:hAnsi="Book Antiqua" w:cs="Times New Roman"/>
                <w:color w:val="000000" w:themeColor="text1"/>
              </w:rPr>
            </w:pPr>
          </w:p>
        </w:tc>
        <w:tc>
          <w:tcPr>
            <w:tcW w:w="1526" w:type="pct"/>
            <w:shd w:val="clear" w:color="auto" w:fill="auto"/>
            <w:noWrap/>
            <w:hideMark/>
          </w:tcPr>
          <w:p w14:paraId="4B02A700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TNF-alpha inhibitors</w:t>
            </w:r>
          </w:p>
        </w:tc>
      </w:tr>
      <w:tr w:rsidR="001B73BA" w:rsidRPr="00365CD1" w14:paraId="28A45C26" w14:textId="77777777" w:rsidTr="00AE220C">
        <w:trPr>
          <w:trHeight w:val="300"/>
        </w:trPr>
        <w:tc>
          <w:tcPr>
            <w:tcW w:w="1592" w:type="pct"/>
            <w:shd w:val="clear" w:color="auto" w:fill="auto"/>
            <w:noWrap/>
            <w:hideMark/>
          </w:tcPr>
          <w:p w14:paraId="4BFAABEE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 w:firstLineChars="200" w:firstLine="480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</w:p>
        </w:tc>
        <w:tc>
          <w:tcPr>
            <w:tcW w:w="1883" w:type="pct"/>
            <w:shd w:val="clear" w:color="auto" w:fill="auto"/>
            <w:noWrap/>
            <w:hideMark/>
          </w:tcPr>
          <w:p w14:paraId="6AA2A997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 w:firstLineChars="100" w:firstLine="240"/>
              <w:jc w:val="both"/>
              <w:rPr>
                <w:rFonts w:ascii="Book Antiqua" w:eastAsia="Times New Roman" w:hAnsi="Book Antiqua" w:cs="Times New Roman"/>
                <w:color w:val="000000" w:themeColor="text1"/>
              </w:rPr>
            </w:pPr>
          </w:p>
        </w:tc>
        <w:tc>
          <w:tcPr>
            <w:tcW w:w="1526" w:type="pct"/>
            <w:shd w:val="clear" w:color="auto" w:fill="auto"/>
            <w:noWrap/>
            <w:hideMark/>
          </w:tcPr>
          <w:p w14:paraId="7D5107C7" w14:textId="77777777" w:rsidR="003A4B69" w:rsidRPr="00365CD1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365CD1">
              <w:rPr>
                <w:rFonts w:ascii="Book Antiqua" w:eastAsia="Times New Roman" w:hAnsi="Book Antiqua" w:cs="Calibri"/>
                <w:color w:val="000000" w:themeColor="text1"/>
              </w:rPr>
              <w:t>Vitamins</w:t>
            </w:r>
          </w:p>
        </w:tc>
      </w:tr>
    </w:tbl>
    <w:p w14:paraId="718D4E6E" w14:textId="0B0B3928" w:rsidR="00D637E1" w:rsidRPr="0064790E" w:rsidRDefault="00D1388D" w:rsidP="0064790E">
      <w:pPr>
        <w:shd w:val="clear" w:color="auto" w:fill="FFFFFF"/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b/>
          <w:bCs/>
          <w:color w:val="000000" w:themeColor="text1"/>
          <w:lang w:eastAsia="zh-CN"/>
        </w:rPr>
      </w:pPr>
      <w:r w:rsidRPr="00365CD1">
        <w:rPr>
          <w:rStyle w:val="a6"/>
          <w:rFonts w:ascii="Book Antiqua" w:eastAsia="宋体" w:hAnsi="Book Antiqua" w:cs="Times New Roman"/>
          <w:b w:val="0"/>
          <w:color w:val="000000" w:themeColor="text1"/>
          <w:lang w:eastAsia="zh-CN"/>
        </w:rPr>
        <w:t>TNF: Tumor necrosis factor</w:t>
      </w:r>
      <w:r w:rsidR="007A40D2" w:rsidRPr="00365CD1">
        <w:rPr>
          <w:rStyle w:val="a6"/>
          <w:rFonts w:ascii="Book Antiqua" w:eastAsia="宋体" w:hAnsi="Book Antiqua" w:cs="Times New Roman"/>
          <w:b w:val="0"/>
          <w:color w:val="000000" w:themeColor="text1"/>
          <w:lang w:eastAsia="zh-CN"/>
        </w:rPr>
        <w:t>.</w:t>
      </w:r>
    </w:p>
    <w:sectPr w:rsidR="00D637E1" w:rsidRPr="0064790E" w:rsidSect="001B73BA">
      <w:footerReference w:type="default" r:id="rId13"/>
      <w:pgSz w:w="12240" w:h="15840"/>
      <w:pgMar w:top="1440" w:right="1892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3866E" w14:textId="77777777" w:rsidR="00110FE9" w:rsidRDefault="00110FE9" w:rsidP="0080196F">
      <w:r>
        <w:separator/>
      </w:r>
    </w:p>
  </w:endnote>
  <w:endnote w:type="continuationSeparator" w:id="0">
    <w:p w14:paraId="67F51C6E" w14:textId="77777777" w:rsidR="00110FE9" w:rsidRDefault="00110FE9" w:rsidP="0080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ItalicMT">
    <w:charset w:val="00"/>
    <w:family w:val="auto"/>
    <w:pitch w:val="variable"/>
    <w:sig w:usb0="E0000AFF" w:usb1="00007843" w:usb2="00000001" w:usb3="00000000" w:csb0="000001B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076140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7DB15B4E" w14:textId="20951ABB" w:rsidR="00365CD1" w:rsidRPr="00545D31" w:rsidRDefault="00365CD1">
            <w:pPr>
              <w:pStyle w:val="ae"/>
              <w:jc w:val="right"/>
            </w:pPr>
            <w:r>
              <w:rPr>
                <w:lang w:val="zh-CN" w:eastAsia="zh-CN"/>
              </w:rPr>
              <w:t xml:space="preserve"> </w:t>
            </w:r>
            <w:r w:rsidRPr="00545D31">
              <w:rPr>
                <w:bCs/>
              </w:rPr>
              <w:fldChar w:fldCharType="begin"/>
            </w:r>
            <w:r w:rsidRPr="00545D31">
              <w:rPr>
                <w:bCs/>
              </w:rPr>
              <w:instrText>PAGE</w:instrText>
            </w:r>
            <w:r w:rsidRPr="00545D31">
              <w:rPr>
                <w:bCs/>
              </w:rPr>
              <w:fldChar w:fldCharType="separate"/>
            </w:r>
            <w:r w:rsidR="009405C0">
              <w:rPr>
                <w:bCs/>
                <w:noProof/>
              </w:rPr>
              <w:t>4</w:t>
            </w:r>
            <w:r w:rsidRPr="00545D31">
              <w:rPr>
                <w:bCs/>
              </w:rPr>
              <w:fldChar w:fldCharType="end"/>
            </w:r>
            <w:r w:rsidRPr="00545D31">
              <w:rPr>
                <w:lang w:val="zh-CN" w:eastAsia="zh-CN"/>
              </w:rPr>
              <w:t xml:space="preserve"> / </w:t>
            </w:r>
            <w:r w:rsidRPr="00545D31">
              <w:rPr>
                <w:bCs/>
              </w:rPr>
              <w:fldChar w:fldCharType="begin"/>
            </w:r>
            <w:r w:rsidRPr="00545D31">
              <w:rPr>
                <w:bCs/>
              </w:rPr>
              <w:instrText>NUMPAGES</w:instrText>
            </w:r>
            <w:r w:rsidRPr="00545D31">
              <w:rPr>
                <w:bCs/>
              </w:rPr>
              <w:fldChar w:fldCharType="separate"/>
            </w:r>
            <w:r w:rsidR="009405C0">
              <w:rPr>
                <w:bCs/>
                <w:noProof/>
              </w:rPr>
              <w:t>41</w:t>
            </w:r>
            <w:r w:rsidRPr="00545D31">
              <w:rPr>
                <w:bCs/>
              </w:rPr>
              <w:fldChar w:fldCharType="end"/>
            </w:r>
          </w:p>
        </w:sdtContent>
      </w:sdt>
    </w:sdtContent>
  </w:sdt>
  <w:p w14:paraId="2552A453" w14:textId="77777777" w:rsidR="00365CD1" w:rsidRDefault="00365CD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FAAAC" w14:textId="77777777" w:rsidR="00110FE9" w:rsidRDefault="00110FE9" w:rsidP="0080196F">
      <w:r>
        <w:separator/>
      </w:r>
    </w:p>
  </w:footnote>
  <w:footnote w:type="continuationSeparator" w:id="0">
    <w:p w14:paraId="2017EA41" w14:textId="77777777" w:rsidR="00110FE9" w:rsidRDefault="00110FE9" w:rsidP="00801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43842"/>
    <w:multiLevelType w:val="hybridMultilevel"/>
    <w:tmpl w:val="149A9CD0"/>
    <w:lvl w:ilvl="0" w:tplc="CD941B5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3030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60C38"/>
    <w:multiLevelType w:val="multilevel"/>
    <w:tmpl w:val="03FC2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82C1F"/>
    <w:multiLevelType w:val="multilevel"/>
    <w:tmpl w:val="BAD29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C645FB"/>
    <w:multiLevelType w:val="multilevel"/>
    <w:tmpl w:val="CD281E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F5D58B4"/>
    <w:multiLevelType w:val="multilevel"/>
    <w:tmpl w:val="605E6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AE1C46"/>
    <w:multiLevelType w:val="multilevel"/>
    <w:tmpl w:val="AD40E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32719"/>
    <w:multiLevelType w:val="multilevel"/>
    <w:tmpl w:val="61E2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EC23F1"/>
    <w:multiLevelType w:val="multilevel"/>
    <w:tmpl w:val="25AA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B23772"/>
    <w:multiLevelType w:val="multilevel"/>
    <w:tmpl w:val="A432C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5"/>
    <w:lvlOverride w:ilvl="0">
      <w:startOverride w:val="2"/>
    </w:lvlOverride>
  </w:num>
  <w:num w:numId="8">
    <w:abstractNumId w:val="5"/>
    <w:lvlOverride w:ilvl="0">
      <w:startOverride w:val="3"/>
    </w:lvlOverride>
  </w:num>
  <w:num w:numId="9">
    <w:abstractNumId w:val="5"/>
    <w:lvlOverride w:ilvl="0">
      <w:startOverride w:val="4"/>
    </w:lvlOverride>
  </w:num>
  <w:num w:numId="10">
    <w:abstractNumId w:val="5"/>
    <w:lvlOverride w:ilvl="0">
      <w:startOverride w:val="5"/>
    </w:lvlOverride>
  </w:num>
  <w:num w:numId="11">
    <w:abstractNumId w:val="5"/>
    <w:lvlOverride w:ilvl="0">
      <w:startOverride w:val="6"/>
    </w:lvlOverride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steva55idfvrzev5xope02tdxr5xvde5xp0&quot;&gt;My EndNote Library&lt;record-ids&gt;&lt;item&gt;13059&lt;/item&gt;&lt;item&gt;13060&lt;/item&gt;&lt;item&gt;13061&lt;/item&gt;&lt;item&gt;13062&lt;/item&gt;&lt;item&gt;13064&lt;/item&gt;&lt;item&gt;13065&lt;/item&gt;&lt;item&gt;13066&lt;/item&gt;&lt;item&gt;13068&lt;/item&gt;&lt;item&gt;13069&lt;/item&gt;&lt;item&gt;13070&lt;/item&gt;&lt;item&gt;13071&lt;/item&gt;&lt;item&gt;13072&lt;/item&gt;&lt;item&gt;13073&lt;/item&gt;&lt;item&gt;13074&lt;/item&gt;&lt;item&gt;13076&lt;/item&gt;&lt;item&gt;13079&lt;/item&gt;&lt;item&gt;13080&lt;/item&gt;&lt;item&gt;13081&lt;/item&gt;&lt;item&gt;13082&lt;/item&gt;&lt;item&gt;13086&lt;/item&gt;&lt;item&gt;13087&lt;/item&gt;&lt;item&gt;13090&lt;/item&gt;&lt;item&gt;13091&lt;/item&gt;&lt;item&gt;13092&lt;/item&gt;&lt;item&gt;13093&lt;/item&gt;&lt;item&gt;13094&lt;/item&gt;&lt;item&gt;13095&lt;/item&gt;&lt;item&gt;13096&lt;/item&gt;&lt;item&gt;13097&lt;/item&gt;&lt;item&gt;13098&lt;/item&gt;&lt;item&gt;13099&lt;/item&gt;&lt;item&gt;13100&lt;/item&gt;&lt;item&gt;13101&lt;/item&gt;&lt;item&gt;13102&lt;/item&gt;&lt;item&gt;13103&lt;/item&gt;&lt;item&gt;13104&lt;/item&gt;&lt;item&gt;13105&lt;/item&gt;&lt;item&gt;13106&lt;/item&gt;&lt;item&gt;13107&lt;/item&gt;&lt;item&gt;13108&lt;/item&gt;&lt;item&gt;13109&lt;/item&gt;&lt;item&gt;13110&lt;/item&gt;&lt;item&gt;13111&lt;/item&gt;&lt;item&gt;13112&lt;/item&gt;&lt;item&gt;13114&lt;/item&gt;&lt;item&gt;13115&lt;/item&gt;&lt;item&gt;13116&lt;/item&gt;&lt;item&gt;13117&lt;/item&gt;&lt;item&gt;13124&lt;/item&gt;&lt;item&gt;13127&lt;/item&gt;&lt;item&gt;13128&lt;/item&gt;&lt;item&gt;13129&lt;/item&gt;&lt;item&gt;13130&lt;/item&gt;&lt;item&gt;13131&lt;/item&gt;&lt;item&gt;13132&lt;/item&gt;&lt;item&gt;13133&lt;/item&gt;&lt;item&gt;13134&lt;/item&gt;&lt;item&gt;13144&lt;/item&gt;&lt;item&gt;13145&lt;/item&gt;&lt;item&gt;13146&lt;/item&gt;&lt;item&gt;13236&lt;/item&gt;&lt;item&gt;13237&lt;/item&gt;&lt;item&gt;13238&lt;/item&gt;&lt;item&gt;13240&lt;/item&gt;&lt;item&gt;13241&lt;/item&gt;&lt;item&gt;13245&lt;/item&gt;&lt;item&gt;13246&lt;/item&gt;&lt;item&gt;13247&lt;/item&gt;&lt;item&gt;13248&lt;/item&gt;&lt;item&gt;13249&lt;/item&gt;&lt;item&gt;13250&lt;/item&gt;&lt;item&gt;13251&lt;/item&gt;&lt;item&gt;13252&lt;/item&gt;&lt;item&gt;13253&lt;/item&gt;&lt;item&gt;13255&lt;/item&gt;&lt;item&gt;13256&lt;/item&gt;&lt;item&gt;13257&lt;/item&gt;&lt;item&gt;13258&lt;/item&gt;&lt;item&gt;13259&lt;/item&gt;&lt;item&gt;13261&lt;/item&gt;&lt;item&gt;13272&lt;/item&gt;&lt;item&gt;13273&lt;/item&gt;&lt;item&gt;13275&lt;/item&gt;&lt;item&gt;13276&lt;/item&gt;&lt;item&gt;13278&lt;/item&gt;&lt;item&gt;13280&lt;/item&gt;&lt;item&gt;13281&lt;/item&gt;&lt;item&gt;13282&lt;/item&gt;&lt;item&gt;13283&lt;/item&gt;&lt;item&gt;13284&lt;/item&gt;&lt;item&gt;13285&lt;/item&gt;&lt;item&gt;13286&lt;/item&gt;&lt;item&gt;13287&lt;/item&gt;&lt;item&gt;13288&lt;/item&gt;&lt;item&gt;13289&lt;/item&gt;&lt;item&gt;13290&lt;/item&gt;&lt;item&gt;13291&lt;/item&gt;&lt;item&gt;13292&lt;/item&gt;&lt;item&gt;13293&lt;/item&gt;&lt;item&gt;13294&lt;/item&gt;&lt;item&gt;13295&lt;/item&gt;&lt;item&gt;13296&lt;/item&gt;&lt;item&gt;13297&lt;/item&gt;&lt;item&gt;13298&lt;/item&gt;&lt;item&gt;13300&lt;/item&gt;&lt;item&gt;13301&lt;/item&gt;&lt;item&gt;13302&lt;/item&gt;&lt;item&gt;13303&lt;/item&gt;&lt;item&gt;13305&lt;/item&gt;&lt;item&gt;13306&lt;/item&gt;&lt;item&gt;13307&lt;/item&gt;&lt;item&gt;13309&lt;/item&gt;&lt;item&gt;13310&lt;/item&gt;&lt;item&gt;13311&lt;/item&gt;&lt;item&gt;13312&lt;/item&gt;&lt;item&gt;13313&lt;/item&gt;&lt;item&gt;13314&lt;/item&gt;&lt;item&gt;13315&lt;/item&gt;&lt;item&gt;13316&lt;/item&gt;&lt;item&gt;13317&lt;/item&gt;&lt;item&gt;13318&lt;/item&gt;&lt;item&gt;13319&lt;/item&gt;&lt;item&gt;13320&lt;/item&gt;&lt;item&gt;13322&lt;/item&gt;&lt;item&gt;13323&lt;/item&gt;&lt;item&gt;13324&lt;/item&gt;&lt;item&gt;13325&lt;/item&gt;&lt;item&gt;13326&lt;/item&gt;&lt;item&gt;13327&lt;/item&gt;&lt;item&gt;13328&lt;/item&gt;&lt;item&gt;13329&lt;/item&gt;&lt;item&gt;13330&lt;/item&gt;&lt;item&gt;13331&lt;/item&gt;&lt;item&gt;13332&lt;/item&gt;&lt;item&gt;13333&lt;/item&gt;&lt;item&gt;13334&lt;/item&gt;&lt;item&gt;13335&lt;/item&gt;&lt;item&gt;13336&lt;/item&gt;&lt;item&gt;13337&lt;/item&gt;&lt;item&gt;13338&lt;/item&gt;&lt;item&gt;13339&lt;/item&gt;&lt;item&gt;13340&lt;/item&gt;&lt;item&gt;13341&lt;/item&gt;&lt;item&gt;13342&lt;/item&gt;&lt;item&gt;13343&lt;/item&gt;&lt;item&gt;13344&lt;/item&gt;&lt;item&gt;13345&lt;/item&gt;&lt;item&gt;13346&lt;/item&gt;&lt;item&gt;13347&lt;/item&gt;&lt;item&gt;13348&lt;/item&gt;&lt;item&gt;13349&lt;/item&gt;&lt;item&gt;13350&lt;/item&gt;&lt;item&gt;13351&lt;/item&gt;&lt;/record-ids&gt;&lt;/item&gt;&lt;/Libraries&gt;"/>
  </w:docVars>
  <w:rsids>
    <w:rsidRoot w:val="004E403A"/>
    <w:rsid w:val="000020D8"/>
    <w:rsid w:val="00003537"/>
    <w:rsid w:val="00004053"/>
    <w:rsid w:val="000042F7"/>
    <w:rsid w:val="00004AFA"/>
    <w:rsid w:val="00014090"/>
    <w:rsid w:val="00014142"/>
    <w:rsid w:val="00020A17"/>
    <w:rsid w:val="00021F4D"/>
    <w:rsid w:val="00023F89"/>
    <w:rsid w:val="0002418A"/>
    <w:rsid w:val="000242F9"/>
    <w:rsid w:val="000258B2"/>
    <w:rsid w:val="00025B61"/>
    <w:rsid w:val="00026824"/>
    <w:rsid w:val="0003248A"/>
    <w:rsid w:val="000343AA"/>
    <w:rsid w:val="00034869"/>
    <w:rsid w:val="00035219"/>
    <w:rsid w:val="000353D7"/>
    <w:rsid w:val="00036CD8"/>
    <w:rsid w:val="00037A1E"/>
    <w:rsid w:val="00041CC3"/>
    <w:rsid w:val="00042C8D"/>
    <w:rsid w:val="00043435"/>
    <w:rsid w:val="000445FE"/>
    <w:rsid w:val="00044FC6"/>
    <w:rsid w:val="0004609A"/>
    <w:rsid w:val="00046731"/>
    <w:rsid w:val="000469E1"/>
    <w:rsid w:val="000527FD"/>
    <w:rsid w:val="00054813"/>
    <w:rsid w:val="00054FCA"/>
    <w:rsid w:val="00061EFF"/>
    <w:rsid w:val="00062532"/>
    <w:rsid w:val="000626F4"/>
    <w:rsid w:val="0006295C"/>
    <w:rsid w:val="00064BE9"/>
    <w:rsid w:val="000651F8"/>
    <w:rsid w:val="0006672C"/>
    <w:rsid w:val="00066B47"/>
    <w:rsid w:val="0006727B"/>
    <w:rsid w:val="00072F14"/>
    <w:rsid w:val="00082692"/>
    <w:rsid w:val="000833E8"/>
    <w:rsid w:val="00083816"/>
    <w:rsid w:val="00083830"/>
    <w:rsid w:val="00083C2C"/>
    <w:rsid w:val="00086ABC"/>
    <w:rsid w:val="00086F38"/>
    <w:rsid w:val="00087D41"/>
    <w:rsid w:val="000935C3"/>
    <w:rsid w:val="00094529"/>
    <w:rsid w:val="0009656A"/>
    <w:rsid w:val="00097DAD"/>
    <w:rsid w:val="000A051C"/>
    <w:rsid w:val="000A21CF"/>
    <w:rsid w:val="000A3188"/>
    <w:rsid w:val="000A6D08"/>
    <w:rsid w:val="000A6FE7"/>
    <w:rsid w:val="000A73FA"/>
    <w:rsid w:val="000B043C"/>
    <w:rsid w:val="000B04D1"/>
    <w:rsid w:val="000B08ED"/>
    <w:rsid w:val="000C04F3"/>
    <w:rsid w:val="000C0C9F"/>
    <w:rsid w:val="000C2D86"/>
    <w:rsid w:val="000C3F40"/>
    <w:rsid w:val="000D0609"/>
    <w:rsid w:val="000D2C4C"/>
    <w:rsid w:val="000D3ECB"/>
    <w:rsid w:val="000D5C71"/>
    <w:rsid w:val="000D71D6"/>
    <w:rsid w:val="000D78DD"/>
    <w:rsid w:val="000E1373"/>
    <w:rsid w:val="000F15EC"/>
    <w:rsid w:val="000F1A4E"/>
    <w:rsid w:val="000F1AD3"/>
    <w:rsid w:val="000F1BF0"/>
    <w:rsid w:val="000F55F1"/>
    <w:rsid w:val="000F5D5A"/>
    <w:rsid w:val="000F6652"/>
    <w:rsid w:val="00101D75"/>
    <w:rsid w:val="001053C2"/>
    <w:rsid w:val="00105847"/>
    <w:rsid w:val="0010648E"/>
    <w:rsid w:val="001068C2"/>
    <w:rsid w:val="00110FE9"/>
    <w:rsid w:val="00114F5A"/>
    <w:rsid w:val="001157AF"/>
    <w:rsid w:val="00116745"/>
    <w:rsid w:val="00117B29"/>
    <w:rsid w:val="00117F0C"/>
    <w:rsid w:val="001220E1"/>
    <w:rsid w:val="00123ABF"/>
    <w:rsid w:val="00125297"/>
    <w:rsid w:val="001279C7"/>
    <w:rsid w:val="00130047"/>
    <w:rsid w:val="0013610A"/>
    <w:rsid w:val="00136A90"/>
    <w:rsid w:val="001419B7"/>
    <w:rsid w:val="00142EB2"/>
    <w:rsid w:val="00143F9B"/>
    <w:rsid w:val="001444E2"/>
    <w:rsid w:val="00144F11"/>
    <w:rsid w:val="00151CCB"/>
    <w:rsid w:val="00155374"/>
    <w:rsid w:val="00155C27"/>
    <w:rsid w:val="00157797"/>
    <w:rsid w:val="001631A5"/>
    <w:rsid w:val="0016380D"/>
    <w:rsid w:val="00172446"/>
    <w:rsid w:val="00174022"/>
    <w:rsid w:val="00181B79"/>
    <w:rsid w:val="00183569"/>
    <w:rsid w:val="00194BB1"/>
    <w:rsid w:val="00194E95"/>
    <w:rsid w:val="00194EA2"/>
    <w:rsid w:val="00196663"/>
    <w:rsid w:val="00196B5E"/>
    <w:rsid w:val="001975BB"/>
    <w:rsid w:val="001A267A"/>
    <w:rsid w:val="001A26E5"/>
    <w:rsid w:val="001A3274"/>
    <w:rsid w:val="001A37E6"/>
    <w:rsid w:val="001A428C"/>
    <w:rsid w:val="001A5E44"/>
    <w:rsid w:val="001A646D"/>
    <w:rsid w:val="001A699D"/>
    <w:rsid w:val="001B27C6"/>
    <w:rsid w:val="001B6CB0"/>
    <w:rsid w:val="001B73BA"/>
    <w:rsid w:val="001C0AD3"/>
    <w:rsid w:val="001C1E78"/>
    <w:rsid w:val="001C3DBE"/>
    <w:rsid w:val="001C6A89"/>
    <w:rsid w:val="001D0D01"/>
    <w:rsid w:val="001D23DA"/>
    <w:rsid w:val="001D2571"/>
    <w:rsid w:val="001D63D5"/>
    <w:rsid w:val="001E227D"/>
    <w:rsid w:val="001E320E"/>
    <w:rsid w:val="001E334A"/>
    <w:rsid w:val="001E369C"/>
    <w:rsid w:val="001E5549"/>
    <w:rsid w:val="001E64FB"/>
    <w:rsid w:val="001E6643"/>
    <w:rsid w:val="001E7ADD"/>
    <w:rsid w:val="001F1248"/>
    <w:rsid w:val="001F2A65"/>
    <w:rsid w:val="00202F73"/>
    <w:rsid w:val="00204506"/>
    <w:rsid w:val="00210070"/>
    <w:rsid w:val="002136AE"/>
    <w:rsid w:val="0021444F"/>
    <w:rsid w:val="00222A41"/>
    <w:rsid w:val="00227D5C"/>
    <w:rsid w:val="00227DA9"/>
    <w:rsid w:val="0023591D"/>
    <w:rsid w:val="00240B55"/>
    <w:rsid w:val="00245367"/>
    <w:rsid w:val="002453C3"/>
    <w:rsid w:val="00250D3D"/>
    <w:rsid w:val="00252BD6"/>
    <w:rsid w:val="00252F53"/>
    <w:rsid w:val="002559D8"/>
    <w:rsid w:val="00255C2D"/>
    <w:rsid w:val="0025628B"/>
    <w:rsid w:val="00267DD6"/>
    <w:rsid w:val="00275EB0"/>
    <w:rsid w:val="002768B1"/>
    <w:rsid w:val="0029006A"/>
    <w:rsid w:val="00290B54"/>
    <w:rsid w:val="00290DE3"/>
    <w:rsid w:val="00296A6D"/>
    <w:rsid w:val="00296DD9"/>
    <w:rsid w:val="002A0FB5"/>
    <w:rsid w:val="002A266D"/>
    <w:rsid w:val="002A2AA2"/>
    <w:rsid w:val="002A68E6"/>
    <w:rsid w:val="002A7AD4"/>
    <w:rsid w:val="002B09A3"/>
    <w:rsid w:val="002B4579"/>
    <w:rsid w:val="002B50DA"/>
    <w:rsid w:val="002B7028"/>
    <w:rsid w:val="002B7165"/>
    <w:rsid w:val="002C030A"/>
    <w:rsid w:val="002C2B78"/>
    <w:rsid w:val="002C6030"/>
    <w:rsid w:val="002C62AB"/>
    <w:rsid w:val="002C6F14"/>
    <w:rsid w:val="002D35AE"/>
    <w:rsid w:val="002D3EDC"/>
    <w:rsid w:val="002D680B"/>
    <w:rsid w:val="002E00F8"/>
    <w:rsid w:val="002E0180"/>
    <w:rsid w:val="002F4B0D"/>
    <w:rsid w:val="002F609A"/>
    <w:rsid w:val="00301DC4"/>
    <w:rsid w:val="0030203F"/>
    <w:rsid w:val="0030379B"/>
    <w:rsid w:val="00303EA7"/>
    <w:rsid w:val="0030666E"/>
    <w:rsid w:val="003079E5"/>
    <w:rsid w:val="003110D9"/>
    <w:rsid w:val="00311CFC"/>
    <w:rsid w:val="0031280C"/>
    <w:rsid w:val="00314D21"/>
    <w:rsid w:val="00317D24"/>
    <w:rsid w:val="00320B6F"/>
    <w:rsid w:val="00325B95"/>
    <w:rsid w:val="003265EB"/>
    <w:rsid w:val="00327349"/>
    <w:rsid w:val="00332002"/>
    <w:rsid w:val="003320AD"/>
    <w:rsid w:val="00332B48"/>
    <w:rsid w:val="00334262"/>
    <w:rsid w:val="0033611E"/>
    <w:rsid w:val="00336EC3"/>
    <w:rsid w:val="003405E8"/>
    <w:rsid w:val="0034658D"/>
    <w:rsid w:val="00347F50"/>
    <w:rsid w:val="00352233"/>
    <w:rsid w:val="00353058"/>
    <w:rsid w:val="003543EC"/>
    <w:rsid w:val="0035618F"/>
    <w:rsid w:val="00365CD1"/>
    <w:rsid w:val="00372030"/>
    <w:rsid w:val="00372667"/>
    <w:rsid w:val="0037406D"/>
    <w:rsid w:val="0038494B"/>
    <w:rsid w:val="00385E3A"/>
    <w:rsid w:val="003860AF"/>
    <w:rsid w:val="00386366"/>
    <w:rsid w:val="00386D1A"/>
    <w:rsid w:val="00387C56"/>
    <w:rsid w:val="00391C44"/>
    <w:rsid w:val="003939E2"/>
    <w:rsid w:val="00397508"/>
    <w:rsid w:val="0039787F"/>
    <w:rsid w:val="003A0D4D"/>
    <w:rsid w:val="003A1141"/>
    <w:rsid w:val="003A1B87"/>
    <w:rsid w:val="003A30C2"/>
    <w:rsid w:val="003A40B2"/>
    <w:rsid w:val="003A4B69"/>
    <w:rsid w:val="003A62CD"/>
    <w:rsid w:val="003B17CC"/>
    <w:rsid w:val="003B1AC1"/>
    <w:rsid w:val="003B5A16"/>
    <w:rsid w:val="003B6379"/>
    <w:rsid w:val="003C0B08"/>
    <w:rsid w:val="003C16FA"/>
    <w:rsid w:val="003C471A"/>
    <w:rsid w:val="003D4253"/>
    <w:rsid w:val="003E099C"/>
    <w:rsid w:val="003E33A4"/>
    <w:rsid w:val="003E368A"/>
    <w:rsid w:val="003E6384"/>
    <w:rsid w:val="003F08F3"/>
    <w:rsid w:val="003F0CC1"/>
    <w:rsid w:val="003F1354"/>
    <w:rsid w:val="003F3619"/>
    <w:rsid w:val="003F3ACA"/>
    <w:rsid w:val="003F4085"/>
    <w:rsid w:val="003F43DE"/>
    <w:rsid w:val="003F5C14"/>
    <w:rsid w:val="0040147C"/>
    <w:rsid w:val="0040262D"/>
    <w:rsid w:val="00403C12"/>
    <w:rsid w:val="0040440C"/>
    <w:rsid w:val="00406C57"/>
    <w:rsid w:val="00411483"/>
    <w:rsid w:val="00416B87"/>
    <w:rsid w:val="00416DE6"/>
    <w:rsid w:val="004176EB"/>
    <w:rsid w:val="00417FA0"/>
    <w:rsid w:val="0042206D"/>
    <w:rsid w:val="0043030E"/>
    <w:rsid w:val="00430CAC"/>
    <w:rsid w:val="0043154E"/>
    <w:rsid w:val="00431743"/>
    <w:rsid w:val="00436DAB"/>
    <w:rsid w:val="00440CF4"/>
    <w:rsid w:val="004432DF"/>
    <w:rsid w:val="00444B93"/>
    <w:rsid w:val="00446703"/>
    <w:rsid w:val="0044784B"/>
    <w:rsid w:val="004508EF"/>
    <w:rsid w:val="00450C41"/>
    <w:rsid w:val="0045435D"/>
    <w:rsid w:val="00455686"/>
    <w:rsid w:val="0045728C"/>
    <w:rsid w:val="00461E0D"/>
    <w:rsid w:val="0046521C"/>
    <w:rsid w:val="004671D2"/>
    <w:rsid w:val="004674F7"/>
    <w:rsid w:val="00467B40"/>
    <w:rsid w:val="00471268"/>
    <w:rsid w:val="00471EEC"/>
    <w:rsid w:val="00472E4D"/>
    <w:rsid w:val="0047680B"/>
    <w:rsid w:val="00483E5D"/>
    <w:rsid w:val="00484200"/>
    <w:rsid w:val="00487098"/>
    <w:rsid w:val="00491B45"/>
    <w:rsid w:val="0049261C"/>
    <w:rsid w:val="00492AC4"/>
    <w:rsid w:val="00492BE0"/>
    <w:rsid w:val="00494776"/>
    <w:rsid w:val="00495CE8"/>
    <w:rsid w:val="00497094"/>
    <w:rsid w:val="004A1B27"/>
    <w:rsid w:val="004A22D0"/>
    <w:rsid w:val="004A3563"/>
    <w:rsid w:val="004A4E29"/>
    <w:rsid w:val="004B67F3"/>
    <w:rsid w:val="004B7484"/>
    <w:rsid w:val="004B7626"/>
    <w:rsid w:val="004C0813"/>
    <w:rsid w:val="004C3255"/>
    <w:rsid w:val="004C5C03"/>
    <w:rsid w:val="004C78D0"/>
    <w:rsid w:val="004D2C2A"/>
    <w:rsid w:val="004D4501"/>
    <w:rsid w:val="004D5903"/>
    <w:rsid w:val="004D6333"/>
    <w:rsid w:val="004E291B"/>
    <w:rsid w:val="004E403A"/>
    <w:rsid w:val="004E527E"/>
    <w:rsid w:val="004E7740"/>
    <w:rsid w:val="004F0799"/>
    <w:rsid w:val="004F456C"/>
    <w:rsid w:val="005015F6"/>
    <w:rsid w:val="00503888"/>
    <w:rsid w:val="00503E86"/>
    <w:rsid w:val="005046D3"/>
    <w:rsid w:val="005079C6"/>
    <w:rsid w:val="00507B29"/>
    <w:rsid w:val="00511757"/>
    <w:rsid w:val="0051398B"/>
    <w:rsid w:val="00516455"/>
    <w:rsid w:val="00517A7C"/>
    <w:rsid w:val="00525A59"/>
    <w:rsid w:val="00530EF8"/>
    <w:rsid w:val="005345C8"/>
    <w:rsid w:val="005358EA"/>
    <w:rsid w:val="00535DDD"/>
    <w:rsid w:val="00535E3A"/>
    <w:rsid w:val="0053655C"/>
    <w:rsid w:val="00536C64"/>
    <w:rsid w:val="005402F5"/>
    <w:rsid w:val="0054193F"/>
    <w:rsid w:val="0054219B"/>
    <w:rsid w:val="005436FB"/>
    <w:rsid w:val="0054392A"/>
    <w:rsid w:val="005446E6"/>
    <w:rsid w:val="00545D31"/>
    <w:rsid w:val="00567DD5"/>
    <w:rsid w:val="0057114D"/>
    <w:rsid w:val="00571860"/>
    <w:rsid w:val="00572BED"/>
    <w:rsid w:val="0057570B"/>
    <w:rsid w:val="00577260"/>
    <w:rsid w:val="005802BB"/>
    <w:rsid w:val="0058249F"/>
    <w:rsid w:val="0058479A"/>
    <w:rsid w:val="00585CE7"/>
    <w:rsid w:val="005A19BC"/>
    <w:rsid w:val="005A2F6F"/>
    <w:rsid w:val="005A584B"/>
    <w:rsid w:val="005A5A7D"/>
    <w:rsid w:val="005A7705"/>
    <w:rsid w:val="005B4B95"/>
    <w:rsid w:val="005C14C1"/>
    <w:rsid w:val="005D1A8B"/>
    <w:rsid w:val="005D32D1"/>
    <w:rsid w:val="005D4060"/>
    <w:rsid w:val="005D4CDB"/>
    <w:rsid w:val="005D6005"/>
    <w:rsid w:val="005E012C"/>
    <w:rsid w:val="005E2C1E"/>
    <w:rsid w:val="005E44AA"/>
    <w:rsid w:val="005E4ED3"/>
    <w:rsid w:val="005E5B7F"/>
    <w:rsid w:val="005E68AB"/>
    <w:rsid w:val="005E7E52"/>
    <w:rsid w:val="005F0891"/>
    <w:rsid w:val="005F2AF4"/>
    <w:rsid w:val="005F2B6A"/>
    <w:rsid w:val="005F512B"/>
    <w:rsid w:val="005F579F"/>
    <w:rsid w:val="005F7501"/>
    <w:rsid w:val="006009B7"/>
    <w:rsid w:val="0060173B"/>
    <w:rsid w:val="00602B5C"/>
    <w:rsid w:val="006045EC"/>
    <w:rsid w:val="00605465"/>
    <w:rsid w:val="00605974"/>
    <w:rsid w:val="00606245"/>
    <w:rsid w:val="00606DF8"/>
    <w:rsid w:val="006100F5"/>
    <w:rsid w:val="0061090E"/>
    <w:rsid w:val="00610C89"/>
    <w:rsid w:val="00614475"/>
    <w:rsid w:val="006169C4"/>
    <w:rsid w:val="00621F59"/>
    <w:rsid w:val="006243D1"/>
    <w:rsid w:val="0063205C"/>
    <w:rsid w:val="00632D1A"/>
    <w:rsid w:val="00642ABE"/>
    <w:rsid w:val="00645288"/>
    <w:rsid w:val="0064790E"/>
    <w:rsid w:val="00650BC9"/>
    <w:rsid w:val="00651C40"/>
    <w:rsid w:val="00651D4B"/>
    <w:rsid w:val="00654F84"/>
    <w:rsid w:val="00655315"/>
    <w:rsid w:val="00655EF8"/>
    <w:rsid w:val="00656B0A"/>
    <w:rsid w:val="00660978"/>
    <w:rsid w:val="0066132F"/>
    <w:rsid w:val="006631C7"/>
    <w:rsid w:val="006637E1"/>
    <w:rsid w:val="00663A7E"/>
    <w:rsid w:val="006648DC"/>
    <w:rsid w:val="00664D12"/>
    <w:rsid w:val="00667A26"/>
    <w:rsid w:val="00671018"/>
    <w:rsid w:val="0067187E"/>
    <w:rsid w:val="006744A0"/>
    <w:rsid w:val="00675CD7"/>
    <w:rsid w:val="0067622D"/>
    <w:rsid w:val="00681157"/>
    <w:rsid w:val="0068117B"/>
    <w:rsid w:val="00681BD2"/>
    <w:rsid w:val="006827B9"/>
    <w:rsid w:val="00682AB3"/>
    <w:rsid w:val="006833C3"/>
    <w:rsid w:val="006852AA"/>
    <w:rsid w:val="0068544C"/>
    <w:rsid w:val="0069766A"/>
    <w:rsid w:val="006978F5"/>
    <w:rsid w:val="00697DC3"/>
    <w:rsid w:val="00697EE2"/>
    <w:rsid w:val="006A15AA"/>
    <w:rsid w:val="006A3EA0"/>
    <w:rsid w:val="006A636E"/>
    <w:rsid w:val="006A6550"/>
    <w:rsid w:val="006B0543"/>
    <w:rsid w:val="006B233B"/>
    <w:rsid w:val="006B39B4"/>
    <w:rsid w:val="006B3C9C"/>
    <w:rsid w:val="006B51B7"/>
    <w:rsid w:val="006B5B77"/>
    <w:rsid w:val="006C3091"/>
    <w:rsid w:val="006C44D3"/>
    <w:rsid w:val="006C6EA1"/>
    <w:rsid w:val="006C7CCD"/>
    <w:rsid w:val="006D00C1"/>
    <w:rsid w:val="006D1BC1"/>
    <w:rsid w:val="006D2207"/>
    <w:rsid w:val="006D3608"/>
    <w:rsid w:val="006D3B56"/>
    <w:rsid w:val="006D41BD"/>
    <w:rsid w:val="006D7E79"/>
    <w:rsid w:val="006E0D31"/>
    <w:rsid w:val="006E1DC9"/>
    <w:rsid w:val="006E3EF7"/>
    <w:rsid w:val="006F0254"/>
    <w:rsid w:val="006F1476"/>
    <w:rsid w:val="006F25BE"/>
    <w:rsid w:val="006F61E2"/>
    <w:rsid w:val="006F67B5"/>
    <w:rsid w:val="007010E4"/>
    <w:rsid w:val="00704DE3"/>
    <w:rsid w:val="00705FAC"/>
    <w:rsid w:val="00706438"/>
    <w:rsid w:val="0071347C"/>
    <w:rsid w:val="00713E74"/>
    <w:rsid w:val="0071689C"/>
    <w:rsid w:val="00716D5F"/>
    <w:rsid w:val="007227FC"/>
    <w:rsid w:val="00722A47"/>
    <w:rsid w:val="0072456A"/>
    <w:rsid w:val="00724ABD"/>
    <w:rsid w:val="00726AAA"/>
    <w:rsid w:val="00727DA1"/>
    <w:rsid w:val="007300DB"/>
    <w:rsid w:val="00733257"/>
    <w:rsid w:val="00733966"/>
    <w:rsid w:val="007343C9"/>
    <w:rsid w:val="00736515"/>
    <w:rsid w:val="00737422"/>
    <w:rsid w:val="007411C4"/>
    <w:rsid w:val="0074424C"/>
    <w:rsid w:val="007452C6"/>
    <w:rsid w:val="00745EAA"/>
    <w:rsid w:val="007460EF"/>
    <w:rsid w:val="007465A8"/>
    <w:rsid w:val="007477FB"/>
    <w:rsid w:val="00750530"/>
    <w:rsid w:val="00750E17"/>
    <w:rsid w:val="00753795"/>
    <w:rsid w:val="00754790"/>
    <w:rsid w:val="00756360"/>
    <w:rsid w:val="0076405B"/>
    <w:rsid w:val="00765DAB"/>
    <w:rsid w:val="00772B1F"/>
    <w:rsid w:val="0077744B"/>
    <w:rsid w:val="007806CA"/>
    <w:rsid w:val="00780A29"/>
    <w:rsid w:val="0078171D"/>
    <w:rsid w:val="00781921"/>
    <w:rsid w:val="00783E0E"/>
    <w:rsid w:val="00792E88"/>
    <w:rsid w:val="0079480B"/>
    <w:rsid w:val="00795F0B"/>
    <w:rsid w:val="007A2AFC"/>
    <w:rsid w:val="007A2E31"/>
    <w:rsid w:val="007A35CB"/>
    <w:rsid w:val="007A3D67"/>
    <w:rsid w:val="007A40D2"/>
    <w:rsid w:val="007B2132"/>
    <w:rsid w:val="007B4D82"/>
    <w:rsid w:val="007C035A"/>
    <w:rsid w:val="007C1C6F"/>
    <w:rsid w:val="007C1D20"/>
    <w:rsid w:val="007C2EEC"/>
    <w:rsid w:val="007C5004"/>
    <w:rsid w:val="007C566A"/>
    <w:rsid w:val="007C6511"/>
    <w:rsid w:val="007D0F3C"/>
    <w:rsid w:val="007D1082"/>
    <w:rsid w:val="007D15AD"/>
    <w:rsid w:val="007D290B"/>
    <w:rsid w:val="007D52B1"/>
    <w:rsid w:val="007D589C"/>
    <w:rsid w:val="007D762E"/>
    <w:rsid w:val="007E3CAB"/>
    <w:rsid w:val="007E461E"/>
    <w:rsid w:val="007E5AD2"/>
    <w:rsid w:val="007E69E9"/>
    <w:rsid w:val="007E70DE"/>
    <w:rsid w:val="007F114C"/>
    <w:rsid w:val="007F1A7D"/>
    <w:rsid w:val="007F3ABC"/>
    <w:rsid w:val="007F3C2C"/>
    <w:rsid w:val="007F3C2D"/>
    <w:rsid w:val="007F4398"/>
    <w:rsid w:val="007F66E2"/>
    <w:rsid w:val="00800A1D"/>
    <w:rsid w:val="0080196F"/>
    <w:rsid w:val="00802443"/>
    <w:rsid w:val="008043CB"/>
    <w:rsid w:val="00810B92"/>
    <w:rsid w:val="00810B93"/>
    <w:rsid w:val="00812351"/>
    <w:rsid w:val="0081398D"/>
    <w:rsid w:val="008148E6"/>
    <w:rsid w:val="00815128"/>
    <w:rsid w:val="0081546B"/>
    <w:rsid w:val="00815542"/>
    <w:rsid w:val="00817B31"/>
    <w:rsid w:val="00826355"/>
    <w:rsid w:val="0082657E"/>
    <w:rsid w:val="00830E8E"/>
    <w:rsid w:val="00832622"/>
    <w:rsid w:val="008327E5"/>
    <w:rsid w:val="00833F58"/>
    <w:rsid w:val="008406EA"/>
    <w:rsid w:val="00841B73"/>
    <w:rsid w:val="008449BB"/>
    <w:rsid w:val="00851D9B"/>
    <w:rsid w:val="008532B6"/>
    <w:rsid w:val="00855E26"/>
    <w:rsid w:val="008571B3"/>
    <w:rsid w:val="00861254"/>
    <w:rsid w:val="00862E8C"/>
    <w:rsid w:val="00865EFC"/>
    <w:rsid w:val="00867851"/>
    <w:rsid w:val="0087034D"/>
    <w:rsid w:val="0087163C"/>
    <w:rsid w:val="008779F5"/>
    <w:rsid w:val="008801E7"/>
    <w:rsid w:val="00880DE7"/>
    <w:rsid w:val="00881F0F"/>
    <w:rsid w:val="00881F36"/>
    <w:rsid w:val="00885200"/>
    <w:rsid w:val="00891E6A"/>
    <w:rsid w:val="00892CA6"/>
    <w:rsid w:val="008931F5"/>
    <w:rsid w:val="008A56DA"/>
    <w:rsid w:val="008A5D17"/>
    <w:rsid w:val="008B088F"/>
    <w:rsid w:val="008C41AB"/>
    <w:rsid w:val="008C4A18"/>
    <w:rsid w:val="008C5780"/>
    <w:rsid w:val="008C6210"/>
    <w:rsid w:val="008D2032"/>
    <w:rsid w:val="008D4604"/>
    <w:rsid w:val="008D7076"/>
    <w:rsid w:val="008D795B"/>
    <w:rsid w:val="008E0609"/>
    <w:rsid w:val="008E53BB"/>
    <w:rsid w:val="008E6971"/>
    <w:rsid w:val="008E6C0D"/>
    <w:rsid w:val="008E7F5C"/>
    <w:rsid w:val="008F25BB"/>
    <w:rsid w:val="008F3131"/>
    <w:rsid w:val="008F5B72"/>
    <w:rsid w:val="008F5CD7"/>
    <w:rsid w:val="0090611C"/>
    <w:rsid w:val="00910129"/>
    <w:rsid w:val="009113CD"/>
    <w:rsid w:val="00911A0F"/>
    <w:rsid w:val="00912139"/>
    <w:rsid w:val="00912F5F"/>
    <w:rsid w:val="0091313E"/>
    <w:rsid w:val="00914F10"/>
    <w:rsid w:val="0091762B"/>
    <w:rsid w:val="0092239D"/>
    <w:rsid w:val="009223C3"/>
    <w:rsid w:val="00922E9D"/>
    <w:rsid w:val="009231FB"/>
    <w:rsid w:val="00924C0E"/>
    <w:rsid w:val="00925652"/>
    <w:rsid w:val="009257DC"/>
    <w:rsid w:val="00925F73"/>
    <w:rsid w:val="00930855"/>
    <w:rsid w:val="00930E6A"/>
    <w:rsid w:val="009311B1"/>
    <w:rsid w:val="00931B0F"/>
    <w:rsid w:val="00933594"/>
    <w:rsid w:val="009341F8"/>
    <w:rsid w:val="0093442E"/>
    <w:rsid w:val="0094029F"/>
    <w:rsid w:val="009405C0"/>
    <w:rsid w:val="0094266B"/>
    <w:rsid w:val="0094429E"/>
    <w:rsid w:val="00945F39"/>
    <w:rsid w:val="009464C5"/>
    <w:rsid w:val="00952493"/>
    <w:rsid w:val="009535FD"/>
    <w:rsid w:val="00965140"/>
    <w:rsid w:val="00965F58"/>
    <w:rsid w:val="00970BBA"/>
    <w:rsid w:val="00970C22"/>
    <w:rsid w:val="00983FA6"/>
    <w:rsid w:val="0098480E"/>
    <w:rsid w:val="009848A9"/>
    <w:rsid w:val="00987EDF"/>
    <w:rsid w:val="00991F22"/>
    <w:rsid w:val="00994E6D"/>
    <w:rsid w:val="00995E30"/>
    <w:rsid w:val="009A0BCC"/>
    <w:rsid w:val="009A3938"/>
    <w:rsid w:val="009A5CEF"/>
    <w:rsid w:val="009A6CD8"/>
    <w:rsid w:val="009A71DB"/>
    <w:rsid w:val="009B1D28"/>
    <w:rsid w:val="009B21AE"/>
    <w:rsid w:val="009B2FB3"/>
    <w:rsid w:val="009B4905"/>
    <w:rsid w:val="009C258C"/>
    <w:rsid w:val="009C5E21"/>
    <w:rsid w:val="009C6A84"/>
    <w:rsid w:val="009C7470"/>
    <w:rsid w:val="009C7AB3"/>
    <w:rsid w:val="009D0ECB"/>
    <w:rsid w:val="009D6BBB"/>
    <w:rsid w:val="009E37F9"/>
    <w:rsid w:val="009E548B"/>
    <w:rsid w:val="009E5923"/>
    <w:rsid w:val="009E5D94"/>
    <w:rsid w:val="009E7A69"/>
    <w:rsid w:val="009F3783"/>
    <w:rsid w:val="009F5020"/>
    <w:rsid w:val="009F6DA5"/>
    <w:rsid w:val="009F7722"/>
    <w:rsid w:val="009F7869"/>
    <w:rsid w:val="00A01EAE"/>
    <w:rsid w:val="00A04103"/>
    <w:rsid w:val="00A05964"/>
    <w:rsid w:val="00A0612A"/>
    <w:rsid w:val="00A11A94"/>
    <w:rsid w:val="00A1274F"/>
    <w:rsid w:val="00A13525"/>
    <w:rsid w:val="00A148D4"/>
    <w:rsid w:val="00A15D8D"/>
    <w:rsid w:val="00A20EA3"/>
    <w:rsid w:val="00A21893"/>
    <w:rsid w:val="00A23614"/>
    <w:rsid w:val="00A24D0F"/>
    <w:rsid w:val="00A256AF"/>
    <w:rsid w:val="00A27614"/>
    <w:rsid w:val="00A27F37"/>
    <w:rsid w:val="00A302BF"/>
    <w:rsid w:val="00A315F3"/>
    <w:rsid w:val="00A330E1"/>
    <w:rsid w:val="00A3357A"/>
    <w:rsid w:val="00A35CAF"/>
    <w:rsid w:val="00A3634B"/>
    <w:rsid w:val="00A4225B"/>
    <w:rsid w:val="00A42D5E"/>
    <w:rsid w:val="00A448B3"/>
    <w:rsid w:val="00A51FA9"/>
    <w:rsid w:val="00A53BFB"/>
    <w:rsid w:val="00A54935"/>
    <w:rsid w:val="00A561CB"/>
    <w:rsid w:val="00A6027B"/>
    <w:rsid w:val="00A60723"/>
    <w:rsid w:val="00A61042"/>
    <w:rsid w:val="00A62DE4"/>
    <w:rsid w:val="00A64F8C"/>
    <w:rsid w:val="00A71833"/>
    <w:rsid w:val="00A71DB2"/>
    <w:rsid w:val="00A72480"/>
    <w:rsid w:val="00A73C8D"/>
    <w:rsid w:val="00A81E69"/>
    <w:rsid w:val="00A907E0"/>
    <w:rsid w:val="00A9240D"/>
    <w:rsid w:val="00A93253"/>
    <w:rsid w:val="00A95505"/>
    <w:rsid w:val="00A96B59"/>
    <w:rsid w:val="00AA0320"/>
    <w:rsid w:val="00AA281E"/>
    <w:rsid w:val="00AA46F9"/>
    <w:rsid w:val="00AA6AC7"/>
    <w:rsid w:val="00AB17AF"/>
    <w:rsid w:val="00AB2000"/>
    <w:rsid w:val="00AB67C3"/>
    <w:rsid w:val="00AC3549"/>
    <w:rsid w:val="00AC55A3"/>
    <w:rsid w:val="00AC66D8"/>
    <w:rsid w:val="00AC7369"/>
    <w:rsid w:val="00AD1024"/>
    <w:rsid w:val="00AD18A2"/>
    <w:rsid w:val="00AD3317"/>
    <w:rsid w:val="00AE220C"/>
    <w:rsid w:val="00AE31C8"/>
    <w:rsid w:val="00AE47D1"/>
    <w:rsid w:val="00AE5A17"/>
    <w:rsid w:val="00AF0497"/>
    <w:rsid w:val="00AF3AF2"/>
    <w:rsid w:val="00AF53E9"/>
    <w:rsid w:val="00AF59E4"/>
    <w:rsid w:val="00AF7E87"/>
    <w:rsid w:val="00B0009D"/>
    <w:rsid w:val="00B03799"/>
    <w:rsid w:val="00B03F2E"/>
    <w:rsid w:val="00B045FD"/>
    <w:rsid w:val="00B16525"/>
    <w:rsid w:val="00B2042E"/>
    <w:rsid w:val="00B23480"/>
    <w:rsid w:val="00B2369A"/>
    <w:rsid w:val="00B25BFC"/>
    <w:rsid w:val="00B26185"/>
    <w:rsid w:val="00B272B8"/>
    <w:rsid w:val="00B30CAE"/>
    <w:rsid w:val="00B30E69"/>
    <w:rsid w:val="00B32AAB"/>
    <w:rsid w:val="00B33DC8"/>
    <w:rsid w:val="00B34903"/>
    <w:rsid w:val="00B36C6B"/>
    <w:rsid w:val="00B434EE"/>
    <w:rsid w:val="00B4751D"/>
    <w:rsid w:val="00B51951"/>
    <w:rsid w:val="00B52EEF"/>
    <w:rsid w:val="00B537E3"/>
    <w:rsid w:val="00B60E9E"/>
    <w:rsid w:val="00B62914"/>
    <w:rsid w:val="00B64968"/>
    <w:rsid w:val="00B64F99"/>
    <w:rsid w:val="00B6501C"/>
    <w:rsid w:val="00B663E2"/>
    <w:rsid w:val="00B673C2"/>
    <w:rsid w:val="00B703D9"/>
    <w:rsid w:val="00B7098C"/>
    <w:rsid w:val="00B70F0A"/>
    <w:rsid w:val="00B71584"/>
    <w:rsid w:val="00B720E1"/>
    <w:rsid w:val="00B73DA5"/>
    <w:rsid w:val="00B73EA5"/>
    <w:rsid w:val="00B7606C"/>
    <w:rsid w:val="00B778D5"/>
    <w:rsid w:val="00B80D2A"/>
    <w:rsid w:val="00B82811"/>
    <w:rsid w:val="00B858CE"/>
    <w:rsid w:val="00B861CE"/>
    <w:rsid w:val="00B91ED3"/>
    <w:rsid w:val="00B93629"/>
    <w:rsid w:val="00B93835"/>
    <w:rsid w:val="00B967E4"/>
    <w:rsid w:val="00B97C7B"/>
    <w:rsid w:val="00BA0940"/>
    <w:rsid w:val="00BA1685"/>
    <w:rsid w:val="00BA3567"/>
    <w:rsid w:val="00BA3CA6"/>
    <w:rsid w:val="00BA6193"/>
    <w:rsid w:val="00BA71B6"/>
    <w:rsid w:val="00BB13C4"/>
    <w:rsid w:val="00BB14A5"/>
    <w:rsid w:val="00BB1D6F"/>
    <w:rsid w:val="00BB5F55"/>
    <w:rsid w:val="00BB792F"/>
    <w:rsid w:val="00BB7BDD"/>
    <w:rsid w:val="00BC0A88"/>
    <w:rsid w:val="00BC15A2"/>
    <w:rsid w:val="00BC3223"/>
    <w:rsid w:val="00BD12B8"/>
    <w:rsid w:val="00BD1CDF"/>
    <w:rsid w:val="00BD2418"/>
    <w:rsid w:val="00BD3DDA"/>
    <w:rsid w:val="00BD6BC6"/>
    <w:rsid w:val="00BE7205"/>
    <w:rsid w:val="00BE7477"/>
    <w:rsid w:val="00BE7D89"/>
    <w:rsid w:val="00BF1D5D"/>
    <w:rsid w:val="00BF51BD"/>
    <w:rsid w:val="00C009CE"/>
    <w:rsid w:val="00C01AAD"/>
    <w:rsid w:val="00C02DB9"/>
    <w:rsid w:val="00C0556A"/>
    <w:rsid w:val="00C0560F"/>
    <w:rsid w:val="00C1034B"/>
    <w:rsid w:val="00C12090"/>
    <w:rsid w:val="00C126CF"/>
    <w:rsid w:val="00C1761F"/>
    <w:rsid w:val="00C21081"/>
    <w:rsid w:val="00C266E8"/>
    <w:rsid w:val="00C327B9"/>
    <w:rsid w:val="00C345E5"/>
    <w:rsid w:val="00C34A1C"/>
    <w:rsid w:val="00C361D4"/>
    <w:rsid w:val="00C36817"/>
    <w:rsid w:val="00C405B2"/>
    <w:rsid w:val="00C40641"/>
    <w:rsid w:val="00C41918"/>
    <w:rsid w:val="00C42AD9"/>
    <w:rsid w:val="00C42B05"/>
    <w:rsid w:val="00C43DF1"/>
    <w:rsid w:val="00C457C1"/>
    <w:rsid w:val="00C46D7F"/>
    <w:rsid w:val="00C46EEE"/>
    <w:rsid w:val="00C46F87"/>
    <w:rsid w:val="00C471AD"/>
    <w:rsid w:val="00C50394"/>
    <w:rsid w:val="00C504F3"/>
    <w:rsid w:val="00C56291"/>
    <w:rsid w:val="00C62047"/>
    <w:rsid w:val="00C63ECD"/>
    <w:rsid w:val="00C70D1A"/>
    <w:rsid w:val="00C7193A"/>
    <w:rsid w:val="00C71B61"/>
    <w:rsid w:val="00C71CD8"/>
    <w:rsid w:val="00C73FA5"/>
    <w:rsid w:val="00C74DFE"/>
    <w:rsid w:val="00C75795"/>
    <w:rsid w:val="00C81BBF"/>
    <w:rsid w:val="00C843BF"/>
    <w:rsid w:val="00C85461"/>
    <w:rsid w:val="00C8634C"/>
    <w:rsid w:val="00C87A8A"/>
    <w:rsid w:val="00C87F46"/>
    <w:rsid w:val="00C911D0"/>
    <w:rsid w:val="00C91B9C"/>
    <w:rsid w:val="00C96545"/>
    <w:rsid w:val="00CA11C3"/>
    <w:rsid w:val="00CA2BE6"/>
    <w:rsid w:val="00CA6F9A"/>
    <w:rsid w:val="00CB4A6E"/>
    <w:rsid w:val="00CB56AD"/>
    <w:rsid w:val="00CB6AED"/>
    <w:rsid w:val="00CB7C72"/>
    <w:rsid w:val="00CC4CFD"/>
    <w:rsid w:val="00CC5E0E"/>
    <w:rsid w:val="00CC79EB"/>
    <w:rsid w:val="00CD17FF"/>
    <w:rsid w:val="00CD29D2"/>
    <w:rsid w:val="00CD3C2B"/>
    <w:rsid w:val="00CD4C01"/>
    <w:rsid w:val="00CD7021"/>
    <w:rsid w:val="00CD7C3D"/>
    <w:rsid w:val="00CE103C"/>
    <w:rsid w:val="00CE17EA"/>
    <w:rsid w:val="00CE65E6"/>
    <w:rsid w:val="00CE7B00"/>
    <w:rsid w:val="00CE7E5B"/>
    <w:rsid w:val="00CF08DD"/>
    <w:rsid w:val="00CF3CC1"/>
    <w:rsid w:val="00CF44C5"/>
    <w:rsid w:val="00D0044A"/>
    <w:rsid w:val="00D02583"/>
    <w:rsid w:val="00D033DE"/>
    <w:rsid w:val="00D06D68"/>
    <w:rsid w:val="00D079FA"/>
    <w:rsid w:val="00D10EB3"/>
    <w:rsid w:val="00D11168"/>
    <w:rsid w:val="00D11263"/>
    <w:rsid w:val="00D1249A"/>
    <w:rsid w:val="00D1388D"/>
    <w:rsid w:val="00D13B58"/>
    <w:rsid w:val="00D13BD1"/>
    <w:rsid w:val="00D14013"/>
    <w:rsid w:val="00D15D5D"/>
    <w:rsid w:val="00D16A6B"/>
    <w:rsid w:val="00D16EF9"/>
    <w:rsid w:val="00D20864"/>
    <w:rsid w:val="00D24525"/>
    <w:rsid w:val="00D31324"/>
    <w:rsid w:val="00D31D2C"/>
    <w:rsid w:val="00D3584D"/>
    <w:rsid w:val="00D3668D"/>
    <w:rsid w:val="00D3773B"/>
    <w:rsid w:val="00D377B2"/>
    <w:rsid w:val="00D4100E"/>
    <w:rsid w:val="00D42D66"/>
    <w:rsid w:val="00D4328C"/>
    <w:rsid w:val="00D44007"/>
    <w:rsid w:val="00D51CEF"/>
    <w:rsid w:val="00D539C8"/>
    <w:rsid w:val="00D557E1"/>
    <w:rsid w:val="00D5590E"/>
    <w:rsid w:val="00D561BE"/>
    <w:rsid w:val="00D5671F"/>
    <w:rsid w:val="00D56DF5"/>
    <w:rsid w:val="00D604E3"/>
    <w:rsid w:val="00D630E2"/>
    <w:rsid w:val="00D637E1"/>
    <w:rsid w:val="00D63A02"/>
    <w:rsid w:val="00D72624"/>
    <w:rsid w:val="00D75DC8"/>
    <w:rsid w:val="00D809C1"/>
    <w:rsid w:val="00D816EE"/>
    <w:rsid w:val="00D8212D"/>
    <w:rsid w:val="00D82B76"/>
    <w:rsid w:val="00D82FC7"/>
    <w:rsid w:val="00D863AC"/>
    <w:rsid w:val="00D86DBB"/>
    <w:rsid w:val="00D931A7"/>
    <w:rsid w:val="00DA2414"/>
    <w:rsid w:val="00DA2C98"/>
    <w:rsid w:val="00DA7691"/>
    <w:rsid w:val="00DA7C1E"/>
    <w:rsid w:val="00DB45AC"/>
    <w:rsid w:val="00DB6C7D"/>
    <w:rsid w:val="00DB7FE2"/>
    <w:rsid w:val="00DC001F"/>
    <w:rsid w:val="00DC0077"/>
    <w:rsid w:val="00DC3985"/>
    <w:rsid w:val="00DC4090"/>
    <w:rsid w:val="00DC50B6"/>
    <w:rsid w:val="00DC62FA"/>
    <w:rsid w:val="00DD0D9B"/>
    <w:rsid w:val="00DD37C1"/>
    <w:rsid w:val="00DD46A5"/>
    <w:rsid w:val="00DD4EC4"/>
    <w:rsid w:val="00DD6CAC"/>
    <w:rsid w:val="00DE00F7"/>
    <w:rsid w:val="00DE03E1"/>
    <w:rsid w:val="00DE0CEA"/>
    <w:rsid w:val="00DE4CCD"/>
    <w:rsid w:val="00DE7543"/>
    <w:rsid w:val="00DF0B17"/>
    <w:rsid w:val="00DF1389"/>
    <w:rsid w:val="00DF236E"/>
    <w:rsid w:val="00DF254B"/>
    <w:rsid w:val="00DF7C51"/>
    <w:rsid w:val="00E00031"/>
    <w:rsid w:val="00E005E4"/>
    <w:rsid w:val="00E00DD3"/>
    <w:rsid w:val="00E01830"/>
    <w:rsid w:val="00E123C6"/>
    <w:rsid w:val="00E13001"/>
    <w:rsid w:val="00E13E53"/>
    <w:rsid w:val="00E140E9"/>
    <w:rsid w:val="00E1567C"/>
    <w:rsid w:val="00E20262"/>
    <w:rsid w:val="00E20F4F"/>
    <w:rsid w:val="00E21B1F"/>
    <w:rsid w:val="00E23D3F"/>
    <w:rsid w:val="00E248EB"/>
    <w:rsid w:val="00E32020"/>
    <w:rsid w:val="00E33DFC"/>
    <w:rsid w:val="00E34FC9"/>
    <w:rsid w:val="00E3705F"/>
    <w:rsid w:val="00E37162"/>
    <w:rsid w:val="00E375AB"/>
    <w:rsid w:val="00E437E1"/>
    <w:rsid w:val="00E45BAF"/>
    <w:rsid w:val="00E46F09"/>
    <w:rsid w:val="00E47AD2"/>
    <w:rsid w:val="00E51826"/>
    <w:rsid w:val="00E52A84"/>
    <w:rsid w:val="00E543D0"/>
    <w:rsid w:val="00E60D8F"/>
    <w:rsid w:val="00E614E0"/>
    <w:rsid w:val="00E669F4"/>
    <w:rsid w:val="00E66E00"/>
    <w:rsid w:val="00E679D4"/>
    <w:rsid w:val="00E701F1"/>
    <w:rsid w:val="00E702A9"/>
    <w:rsid w:val="00E703E3"/>
    <w:rsid w:val="00E706B7"/>
    <w:rsid w:val="00E719E8"/>
    <w:rsid w:val="00E71E5A"/>
    <w:rsid w:val="00E7395B"/>
    <w:rsid w:val="00E74C56"/>
    <w:rsid w:val="00E75FFF"/>
    <w:rsid w:val="00E81DC2"/>
    <w:rsid w:val="00E87E46"/>
    <w:rsid w:val="00E974FA"/>
    <w:rsid w:val="00EA120C"/>
    <w:rsid w:val="00EA1702"/>
    <w:rsid w:val="00EB327C"/>
    <w:rsid w:val="00EC0C03"/>
    <w:rsid w:val="00EC4D78"/>
    <w:rsid w:val="00EC5C07"/>
    <w:rsid w:val="00ED01B5"/>
    <w:rsid w:val="00ED07C0"/>
    <w:rsid w:val="00ED0868"/>
    <w:rsid w:val="00ED2107"/>
    <w:rsid w:val="00ED2D15"/>
    <w:rsid w:val="00ED464A"/>
    <w:rsid w:val="00ED556A"/>
    <w:rsid w:val="00EE0C30"/>
    <w:rsid w:val="00EE1C23"/>
    <w:rsid w:val="00EE5811"/>
    <w:rsid w:val="00EE765B"/>
    <w:rsid w:val="00EF1582"/>
    <w:rsid w:val="00EF23D7"/>
    <w:rsid w:val="00EF4F6E"/>
    <w:rsid w:val="00EF5076"/>
    <w:rsid w:val="00F008F4"/>
    <w:rsid w:val="00F00AF5"/>
    <w:rsid w:val="00F02C6C"/>
    <w:rsid w:val="00F02FD9"/>
    <w:rsid w:val="00F03071"/>
    <w:rsid w:val="00F03852"/>
    <w:rsid w:val="00F038CE"/>
    <w:rsid w:val="00F05A1E"/>
    <w:rsid w:val="00F10645"/>
    <w:rsid w:val="00F10C68"/>
    <w:rsid w:val="00F10CC1"/>
    <w:rsid w:val="00F12A20"/>
    <w:rsid w:val="00F1376E"/>
    <w:rsid w:val="00F1449C"/>
    <w:rsid w:val="00F14774"/>
    <w:rsid w:val="00F15E1A"/>
    <w:rsid w:val="00F211E9"/>
    <w:rsid w:val="00F2200B"/>
    <w:rsid w:val="00F26CFB"/>
    <w:rsid w:val="00F273F1"/>
    <w:rsid w:val="00F302C9"/>
    <w:rsid w:val="00F31F87"/>
    <w:rsid w:val="00F35035"/>
    <w:rsid w:val="00F401F5"/>
    <w:rsid w:val="00F406A4"/>
    <w:rsid w:val="00F4205F"/>
    <w:rsid w:val="00F431C8"/>
    <w:rsid w:val="00F46949"/>
    <w:rsid w:val="00F4705A"/>
    <w:rsid w:val="00F47F5A"/>
    <w:rsid w:val="00F50491"/>
    <w:rsid w:val="00F51C94"/>
    <w:rsid w:val="00F56FE8"/>
    <w:rsid w:val="00F64128"/>
    <w:rsid w:val="00F64410"/>
    <w:rsid w:val="00F65F2F"/>
    <w:rsid w:val="00F66DE9"/>
    <w:rsid w:val="00F67BCD"/>
    <w:rsid w:val="00F71F24"/>
    <w:rsid w:val="00F74BC1"/>
    <w:rsid w:val="00F762E1"/>
    <w:rsid w:val="00F81123"/>
    <w:rsid w:val="00F84CB7"/>
    <w:rsid w:val="00F90975"/>
    <w:rsid w:val="00F91A01"/>
    <w:rsid w:val="00F91EE0"/>
    <w:rsid w:val="00F93CDC"/>
    <w:rsid w:val="00F941AE"/>
    <w:rsid w:val="00F94B43"/>
    <w:rsid w:val="00FA17E9"/>
    <w:rsid w:val="00FA6135"/>
    <w:rsid w:val="00FB1EC4"/>
    <w:rsid w:val="00FB236F"/>
    <w:rsid w:val="00FB4DFF"/>
    <w:rsid w:val="00FB72D9"/>
    <w:rsid w:val="00FB7E24"/>
    <w:rsid w:val="00FC135D"/>
    <w:rsid w:val="00FC35F9"/>
    <w:rsid w:val="00FC43D4"/>
    <w:rsid w:val="00FC61CE"/>
    <w:rsid w:val="00FC6C79"/>
    <w:rsid w:val="00FE0EE2"/>
    <w:rsid w:val="00FE0F88"/>
    <w:rsid w:val="00FE26C2"/>
    <w:rsid w:val="00FE656B"/>
    <w:rsid w:val="00FE6ACC"/>
    <w:rsid w:val="00FE7708"/>
    <w:rsid w:val="00FF11CC"/>
    <w:rsid w:val="00FF14EF"/>
    <w:rsid w:val="00FF3192"/>
    <w:rsid w:val="00FF4910"/>
    <w:rsid w:val="00FF52A4"/>
    <w:rsid w:val="00F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8D76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A9550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E53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66E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36C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5671F"/>
    <w:rPr>
      <w:i/>
      <w:iCs/>
    </w:rPr>
  </w:style>
  <w:style w:type="character" w:styleId="a4">
    <w:name w:val="Hyperlink"/>
    <w:basedOn w:val="a0"/>
    <w:uiPriority w:val="99"/>
    <w:unhideWhenUsed/>
    <w:rsid w:val="00D5671F"/>
    <w:rPr>
      <w:color w:val="0000FF"/>
      <w:u w:val="single"/>
    </w:rPr>
  </w:style>
  <w:style w:type="paragraph" w:customStyle="1" w:styleId="article-section-content">
    <w:name w:val="article-section-content"/>
    <w:basedOn w:val="a"/>
    <w:rsid w:val="001E320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6978F5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E005E4"/>
    <w:rPr>
      <w:b/>
      <w:bCs/>
    </w:rPr>
  </w:style>
  <w:style w:type="character" w:customStyle="1" w:styleId="1Char">
    <w:name w:val="标题 1 Char"/>
    <w:basedOn w:val="a0"/>
    <w:link w:val="1"/>
    <w:uiPriority w:val="9"/>
    <w:rsid w:val="00A95505"/>
    <w:rPr>
      <w:rFonts w:ascii="Times" w:hAnsi="Times"/>
      <w:b/>
      <w:bCs/>
      <w:kern w:val="36"/>
      <w:sz w:val="48"/>
      <w:szCs w:val="48"/>
    </w:rPr>
  </w:style>
  <w:style w:type="character" w:customStyle="1" w:styleId="article-ref-vol">
    <w:name w:val="article-ref-vol"/>
    <w:basedOn w:val="a0"/>
    <w:rsid w:val="00F10CC1"/>
  </w:style>
  <w:style w:type="character" w:customStyle="1" w:styleId="ref-journal">
    <w:name w:val="ref-journal"/>
    <w:basedOn w:val="a0"/>
    <w:rsid w:val="00DB6C7D"/>
  </w:style>
  <w:style w:type="character" w:customStyle="1" w:styleId="ref-vol">
    <w:name w:val="ref-vol"/>
    <w:basedOn w:val="a0"/>
    <w:rsid w:val="00DB6C7D"/>
  </w:style>
  <w:style w:type="character" w:customStyle="1" w:styleId="bibref">
    <w:name w:val="bibref"/>
    <w:basedOn w:val="a0"/>
    <w:rsid w:val="00DB7FE2"/>
  </w:style>
  <w:style w:type="character" w:customStyle="1" w:styleId="reflabel">
    <w:name w:val="reflabel"/>
    <w:basedOn w:val="a0"/>
    <w:rsid w:val="00750530"/>
  </w:style>
  <w:style w:type="character" w:customStyle="1" w:styleId="reference">
    <w:name w:val="reference"/>
    <w:basedOn w:val="a0"/>
    <w:rsid w:val="00750530"/>
  </w:style>
  <w:style w:type="character" w:customStyle="1" w:styleId="refauthors">
    <w:name w:val="refauthors"/>
    <w:basedOn w:val="a0"/>
    <w:rsid w:val="00750530"/>
  </w:style>
  <w:style w:type="character" w:customStyle="1" w:styleId="reftitle">
    <w:name w:val="reftitle"/>
    <w:basedOn w:val="a0"/>
    <w:rsid w:val="00750530"/>
  </w:style>
  <w:style w:type="character" w:customStyle="1" w:styleId="refseriestitle">
    <w:name w:val="refseriestitle"/>
    <w:basedOn w:val="a0"/>
    <w:rsid w:val="00750530"/>
  </w:style>
  <w:style w:type="character" w:customStyle="1" w:styleId="refseriesdate">
    <w:name w:val="refseriesdate"/>
    <w:basedOn w:val="a0"/>
    <w:rsid w:val="00750530"/>
  </w:style>
  <w:style w:type="character" w:customStyle="1" w:styleId="refseriesvolume">
    <w:name w:val="refseriesvolume"/>
    <w:basedOn w:val="a0"/>
    <w:rsid w:val="00750530"/>
  </w:style>
  <w:style w:type="character" w:customStyle="1" w:styleId="refpages">
    <w:name w:val="refpages"/>
    <w:basedOn w:val="a0"/>
    <w:rsid w:val="00750530"/>
  </w:style>
  <w:style w:type="character" w:customStyle="1" w:styleId="4Char">
    <w:name w:val="标题 4 Char"/>
    <w:basedOn w:val="a0"/>
    <w:link w:val="4"/>
    <w:uiPriority w:val="9"/>
    <w:semiHidden/>
    <w:rsid w:val="00036C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rmal (Web)"/>
    <w:basedOn w:val="a"/>
    <w:uiPriority w:val="99"/>
    <w:semiHidden/>
    <w:unhideWhenUsed/>
    <w:rsid w:val="00036CD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ighwire-citation-authors">
    <w:name w:val="highwire-citation-authors"/>
    <w:basedOn w:val="a0"/>
    <w:rsid w:val="00E21B1F"/>
  </w:style>
  <w:style w:type="character" w:customStyle="1" w:styleId="highwire-citation-author">
    <w:name w:val="highwire-citation-author"/>
    <w:basedOn w:val="a0"/>
    <w:rsid w:val="00E21B1F"/>
  </w:style>
  <w:style w:type="character" w:customStyle="1" w:styleId="nlm-surname">
    <w:name w:val="nlm-surname"/>
    <w:basedOn w:val="a0"/>
    <w:rsid w:val="00E21B1F"/>
  </w:style>
  <w:style w:type="character" w:customStyle="1" w:styleId="citation-et">
    <w:name w:val="citation-et"/>
    <w:basedOn w:val="a0"/>
    <w:rsid w:val="00E21B1F"/>
  </w:style>
  <w:style w:type="character" w:customStyle="1" w:styleId="highwire-cite-metadata-journal">
    <w:name w:val="highwire-cite-metadata-journal"/>
    <w:basedOn w:val="a0"/>
    <w:rsid w:val="00E21B1F"/>
  </w:style>
  <w:style w:type="character" w:customStyle="1" w:styleId="highwire-cite-metadata-year">
    <w:name w:val="highwire-cite-metadata-year"/>
    <w:basedOn w:val="a0"/>
    <w:rsid w:val="00E21B1F"/>
  </w:style>
  <w:style w:type="character" w:customStyle="1" w:styleId="highwire-cite-metadata-volume">
    <w:name w:val="highwire-cite-metadata-volume"/>
    <w:basedOn w:val="a0"/>
    <w:rsid w:val="00E21B1F"/>
  </w:style>
  <w:style w:type="character" w:customStyle="1" w:styleId="highwire-cite-metadata-elocation-id">
    <w:name w:val="highwire-cite-metadata-elocation-id"/>
    <w:basedOn w:val="a0"/>
    <w:rsid w:val="00E21B1F"/>
  </w:style>
  <w:style w:type="character" w:customStyle="1" w:styleId="highwire-cite-metadata-doi">
    <w:name w:val="highwire-cite-metadata-doi"/>
    <w:basedOn w:val="a0"/>
    <w:rsid w:val="00E21B1F"/>
  </w:style>
  <w:style w:type="character" w:customStyle="1" w:styleId="label">
    <w:name w:val="label"/>
    <w:basedOn w:val="a0"/>
    <w:rsid w:val="00E21B1F"/>
  </w:style>
  <w:style w:type="paragraph" w:styleId="a8">
    <w:name w:val="List Paragraph"/>
    <w:basedOn w:val="a"/>
    <w:uiPriority w:val="34"/>
    <w:qFormat/>
    <w:rsid w:val="00892CA6"/>
    <w:pPr>
      <w:ind w:left="720"/>
      <w:contextualSpacing/>
    </w:pPr>
  </w:style>
  <w:style w:type="paragraph" w:customStyle="1" w:styleId="Normal1">
    <w:name w:val="Normal1"/>
    <w:rsid w:val="007F4398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customStyle="1" w:styleId="EndNoteBibliographyTitle">
    <w:name w:val="EndNote Bibliography Title"/>
    <w:basedOn w:val="a"/>
    <w:link w:val="EndNoteBibliographyTitleChar"/>
    <w:rsid w:val="00403C12"/>
    <w:pPr>
      <w:jc w:val="center"/>
    </w:pPr>
    <w:rPr>
      <w:rFonts w:ascii="Cambria" w:hAnsi="Cambria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403C12"/>
    <w:rPr>
      <w:rFonts w:ascii="Cambria" w:hAnsi="Cambria"/>
      <w:noProof/>
    </w:rPr>
  </w:style>
  <w:style w:type="paragraph" w:customStyle="1" w:styleId="EndNoteBibliography">
    <w:name w:val="EndNote Bibliography"/>
    <w:basedOn w:val="a"/>
    <w:link w:val="EndNoteBibliographyChar"/>
    <w:rsid w:val="00403C12"/>
    <w:rPr>
      <w:rFonts w:ascii="Cambria" w:hAnsi="Cambria"/>
      <w:noProof/>
    </w:rPr>
  </w:style>
  <w:style w:type="character" w:customStyle="1" w:styleId="EndNoteBibliographyChar">
    <w:name w:val="EndNote Bibliography Char"/>
    <w:basedOn w:val="a0"/>
    <w:link w:val="EndNoteBibliography"/>
    <w:rsid w:val="00403C12"/>
    <w:rPr>
      <w:rFonts w:ascii="Cambria" w:hAnsi="Cambria"/>
      <w:noProof/>
    </w:rPr>
  </w:style>
  <w:style w:type="character" w:styleId="a9">
    <w:name w:val="annotation reference"/>
    <w:basedOn w:val="a0"/>
    <w:uiPriority w:val="99"/>
    <w:semiHidden/>
    <w:unhideWhenUsed/>
    <w:rsid w:val="001C1E78"/>
    <w:rPr>
      <w:sz w:val="16"/>
      <w:szCs w:val="16"/>
    </w:rPr>
  </w:style>
  <w:style w:type="paragraph" w:styleId="aa">
    <w:name w:val="annotation text"/>
    <w:basedOn w:val="a"/>
    <w:link w:val="Char"/>
    <w:unhideWhenUsed/>
    <w:rsid w:val="001C1E78"/>
    <w:rPr>
      <w:sz w:val="20"/>
      <w:szCs w:val="20"/>
    </w:rPr>
  </w:style>
  <w:style w:type="character" w:customStyle="1" w:styleId="Char">
    <w:name w:val="批注文字 Char"/>
    <w:basedOn w:val="a0"/>
    <w:link w:val="aa"/>
    <w:rsid w:val="001C1E78"/>
    <w:rPr>
      <w:sz w:val="20"/>
      <w:szCs w:val="20"/>
    </w:rPr>
  </w:style>
  <w:style w:type="paragraph" w:styleId="ab">
    <w:name w:val="annotation subject"/>
    <w:basedOn w:val="aa"/>
    <w:next w:val="aa"/>
    <w:link w:val="Char0"/>
    <w:uiPriority w:val="99"/>
    <w:semiHidden/>
    <w:unhideWhenUsed/>
    <w:rsid w:val="001C1E78"/>
    <w:rPr>
      <w:b/>
      <w:bCs/>
    </w:rPr>
  </w:style>
  <w:style w:type="character" w:customStyle="1" w:styleId="Char0">
    <w:name w:val="批注主题 Char"/>
    <w:basedOn w:val="Char"/>
    <w:link w:val="ab"/>
    <w:uiPriority w:val="99"/>
    <w:semiHidden/>
    <w:rsid w:val="001C1E78"/>
    <w:rPr>
      <w:b/>
      <w:bCs/>
      <w:sz w:val="20"/>
      <w:szCs w:val="20"/>
    </w:rPr>
  </w:style>
  <w:style w:type="paragraph" w:styleId="ac">
    <w:name w:val="Balloon Text"/>
    <w:basedOn w:val="a"/>
    <w:link w:val="Char1"/>
    <w:uiPriority w:val="99"/>
    <w:semiHidden/>
    <w:unhideWhenUsed/>
    <w:rsid w:val="001C1E78"/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c"/>
    <w:uiPriority w:val="99"/>
    <w:semiHidden/>
    <w:rsid w:val="001C1E78"/>
    <w:rPr>
      <w:rFonts w:ascii="Segoe UI" w:hAnsi="Segoe UI" w:cs="Segoe UI"/>
      <w:sz w:val="18"/>
      <w:szCs w:val="18"/>
    </w:rPr>
  </w:style>
  <w:style w:type="character" w:customStyle="1" w:styleId="metadata--author">
    <w:name w:val="metadata--author"/>
    <w:basedOn w:val="a0"/>
    <w:rsid w:val="00311CFC"/>
  </w:style>
  <w:style w:type="character" w:customStyle="1" w:styleId="metadata--author-name">
    <w:name w:val="metadata--author-name"/>
    <w:basedOn w:val="a0"/>
    <w:rsid w:val="00311CFC"/>
  </w:style>
  <w:style w:type="paragraph" w:customStyle="1" w:styleId="metadata--citation">
    <w:name w:val="metadata--citation"/>
    <w:basedOn w:val="a"/>
    <w:rsid w:val="00311CF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etadata--source-title">
    <w:name w:val="metadata--source-title"/>
    <w:basedOn w:val="a0"/>
    <w:rsid w:val="00311CFC"/>
  </w:style>
  <w:style w:type="character" w:customStyle="1" w:styleId="hiddenreadable">
    <w:name w:val="hiddenreadable"/>
    <w:basedOn w:val="a0"/>
    <w:rsid w:val="00471EEC"/>
  </w:style>
  <w:style w:type="character" w:customStyle="1" w:styleId="element-citation">
    <w:name w:val="element-citation"/>
    <w:basedOn w:val="a0"/>
    <w:rsid w:val="0043154E"/>
  </w:style>
  <w:style w:type="character" w:customStyle="1" w:styleId="nowrap">
    <w:name w:val="nowrap"/>
    <w:basedOn w:val="a0"/>
    <w:rsid w:val="0043154E"/>
  </w:style>
  <w:style w:type="character" w:customStyle="1" w:styleId="refseries">
    <w:name w:val="ref__series"/>
    <w:basedOn w:val="a0"/>
    <w:rsid w:val="001F1248"/>
  </w:style>
  <w:style w:type="character" w:customStyle="1" w:styleId="refseriesdate0">
    <w:name w:val="ref__seriesdate"/>
    <w:basedOn w:val="a0"/>
    <w:rsid w:val="001F1248"/>
  </w:style>
  <w:style w:type="character" w:customStyle="1" w:styleId="refseriesvolume0">
    <w:name w:val="ref__seriesvolume"/>
    <w:basedOn w:val="a0"/>
    <w:rsid w:val="001F1248"/>
  </w:style>
  <w:style w:type="character" w:customStyle="1" w:styleId="refseriespages">
    <w:name w:val="ref__seriespages"/>
    <w:basedOn w:val="a0"/>
    <w:rsid w:val="001F1248"/>
  </w:style>
  <w:style w:type="character" w:customStyle="1" w:styleId="sr-only">
    <w:name w:val="sr-only"/>
    <w:basedOn w:val="a0"/>
    <w:rsid w:val="00174022"/>
  </w:style>
  <w:style w:type="character" w:customStyle="1" w:styleId="nlmstring-name">
    <w:name w:val="nlm_string-name"/>
    <w:basedOn w:val="a0"/>
    <w:rsid w:val="00BA6193"/>
  </w:style>
  <w:style w:type="character" w:customStyle="1" w:styleId="highwire-cite-metadata-pages">
    <w:name w:val="highwire-cite-metadata-pages"/>
    <w:basedOn w:val="a0"/>
    <w:rsid w:val="00B93629"/>
  </w:style>
  <w:style w:type="character" w:customStyle="1" w:styleId="cit-auth">
    <w:name w:val="cit-auth"/>
    <w:basedOn w:val="a0"/>
    <w:rsid w:val="00B93629"/>
  </w:style>
  <w:style w:type="character" w:customStyle="1" w:styleId="cit-name-surname">
    <w:name w:val="cit-name-surname"/>
    <w:basedOn w:val="a0"/>
    <w:rsid w:val="00B93629"/>
  </w:style>
  <w:style w:type="character" w:customStyle="1" w:styleId="cit-name-given-names">
    <w:name w:val="cit-name-given-names"/>
    <w:basedOn w:val="a0"/>
    <w:rsid w:val="00B93629"/>
  </w:style>
  <w:style w:type="character" w:styleId="HTML">
    <w:name w:val="HTML Cite"/>
    <w:basedOn w:val="a0"/>
    <w:uiPriority w:val="99"/>
    <w:semiHidden/>
    <w:unhideWhenUsed/>
    <w:rsid w:val="00B93629"/>
    <w:rPr>
      <w:i/>
      <w:iCs/>
    </w:rPr>
  </w:style>
  <w:style w:type="character" w:customStyle="1" w:styleId="cit-pub-date">
    <w:name w:val="cit-pub-date"/>
    <w:basedOn w:val="a0"/>
    <w:rsid w:val="00B93629"/>
  </w:style>
  <w:style w:type="character" w:customStyle="1" w:styleId="cit-article-title">
    <w:name w:val="cit-article-title"/>
    <w:basedOn w:val="a0"/>
    <w:rsid w:val="00B93629"/>
  </w:style>
  <w:style w:type="character" w:customStyle="1" w:styleId="cit-vol">
    <w:name w:val="cit-vol"/>
    <w:basedOn w:val="a0"/>
    <w:rsid w:val="00B93629"/>
  </w:style>
  <w:style w:type="character" w:customStyle="1" w:styleId="cit-fpage">
    <w:name w:val="cit-fpage"/>
    <w:basedOn w:val="a0"/>
    <w:rsid w:val="00B93629"/>
  </w:style>
  <w:style w:type="character" w:customStyle="1" w:styleId="cit-lpage">
    <w:name w:val="cit-lpage"/>
    <w:basedOn w:val="a0"/>
    <w:rsid w:val="00B93629"/>
  </w:style>
  <w:style w:type="character" w:customStyle="1" w:styleId="citation">
    <w:name w:val="citation"/>
    <w:basedOn w:val="a0"/>
    <w:rsid w:val="000020D8"/>
  </w:style>
  <w:style w:type="character" w:customStyle="1" w:styleId="2Char">
    <w:name w:val="标题 2 Char"/>
    <w:basedOn w:val="a0"/>
    <w:link w:val="2"/>
    <w:uiPriority w:val="9"/>
    <w:semiHidden/>
    <w:rsid w:val="008E53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lue">
    <w:name w:val="blue"/>
    <w:basedOn w:val="a"/>
    <w:rsid w:val="008E53B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italic">
    <w:name w:val="italic"/>
    <w:basedOn w:val="a"/>
    <w:rsid w:val="008E53B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ledefault">
    <w:name w:val="title_default"/>
    <w:basedOn w:val="a0"/>
    <w:rsid w:val="00511757"/>
  </w:style>
  <w:style w:type="character" w:customStyle="1" w:styleId="nlmxref-aff">
    <w:name w:val="nlm_xref-aff"/>
    <w:basedOn w:val="a0"/>
    <w:rsid w:val="00511757"/>
  </w:style>
  <w:style w:type="character" w:customStyle="1" w:styleId="citation-publication-date">
    <w:name w:val="citation-publication-date"/>
    <w:basedOn w:val="a0"/>
    <w:rsid w:val="00E248EB"/>
  </w:style>
  <w:style w:type="character" w:customStyle="1" w:styleId="highlight">
    <w:name w:val="highlight"/>
    <w:basedOn w:val="a0"/>
    <w:rsid w:val="00FB1EC4"/>
  </w:style>
  <w:style w:type="paragraph" w:styleId="ad">
    <w:name w:val="header"/>
    <w:basedOn w:val="a"/>
    <w:link w:val="Char2"/>
    <w:uiPriority w:val="99"/>
    <w:unhideWhenUsed/>
    <w:rsid w:val="0080196F"/>
    <w:pPr>
      <w:tabs>
        <w:tab w:val="center" w:pos="4320"/>
        <w:tab w:val="right" w:pos="8640"/>
      </w:tabs>
    </w:pPr>
  </w:style>
  <w:style w:type="character" w:customStyle="1" w:styleId="Char2">
    <w:name w:val="页眉 Char"/>
    <w:basedOn w:val="a0"/>
    <w:link w:val="ad"/>
    <w:uiPriority w:val="99"/>
    <w:rsid w:val="0080196F"/>
  </w:style>
  <w:style w:type="paragraph" w:styleId="ae">
    <w:name w:val="footer"/>
    <w:basedOn w:val="a"/>
    <w:link w:val="Char3"/>
    <w:uiPriority w:val="99"/>
    <w:unhideWhenUsed/>
    <w:rsid w:val="0080196F"/>
    <w:pPr>
      <w:tabs>
        <w:tab w:val="center" w:pos="4320"/>
        <w:tab w:val="right" w:pos="8640"/>
      </w:tabs>
    </w:pPr>
  </w:style>
  <w:style w:type="character" w:customStyle="1" w:styleId="Char3">
    <w:name w:val="页脚 Char"/>
    <w:basedOn w:val="a0"/>
    <w:link w:val="ae"/>
    <w:uiPriority w:val="99"/>
    <w:rsid w:val="0080196F"/>
  </w:style>
  <w:style w:type="character" w:customStyle="1" w:styleId="3Char">
    <w:name w:val="标题 3 Char"/>
    <w:basedOn w:val="a0"/>
    <w:link w:val="3"/>
    <w:uiPriority w:val="9"/>
    <w:semiHidden/>
    <w:rsid w:val="00E66E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ui-ncbitoggler-master-text">
    <w:name w:val="ui-ncbitoggler-master-text"/>
    <w:basedOn w:val="a0"/>
    <w:rsid w:val="00E66E00"/>
  </w:style>
  <w:style w:type="paragraph" w:styleId="af">
    <w:name w:val="caption"/>
    <w:basedOn w:val="a"/>
    <w:next w:val="a"/>
    <w:uiPriority w:val="35"/>
    <w:unhideWhenUsed/>
    <w:qFormat/>
    <w:rsid w:val="009A0BCC"/>
    <w:pPr>
      <w:spacing w:after="200"/>
    </w:pPr>
    <w:rPr>
      <w:rFonts w:eastAsiaTheme="minorHAnsi"/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A9550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E53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66E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36C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5671F"/>
    <w:rPr>
      <w:i/>
      <w:iCs/>
    </w:rPr>
  </w:style>
  <w:style w:type="character" w:styleId="a4">
    <w:name w:val="Hyperlink"/>
    <w:basedOn w:val="a0"/>
    <w:uiPriority w:val="99"/>
    <w:unhideWhenUsed/>
    <w:rsid w:val="00D5671F"/>
    <w:rPr>
      <w:color w:val="0000FF"/>
      <w:u w:val="single"/>
    </w:rPr>
  </w:style>
  <w:style w:type="paragraph" w:customStyle="1" w:styleId="article-section-content">
    <w:name w:val="article-section-content"/>
    <w:basedOn w:val="a"/>
    <w:rsid w:val="001E320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6978F5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E005E4"/>
    <w:rPr>
      <w:b/>
      <w:bCs/>
    </w:rPr>
  </w:style>
  <w:style w:type="character" w:customStyle="1" w:styleId="1Char">
    <w:name w:val="标题 1 Char"/>
    <w:basedOn w:val="a0"/>
    <w:link w:val="1"/>
    <w:uiPriority w:val="9"/>
    <w:rsid w:val="00A95505"/>
    <w:rPr>
      <w:rFonts w:ascii="Times" w:hAnsi="Times"/>
      <w:b/>
      <w:bCs/>
      <w:kern w:val="36"/>
      <w:sz w:val="48"/>
      <w:szCs w:val="48"/>
    </w:rPr>
  </w:style>
  <w:style w:type="character" w:customStyle="1" w:styleId="article-ref-vol">
    <w:name w:val="article-ref-vol"/>
    <w:basedOn w:val="a0"/>
    <w:rsid w:val="00F10CC1"/>
  </w:style>
  <w:style w:type="character" w:customStyle="1" w:styleId="ref-journal">
    <w:name w:val="ref-journal"/>
    <w:basedOn w:val="a0"/>
    <w:rsid w:val="00DB6C7D"/>
  </w:style>
  <w:style w:type="character" w:customStyle="1" w:styleId="ref-vol">
    <w:name w:val="ref-vol"/>
    <w:basedOn w:val="a0"/>
    <w:rsid w:val="00DB6C7D"/>
  </w:style>
  <w:style w:type="character" w:customStyle="1" w:styleId="bibref">
    <w:name w:val="bibref"/>
    <w:basedOn w:val="a0"/>
    <w:rsid w:val="00DB7FE2"/>
  </w:style>
  <w:style w:type="character" w:customStyle="1" w:styleId="reflabel">
    <w:name w:val="reflabel"/>
    <w:basedOn w:val="a0"/>
    <w:rsid w:val="00750530"/>
  </w:style>
  <w:style w:type="character" w:customStyle="1" w:styleId="reference">
    <w:name w:val="reference"/>
    <w:basedOn w:val="a0"/>
    <w:rsid w:val="00750530"/>
  </w:style>
  <w:style w:type="character" w:customStyle="1" w:styleId="refauthors">
    <w:name w:val="refauthors"/>
    <w:basedOn w:val="a0"/>
    <w:rsid w:val="00750530"/>
  </w:style>
  <w:style w:type="character" w:customStyle="1" w:styleId="reftitle">
    <w:name w:val="reftitle"/>
    <w:basedOn w:val="a0"/>
    <w:rsid w:val="00750530"/>
  </w:style>
  <w:style w:type="character" w:customStyle="1" w:styleId="refseriestitle">
    <w:name w:val="refseriestitle"/>
    <w:basedOn w:val="a0"/>
    <w:rsid w:val="00750530"/>
  </w:style>
  <w:style w:type="character" w:customStyle="1" w:styleId="refseriesdate">
    <w:name w:val="refseriesdate"/>
    <w:basedOn w:val="a0"/>
    <w:rsid w:val="00750530"/>
  </w:style>
  <w:style w:type="character" w:customStyle="1" w:styleId="refseriesvolume">
    <w:name w:val="refseriesvolume"/>
    <w:basedOn w:val="a0"/>
    <w:rsid w:val="00750530"/>
  </w:style>
  <w:style w:type="character" w:customStyle="1" w:styleId="refpages">
    <w:name w:val="refpages"/>
    <w:basedOn w:val="a0"/>
    <w:rsid w:val="00750530"/>
  </w:style>
  <w:style w:type="character" w:customStyle="1" w:styleId="4Char">
    <w:name w:val="标题 4 Char"/>
    <w:basedOn w:val="a0"/>
    <w:link w:val="4"/>
    <w:uiPriority w:val="9"/>
    <w:semiHidden/>
    <w:rsid w:val="00036C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rmal (Web)"/>
    <w:basedOn w:val="a"/>
    <w:uiPriority w:val="99"/>
    <w:semiHidden/>
    <w:unhideWhenUsed/>
    <w:rsid w:val="00036CD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ighwire-citation-authors">
    <w:name w:val="highwire-citation-authors"/>
    <w:basedOn w:val="a0"/>
    <w:rsid w:val="00E21B1F"/>
  </w:style>
  <w:style w:type="character" w:customStyle="1" w:styleId="highwire-citation-author">
    <w:name w:val="highwire-citation-author"/>
    <w:basedOn w:val="a0"/>
    <w:rsid w:val="00E21B1F"/>
  </w:style>
  <w:style w:type="character" w:customStyle="1" w:styleId="nlm-surname">
    <w:name w:val="nlm-surname"/>
    <w:basedOn w:val="a0"/>
    <w:rsid w:val="00E21B1F"/>
  </w:style>
  <w:style w:type="character" w:customStyle="1" w:styleId="citation-et">
    <w:name w:val="citation-et"/>
    <w:basedOn w:val="a0"/>
    <w:rsid w:val="00E21B1F"/>
  </w:style>
  <w:style w:type="character" w:customStyle="1" w:styleId="highwire-cite-metadata-journal">
    <w:name w:val="highwire-cite-metadata-journal"/>
    <w:basedOn w:val="a0"/>
    <w:rsid w:val="00E21B1F"/>
  </w:style>
  <w:style w:type="character" w:customStyle="1" w:styleId="highwire-cite-metadata-year">
    <w:name w:val="highwire-cite-metadata-year"/>
    <w:basedOn w:val="a0"/>
    <w:rsid w:val="00E21B1F"/>
  </w:style>
  <w:style w:type="character" w:customStyle="1" w:styleId="highwire-cite-metadata-volume">
    <w:name w:val="highwire-cite-metadata-volume"/>
    <w:basedOn w:val="a0"/>
    <w:rsid w:val="00E21B1F"/>
  </w:style>
  <w:style w:type="character" w:customStyle="1" w:styleId="highwire-cite-metadata-elocation-id">
    <w:name w:val="highwire-cite-metadata-elocation-id"/>
    <w:basedOn w:val="a0"/>
    <w:rsid w:val="00E21B1F"/>
  </w:style>
  <w:style w:type="character" w:customStyle="1" w:styleId="highwire-cite-metadata-doi">
    <w:name w:val="highwire-cite-metadata-doi"/>
    <w:basedOn w:val="a0"/>
    <w:rsid w:val="00E21B1F"/>
  </w:style>
  <w:style w:type="character" w:customStyle="1" w:styleId="label">
    <w:name w:val="label"/>
    <w:basedOn w:val="a0"/>
    <w:rsid w:val="00E21B1F"/>
  </w:style>
  <w:style w:type="paragraph" w:styleId="a8">
    <w:name w:val="List Paragraph"/>
    <w:basedOn w:val="a"/>
    <w:uiPriority w:val="34"/>
    <w:qFormat/>
    <w:rsid w:val="00892CA6"/>
    <w:pPr>
      <w:ind w:left="720"/>
      <w:contextualSpacing/>
    </w:pPr>
  </w:style>
  <w:style w:type="paragraph" w:customStyle="1" w:styleId="Normal1">
    <w:name w:val="Normal1"/>
    <w:rsid w:val="007F4398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customStyle="1" w:styleId="EndNoteBibliographyTitle">
    <w:name w:val="EndNote Bibliography Title"/>
    <w:basedOn w:val="a"/>
    <w:link w:val="EndNoteBibliographyTitleChar"/>
    <w:rsid w:val="00403C12"/>
    <w:pPr>
      <w:jc w:val="center"/>
    </w:pPr>
    <w:rPr>
      <w:rFonts w:ascii="Cambria" w:hAnsi="Cambria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403C12"/>
    <w:rPr>
      <w:rFonts w:ascii="Cambria" w:hAnsi="Cambria"/>
      <w:noProof/>
    </w:rPr>
  </w:style>
  <w:style w:type="paragraph" w:customStyle="1" w:styleId="EndNoteBibliography">
    <w:name w:val="EndNote Bibliography"/>
    <w:basedOn w:val="a"/>
    <w:link w:val="EndNoteBibliographyChar"/>
    <w:rsid w:val="00403C12"/>
    <w:rPr>
      <w:rFonts w:ascii="Cambria" w:hAnsi="Cambria"/>
      <w:noProof/>
    </w:rPr>
  </w:style>
  <w:style w:type="character" w:customStyle="1" w:styleId="EndNoteBibliographyChar">
    <w:name w:val="EndNote Bibliography Char"/>
    <w:basedOn w:val="a0"/>
    <w:link w:val="EndNoteBibliography"/>
    <w:rsid w:val="00403C12"/>
    <w:rPr>
      <w:rFonts w:ascii="Cambria" w:hAnsi="Cambria"/>
      <w:noProof/>
    </w:rPr>
  </w:style>
  <w:style w:type="character" w:styleId="a9">
    <w:name w:val="annotation reference"/>
    <w:basedOn w:val="a0"/>
    <w:uiPriority w:val="99"/>
    <w:semiHidden/>
    <w:unhideWhenUsed/>
    <w:rsid w:val="001C1E78"/>
    <w:rPr>
      <w:sz w:val="16"/>
      <w:szCs w:val="16"/>
    </w:rPr>
  </w:style>
  <w:style w:type="paragraph" w:styleId="aa">
    <w:name w:val="annotation text"/>
    <w:basedOn w:val="a"/>
    <w:link w:val="Char"/>
    <w:unhideWhenUsed/>
    <w:rsid w:val="001C1E78"/>
    <w:rPr>
      <w:sz w:val="20"/>
      <w:szCs w:val="20"/>
    </w:rPr>
  </w:style>
  <w:style w:type="character" w:customStyle="1" w:styleId="Char">
    <w:name w:val="批注文字 Char"/>
    <w:basedOn w:val="a0"/>
    <w:link w:val="aa"/>
    <w:rsid w:val="001C1E78"/>
    <w:rPr>
      <w:sz w:val="20"/>
      <w:szCs w:val="20"/>
    </w:rPr>
  </w:style>
  <w:style w:type="paragraph" w:styleId="ab">
    <w:name w:val="annotation subject"/>
    <w:basedOn w:val="aa"/>
    <w:next w:val="aa"/>
    <w:link w:val="Char0"/>
    <w:uiPriority w:val="99"/>
    <w:semiHidden/>
    <w:unhideWhenUsed/>
    <w:rsid w:val="001C1E78"/>
    <w:rPr>
      <w:b/>
      <w:bCs/>
    </w:rPr>
  </w:style>
  <w:style w:type="character" w:customStyle="1" w:styleId="Char0">
    <w:name w:val="批注主题 Char"/>
    <w:basedOn w:val="Char"/>
    <w:link w:val="ab"/>
    <w:uiPriority w:val="99"/>
    <w:semiHidden/>
    <w:rsid w:val="001C1E78"/>
    <w:rPr>
      <w:b/>
      <w:bCs/>
      <w:sz w:val="20"/>
      <w:szCs w:val="20"/>
    </w:rPr>
  </w:style>
  <w:style w:type="paragraph" w:styleId="ac">
    <w:name w:val="Balloon Text"/>
    <w:basedOn w:val="a"/>
    <w:link w:val="Char1"/>
    <w:uiPriority w:val="99"/>
    <w:semiHidden/>
    <w:unhideWhenUsed/>
    <w:rsid w:val="001C1E78"/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c"/>
    <w:uiPriority w:val="99"/>
    <w:semiHidden/>
    <w:rsid w:val="001C1E78"/>
    <w:rPr>
      <w:rFonts w:ascii="Segoe UI" w:hAnsi="Segoe UI" w:cs="Segoe UI"/>
      <w:sz w:val="18"/>
      <w:szCs w:val="18"/>
    </w:rPr>
  </w:style>
  <w:style w:type="character" w:customStyle="1" w:styleId="metadata--author">
    <w:name w:val="metadata--author"/>
    <w:basedOn w:val="a0"/>
    <w:rsid w:val="00311CFC"/>
  </w:style>
  <w:style w:type="character" w:customStyle="1" w:styleId="metadata--author-name">
    <w:name w:val="metadata--author-name"/>
    <w:basedOn w:val="a0"/>
    <w:rsid w:val="00311CFC"/>
  </w:style>
  <w:style w:type="paragraph" w:customStyle="1" w:styleId="metadata--citation">
    <w:name w:val="metadata--citation"/>
    <w:basedOn w:val="a"/>
    <w:rsid w:val="00311CF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etadata--source-title">
    <w:name w:val="metadata--source-title"/>
    <w:basedOn w:val="a0"/>
    <w:rsid w:val="00311CFC"/>
  </w:style>
  <w:style w:type="character" w:customStyle="1" w:styleId="hiddenreadable">
    <w:name w:val="hiddenreadable"/>
    <w:basedOn w:val="a0"/>
    <w:rsid w:val="00471EEC"/>
  </w:style>
  <w:style w:type="character" w:customStyle="1" w:styleId="element-citation">
    <w:name w:val="element-citation"/>
    <w:basedOn w:val="a0"/>
    <w:rsid w:val="0043154E"/>
  </w:style>
  <w:style w:type="character" w:customStyle="1" w:styleId="nowrap">
    <w:name w:val="nowrap"/>
    <w:basedOn w:val="a0"/>
    <w:rsid w:val="0043154E"/>
  </w:style>
  <w:style w:type="character" w:customStyle="1" w:styleId="refseries">
    <w:name w:val="ref__series"/>
    <w:basedOn w:val="a0"/>
    <w:rsid w:val="001F1248"/>
  </w:style>
  <w:style w:type="character" w:customStyle="1" w:styleId="refseriesdate0">
    <w:name w:val="ref__seriesdate"/>
    <w:basedOn w:val="a0"/>
    <w:rsid w:val="001F1248"/>
  </w:style>
  <w:style w:type="character" w:customStyle="1" w:styleId="refseriesvolume0">
    <w:name w:val="ref__seriesvolume"/>
    <w:basedOn w:val="a0"/>
    <w:rsid w:val="001F1248"/>
  </w:style>
  <w:style w:type="character" w:customStyle="1" w:styleId="refseriespages">
    <w:name w:val="ref__seriespages"/>
    <w:basedOn w:val="a0"/>
    <w:rsid w:val="001F1248"/>
  </w:style>
  <w:style w:type="character" w:customStyle="1" w:styleId="sr-only">
    <w:name w:val="sr-only"/>
    <w:basedOn w:val="a0"/>
    <w:rsid w:val="00174022"/>
  </w:style>
  <w:style w:type="character" w:customStyle="1" w:styleId="nlmstring-name">
    <w:name w:val="nlm_string-name"/>
    <w:basedOn w:val="a0"/>
    <w:rsid w:val="00BA6193"/>
  </w:style>
  <w:style w:type="character" w:customStyle="1" w:styleId="highwire-cite-metadata-pages">
    <w:name w:val="highwire-cite-metadata-pages"/>
    <w:basedOn w:val="a0"/>
    <w:rsid w:val="00B93629"/>
  </w:style>
  <w:style w:type="character" w:customStyle="1" w:styleId="cit-auth">
    <w:name w:val="cit-auth"/>
    <w:basedOn w:val="a0"/>
    <w:rsid w:val="00B93629"/>
  </w:style>
  <w:style w:type="character" w:customStyle="1" w:styleId="cit-name-surname">
    <w:name w:val="cit-name-surname"/>
    <w:basedOn w:val="a0"/>
    <w:rsid w:val="00B93629"/>
  </w:style>
  <w:style w:type="character" w:customStyle="1" w:styleId="cit-name-given-names">
    <w:name w:val="cit-name-given-names"/>
    <w:basedOn w:val="a0"/>
    <w:rsid w:val="00B93629"/>
  </w:style>
  <w:style w:type="character" w:styleId="HTML">
    <w:name w:val="HTML Cite"/>
    <w:basedOn w:val="a0"/>
    <w:uiPriority w:val="99"/>
    <w:semiHidden/>
    <w:unhideWhenUsed/>
    <w:rsid w:val="00B93629"/>
    <w:rPr>
      <w:i/>
      <w:iCs/>
    </w:rPr>
  </w:style>
  <w:style w:type="character" w:customStyle="1" w:styleId="cit-pub-date">
    <w:name w:val="cit-pub-date"/>
    <w:basedOn w:val="a0"/>
    <w:rsid w:val="00B93629"/>
  </w:style>
  <w:style w:type="character" w:customStyle="1" w:styleId="cit-article-title">
    <w:name w:val="cit-article-title"/>
    <w:basedOn w:val="a0"/>
    <w:rsid w:val="00B93629"/>
  </w:style>
  <w:style w:type="character" w:customStyle="1" w:styleId="cit-vol">
    <w:name w:val="cit-vol"/>
    <w:basedOn w:val="a0"/>
    <w:rsid w:val="00B93629"/>
  </w:style>
  <w:style w:type="character" w:customStyle="1" w:styleId="cit-fpage">
    <w:name w:val="cit-fpage"/>
    <w:basedOn w:val="a0"/>
    <w:rsid w:val="00B93629"/>
  </w:style>
  <w:style w:type="character" w:customStyle="1" w:styleId="cit-lpage">
    <w:name w:val="cit-lpage"/>
    <w:basedOn w:val="a0"/>
    <w:rsid w:val="00B93629"/>
  </w:style>
  <w:style w:type="character" w:customStyle="1" w:styleId="citation">
    <w:name w:val="citation"/>
    <w:basedOn w:val="a0"/>
    <w:rsid w:val="000020D8"/>
  </w:style>
  <w:style w:type="character" w:customStyle="1" w:styleId="2Char">
    <w:name w:val="标题 2 Char"/>
    <w:basedOn w:val="a0"/>
    <w:link w:val="2"/>
    <w:uiPriority w:val="9"/>
    <w:semiHidden/>
    <w:rsid w:val="008E53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lue">
    <w:name w:val="blue"/>
    <w:basedOn w:val="a"/>
    <w:rsid w:val="008E53B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italic">
    <w:name w:val="italic"/>
    <w:basedOn w:val="a"/>
    <w:rsid w:val="008E53B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ledefault">
    <w:name w:val="title_default"/>
    <w:basedOn w:val="a0"/>
    <w:rsid w:val="00511757"/>
  </w:style>
  <w:style w:type="character" w:customStyle="1" w:styleId="nlmxref-aff">
    <w:name w:val="nlm_xref-aff"/>
    <w:basedOn w:val="a0"/>
    <w:rsid w:val="00511757"/>
  </w:style>
  <w:style w:type="character" w:customStyle="1" w:styleId="citation-publication-date">
    <w:name w:val="citation-publication-date"/>
    <w:basedOn w:val="a0"/>
    <w:rsid w:val="00E248EB"/>
  </w:style>
  <w:style w:type="character" w:customStyle="1" w:styleId="highlight">
    <w:name w:val="highlight"/>
    <w:basedOn w:val="a0"/>
    <w:rsid w:val="00FB1EC4"/>
  </w:style>
  <w:style w:type="paragraph" w:styleId="ad">
    <w:name w:val="header"/>
    <w:basedOn w:val="a"/>
    <w:link w:val="Char2"/>
    <w:uiPriority w:val="99"/>
    <w:unhideWhenUsed/>
    <w:rsid w:val="0080196F"/>
    <w:pPr>
      <w:tabs>
        <w:tab w:val="center" w:pos="4320"/>
        <w:tab w:val="right" w:pos="8640"/>
      </w:tabs>
    </w:pPr>
  </w:style>
  <w:style w:type="character" w:customStyle="1" w:styleId="Char2">
    <w:name w:val="页眉 Char"/>
    <w:basedOn w:val="a0"/>
    <w:link w:val="ad"/>
    <w:uiPriority w:val="99"/>
    <w:rsid w:val="0080196F"/>
  </w:style>
  <w:style w:type="paragraph" w:styleId="ae">
    <w:name w:val="footer"/>
    <w:basedOn w:val="a"/>
    <w:link w:val="Char3"/>
    <w:uiPriority w:val="99"/>
    <w:unhideWhenUsed/>
    <w:rsid w:val="0080196F"/>
    <w:pPr>
      <w:tabs>
        <w:tab w:val="center" w:pos="4320"/>
        <w:tab w:val="right" w:pos="8640"/>
      </w:tabs>
    </w:pPr>
  </w:style>
  <w:style w:type="character" w:customStyle="1" w:styleId="Char3">
    <w:name w:val="页脚 Char"/>
    <w:basedOn w:val="a0"/>
    <w:link w:val="ae"/>
    <w:uiPriority w:val="99"/>
    <w:rsid w:val="0080196F"/>
  </w:style>
  <w:style w:type="character" w:customStyle="1" w:styleId="3Char">
    <w:name w:val="标题 3 Char"/>
    <w:basedOn w:val="a0"/>
    <w:link w:val="3"/>
    <w:uiPriority w:val="9"/>
    <w:semiHidden/>
    <w:rsid w:val="00E66E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ui-ncbitoggler-master-text">
    <w:name w:val="ui-ncbitoggler-master-text"/>
    <w:basedOn w:val="a0"/>
    <w:rsid w:val="00E66E00"/>
  </w:style>
  <w:style w:type="paragraph" w:styleId="af">
    <w:name w:val="caption"/>
    <w:basedOn w:val="a"/>
    <w:next w:val="a"/>
    <w:uiPriority w:val="35"/>
    <w:unhideWhenUsed/>
    <w:qFormat/>
    <w:rsid w:val="009A0BCC"/>
    <w:pPr>
      <w:spacing w:after="200"/>
    </w:pPr>
    <w:rPr>
      <w:rFonts w:eastAsiaTheme="minorHAnsi"/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4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619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56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70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372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8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9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0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0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8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45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0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48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3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96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995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1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0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83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3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017D7A-9141-4BA1-B1E8-97FA6454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18730</Words>
  <Characters>106761</Characters>
  <Application>Microsoft Office Word</Application>
  <DocSecurity>0</DocSecurity>
  <Lines>889</Lines>
  <Paragraphs>250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Simcha Weissman</dc:creator>
  <cp:keywords/>
  <dc:description/>
  <cp:lastModifiedBy>User</cp:lastModifiedBy>
  <cp:revision>7</cp:revision>
  <dcterms:created xsi:type="dcterms:W3CDTF">2020-05-28T02:54:00Z</dcterms:created>
  <dcterms:modified xsi:type="dcterms:W3CDTF">2020-06-14T00:02:00Z</dcterms:modified>
</cp:coreProperties>
</file>