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736B" w14:textId="77777777" w:rsidR="00965ED3" w:rsidRDefault="000235E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AF1988E" w14:textId="77777777" w:rsidR="00965ED3" w:rsidRDefault="000235E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78904</w:t>
      </w:r>
    </w:p>
    <w:p w14:paraId="71763A67" w14:textId="77777777" w:rsidR="00965ED3" w:rsidRDefault="000235E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FAB71CF" w14:textId="77777777" w:rsidR="00965ED3" w:rsidRDefault="00965ED3">
      <w:pPr>
        <w:spacing w:line="360" w:lineRule="auto"/>
        <w:jc w:val="both"/>
      </w:pPr>
    </w:p>
    <w:p w14:paraId="4F39FDB9" w14:textId="77777777" w:rsidR="00965ED3" w:rsidRDefault="000235ED">
      <w:pPr>
        <w:spacing w:line="360" w:lineRule="auto"/>
        <w:jc w:val="both"/>
      </w:pPr>
      <w:proofErr w:type="spellStart"/>
      <w:r>
        <w:rPr>
          <w:rFonts w:ascii="Book Antiqua" w:eastAsia="Book Antiqua" w:hAnsi="Book Antiqua" w:cs="Book Antiqua"/>
          <w:b/>
          <w:color w:val="000000"/>
        </w:rPr>
        <w:t>Prehabilitation</w:t>
      </w:r>
      <w:proofErr w:type="spellEnd"/>
      <w:r>
        <w:rPr>
          <w:rFonts w:ascii="Book Antiqua" w:eastAsia="Book Antiqua" w:hAnsi="Book Antiqua" w:cs="Book Antiqua"/>
          <w:b/>
          <w:color w:val="000000"/>
        </w:rPr>
        <w:t xml:space="preserve"> of overweight and obese patients with </w:t>
      </w:r>
      <w:proofErr w:type="spellStart"/>
      <w:r>
        <w:rPr>
          <w:rFonts w:ascii="Book Antiqua" w:eastAsia="Book Antiqua" w:hAnsi="Book Antiqua" w:cs="Book Antiqua"/>
          <w:b/>
          <w:color w:val="000000"/>
        </w:rPr>
        <w:t>dysglycemia</w:t>
      </w:r>
      <w:proofErr w:type="spellEnd"/>
      <w:r>
        <w:rPr>
          <w:rFonts w:ascii="Book Antiqua" w:eastAsia="Book Antiqua" w:hAnsi="Book Antiqua" w:cs="Book Antiqua"/>
          <w:b/>
          <w:color w:val="000000"/>
        </w:rPr>
        <w:t xml:space="preserve"> awaiting bariatric surgery: Predicting the success of obesity treatment</w:t>
      </w:r>
    </w:p>
    <w:p w14:paraId="7EC76EC8" w14:textId="77777777" w:rsidR="00965ED3" w:rsidRDefault="00965ED3">
      <w:pPr>
        <w:spacing w:line="360" w:lineRule="auto"/>
        <w:jc w:val="both"/>
      </w:pPr>
    </w:p>
    <w:p w14:paraId="43F1E0EC" w14:textId="77777777" w:rsidR="00965ED3" w:rsidRDefault="000235ED">
      <w:pPr>
        <w:spacing w:line="360" w:lineRule="auto"/>
        <w:jc w:val="both"/>
      </w:pPr>
      <w:r w:rsidRPr="00A60271">
        <w:rPr>
          <w:rFonts w:ascii="Book Antiqua" w:eastAsia="Book Antiqua" w:hAnsi="Book Antiqua" w:cs="Book Antiqua"/>
          <w:color w:val="000000"/>
          <w:lang w:val="fr-FR"/>
        </w:rPr>
        <w:t xml:space="preserve">Cigrovski Berkovic M </w:t>
      </w:r>
      <w:r w:rsidRPr="00A60271">
        <w:rPr>
          <w:rFonts w:ascii="Book Antiqua" w:eastAsia="Book Antiqua" w:hAnsi="Book Antiqua" w:cs="Book Antiqua"/>
          <w:i/>
          <w:iCs/>
          <w:color w:val="000000"/>
          <w:lang w:val="fr-FR"/>
        </w:rPr>
        <w:t>et al</w:t>
      </w:r>
      <w:r w:rsidRPr="00A60271">
        <w:rPr>
          <w:rFonts w:ascii="Book Antiqua" w:eastAsia="Book Antiqua" w:hAnsi="Book Antiqua" w:cs="Book Antiqua"/>
          <w:color w:val="000000"/>
          <w:lang w:val="fr-FR"/>
        </w:rPr>
        <w:t xml:space="preserve">.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of overweight and obese patients awaiting bariatric surgery</w:t>
      </w:r>
    </w:p>
    <w:p w14:paraId="314E97B9" w14:textId="77777777" w:rsidR="00965ED3" w:rsidRDefault="00965ED3">
      <w:pPr>
        <w:spacing w:line="360" w:lineRule="auto"/>
        <w:jc w:val="both"/>
      </w:pPr>
    </w:p>
    <w:p w14:paraId="2F1F73D1" w14:textId="77777777" w:rsidR="00965ED3" w:rsidRDefault="000235ED">
      <w:pPr>
        <w:spacing w:line="360" w:lineRule="auto"/>
        <w:jc w:val="both"/>
      </w:pPr>
      <w:r>
        <w:rPr>
          <w:rFonts w:ascii="Book Antiqua" w:eastAsia="Book Antiqua" w:hAnsi="Book Antiqua" w:cs="Book Antiqua"/>
          <w:color w:val="000000"/>
        </w:rPr>
        <w:t xml:space="preserve">Maja </w:t>
      </w:r>
      <w:proofErr w:type="spellStart"/>
      <w:r>
        <w:rPr>
          <w:rFonts w:ascii="Book Antiqua" w:eastAsia="Book Antiqua" w:hAnsi="Book Antiqua" w:cs="Book Antiqua"/>
          <w:color w:val="000000"/>
        </w:rPr>
        <w:t>Cigrovski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Berkovic</w:t>
      </w:r>
      <w:proofErr w:type="spellEnd"/>
      <w:r>
        <w:rPr>
          <w:rFonts w:ascii="Book Antiqua" w:eastAsia="Book Antiqua" w:hAnsi="Book Antiqua" w:cs="Book Antiqua"/>
          <w:color w:val="000000"/>
        </w:rPr>
        <w:t xml:space="preserve">, Ines Bilic-Curcic, Anna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Silvija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Canecki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Varzic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Vjekoslav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Cigrovski</w:t>
      </w:r>
      <w:proofErr w:type="spellEnd"/>
    </w:p>
    <w:p w14:paraId="64AAEA12" w14:textId="77777777" w:rsidR="00965ED3" w:rsidRDefault="00965ED3">
      <w:pPr>
        <w:spacing w:line="360" w:lineRule="auto"/>
        <w:jc w:val="both"/>
      </w:pPr>
    </w:p>
    <w:p w14:paraId="0BE2A9E1" w14:textId="5ABAB251" w:rsidR="00965ED3" w:rsidRDefault="000235ED">
      <w:pPr>
        <w:spacing w:line="360" w:lineRule="auto"/>
        <w:jc w:val="both"/>
      </w:pPr>
      <w:r>
        <w:rPr>
          <w:rFonts w:ascii="Book Antiqua" w:eastAsia="Book Antiqua" w:hAnsi="Book Antiqua" w:cs="Book Antiqua"/>
          <w:b/>
          <w:bCs/>
          <w:color w:val="000000"/>
        </w:rPr>
        <w:t xml:space="preserve">Maja </w:t>
      </w:r>
      <w:proofErr w:type="spellStart"/>
      <w:r>
        <w:rPr>
          <w:rFonts w:ascii="Book Antiqua" w:eastAsia="Book Antiqua" w:hAnsi="Book Antiqua" w:cs="Book Antiqua"/>
          <w:b/>
          <w:bCs/>
          <w:color w:val="000000"/>
        </w:rPr>
        <w:t>Cigrovski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Berkovic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w:t>
      </w:r>
      <w:r w:rsidR="008B6392">
        <w:rPr>
          <w:rFonts w:ascii="Book Antiqua" w:eastAsia="Book Antiqua" w:hAnsi="Book Antiqua" w:cs="Book Antiqua"/>
          <w:color w:val="000000"/>
        </w:rPr>
        <w:t>of</w:t>
      </w:r>
      <w:r>
        <w:rPr>
          <w:rFonts w:ascii="Book Antiqua" w:eastAsia="Book Antiqua" w:hAnsi="Book Antiqua" w:cs="Book Antiqua"/>
          <w:color w:val="000000"/>
        </w:rPr>
        <w:t xml:space="preserve"> Endocrinology, Diabetes and Clinical Pharmacology, Clinical Hospital </w:t>
      </w:r>
      <w:proofErr w:type="spellStart"/>
      <w:r>
        <w:rPr>
          <w:rFonts w:ascii="Book Antiqua" w:eastAsia="Book Antiqua" w:hAnsi="Book Antiqua" w:cs="Book Antiqua"/>
          <w:color w:val="000000"/>
        </w:rPr>
        <w:t>Dubrava</w:t>
      </w:r>
      <w:proofErr w:type="spellEnd"/>
      <w:r>
        <w:rPr>
          <w:rFonts w:ascii="Book Antiqua" w:eastAsia="Book Antiqua" w:hAnsi="Book Antiqua" w:cs="Book Antiqua"/>
          <w:color w:val="000000"/>
        </w:rPr>
        <w:t>, Zagreb 10000, Croatia</w:t>
      </w:r>
    </w:p>
    <w:p w14:paraId="119BE173" w14:textId="77777777" w:rsidR="00BA02D5" w:rsidRDefault="00BA02D5">
      <w:pPr>
        <w:spacing w:line="360" w:lineRule="auto"/>
        <w:jc w:val="both"/>
        <w:rPr>
          <w:rFonts w:ascii="Book Antiqua" w:eastAsia="Book Antiqua" w:hAnsi="Book Antiqua" w:cs="Book Antiqua"/>
          <w:color w:val="000000"/>
        </w:rPr>
      </w:pPr>
    </w:p>
    <w:p w14:paraId="2424C1E9" w14:textId="77777777" w:rsidR="00965ED3" w:rsidRDefault="000235ED">
      <w:pPr>
        <w:spacing w:line="360" w:lineRule="auto"/>
        <w:jc w:val="both"/>
      </w:pPr>
      <w:r w:rsidRPr="0065250A">
        <w:rPr>
          <w:rFonts w:ascii="Book Antiqua" w:eastAsia="Book Antiqua" w:hAnsi="Book Antiqua" w:cs="Book Antiqua"/>
          <w:b/>
          <w:color w:val="000000"/>
        </w:rPr>
        <w:t xml:space="preserve">Maja </w:t>
      </w:r>
      <w:proofErr w:type="spellStart"/>
      <w:r w:rsidRPr="0065250A">
        <w:rPr>
          <w:rFonts w:ascii="Book Antiqua" w:eastAsia="Book Antiqua" w:hAnsi="Book Antiqua" w:cs="Book Antiqua"/>
          <w:b/>
          <w:color w:val="000000"/>
        </w:rPr>
        <w:t>Cigrovski</w:t>
      </w:r>
      <w:proofErr w:type="spellEnd"/>
      <w:r w:rsidRPr="0065250A">
        <w:rPr>
          <w:rFonts w:ascii="Book Antiqua" w:eastAsia="Book Antiqua" w:hAnsi="Book Antiqua" w:cs="Book Antiqua"/>
          <w:b/>
          <w:color w:val="000000"/>
        </w:rPr>
        <w:t xml:space="preserve"> </w:t>
      </w:r>
      <w:proofErr w:type="spellStart"/>
      <w:r w:rsidRPr="0065250A">
        <w:rPr>
          <w:rFonts w:ascii="Book Antiqua" w:eastAsia="Book Antiqua" w:hAnsi="Book Antiqua" w:cs="Book Antiqua"/>
          <w:b/>
          <w:color w:val="000000"/>
        </w:rPr>
        <w:t>Berkovic</w:t>
      </w:r>
      <w:proofErr w:type="spellEnd"/>
      <w:r w:rsidRPr="001C6F13">
        <w:rPr>
          <w:rFonts w:ascii="Book Antiqua" w:eastAsia="Book Antiqua" w:hAnsi="Book Antiqua" w:cs="Book Antiqua"/>
          <w:b/>
          <w:color w:val="000000"/>
        </w:rPr>
        <w:t>,</w:t>
      </w:r>
      <w:r>
        <w:rPr>
          <w:rFonts w:ascii="Book Antiqua" w:eastAsia="Book Antiqua" w:hAnsi="Book Antiqua" w:cs="Book Antiqua"/>
          <w:color w:val="000000"/>
        </w:rPr>
        <w:t xml:space="preserve"> </w:t>
      </w:r>
      <w:proofErr w:type="spellStart"/>
      <w:r w:rsidR="00BA02D5">
        <w:rPr>
          <w:rFonts w:ascii="Book Antiqua" w:eastAsia="Book Antiqua" w:hAnsi="Book Antiqua" w:cs="Book Antiqua"/>
          <w:b/>
          <w:bCs/>
          <w:color w:val="000000"/>
        </w:rPr>
        <w:t>Vjekoslav</w:t>
      </w:r>
      <w:proofErr w:type="spellEnd"/>
      <w:r w:rsidR="00BA02D5">
        <w:rPr>
          <w:rFonts w:ascii="Book Antiqua" w:eastAsia="Book Antiqua" w:hAnsi="Book Antiqua" w:cs="Book Antiqua"/>
          <w:b/>
          <w:bCs/>
          <w:color w:val="000000"/>
        </w:rPr>
        <w:t xml:space="preserve"> </w:t>
      </w:r>
      <w:proofErr w:type="spellStart"/>
      <w:r w:rsidR="00BA02D5">
        <w:rPr>
          <w:rFonts w:ascii="Book Antiqua" w:eastAsia="Book Antiqua" w:hAnsi="Book Antiqua" w:cs="Book Antiqua"/>
          <w:b/>
          <w:bCs/>
          <w:color w:val="000000"/>
        </w:rPr>
        <w:t>Cigrovski</w:t>
      </w:r>
      <w:proofErr w:type="spellEnd"/>
      <w:r w:rsidR="001C6F13" w:rsidRPr="001C6F13">
        <w:rPr>
          <w:rFonts w:ascii="Book Antiqua" w:eastAsia="Book Antiqua" w:hAnsi="Book Antiqua" w:cs="Book Antiqua"/>
          <w:b/>
          <w:color w:val="000000"/>
        </w:rPr>
        <w:t>,</w:t>
      </w:r>
      <w:r w:rsidR="001C6F13">
        <w:rPr>
          <w:rFonts w:ascii="Book Antiqua" w:eastAsia="Book Antiqua" w:hAnsi="Book Antiqua" w:cs="Book Antiqua"/>
          <w:b/>
          <w:bCs/>
          <w:color w:val="000000"/>
        </w:rPr>
        <w:t xml:space="preserve"> </w:t>
      </w:r>
      <w:r>
        <w:rPr>
          <w:rFonts w:ascii="Book Antiqua" w:eastAsia="Book Antiqua" w:hAnsi="Book Antiqua" w:cs="Book Antiqua"/>
          <w:color w:val="000000"/>
        </w:rPr>
        <w:t>Faculty of Kinesiology, University of Zagreb, Zagreb 10000, Croatia</w:t>
      </w:r>
    </w:p>
    <w:p w14:paraId="312FC5E9" w14:textId="77777777" w:rsidR="00965ED3" w:rsidRDefault="00965ED3">
      <w:pPr>
        <w:spacing w:line="360" w:lineRule="auto"/>
        <w:jc w:val="both"/>
      </w:pPr>
    </w:p>
    <w:p w14:paraId="232D0E28" w14:textId="16630714" w:rsidR="002C3E59" w:rsidRDefault="000235ED">
      <w:pPr>
        <w:spacing w:line="360" w:lineRule="auto"/>
        <w:jc w:val="both"/>
        <w:rPr>
          <w:rFonts w:ascii="Book Antiqua" w:eastAsia="Book Antiqua" w:hAnsi="Book Antiqua" w:cs="Book Antiqua"/>
          <w:color w:val="000000"/>
        </w:rPr>
      </w:pPr>
      <w:bookmarkStart w:id="0" w:name="_Hlk121250072"/>
      <w:r>
        <w:rPr>
          <w:rFonts w:ascii="Book Antiqua" w:eastAsia="Book Antiqua" w:hAnsi="Book Antiqua" w:cs="Book Antiqua"/>
          <w:b/>
          <w:bCs/>
          <w:color w:val="000000"/>
        </w:rPr>
        <w:t xml:space="preserve">Ines Bilic-Curcic, </w:t>
      </w:r>
      <w:proofErr w:type="spellStart"/>
      <w:r w:rsidR="002C3E59">
        <w:rPr>
          <w:rFonts w:ascii="Book Antiqua" w:eastAsia="Book Antiqua" w:hAnsi="Book Antiqua" w:cs="Book Antiqua"/>
          <w:b/>
          <w:bCs/>
          <w:color w:val="000000"/>
        </w:rPr>
        <w:t>Silvija</w:t>
      </w:r>
      <w:proofErr w:type="spellEnd"/>
      <w:r w:rsidR="002C3E59">
        <w:rPr>
          <w:rFonts w:ascii="Book Antiqua" w:eastAsia="Book Antiqua" w:hAnsi="Book Antiqua" w:cs="Book Antiqua"/>
          <w:b/>
          <w:bCs/>
          <w:color w:val="000000"/>
        </w:rPr>
        <w:t xml:space="preserve"> </w:t>
      </w:r>
      <w:proofErr w:type="spellStart"/>
      <w:r w:rsidR="002C3E59">
        <w:rPr>
          <w:rFonts w:ascii="Book Antiqua" w:eastAsia="Book Antiqua" w:hAnsi="Book Antiqua" w:cs="Book Antiqua"/>
          <w:b/>
          <w:bCs/>
          <w:color w:val="000000"/>
        </w:rPr>
        <w:t>Canecki</w:t>
      </w:r>
      <w:proofErr w:type="spellEnd"/>
      <w:r w:rsidR="002C3E59">
        <w:rPr>
          <w:rFonts w:ascii="Book Antiqua" w:eastAsia="Book Antiqua" w:hAnsi="Book Antiqua" w:cs="Book Antiqua"/>
          <w:b/>
          <w:bCs/>
          <w:color w:val="000000"/>
        </w:rPr>
        <w:t xml:space="preserve"> </w:t>
      </w:r>
      <w:proofErr w:type="spellStart"/>
      <w:r w:rsidR="002C3E59">
        <w:rPr>
          <w:rFonts w:ascii="Book Antiqua" w:eastAsia="Book Antiqua" w:hAnsi="Book Antiqua" w:cs="Book Antiqua"/>
          <w:b/>
          <w:bCs/>
          <w:color w:val="000000"/>
        </w:rPr>
        <w:t>Varzic</w:t>
      </w:r>
      <w:bookmarkEnd w:id="0"/>
      <w:proofErr w:type="spellEnd"/>
      <w:r w:rsidR="002C3E59">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University of Osijek, Osijek 31000, Croatia</w:t>
      </w:r>
    </w:p>
    <w:p w14:paraId="70134F1F" w14:textId="77777777" w:rsidR="009A3DC4" w:rsidRDefault="009A3DC4">
      <w:pPr>
        <w:spacing w:line="360" w:lineRule="auto"/>
        <w:jc w:val="both"/>
        <w:rPr>
          <w:rFonts w:ascii="Book Antiqua" w:eastAsia="Book Antiqua" w:hAnsi="Book Antiqua" w:cs="Book Antiqua"/>
          <w:color w:val="000000"/>
        </w:rPr>
      </w:pPr>
    </w:p>
    <w:p w14:paraId="284F8D27" w14:textId="06E8DBED" w:rsidR="006C5A8E" w:rsidRDefault="002C3E59">
      <w:pPr>
        <w:spacing w:line="360" w:lineRule="auto"/>
        <w:jc w:val="both"/>
      </w:pPr>
      <w:r>
        <w:rPr>
          <w:rFonts w:ascii="Book Antiqua" w:eastAsia="Book Antiqua" w:hAnsi="Book Antiqua" w:cs="Book Antiqua"/>
          <w:b/>
          <w:bCs/>
          <w:color w:val="000000"/>
        </w:rPr>
        <w:t xml:space="preserve">Ines Bilic-Curcic, </w:t>
      </w:r>
      <w:proofErr w:type="spellStart"/>
      <w:r>
        <w:rPr>
          <w:rFonts w:ascii="Book Antiqua" w:eastAsia="Book Antiqua" w:hAnsi="Book Antiqua" w:cs="Book Antiqua"/>
          <w:b/>
          <w:bCs/>
          <w:color w:val="000000"/>
        </w:rPr>
        <w:t>Silvija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Canecki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Varzic</w:t>
      </w:r>
      <w:proofErr w:type="spellEnd"/>
      <w:r>
        <w:rPr>
          <w:rFonts w:ascii="Book Antiqua" w:eastAsia="Book Antiqua" w:hAnsi="Book Antiqua" w:cs="Book Antiqua"/>
          <w:color w:val="000000"/>
        </w:rPr>
        <w:t xml:space="preserve">, </w:t>
      </w:r>
      <w:r w:rsidR="006C5A8E">
        <w:rPr>
          <w:rFonts w:ascii="Book Antiqua" w:eastAsia="Book Antiqua" w:hAnsi="Book Antiqua" w:cs="Book Antiqua"/>
          <w:color w:val="000000"/>
        </w:rPr>
        <w:t>Department of Endocrinology and Diabetes, Clinical Hospital Centre Osijek, Osijek 31000, Croatia</w:t>
      </w:r>
    </w:p>
    <w:p w14:paraId="7030EB77" w14:textId="77777777" w:rsidR="00965ED3" w:rsidRDefault="00965ED3">
      <w:pPr>
        <w:spacing w:line="360" w:lineRule="auto"/>
        <w:jc w:val="both"/>
      </w:pPr>
    </w:p>
    <w:p w14:paraId="1FC63868" w14:textId="77777777" w:rsidR="00965ED3" w:rsidRDefault="000235ED">
      <w:pPr>
        <w:spacing w:line="360" w:lineRule="auto"/>
        <w:jc w:val="both"/>
      </w:pPr>
      <w:r>
        <w:rPr>
          <w:rFonts w:ascii="Book Antiqua" w:eastAsia="Book Antiqua" w:hAnsi="Book Antiqua" w:cs="Book Antiqua"/>
          <w:b/>
          <w:bCs/>
          <w:color w:val="000000"/>
        </w:rPr>
        <w:t xml:space="preserve">Anna </w:t>
      </w:r>
      <w:proofErr w:type="spellStart"/>
      <w:r>
        <w:rPr>
          <w:rFonts w:ascii="Book Antiqua" w:eastAsia="Book Antiqua" w:hAnsi="Book Antiqua" w:cs="Book Antiqua"/>
          <w:b/>
          <w:bCs/>
          <w:color w:val="000000"/>
        </w:rPr>
        <w:t>Mrzljak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University Hospital Center Zagreb, Zagreb 10000, Croatia</w:t>
      </w:r>
    </w:p>
    <w:p w14:paraId="126EB125" w14:textId="77777777" w:rsidR="00965ED3" w:rsidRDefault="00965ED3">
      <w:pPr>
        <w:spacing w:line="360" w:lineRule="auto"/>
        <w:jc w:val="both"/>
      </w:pPr>
    </w:p>
    <w:p w14:paraId="3B8E973B" w14:textId="0AEC1408" w:rsidR="00965ED3" w:rsidRDefault="000235ED">
      <w:pPr>
        <w:spacing w:line="360" w:lineRule="auto"/>
        <w:jc w:val="both"/>
      </w:pPr>
      <w:r>
        <w:rPr>
          <w:rFonts w:ascii="Book Antiqua" w:eastAsia="Book Antiqua" w:hAnsi="Book Antiqua" w:cs="Book Antiqua"/>
          <w:b/>
          <w:bCs/>
          <w:color w:val="000000"/>
        </w:rPr>
        <w:t xml:space="preserve">Anna </w:t>
      </w:r>
      <w:proofErr w:type="spellStart"/>
      <w:r>
        <w:rPr>
          <w:rFonts w:ascii="Book Antiqua" w:eastAsia="Book Antiqua" w:hAnsi="Book Antiqua" w:cs="Book Antiqua"/>
          <w:b/>
          <w:bCs/>
          <w:color w:val="000000"/>
        </w:rPr>
        <w:t>Mrzljak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School of Medicine, Univers</w:t>
      </w:r>
      <w:r w:rsidR="00A853C3">
        <w:rPr>
          <w:rFonts w:ascii="Book Antiqua" w:eastAsia="Book Antiqua" w:hAnsi="Book Antiqua" w:cs="Book Antiqua"/>
          <w:color w:val="000000"/>
        </w:rPr>
        <w:t>i</w:t>
      </w:r>
      <w:r>
        <w:rPr>
          <w:rFonts w:ascii="Book Antiqua" w:eastAsia="Book Antiqua" w:hAnsi="Book Antiqua" w:cs="Book Antiqua"/>
          <w:color w:val="000000"/>
        </w:rPr>
        <w:t>ty of Zagreb, Zagreb 10000, Croatia</w:t>
      </w:r>
    </w:p>
    <w:p w14:paraId="684C9483" w14:textId="77777777" w:rsidR="00965ED3" w:rsidRDefault="00965ED3">
      <w:pPr>
        <w:spacing w:line="360" w:lineRule="auto"/>
        <w:jc w:val="both"/>
      </w:pPr>
    </w:p>
    <w:p w14:paraId="25F9DDCF" w14:textId="77777777" w:rsidR="00965ED3" w:rsidRDefault="00965ED3">
      <w:pPr>
        <w:spacing w:line="360" w:lineRule="auto"/>
        <w:jc w:val="both"/>
      </w:pPr>
    </w:p>
    <w:p w14:paraId="7DBF1F45" w14:textId="20D51D8A" w:rsidR="00965ED3" w:rsidRDefault="000235ED">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Cigrovski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Berkovic</w:t>
      </w:r>
      <w:proofErr w:type="spellEnd"/>
      <w:r>
        <w:rPr>
          <w:rFonts w:ascii="Book Antiqua" w:eastAsia="Book Antiqua" w:hAnsi="Book Antiqua" w:cs="Book Antiqua"/>
          <w:color w:val="000000"/>
        </w:rPr>
        <w:t xml:space="preserve"> M</w:t>
      </w:r>
      <w:r>
        <w:rPr>
          <w:rFonts w:ascii="Book Antiqua" w:eastAsia="Book Antiqua" w:hAnsi="Book Antiqua" w:cs="Book Antiqua"/>
          <w:color w:val="000000"/>
          <w:szCs w:val="22"/>
        </w:rPr>
        <w:t> </w:t>
      </w:r>
      <w:r>
        <w:rPr>
          <w:rFonts w:ascii="Book Antiqua" w:eastAsia="Book Antiqua" w:hAnsi="Book Antiqua" w:cs="Book Antiqua"/>
          <w:color w:val="000000"/>
        </w:rPr>
        <w:t>conce</w:t>
      </w:r>
      <w:r w:rsidR="00A853C3">
        <w:rPr>
          <w:rFonts w:ascii="Book Antiqua" w:eastAsia="Book Antiqua" w:hAnsi="Book Antiqua" w:cs="Book Antiqua"/>
          <w:color w:val="000000"/>
        </w:rPr>
        <w:t>ived</w:t>
      </w:r>
      <w:r>
        <w:rPr>
          <w:rFonts w:ascii="Book Antiqua" w:eastAsia="Book Antiqua" w:hAnsi="Book Antiqua" w:cs="Book Antiqua"/>
          <w:color w:val="000000"/>
        </w:rPr>
        <w:t xml:space="preserve"> and wrote the original draft; Bilic-</w:t>
      </w:r>
      <w:proofErr w:type="spellStart"/>
      <w:r>
        <w:rPr>
          <w:rFonts w:ascii="Book Antiqua" w:eastAsia="Book Antiqua" w:hAnsi="Book Antiqua" w:cs="Book Antiqua"/>
          <w:color w:val="000000"/>
        </w:rPr>
        <w:t>Curic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Canecki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Vrazic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Cigrovski</w:t>
      </w:r>
      <w:proofErr w:type="spellEnd"/>
      <w:r>
        <w:rPr>
          <w:rFonts w:ascii="Book Antiqua" w:eastAsia="Book Antiqua" w:hAnsi="Book Antiqua" w:cs="Book Antiqua"/>
          <w:color w:val="000000"/>
        </w:rPr>
        <w:t xml:space="preserve"> V were involved in data collection and analysis and writing the manuscript; all authors approved the final version of the manuscript.</w:t>
      </w:r>
    </w:p>
    <w:p w14:paraId="281F8870" w14:textId="77777777" w:rsidR="00965ED3" w:rsidRDefault="00965ED3">
      <w:pPr>
        <w:spacing w:line="360" w:lineRule="auto"/>
        <w:jc w:val="both"/>
      </w:pPr>
    </w:p>
    <w:p w14:paraId="5CC1F997" w14:textId="2ADAF89F" w:rsidR="00965ED3" w:rsidRDefault="000235ED">
      <w:pPr>
        <w:spacing w:line="360" w:lineRule="auto"/>
        <w:jc w:val="both"/>
      </w:pPr>
      <w:r>
        <w:rPr>
          <w:rFonts w:ascii="Book Antiqua" w:eastAsia="Book Antiqua" w:hAnsi="Book Antiqua" w:cs="Book Antiqua"/>
          <w:b/>
          <w:bCs/>
          <w:color w:val="000000"/>
        </w:rPr>
        <w:t xml:space="preserve">Corresponding author: Maja </w:t>
      </w:r>
      <w:proofErr w:type="spellStart"/>
      <w:r>
        <w:rPr>
          <w:rFonts w:ascii="Book Antiqua" w:eastAsia="Book Antiqua" w:hAnsi="Book Antiqua" w:cs="Book Antiqua"/>
          <w:b/>
          <w:bCs/>
          <w:color w:val="000000"/>
        </w:rPr>
        <w:t>Cigrovski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Berkovic</w:t>
      </w:r>
      <w:proofErr w:type="spellEnd"/>
      <w:r>
        <w:rPr>
          <w:rFonts w:ascii="Book Antiqua" w:eastAsia="Book Antiqua" w:hAnsi="Book Antiqua" w:cs="Book Antiqua"/>
          <w:b/>
          <w:bCs/>
          <w:color w:val="000000"/>
        </w:rPr>
        <w:t xml:space="preserve">, MD, PhD, Adjunct Associate Professor, </w:t>
      </w:r>
      <w:r>
        <w:rPr>
          <w:rFonts w:ascii="Book Antiqua" w:eastAsia="Book Antiqua" w:hAnsi="Book Antiqua" w:cs="Book Antiqua"/>
          <w:color w:val="000000"/>
        </w:rPr>
        <w:t xml:space="preserve">Department </w:t>
      </w:r>
      <w:r w:rsidR="008B6392">
        <w:rPr>
          <w:rFonts w:ascii="Book Antiqua" w:eastAsia="Book Antiqua" w:hAnsi="Book Antiqua" w:cs="Book Antiqua"/>
          <w:color w:val="000000"/>
        </w:rPr>
        <w:t>of</w:t>
      </w:r>
      <w:r>
        <w:rPr>
          <w:rFonts w:ascii="Book Antiqua" w:eastAsia="Book Antiqua" w:hAnsi="Book Antiqua" w:cs="Book Antiqua"/>
          <w:color w:val="000000"/>
        </w:rPr>
        <w:t xml:space="preserve"> Endocrinology, Diabetes and Clinical Pharmacology, Clinical Hospital </w:t>
      </w:r>
      <w:proofErr w:type="spellStart"/>
      <w:r>
        <w:rPr>
          <w:rFonts w:ascii="Book Antiqua" w:eastAsia="Book Antiqua" w:hAnsi="Book Antiqua" w:cs="Book Antiqua"/>
          <w:color w:val="000000"/>
        </w:rPr>
        <w:t>Dubrava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Gojaka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Suska</w:t>
      </w:r>
      <w:proofErr w:type="spellEnd"/>
      <w:r>
        <w:rPr>
          <w:rFonts w:ascii="Book Antiqua" w:eastAsia="Book Antiqua" w:hAnsi="Book Antiqua" w:cs="Book Antiqua"/>
          <w:color w:val="000000"/>
        </w:rPr>
        <w:t xml:space="preserve"> 6, Zagreb 10000, Croatia. maja.cigrovskiberkovic@gmail.com</w:t>
      </w:r>
    </w:p>
    <w:p w14:paraId="18910BF2" w14:textId="77777777" w:rsidR="00965ED3" w:rsidRDefault="00965ED3">
      <w:pPr>
        <w:spacing w:line="360" w:lineRule="auto"/>
        <w:jc w:val="both"/>
      </w:pPr>
    </w:p>
    <w:p w14:paraId="0F840095" w14:textId="77777777" w:rsidR="00965ED3" w:rsidRDefault="000235E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21, 2022</w:t>
      </w:r>
    </w:p>
    <w:p w14:paraId="56171A69" w14:textId="77777777" w:rsidR="00965ED3" w:rsidRDefault="000235E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9, 2022</w:t>
      </w:r>
    </w:p>
    <w:p w14:paraId="4F5D1685" w14:textId="77777777" w:rsidR="00965ED3" w:rsidRDefault="000235ED">
      <w:pPr>
        <w:spacing w:line="360" w:lineRule="auto"/>
        <w:jc w:val="both"/>
        <w:rPr>
          <w:lang w:eastAsia="zh-CN"/>
        </w:rPr>
      </w:pPr>
      <w:r>
        <w:rPr>
          <w:rFonts w:ascii="Book Antiqua" w:eastAsia="Book Antiqua" w:hAnsi="Book Antiqua" w:cs="Book Antiqua"/>
          <w:b/>
          <w:bCs/>
          <w:color w:val="000000"/>
        </w:rPr>
        <w:t xml:space="preserve">Accepted: </w:t>
      </w:r>
      <w:r w:rsidR="008F1270" w:rsidRPr="00A60271">
        <w:rPr>
          <w:rFonts w:ascii="Book Antiqua" w:eastAsia="Book Antiqua" w:hAnsi="Book Antiqua" w:cs="Book Antiqua"/>
          <w:color w:val="000000"/>
          <w:lang w:eastAsia="zh-CN"/>
        </w:rPr>
        <w:t>November 2, 2022</w:t>
      </w:r>
    </w:p>
    <w:p w14:paraId="4135C721" w14:textId="3CA3835D" w:rsidR="00965ED3" w:rsidRDefault="000235ED" w:rsidP="0037242D">
      <w:pPr>
        <w:spacing w:line="360" w:lineRule="auto"/>
        <w:sectPr w:rsidR="00965ED3">
          <w:footerReference w:type="default" r:id="rId6"/>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 xml:space="preserve">Published online: </w:t>
      </w:r>
      <w:r w:rsidR="0037242D">
        <w:rPr>
          <w:rFonts w:ascii="Book Antiqua" w:hAnsi="Book Antiqua"/>
          <w:color w:val="000000"/>
          <w:shd w:val="clear" w:color="auto" w:fill="FFFFFF"/>
        </w:rPr>
        <w:t>December 15, 2022</w:t>
      </w:r>
    </w:p>
    <w:p w14:paraId="47251C86" w14:textId="77777777" w:rsidR="00965ED3" w:rsidRDefault="000235ED">
      <w:pPr>
        <w:spacing w:line="360" w:lineRule="auto"/>
        <w:jc w:val="both"/>
      </w:pPr>
      <w:r>
        <w:rPr>
          <w:rFonts w:ascii="Book Antiqua" w:eastAsia="Book Antiqua" w:hAnsi="Book Antiqua" w:cs="Book Antiqua"/>
          <w:b/>
          <w:color w:val="000000"/>
        </w:rPr>
        <w:lastRenderedPageBreak/>
        <w:t>Abstract</w:t>
      </w:r>
    </w:p>
    <w:p w14:paraId="75C40ADB" w14:textId="430C96EE" w:rsidR="00965ED3" w:rsidRDefault="000235ED">
      <w:pPr>
        <w:spacing w:line="360" w:lineRule="auto"/>
        <w:jc w:val="both"/>
      </w:pPr>
      <w:r>
        <w:rPr>
          <w:rFonts w:ascii="Book Antiqua" w:eastAsia="Book Antiqua" w:hAnsi="Book Antiqua" w:cs="Book Antiqua"/>
          <w:color w:val="000000"/>
        </w:rPr>
        <w:t xml:space="preserve">Bariatric surgery offers the best health results </w:t>
      </w:r>
      <w:r w:rsidR="00A853C3">
        <w:rPr>
          <w:rFonts w:ascii="Book Antiqua" w:eastAsia="Book Antiqua" w:hAnsi="Book Antiqua" w:cs="Book Antiqua"/>
          <w:color w:val="000000"/>
        </w:rPr>
        <w:t>in</w:t>
      </w:r>
      <w:r>
        <w:rPr>
          <w:rFonts w:ascii="Book Antiqua" w:eastAsia="Book Antiqua" w:hAnsi="Book Antiqua" w:cs="Book Antiqua"/>
          <w:color w:val="000000"/>
        </w:rPr>
        <w:t xml:space="preserve"> overweight and obese patients but is not a risk and/or complication-free treatment. In case</w:t>
      </w:r>
      <w:r w:rsidR="00A853C3">
        <w:rPr>
          <w:rFonts w:ascii="Book Antiqua" w:eastAsia="Book Antiqua" w:hAnsi="Book Antiqua" w:cs="Book Antiqua"/>
          <w:color w:val="000000"/>
        </w:rPr>
        <w:t>s with</w:t>
      </w:r>
      <w:r>
        <w:rPr>
          <w:rFonts w:ascii="Book Antiqua" w:eastAsia="Book Antiqua" w:hAnsi="Book Antiqua" w:cs="Book Antiqua"/>
          <w:color w:val="000000"/>
        </w:rPr>
        <w:t xml:space="preserve"> additional hyperglycemia, the burden of surgery can be even higher and alter both short-term and long-term outcomes. Although bariatric surgery offers glycemic improvements and in </w:t>
      </w:r>
      <w:r w:rsidR="00A853C3">
        <w:rPr>
          <w:rFonts w:ascii="Book Antiqua" w:eastAsia="Book Antiqua" w:hAnsi="Book Antiqua" w:cs="Book Antiqua"/>
          <w:color w:val="000000"/>
        </w:rPr>
        <w:t xml:space="preserve">the </w:t>
      </w:r>
      <w:r>
        <w:rPr>
          <w:rFonts w:ascii="Book Antiqua" w:eastAsia="Book Antiqua" w:hAnsi="Book Antiqua" w:cs="Book Antiqua"/>
          <w:color w:val="000000"/>
        </w:rPr>
        <w:t xml:space="preserve">case of early onset diabetes disease remission, weight loss results are lower than for obese patients without diabetes. Different multimodal programs, usually including interventions </w:t>
      </w:r>
      <w:r w:rsidR="00A853C3">
        <w:rPr>
          <w:rFonts w:ascii="Book Antiqua" w:eastAsia="Book Antiqua" w:hAnsi="Book Antiqua" w:cs="Book Antiqua"/>
          <w:color w:val="000000"/>
        </w:rPr>
        <w:t>related to</w:t>
      </w:r>
      <w:r>
        <w:rPr>
          <w:rFonts w:ascii="Book Antiqua" w:eastAsia="Book Antiqua" w:hAnsi="Book Antiqua" w:cs="Book Antiqua"/>
          <w:color w:val="000000"/>
        </w:rPr>
        <w:t xml:space="preserve"> patients’ performance, nutritional and psychological status as well as currently available pharmacotherapy before the surgery itself might considerably improve the immediate and late postoperative course. However, there are still no clear guidelines addressing the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of obese patients with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undergoing bariatric surgery and therefore no unique protocols to improve patients’ health. In this minireview, we summarize the current knowledge on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before bariatric surgery procedures in patients with obesity and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w:t>
      </w:r>
    </w:p>
    <w:p w14:paraId="7CE16D04" w14:textId="77777777" w:rsidR="00965ED3" w:rsidRDefault="00965ED3">
      <w:pPr>
        <w:spacing w:line="360" w:lineRule="auto"/>
        <w:jc w:val="both"/>
      </w:pPr>
    </w:p>
    <w:p w14:paraId="6F201D39" w14:textId="0CE83E8E" w:rsidR="00965ED3" w:rsidRDefault="000235E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Bariatric surgery; Obesity; </w:t>
      </w:r>
      <w:proofErr w:type="spellStart"/>
      <w:r>
        <w:rPr>
          <w:rFonts w:ascii="Book Antiqua" w:eastAsia="Book Antiqua" w:hAnsi="Book Antiqua" w:cs="Book Antiqua"/>
          <w:color w:val="000000"/>
        </w:rPr>
        <w:t>Dysgylcemia</w:t>
      </w:r>
      <w:proofErr w:type="spellEnd"/>
      <w:r>
        <w:rPr>
          <w:rFonts w:ascii="Book Antiqua" w:eastAsia="Book Antiqua" w:hAnsi="Book Antiqua" w:cs="Book Antiqua"/>
          <w:color w:val="000000"/>
        </w:rPr>
        <w:t xml:space="preserve">; Diabetes outcome; </w:t>
      </w:r>
      <w:proofErr w:type="spellStart"/>
      <w:r>
        <w:rPr>
          <w:rFonts w:ascii="Book Antiqua" w:eastAsia="Book Antiqua" w:hAnsi="Book Antiqua" w:cs="Book Antiqua"/>
          <w:color w:val="000000"/>
        </w:rPr>
        <w:t>Prehabilitation</w:t>
      </w:r>
      <w:proofErr w:type="spellEnd"/>
    </w:p>
    <w:p w14:paraId="44B47AB1" w14:textId="77777777" w:rsidR="002A5373" w:rsidRDefault="002A5373">
      <w:pPr>
        <w:spacing w:line="360" w:lineRule="auto"/>
        <w:jc w:val="both"/>
      </w:pPr>
    </w:p>
    <w:p w14:paraId="4085A3AE" w14:textId="77777777" w:rsidR="002A5373" w:rsidRDefault="002A5373" w:rsidP="002A537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E0E0DC4" w14:textId="77777777" w:rsidR="00965ED3" w:rsidRDefault="00965ED3">
      <w:pPr>
        <w:spacing w:line="360" w:lineRule="auto"/>
        <w:jc w:val="both"/>
      </w:pPr>
    </w:p>
    <w:p w14:paraId="56CE1936" w14:textId="3CF76051" w:rsidR="00A40EFF" w:rsidRDefault="003A3D24">
      <w:pPr>
        <w:spacing w:line="360" w:lineRule="auto"/>
        <w:jc w:val="both"/>
        <w:rPr>
          <w:rFonts w:ascii="Book Antiqua" w:eastAsia="Book Antiqua" w:hAnsi="Book Antiqua" w:cs="Book Antiqua"/>
          <w:color w:val="000000"/>
        </w:rPr>
      </w:pPr>
      <w:r w:rsidRPr="00BA0873">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0235ED">
        <w:rPr>
          <w:rFonts w:ascii="Book Antiqua" w:eastAsia="Book Antiqua" w:hAnsi="Book Antiqua" w:cs="Book Antiqua"/>
          <w:color w:val="000000"/>
        </w:rPr>
        <w:t>Cigrovski</w:t>
      </w:r>
      <w:proofErr w:type="spellEnd"/>
      <w:r w:rsidR="000235ED">
        <w:rPr>
          <w:rFonts w:ascii="Book Antiqua" w:eastAsia="Book Antiqua" w:hAnsi="Book Antiqua" w:cs="Book Antiqua"/>
          <w:color w:val="000000"/>
        </w:rPr>
        <w:t xml:space="preserve"> </w:t>
      </w:r>
      <w:proofErr w:type="spellStart"/>
      <w:r w:rsidR="000235ED">
        <w:rPr>
          <w:rFonts w:ascii="Book Antiqua" w:eastAsia="Book Antiqua" w:hAnsi="Book Antiqua" w:cs="Book Antiqua"/>
          <w:color w:val="000000"/>
        </w:rPr>
        <w:t>Berkovic</w:t>
      </w:r>
      <w:proofErr w:type="spellEnd"/>
      <w:r w:rsidR="000235ED">
        <w:rPr>
          <w:rFonts w:ascii="Book Antiqua" w:eastAsia="Book Antiqua" w:hAnsi="Book Antiqua" w:cs="Book Antiqua"/>
          <w:color w:val="000000"/>
        </w:rPr>
        <w:t xml:space="preserve"> M, Bilic-Curcic I, </w:t>
      </w:r>
      <w:proofErr w:type="spellStart"/>
      <w:r w:rsidR="000235ED">
        <w:rPr>
          <w:rFonts w:ascii="Book Antiqua" w:eastAsia="Book Antiqua" w:hAnsi="Book Antiqua" w:cs="Book Antiqua"/>
          <w:color w:val="000000"/>
        </w:rPr>
        <w:t>Mrzljak</w:t>
      </w:r>
      <w:proofErr w:type="spellEnd"/>
      <w:r w:rsidR="000235ED">
        <w:rPr>
          <w:rFonts w:ascii="Book Antiqua" w:eastAsia="Book Antiqua" w:hAnsi="Book Antiqua" w:cs="Book Antiqua"/>
          <w:color w:val="000000"/>
        </w:rPr>
        <w:t xml:space="preserve"> A, </w:t>
      </w:r>
      <w:proofErr w:type="spellStart"/>
      <w:r w:rsidR="000235ED">
        <w:rPr>
          <w:rFonts w:ascii="Book Antiqua" w:eastAsia="Book Antiqua" w:hAnsi="Book Antiqua" w:cs="Book Antiqua"/>
          <w:color w:val="000000"/>
        </w:rPr>
        <w:t>Canecki</w:t>
      </w:r>
      <w:proofErr w:type="spellEnd"/>
      <w:r w:rsidR="000235ED">
        <w:rPr>
          <w:rFonts w:ascii="Book Antiqua" w:eastAsia="Book Antiqua" w:hAnsi="Book Antiqua" w:cs="Book Antiqua"/>
          <w:color w:val="000000"/>
        </w:rPr>
        <w:t xml:space="preserve"> </w:t>
      </w:r>
      <w:proofErr w:type="spellStart"/>
      <w:r w:rsidR="000235ED">
        <w:rPr>
          <w:rFonts w:ascii="Book Antiqua" w:eastAsia="Book Antiqua" w:hAnsi="Book Antiqua" w:cs="Book Antiqua"/>
          <w:color w:val="000000"/>
        </w:rPr>
        <w:t>Varzic</w:t>
      </w:r>
      <w:proofErr w:type="spellEnd"/>
      <w:r w:rsidR="000235ED">
        <w:rPr>
          <w:rFonts w:ascii="Book Antiqua" w:eastAsia="Book Antiqua" w:hAnsi="Book Antiqua" w:cs="Book Antiqua"/>
          <w:color w:val="000000"/>
        </w:rPr>
        <w:t xml:space="preserve"> S, </w:t>
      </w:r>
      <w:proofErr w:type="spellStart"/>
      <w:r w:rsidR="000235ED">
        <w:rPr>
          <w:rFonts w:ascii="Book Antiqua" w:eastAsia="Book Antiqua" w:hAnsi="Book Antiqua" w:cs="Book Antiqua"/>
          <w:color w:val="000000"/>
        </w:rPr>
        <w:t>Cigrovski</w:t>
      </w:r>
      <w:proofErr w:type="spellEnd"/>
      <w:r w:rsidR="000235ED">
        <w:rPr>
          <w:rFonts w:ascii="Book Antiqua" w:eastAsia="Book Antiqua" w:hAnsi="Book Antiqua" w:cs="Book Antiqua"/>
          <w:color w:val="000000"/>
        </w:rPr>
        <w:t xml:space="preserve"> V. </w:t>
      </w:r>
      <w:proofErr w:type="spellStart"/>
      <w:r w:rsidR="000235ED">
        <w:rPr>
          <w:rFonts w:ascii="Book Antiqua" w:eastAsia="Book Antiqua" w:hAnsi="Book Antiqua" w:cs="Book Antiqua"/>
          <w:color w:val="000000"/>
        </w:rPr>
        <w:t>Prehabilitation</w:t>
      </w:r>
      <w:proofErr w:type="spellEnd"/>
      <w:r w:rsidR="000235ED">
        <w:rPr>
          <w:rFonts w:ascii="Book Antiqua" w:eastAsia="Book Antiqua" w:hAnsi="Book Antiqua" w:cs="Book Antiqua"/>
          <w:color w:val="000000"/>
        </w:rPr>
        <w:t xml:space="preserve"> of overweight and obese patients with </w:t>
      </w:r>
      <w:proofErr w:type="spellStart"/>
      <w:r w:rsidR="000235ED">
        <w:rPr>
          <w:rFonts w:ascii="Book Antiqua" w:eastAsia="Book Antiqua" w:hAnsi="Book Antiqua" w:cs="Book Antiqua"/>
          <w:color w:val="000000"/>
        </w:rPr>
        <w:t>dysglycemia</w:t>
      </w:r>
      <w:proofErr w:type="spellEnd"/>
      <w:r w:rsidR="000235ED">
        <w:rPr>
          <w:rFonts w:ascii="Book Antiqua" w:eastAsia="Book Antiqua" w:hAnsi="Book Antiqua" w:cs="Book Antiqua"/>
          <w:color w:val="000000"/>
        </w:rPr>
        <w:t xml:space="preserve"> awaiting bariatric surgery: Predicting the success of obesity treatment. </w:t>
      </w:r>
      <w:r w:rsidR="000235ED">
        <w:rPr>
          <w:rFonts w:ascii="Book Antiqua" w:eastAsia="Book Antiqua" w:hAnsi="Book Antiqua" w:cs="Book Antiqua"/>
          <w:i/>
          <w:iCs/>
          <w:color w:val="000000"/>
        </w:rPr>
        <w:t>World J Diabetes</w:t>
      </w:r>
      <w:r w:rsidR="000235ED">
        <w:rPr>
          <w:rFonts w:ascii="Book Antiqua" w:eastAsia="Book Antiqua" w:hAnsi="Book Antiqua" w:cs="Book Antiqua"/>
          <w:color w:val="000000"/>
        </w:rPr>
        <w:t xml:space="preserve"> 2022; </w:t>
      </w:r>
      <w:r w:rsidR="002B0B25" w:rsidRPr="002B0B25">
        <w:rPr>
          <w:rFonts w:ascii="Book Antiqua" w:eastAsia="Book Antiqua" w:hAnsi="Book Antiqua" w:cs="Book Antiqua"/>
          <w:color w:val="000000"/>
        </w:rPr>
        <w:t xml:space="preserve">13(12): </w:t>
      </w:r>
      <w:r w:rsidR="00514846" w:rsidRPr="00514846">
        <w:rPr>
          <w:rFonts w:ascii="Book Antiqua" w:eastAsia="Book Antiqua" w:hAnsi="Book Antiqua" w:cs="Book Antiqua"/>
          <w:color w:val="000000"/>
        </w:rPr>
        <w:t>1096-1105</w:t>
      </w:r>
    </w:p>
    <w:p w14:paraId="4B95379C" w14:textId="2446222E" w:rsidR="00A40EFF" w:rsidRDefault="002B0B25">
      <w:pPr>
        <w:spacing w:line="360" w:lineRule="auto"/>
        <w:jc w:val="both"/>
        <w:rPr>
          <w:rFonts w:ascii="Book Antiqua" w:eastAsia="Book Antiqua" w:hAnsi="Book Antiqua" w:cs="Book Antiqua"/>
          <w:color w:val="000000"/>
        </w:rPr>
      </w:pPr>
      <w:r w:rsidRPr="00A40EFF">
        <w:rPr>
          <w:rFonts w:ascii="Book Antiqua" w:eastAsia="Book Antiqua" w:hAnsi="Book Antiqua" w:cs="Book Antiqua"/>
          <w:b/>
          <w:bCs/>
          <w:color w:val="000000"/>
        </w:rPr>
        <w:t>URL</w:t>
      </w:r>
      <w:r w:rsidRPr="002B0B25">
        <w:rPr>
          <w:rFonts w:ascii="Book Antiqua" w:eastAsia="Book Antiqua" w:hAnsi="Book Antiqua" w:cs="Book Antiqua"/>
          <w:color w:val="000000"/>
        </w:rPr>
        <w:t>: https://www.wjgnet.com/1948-9358/full/v13/i12/</w:t>
      </w:r>
      <w:r w:rsidR="00514846" w:rsidRPr="00514846">
        <w:rPr>
          <w:rFonts w:ascii="Book Antiqua" w:eastAsia="Book Antiqua" w:hAnsi="Book Antiqua" w:cs="Book Antiqua"/>
          <w:color w:val="000000"/>
        </w:rPr>
        <w:t>1096</w:t>
      </w:r>
      <w:r w:rsidRPr="002B0B25">
        <w:rPr>
          <w:rFonts w:ascii="Book Antiqua" w:eastAsia="Book Antiqua" w:hAnsi="Book Antiqua" w:cs="Book Antiqua"/>
          <w:color w:val="000000"/>
        </w:rPr>
        <w:t>.htm</w:t>
      </w:r>
    </w:p>
    <w:p w14:paraId="3C32EDFF" w14:textId="6CDC51BC" w:rsidR="00965ED3" w:rsidRDefault="002B0B25" w:rsidP="00514846">
      <w:pPr>
        <w:spacing w:line="360" w:lineRule="auto"/>
        <w:jc w:val="both"/>
      </w:pPr>
      <w:r w:rsidRPr="00A40EFF">
        <w:rPr>
          <w:rFonts w:ascii="Book Antiqua" w:eastAsia="Book Antiqua" w:hAnsi="Book Antiqua" w:cs="Book Antiqua"/>
          <w:b/>
          <w:bCs/>
          <w:color w:val="000000"/>
        </w:rPr>
        <w:t>DOI</w:t>
      </w:r>
      <w:r w:rsidRPr="002B0B25">
        <w:rPr>
          <w:rFonts w:ascii="Book Antiqua" w:eastAsia="Book Antiqua" w:hAnsi="Book Antiqua" w:cs="Book Antiqua"/>
          <w:color w:val="000000"/>
        </w:rPr>
        <w:t>: https://dx.doi.org/10.4239/wjd.v13.i12.</w:t>
      </w:r>
      <w:r w:rsidR="00514846" w:rsidRPr="00514846">
        <w:rPr>
          <w:rFonts w:ascii="Book Antiqua" w:eastAsia="Book Antiqua" w:hAnsi="Book Antiqua" w:cs="Book Antiqua"/>
          <w:color w:val="000000"/>
        </w:rPr>
        <w:t>1096</w:t>
      </w:r>
    </w:p>
    <w:p w14:paraId="08E128A8" w14:textId="77777777" w:rsidR="00965ED3" w:rsidRDefault="00965ED3">
      <w:pPr>
        <w:spacing w:line="360" w:lineRule="auto"/>
        <w:jc w:val="both"/>
      </w:pPr>
    </w:p>
    <w:p w14:paraId="40E1606A" w14:textId="55070E5D" w:rsidR="00965ED3" w:rsidRDefault="000235ED">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of bariatric surgery patients is an insufficiently investigated area of research. Adequate perioperative preparation for patients awaiting bariatric surgery could present one of the main determinants of predicting the success of surgical treatment, especially in patients with associated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A combination of calorie restrictive diet, structured exercise program, psychological support, and anti-obesity pharmacotherapy should be implemented in the perioperative care of candidates for bariatric procedures. This multimodal approach has the most promising potential to promote 5% weight loss at least thus affecting chronic inflammation and insulin resistance, the main culprits </w:t>
      </w:r>
      <w:r w:rsidR="000670D2">
        <w:rPr>
          <w:rFonts w:ascii="Book Antiqua" w:eastAsia="Book Antiqua" w:hAnsi="Book Antiqua" w:cs="Book Antiqua"/>
          <w:color w:val="000000"/>
        </w:rPr>
        <w:t>of</w:t>
      </w:r>
      <w:r>
        <w:rPr>
          <w:rFonts w:ascii="Book Antiqua" w:eastAsia="Book Antiqua" w:hAnsi="Book Antiqua" w:cs="Book Antiqua"/>
          <w:color w:val="000000"/>
        </w:rPr>
        <w:t xml:space="preserve"> bariatric surgery resistance. </w:t>
      </w:r>
    </w:p>
    <w:p w14:paraId="213CA2DE" w14:textId="77777777" w:rsidR="00965ED3" w:rsidRDefault="00965ED3">
      <w:pPr>
        <w:spacing w:line="360" w:lineRule="auto"/>
        <w:jc w:val="both"/>
      </w:pPr>
    </w:p>
    <w:p w14:paraId="2E40E8C1" w14:textId="77777777" w:rsidR="00965ED3" w:rsidRDefault="000235ED">
      <w:pPr>
        <w:spacing w:line="360" w:lineRule="auto"/>
        <w:jc w:val="both"/>
      </w:pPr>
      <w:r>
        <w:rPr>
          <w:rFonts w:ascii="Book Antiqua" w:eastAsia="Book Antiqua" w:hAnsi="Book Antiqua" w:cs="Book Antiqua"/>
          <w:b/>
          <w:bCs/>
          <w:color w:val="000000"/>
          <w:u w:val="single"/>
        </w:rPr>
        <w:t>INTRODUCTION</w:t>
      </w:r>
    </w:p>
    <w:p w14:paraId="0B2E003E" w14:textId="57C3CCBA" w:rsidR="00965ED3" w:rsidRDefault="000235ED">
      <w:pPr>
        <w:spacing w:line="360" w:lineRule="auto"/>
        <w:jc w:val="both"/>
      </w:pPr>
      <w:r>
        <w:rPr>
          <w:rFonts w:ascii="Book Antiqua" w:eastAsia="Book Antiqua" w:hAnsi="Book Antiqua" w:cs="Book Antiqua"/>
          <w:color w:val="000000"/>
        </w:rPr>
        <w:t>Obesity is a chronic debilitating disease with many health-related consequences. Nearly 39% of the worldwide adult population in 2019 met the criteria of being overweight and obese</w:t>
      </w:r>
      <w:r w:rsidR="000670D2">
        <w:rPr>
          <w:rFonts w:ascii="Book Antiqua" w:eastAsia="Book Antiqua" w:hAnsi="Book Antiqua" w:cs="Book Antiqua"/>
          <w:color w:val="000000"/>
        </w:rPr>
        <w:t>,</w:t>
      </w:r>
      <w:r>
        <w:rPr>
          <w:rFonts w:ascii="Book Antiqua" w:eastAsia="Book Antiqua" w:hAnsi="Book Antiqua" w:cs="Book Antiqua"/>
          <w:color w:val="000000"/>
        </w:rPr>
        <w:t xml:space="preserve"> and ha</w:t>
      </w:r>
      <w:r w:rsidR="000670D2">
        <w:rPr>
          <w:rFonts w:ascii="Book Antiqua" w:eastAsia="Book Antiqua" w:hAnsi="Book Antiqua" w:cs="Book Antiqua"/>
          <w:color w:val="000000"/>
        </w:rPr>
        <w:t>d</w:t>
      </w:r>
      <w:r>
        <w:rPr>
          <w:rFonts w:ascii="Book Antiqua" w:eastAsia="Book Antiqua" w:hAnsi="Book Antiqua" w:cs="Book Antiqua"/>
          <w:color w:val="000000"/>
        </w:rPr>
        <w:t xml:space="preserve"> multiple </w:t>
      </w:r>
      <w:proofErr w:type="gramStart"/>
      <w:r>
        <w:rPr>
          <w:rFonts w:ascii="Book Antiqua" w:eastAsia="Book Antiqua" w:hAnsi="Book Antiqua" w:cs="Book Antiqua"/>
          <w:color w:val="000000"/>
        </w:rPr>
        <w:t>comorbidities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w:t>
      </w:r>
      <w:r w:rsidR="000670D2">
        <w:rPr>
          <w:rFonts w:ascii="Book Antiqua" w:eastAsia="Book Antiqua" w:hAnsi="Book Antiqua" w:cs="Book Antiqua"/>
          <w:color w:val="000000"/>
        </w:rPr>
        <w:t xml:space="preserve">the </w:t>
      </w:r>
      <w:r>
        <w:rPr>
          <w:rFonts w:ascii="Book Antiqua" w:eastAsia="Book Antiqua" w:hAnsi="Book Antiqua" w:cs="Book Antiqua"/>
          <w:color w:val="000000"/>
        </w:rPr>
        <w:t xml:space="preserve">case of additional derangements in glucose metabolism, such as glucose intolerance or diabetes whose incidence increases with increasing </w:t>
      </w:r>
      <w:r w:rsidR="000670D2">
        <w:rPr>
          <w:rFonts w:ascii="Book Antiqua" w:eastAsia="Book Antiqua" w:hAnsi="Book Antiqua" w:cs="Book Antiqua"/>
          <w:color w:val="000000"/>
        </w:rPr>
        <w:t>body mass index (</w:t>
      </w:r>
      <w:r>
        <w:rPr>
          <w:rFonts w:ascii="Book Antiqua" w:eastAsia="Book Antiqua" w:hAnsi="Book Antiqua" w:cs="Book Antiqua"/>
          <w:color w:val="000000"/>
        </w:rPr>
        <w:t>BMI</w:t>
      </w:r>
      <w:r w:rsidR="000670D2">
        <w:rPr>
          <w:rFonts w:ascii="Book Antiqua" w:eastAsia="Book Antiqua" w:hAnsi="Book Antiqua" w:cs="Book Antiqua"/>
          <w:color w:val="000000"/>
        </w:rPr>
        <w:t>)</w:t>
      </w:r>
      <w:r>
        <w:rPr>
          <w:rFonts w:ascii="Book Antiqua" w:eastAsia="Book Antiqua" w:hAnsi="Book Antiqua" w:cs="Book Antiqua"/>
          <w:color w:val="000000"/>
        </w:rPr>
        <w:t xml:space="preserve">, patients have an even worse long-term prognosis, with accentuated cardiovascular risk,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7ECC12FA" w14:textId="216EAAA3" w:rsidR="00965ED3" w:rsidRDefault="000235ED">
      <w:pPr>
        <w:spacing w:line="360" w:lineRule="auto"/>
        <w:ind w:firstLine="240"/>
        <w:jc w:val="both"/>
      </w:pPr>
      <w:r>
        <w:rPr>
          <w:rFonts w:ascii="Book Antiqua" w:eastAsia="Book Antiqua" w:hAnsi="Book Antiqua" w:cs="Book Antiqua"/>
          <w:color w:val="000000"/>
        </w:rPr>
        <w:t xml:space="preserve">Even the accumulation of free fat mass in the legs, arm, and trunk area is reversely associated with diabetes as was demonstrated in a recent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Moreover, when weight reduction results (</w:t>
      </w:r>
      <w:r w:rsidR="000670D2">
        <w:rPr>
          <w:rFonts w:ascii="Book Antiqua" w:eastAsia="Book Antiqua" w:hAnsi="Book Antiqua" w:cs="Book Antiqua"/>
          <w:color w:val="000000"/>
        </w:rPr>
        <w:t>due to</w:t>
      </w:r>
      <w:r>
        <w:rPr>
          <w:rFonts w:ascii="Book Antiqua" w:eastAsia="Book Antiqua" w:hAnsi="Book Antiqua" w:cs="Book Antiqua"/>
          <w:color w:val="000000"/>
        </w:rPr>
        <w:t xml:space="preserve"> lifestyle interventions, pharmacotherapy, or metabolic surgery) are compared </w:t>
      </w:r>
      <w:r w:rsidR="000670D2">
        <w:rPr>
          <w:rFonts w:ascii="Book Antiqua" w:eastAsia="Book Antiqua" w:hAnsi="Book Antiqua" w:cs="Book Antiqua"/>
          <w:color w:val="000000"/>
        </w:rPr>
        <w:t>to</w:t>
      </w:r>
      <w:r>
        <w:rPr>
          <w:rFonts w:ascii="Book Antiqua" w:eastAsia="Book Antiqua" w:hAnsi="Book Antiqua" w:cs="Book Antiqua"/>
          <w:color w:val="000000"/>
        </w:rPr>
        <w:t xml:space="preserve"> obese patients with and without diabetes, </w:t>
      </w:r>
      <w:r w:rsidRPr="0084410E">
        <w:rPr>
          <w:rFonts w:ascii="Book Antiqua" w:eastAsia="Book Antiqua" w:hAnsi="Book Antiqua" w:cs="Book Antiqua"/>
          <w:color w:val="000000"/>
        </w:rPr>
        <w:t>later are always more humble</w:t>
      </w:r>
      <w:r>
        <w:rPr>
          <w:rFonts w:ascii="Book Antiqua" w:eastAsia="Book Antiqua" w:hAnsi="Book Antiqua" w:cs="Book Antiqua"/>
          <w:color w:val="000000"/>
        </w:rPr>
        <w:t xml:space="preserve">, suggesting </w:t>
      </w:r>
      <w:r w:rsidR="000670D2">
        <w:rPr>
          <w:rFonts w:ascii="Book Antiqua" w:eastAsia="Book Antiqua" w:hAnsi="Book Antiqua" w:cs="Book Antiqua"/>
          <w:color w:val="000000"/>
        </w:rPr>
        <w:t>the</w:t>
      </w:r>
      <w:r>
        <w:rPr>
          <w:rFonts w:ascii="Book Antiqua" w:eastAsia="Book Antiqua" w:hAnsi="Book Antiqua" w:cs="Book Antiqua"/>
          <w:color w:val="000000"/>
        </w:rPr>
        <w:t xml:space="preserve"> necessity for a structured and multimodal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7600F375" w14:textId="6132C4D0" w:rsidR="00965ED3" w:rsidRDefault="000235ED">
      <w:pPr>
        <w:spacing w:line="360" w:lineRule="auto"/>
        <w:ind w:firstLine="240"/>
        <w:jc w:val="both"/>
      </w:pPr>
      <w:r>
        <w:rPr>
          <w:rFonts w:ascii="Book Antiqua" w:eastAsia="Book Antiqua" w:hAnsi="Book Antiqua" w:cs="Book Antiqua"/>
          <w:color w:val="000000"/>
        </w:rPr>
        <w:t xml:space="preserve">Weight management aimed at weight reduction has favorable metabolic, and mental health benefits </w:t>
      </w:r>
      <w:r w:rsidR="000670D2">
        <w:rPr>
          <w:rFonts w:ascii="Book Antiqua" w:eastAsia="Book Antiqua" w:hAnsi="Book Antiqua" w:cs="Book Antiqua"/>
          <w:color w:val="000000"/>
        </w:rPr>
        <w:t>in</w:t>
      </w:r>
      <w:r>
        <w:rPr>
          <w:rFonts w:ascii="Book Antiqua" w:eastAsia="Book Antiqua" w:hAnsi="Book Antiqua" w:cs="Book Antiqua"/>
          <w:color w:val="000000"/>
        </w:rPr>
        <w:t xml:space="preserve"> obese patients. A healthy lifestyle, including physical activity, is one of the pillars of weight management, impacting overall cardiometabolic health and well-</w:t>
      </w:r>
      <w:proofErr w:type="gramStart"/>
      <w:r>
        <w:rPr>
          <w:rFonts w:ascii="Book Antiqua" w:eastAsia="Book Antiqua" w:hAnsi="Book Antiqua" w:cs="Book Antiqua"/>
          <w:color w:val="000000"/>
        </w:rPr>
        <w:t>being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addition, newly available anti-obesity drugs can lead to potent weight loss results, but the most powerful strategy includes bariatric surgery. Different surgical approaches can be selected, some with malabsorptive effects and others, </w:t>
      </w:r>
      <w:r w:rsidR="000670D2">
        <w:rPr>
          <w:rFonts w:ascii="Book Antiqua" w:eastAsia="Book Antiqua" w:hAnsi="Book Antiqua" w:cs="Book Antiqua"/>
          <w:color w:val="000000"/>
        </w:rPr>
        <w:t>such as</w:t>
      </w:r>
      <w:r>
        <w:rPr>
          <w:rFonts w:ascii="Book Antiqua" w:eastAsia="Book Antiqua" w:hAnsi="Book Antiqua" w:cs="Book Antiqua"/>
          <w:color w:val="000000"/>
        </w:rPr>
        <w:t xml:space="preserve"> gastric sleeve-resection </w:t>
      </w:r>
      <w:r w:rsidR="000670D2">
        <w:rPr>
          <w:rFonts w:ascii="Book Antiqua" w:eastAsia="Book Antiqua" w:hAnsi="Book Antiqua" w:cs="Book Antiqua"/>
          <w:color w:val="000000"/>
        </w:rPr>
        <w:t>do not have malabsorptive effects</w:t>
      </w:r>
      <w:r>
        <w:rPr>
          <w:rFonts w:ascii="Book Antiqua" w:eastAsia="Book Antiqua" w:hAnsi="Book Antiqua" w:cs="Book Antiqua"/>
          <w:color w:val="000000"/>
        </w:rPr>
        <w:t xml:space="preserve">. </w:t>
      </w:r>
    </w:p>
    <w:p w14:paraId="1D88CC69" w14:textId="0D677390" w:rsidR="00965ED3" w:rsidRDefault="000235ED">
      <w:pPr>
        <w:spacing w:line="360" w:lineRule="auto"/>
        <w:ind w:firstLine="240"/>
        <w:jc w:val="both"/>
      </w:pPr>
      <w:r>
        <w:rPr>
          <w:rFonts w:ascii="Book Antiqua" w:eastAsia="Book Antiqua" w:hAnsi="Book Antiqua" w:cs="Book Antiqua"/>
          <w:color w:val="000000"/>
        </w:rPr>
        <w:lastRenderedPageBreak/>
        <w:t>Malabsorptive procedures lead to nutritional risk</w:t>
      </w:r>
      <w:r w:rsidR="000670D2">
        <w:rPr>
          <w:rFonts w:ascii="Book Antiqua" w:eastAsia="Book Antiqua" w:hAnsi="Book Antiqua" w:cs="Book Antiqua"/>
          <w:color w:val="000000"/>
        </w:rPr>
        <w:t>s</w:t>
      </w:r>
      <w:r>
        <w:rPr>
          <w:rFonts w:ascii="Book Antiqua" w:eastAsia="Book Antiqua" w:hAnsi="Book Antiqua" w:cs="Book Antiqua"/>
          <w:color w:val="000000"/>
        </w:rPr>
        <w:t xml:space="preserve">, which might also exist preoperatively, regardless of patients' BMI. Therefore, preoperative nutritional status assessment and cardiorespiratory fitness status might be important parameters in decision making, treatment planning, and psychiatric evaluation. </w:t>
      </w:r>
      <w:r w:rsidR="000670D2">
        <w:rPr>
          <w:rFonts w:ascii="Book Antiqua" w:eastAsia="Book Antiqua" w:hAnsi="Book Antiqua" w:cs="Book Antiqua"/>
          <w:color w:val="000000"/>
        </w:rPr>
        <w:t xml:space="preserve">The </w:t>
      </w:r>
      <w:r>
        <w:rPr>
          <w:rFonts w:ascii="Book Antiqua" w:eastAsia="Book Antiqua" w:hAnsi="Book Antiqua" w:cs="Book Antiqua"/>
          <w:color w:val="000000"/>
        </w:rPr>
        <w:t xml:space="preserve">Enhanced Recovery after Bariatric Surgery protocol suggests that a higher preoperative fitness level leads to improved outcomes and fewer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Unfortunately, current medical care does not routinely include a physical exercise component for bariatric </w:t>
      </w:r>
      <w:r w:rsidR="008B6392">
        <w:rPr>
          <w:rFonts w:ascii="Book Antiqua" w:eastAsia="Book Antiqua" w:hAnsi="Book Antiqua" w:cs="Book Antiqua"/>
          <w:color w:val="000000"/>
        </w:rPr>
        <w:t xml:space="preserve">surgery </w:t>
      </w:r>
      <w:r>
        <w:rPr>
          <w:rFonts w:ascii="Book Antiqua" w:eastAsia="Book Antiqua" w:hAnsi="Book Antiqua" w:cs="Book Antiqua"/>
          <w:color w:val="000000"/>
        </w:rPr>
        <w:t>patient</w:t>
      </w:r>
      <w:r w:rsidR="000670D2">
        <w:rPr>
          <w:rFonts w:ascii="Book Antiqua" w:eastAsia="Book Antiqua" w:hAnsi="Book Antiqua" w:cs="Book Antiqua"/>
          <w:color w:val="000000"/>
        </w:rPr>
        <w:t>s</w:t>
      </w:r>
      <w:r>
        <w:rPr>
          <w:rFonts w:ascii="Book Antiqua" w:eastAsia="Book Antiqua" w:hAnsi="Book Antiqua" w:cs="Book Antiqua"/>
          <w:color w:val="000000"/>
        </w:rPr>
        <w:t xml:space="preserve">. Moreover, &lt; 10% of bariatric surgery patients meet the current physical activity recommendations, although it has been shown that two weeks before surgery, 40% of obese patients would feel ready to start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2416AA31" w14:textId="77777777" w:rsidR="00965ED3" w:rsidRDefault="000235ED">
      <w:pPr>
        <w:spacing w:line="360" w:lineRule="auto"/>
        <w:ind w:firstLine="240"/>
        <w:jc w:val="both"/>
      </w:pPr>
      <w:r>
        <w:rPr>
          <w:rFonts w:ascii="Book Antiqua" w:eastAsia="Book Antiqua" w:hAnsi="Book Antiqua" w:cs="Book Antiqua"/>
          <w:color w:val="000000"/>
        </w:rPr>
        <w:t xml:space="preserve">In addition,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might be the key to improving responsiveness to metabolic surgery, especially in patients with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one of the common comorbidities in overweight/obese patients that must be addressed </w:t>
      </w:r>
      <w:proofErr w:type="gramStart"/>
      <w:r>
        <w:rPr>
          <w:rFonts w:ascii="Book Antiqua" w:eastAsia="Book Antiqua" w:hAnsi="Book Antiqua" w:cs="Book Antiqua"/>
          <w:color w:val="000000"/>
        </w:rPr>
        <w:t>preoperatively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14:paraId="148BEFAC" w14:textId="77777777" w:rsidR="00965ED3" w:rsidRDefault="000235ED">
      <w:pPr>
        <w:spacing w:line="360" w:lineRule="auto"/>
        <w:ind w:firstLine="240"/>
        <w:jc w:val="both"/>
      </w:pPr>
      <w:r>
        <w:rPr>
          <w:rFonts w:ascii="Book Antiqua" w:eastAsia="Book Antiqua" w:hAnsi="Book Antiqua" w:cs="Book Antiqua"/>
          <w:color w:val="000000"/>
        </w:rPr>
        <w:t xml:space="preserve">In this minireview, we will focus on multimodal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of patients undergoing bariatric surgery and specifically </w:t>
      </w:r>
      <w:proofErr w:type="gramStart"/>
      <w:r>
        <w:rPr>
          <w:rFonts w:ascii="Book Antiqua" w:eastAsia="Book Antiqua" w:hAnsi="Book Antiqua" w:cs="Book Antiqua"/>
          <w:color w:val="000000"/>
        </w:rPr>
        <w:t>look into</w:t>
      </w:r>
      <w:proofErr w:type="gramEnd"/>
      <w:r>
        <w:rPr>
          <w:rFonts w:ascii="Book Antiqua" w:eastAsia="Book Antiqua" w:hAnsi="Book Antiqua" w:cs="Book Antiqua"/>
          <w:color w:val="000000"/>
        </w:rPr>
        <w:t xml:space="preserve"> data on patients with coexisting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w:t>
      </w:r>
    </w:p>
    <w:p w14:paraId="5776531A" w14:textId="77777777" w:rsidR="00965ED3" w:rsidRDefault="00965ED3">
      <w:pPr>
        <w:spacing w:line="360" w:lineRule="auto"/>
        <w:jc w:val="both"/>
      </w:pPr>
    </w:p>
    <w:p w14:paraId="715F006E" w14:textId="77777777" w:rsidR="00965ED3" w:rsidRDefault="000235ED">
      <w:pPr>
        <w:spacing w:line="360" w:lineRule="auto"/>
        <w:jc w:val="both"/>
      </w:pPr>
      <w:r>
        <w:rPr>
          <w:rFonts w:ascii="Book Antiqua" w:eastAsia="Book Antiqua" w:hAnsi="Book Antiqua" w:cs="Book Antiqua"/>
          <w:b/>
          <w:bCs/>
          <w:color w:val="000000"/>
          <w:u w:val="single"/>
        </w:rPr>
        <w:t>ROLE OF EXERCISE</w:t>
      </w:r>
    </w:p>
    <w:p w14:paraId="64A0830E" w14:textId="77777777" w:rsidR="00965ED3" w:rsidRDefault="000235ED">
      <w:pPr>
        <w:spacing w:line="360" w:lineRule="auto"/>
        <w:jc w:val="both"/>
      </w:pPr>
      <w:r>
        <w:rPr>
          <w:rFonts w:ascii="Book Antiqua" w:eastAsia="Book Antiqua" w:hAnsi="Book Antiqua" w:cs="Book Antiqua"/>
          <w:color w:val="000000"/>
        </w:rPr>
        <w:t>Exercise is a cornerstone of a healthy lifestyle and disease prevention, and sedentarism, lack of exercise, or nonattainment of physical exercise goals have been strongly correlated with chronic non-communicable diseases such as obesity, metabolic syndrome, and type 2 diabetes mellitus (T2</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The inclusion of physical exercise in multimodal preconditioning programs for patients undergoing different surgical procedures has been in the research scope of numerous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7CD09D1A" w14:textId="02F193EB" w:rsidR="00965ED3" w:rsidRDefault="000235ED">
      <w:pPr>
        <w:spacing w:line="360" w:lineRule="auto"/>
        <w:ind w:firstLine="240"/>
        <w:jc w:val="both"/>
      </w:pPr>
      <w:r>
        <w:rPr>
          <w:rFonts w:ascii="Book Antiqua" w:eastAsia="Book Antiqua" w:hAnsi="Book Antiqua" w:cs="Book Antiqua"/>
          <w:color w:val="000000"/>
        </w:rPr>
        <w:t xml:space="preserve">The role of exercise programs before and after bariatric surgery procedures might be important both from the aspect of reduction of perioperative and postoperative complications and as a means of retaining weight loss results achieved by surgery and acquisition of a healthy </w:t>
      </w:r>
      <w:proofErr w:type="gramStart"/>
      <w:r>
        <w:rPr>
          <w:rFonts w:ascii="Book Antiqua" w:eastAsia="Book Antiqua" w:hAnsi="Book Antiqua" w:cs="Book Antiqua"/>
          <w:color w:val="000000"/>
        </w:rPr>
        <w:t>lifestyle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Unfortunately, despite convincing beneficial outcomes reported from other surgical procedures, structured perioperative exercise </w:t>
      </w:r>
      <w:r>
        <w:rPr>
          <w:rFonts w:ascii="Book Antiqua" w:eastAsia="Book Antiqua" w:hAnsi="Book Antiqua" w:cs="Book Antiqua"/>
          <w:color w:val="000000"/>
        </w:rPr>
        <w:lastRenderedPageBreak/>
        <w:t xml:space="preserve">programs are barely/rarely used perioperatively for bariatric procedures. According to </w:t>
      </w:r>
      <w:r w:rsidR="00B41F80">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physical exercise can contribute to approximately 4% excess weight loss, and when exercise is performed post-bariatric surgery, it results in an additional 3.6 kg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r w:rsidR="00B41F80">
        <w:rPr>
          <w:rFonts w:ascii="Book Antiqua" w:eastAsia="Book Antiqua" w:hAnsi="Book Antiqua" w:cs="Book Antiqua"/>
          <w:color w:val="000000"/>
        </w:rPr>
        <w:t>The</w:t>
      </w:r>
      <w:r>
        <w:rPr>
          <w:rFonts w:ascii="Book Antiqua" w:eastAsia="Book Antiqua" w:hAnsi="Book Antiqua" w:cs="Book Antiqua"/>
          <w:color w:val="000000"/>
        </w:rPr>
        <w:t xml:space="preserve"> beneficial effects of exercise on anthropometric measures (weight loss, reduction of fat mass, and reduction of neck circumference) accompanied by improvement in physical performance (measured by </w:t>
      </w:r>
      <w:r w:rsidR="00B41F80">
        <w:rPr>
          <w:rFonts w:ascii="Book Antiqua" w:eastAsia="Book Antiqua" w:hAnsi="Book Antiqua" w:cs="Book Antiqua"/>
          <w:color w:val="000000"/>
        </w:rPr>
        <w:t>the</w:t>
      </w:r>
      <w:r>
        <w:rPr>
          <w:rFonts w:ascii="Book Antiqua" w:eastAsia="Book Antiqua" w:hAnsi="Book Antiqua" w:cs="Book Antiqua"/>
          <w:color w:val="000000"/>
        </w:rPr>
        <w:t xml:space="preserve"> 6-min walk test) and quality of life</w:t>
      </w:r>
      <w:r w:rsidR="00B41F80">
        <w:rPr>
          <w:rFonts w:ascii="Book Antiqua" w:eastAsia="Book Antiqua" w:hAnsi="Book Antiqua" w:cs="Book Antiqua"/>
          <w:color w:val="000000"/>
        </w:rPr>
        <w:t xml:space="preserve"> are well </w:t>
      </w:r>
      <w:proofErr w:type="gramStart"/>
      <w:r w:rsidR="00B41F80">
        <w:rPr>
          <w:rFonts w:ascii="Book Antiqua" w:eastAsia="Book Antiqua" w:hAnsi="Book Antiqua" w:cs="Book Antiqua"/>
          <w:color w:val="000000"/>
        </w:rPr>
        <w:t>documented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There are, however, no clear recommendations on validated programs concerning starting the exercise before bariatric surgery, type of exercise, the intensity of exercises, duration of exercise sessions, or </w:t>
      </w:r>
      <w:r w:rsidR="00B41F80">
        <w:rPr>
          <w:rFonts w:ascii="Book Antiqua" w:eastAsia="Book Antiqua" w:hAnsi="Book Antiqua" w:cs="Book Antiqua"/>
          <w:color w:val="000000"/>
        </w:rPr>
        <w:t xml:space="preserve">the </w:t>
      </w:r>
      <w:r>
        <w:rPr>
          <w:rFonts w:ascii="Book Antiqua" w:eastAsia="Book Antiqua" w:hAnsi="Book Antiqua" w:cs="Book Antiqua"/>
          <w:color w:val="000000"/>
        </w:rPr>
        <w:t xml:space="preserve">comparison of different exercise types concerning short-term and long-term outcomes. Moreover, the literature is mainly </w:t>
      </w:r>
      <w:r w:rsidR="00B41F80">
        <w:rPr>
          <w:rFonts w:ascii="Book Antiqua" w:eastAsia="Book Antiqua" w:hAnsi="Book Antiqua" w:cs="Book Antiqua"/>
          <w:color w:val="000000"/>
        </w:rPr>
        <w:t>focused</w:t>
      </w:r>
      <w:r>
        <w:rPr>
          <w:rFonts w:ascii="Book Antiqua" w:eastAsia="Book Antiqua" w:hAnsi="Book Antiqua" w:cs="Book Antiqua"/>
          <w:color w:val="000000"/>
        </w:rPr>
        <w:t xml:space="preserve"> on exercise performed post-bariatric surgery procedures and how it might help retain weight loss and cut cardiovascular risk compared to preoperative exercise </w:t>
      </w:r>
      <w:proofErr w:type="gramStart"/>
      <w:r>
        <w:rPr>
          <w:rFonts w:ascii="Book Antiqua" w:eastAsia="Book Antiqua" w:hAnsi="Book Antiqua" w:cs="Book Antiqua"/>
          <w:color w:val="000000"/>
        </w:rPr>
        <w:t>programs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w:t>
      </w:r>
    </w:p>
    <w:p w14:paraId="6A27F9A9" w14:textId="77777777" w:rsidR="00965ED3" w:rsidRDefault="000235ED">
      <w:pPr>
        <w:spacing w:line="360" w:lineRule="auto"/>
        <w:ind w:firstLine="240"/>
        <w:jc w:val="both"/>
      </w:pPr>
      <w:r>
        <w:rPr>
          <w:rFonts w:ascii="Book Antiqua" w:eastAsia="Book Antiqua" w:hAnsi="Book Antiqua" w:cs="Book Antiqua"/>
          <w:color w:val="000000"/>
        </w:rPr>
        <w:t xml:space="preserve">A few studies that have assessed the value of preoperative exercise suggest benefits in fitness level and achievement of </w:t>
      </w:r>
      <w:proofErr w:type="spellStart"/>
      <w:r>
        <w:rPr>
          <w:rFonts w:ascii="Book Antiqua" w:eastAsia="Book Antiqua" w:hAnsi="Book Antiqua" w:cs="Book Antiqua"/>
          <w:color w:val="000000"/>
        </w:rPr>
        <w:t>presurgery</w:t>
      </w:r>
      <w:proofErr w:type="spellEnd"/>
      <w:r>
        <w:rPr>
          <w:rFonts w:ascii="Book Antiqua" w:eastAsia="Book Antiqua" w:hAnsi="Book Antiqua" w:cs="Book Antiqua"/>
          <w:color w:val="000000"/>
        </w:rPr>
        <w:t xml:space="preserve"> weight loss. Specifically, a 12-wk pre-bariatric surgery program including endurance and resistance exercises suggests improvements in fitness and quality of life-extending one year post-</w:t>
      </w:r>
      <w:proofErr w:type="gramStart"/>
      <w:r>
        <w:rPr>
          <w:rFonts w:ascii="Book Antiqua" w:eastAsia="Book Antiqua" w:hAnsi="Book Antiqua" w:cs="Book Antiqua"/>
          <w:color w:val="000000"/>
        </w:rPr>
        <w:t>operatively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14,16,20]</w:t>
      </w:r>
      <w:r>
        <w:rPr>
          <w:rFonts w:ascii="Book Antiqua" w:eastAsia="Book Antiqua" w:hAnsi="Book Antiqua" w:cs="Book Antiqua"/>
          <w:color w:val="000000"/>
        </w:rPr>
        <w:t xml:space="preserve">. In addition, studies using endurance and resistance training as a pre-bariatric surgery intervention reported improvements in weight and functional capacity, comorbidities,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w:t>
      </w:r>
    </w:p>
    <w:p w14:paraId="1AA1B51E" w14:textId="6D3A3260" w:rsidR="00965ED3" w:rsidRDefault="0016183B">
      <w:pPr>
        <w:spacing w:line="360" w:lineRule="auto"/>
        <w:ind w:firstLine="240"/>
        <w:jc w:val="both"/>
      </w:pPr>
      <w:r>
        <w:rPr>
          <w:rFonts w:ascii="Book Antiqua" w:eastAsia="Book Antiqua" w:hAnsi="Book Antiqua" w:cs="Book Antiqua"/>
          <w:color w:val="000000"/>
        </w:rPr>
        <w:t>R</w:t>
      </w:r>
      <w:r w:rsidR="000235ED">
        <w:rPr>
          <w:rFonts w:ascii="Book Antiqua" w:eastAsia="Book Antiqua" w:hAnsi="Book Antiqua" w:cs="Book Antiqua"/>
          <w:color w:val="000000"/>
        </w:rPr>
        <w:t xml:space="preserve">ecently published data from </w:t>
      </w:r>
      <w:r>
        <w:rPr>
          <w:rFonts w:ascii="Book Antiqua" w:eastAsia="Book Antiqua" w:hAnsi="Book Antiqua" w:cs="Book Antiqua"/>
          <w:color w:val="000000"/>
        </w:rPr>
        <w:t>a randomized controlled trial</w:t>
      </w:r>
      <w:r w:rsidR="000235ED">
        <w:rPr>
          <w:rFonts w:ascii="Book Antiqua" w:eastAsia="Book Antiqua" w:hAnsi="Book Antiqua" w:cs="Book Antiqua"/>
          <w:color w:val="000000"/>
        </w:rPr>
        <w:t xml:space="preserve">, although having major adherence issues, suggested the benefit of resistance exercises with elastic bands involving large muscle groups of the upper and lower extremities in the perioperative period of obese patients awaiting bariatric surgery together with respiratory </w:t>
      </w:r>
      <w:proofErr w:type="spellStart"/>
      <w:proofErr w:type="gramStart"/>
      <w:r w:rsidR="000235ED">
        <w:rPr>
          <w:rFonts w:ascii="Book Antiqua" w:eastAsia="Book Antiqua" w:hAnsi="Book Antiqua" w:cs="Book Antiqua"/>
          <w:color w:val="000000"/>
        </w:rPr>
        <w:t>prehabilitation</w:t>
      </w:r>
      <w:proofErr w:type="spellEnd"/>
      <w:r w:rsidR="000235ED">
        <w:rPr>
          <w:rFonts w:ascii="Book Antiqua" w:eastAsia="Book Antiqua" w:hAnsi="Book Antiqua" w:cs="Book Antiqua"/>
          <w:color w:val="000000"/>
          <w:szCs w:val="30"/>
          <w:vertAlign w:val="superscript"/>
        </w:rPr>
        <w:t>[</w:t>
      </w:r>
      <w:proofErr w:type="gramEnd"/>
      <w:r w:rsidR="000235ED">
        <w:rPr>
          <w:rFonts w:ascii="Book Antiqua" w:eastAsia="Book Antiqua" w:hAnsi="Book Antiqua" w:cs="Book Antiqua"/>
          <w:color w:val="000000"/>
          <w:szCs w:val="30"/>
          <w:vertAlign w:val="superscript"/>
        </w:rPr>
        <w:t>23]</w:t>
      </w:r>
      <w:r w:rsidR="000235ED">
        <w:rPr>
          <w:rFonts w:ascii="Book Antiqua" w:eastAsia="Book Antiqua" w:hAnsi="Book Antiqua" w:cs="Book Antiqua"/>
          <w:color w:val="000000"/>
        </w:rPr>
        <w:t>.</w:t>
      </w:r>
    </w:p>
    <w:p w14:paraId="48AE08E1" w14:textId="6CAB8AD1" w:rsidR="00965ED3" w:rsidRDefault="000235ED">
      <w:pPr>
        <w:spacing w:line="360" w:lineRule="auto"/>
        <w:ind w:firstLine="240"/>
        <w:jc w:val="both"/>
      </w:pPr>
      <w:r>
        <w:rPr>
          <w:rFonts w:ascii="Book Antiqua" w:eastAsia="Book Antiqua" w:hAnsi="Book Antiqua" w:cs="Book Antiqua"/>
          <w:color w:val="000000"/>
        </w:rPr>
        <w:t xml:space="preserve">Obese patients with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(prediabetes or diabetes) are at higher risk </w:t>
      </w:r>
      <w:r w:rsidR="0016183B">
        <w:rPr>
          <w:rFonts w:ascii="Book Antiqua" w:eastAsia="Book Antiqua" w:hAnsi="Book Antiqua" w:cs="Book Antiqua"/>
          <w:color w:val="000000"/>
        </w:rPr>
        <w:t>of</w:t>
      </w:r>
      <w:r>
        <w:rPr>
          <w:rFonts w:ascii="Book Antiqua" w:eastAsia="Book Antiqua" w:hAnsi="Book Antiqua" w:cs="Book Antiqua"/>
          <w:color w:val="000000"/>
        </w:rPr>
        <w:t xml:space="preserve"> diabetes and obesity-related </w:t>
      </w:r>
      <w:proofErr w:type="gramStart"/>
      <w:r>
        <w:rPr>
          <w:rFonts w:ascii="Book Antiqua" w:eastAsia="Book Antiqua" w:hAnsi="Book Antiqua" w:cs="Book Antiqua"/>
          <w:color w:val="000000"/>
        </w:rPr>
        <w:t>comorbidities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5797766E" w14:textId="44CE8EEF" w:rsidR="00965ED3" w:rsidRDefault="000235ED">
      <w:pPr>
        <w:spacing w:line="360" w:lineRule="auto"/>
        <w:ind w:firstLine="240"/>
        <w:jc w:val="both"/>
      </w:pPr>
      <w:r>
        <w:rPr>
          <w:rFonts w:ascii="Book Antiqua" w:eastAsia="Book Antiqua" w:hAnsi="Book Antiqua" w:cs="Book Antiqua"/>
          <w:color w:val="000000"/>
        </w:rPr>
        <w:t xml:space="preserve">In </w:t>
      </w:r>
      <w:r w:rsidR="0016183B">
        <w:rPr>
          <w:rFonts w:ascii="Book Antiqua" w:eastAsia="Book Antiqua" w:hAnsi="Book Antiqua" w:cs="Book Antiqua"/>
          <w:color w:val="000000"/>
        </w:rPr>
        <w:t>the</w:t>
      </w:r>
      <w:r>
        <w:rPr>
          <w:rFonts w:ascii="Book Antiqua" w:eastAsia="Book Antiqua" w:hAnsi="Book Antiqua" w:cs="Book Antiqua"/>
          <w:color w:val="000000"/>
        </w:rPr>
        <w:t xml:space="preserve"> study by Hickey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 seven-day 60-min daily exercise program led to a significant decrease in fasting plasma insulin level, suggesting improvements in tissue </w:t>
      </w:r>
      <w:r>
        <w:rPr>
          <w:rFonts w:ascii="Book Antiqua" w:eastAsia="Book Antiqua" w:hAnsi="Book Antiqua" w:cs="Book Antiqua"/>
          <w:color w:val="000000"/>
        </w:rPr>
        <w:lastRenderedPageBreak/>
        <w:t xml:space="preserve">insulin sensitivity, which is particularly important for overweight/obese patients with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w:t>
      </w:r>
      <w:r w:rsidR="0016183B">
        <w:rPr>
          <w:rFonts w:ascii="Book Antiqua" w:eastAsia="Book Antiqua" w:hAnsi="Book Antiqua" w:cs="Book Antiqua"/>
          <w:color w:val="000000"/>
        </w:rPr>
        <w:t>During</w:t>
      </w:r>
      <w:r>
        <w:rPr>
          <w:rFonts w:ascii="Book Antiqua" w:eastAsia="Book Antiqua" w:hAnsi="Book Antiqua" w:cs="Book Antiqua"/>
          <w:color w:val="000000"/>
        </w:rPr>
        <w:t xml:space="preserve">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low-intensity endurance training, in addition to anthropometric parameter</w:t>
      </w:r>
      <w:r w:rsidR="0016183B">
        <w:rPr>
          <w:rFonts w:ascii="Book Antiqua" w:eastAsia="Book Antiqua" w:hAnsi="Book Antiqua" w:cs="Book Antiqua"/>
          <w:color w:val="000000"/>
        </w:rPr>
        <w:t xml:space="preserve"> measurement</w:t>
      </w:r>
      <w:r>
        <w:rPr>
          <w:rFonts w:ascii="Book Antiqua" w:eastAsia="Book Antiqua" w:hAnsi="Book Antiqua" w:cs="Book Antiqua"/>
          <w:color w:val="000000"/>
        </w:rPr>
        <w:t xml:space="preserve">s, Marcon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found substantial improvements in systolic and diastolic blood pressure, lipid and glucose levels, and patients' performance. A study by Woodlief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focusing on exercise dose after Roux-en-Y gastric bypass surgery showed that even a modest </w:t>
      </w:r>
      <w:r w:rsidR="0016183B">
        <w:rPr>
          <w:rFonts w:ascii="Book Antiqua" w:eastAsia="Book Antiqua" w:hAnsi="Book Antiqua" w:cs="Book Antiqua"/>
          <w:color w:val="000000"/>
        </w:rPr>
        <w:t>amount</w:t>
      </w:r>
      <w:r>
        <w:rPr>
          <w:rFonts w:ascii="Book Antiqua" w:eastAsia="Book Antiqua" w:hAnsi="Book Antiqua" w:cs="Book Antiqua"/>
          <w:color w:val="000000"/>
        </w:rPr>
        <w:t xml:space="preserve"> of structured exercise leads to improvements in insulin sensitivity but that higher volumes of exercise are needed for more profound health benefits.</w:t>
      </w:r>
    </w:p>
    <w:p w14:paraId="68A739DE" w14:textId="434E4C0D" w:rsidR="00965ED3" w:rsidRDefault="000235ED">
      <w:pPr>
        <w:spacing w:line="360" w:lineRule="auto"/>
        <w:ind w:firstLine="240"/>
        <w:jc w:val="both"/>
      </w:pPr>
      <w:r>
        <w:rPr>
          <w:rFonts w:ascii="Book Antiqua" w:eastAsia="Book Antiqua" w:hAnsi="Book Antiqua" w:cs="Book Antiqua"/>
          <w:color w:val="000000"/>
        </w:rPr>
        <w:t xml:space="preserve">On the other hand, Gilbertson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investigated the effects of aerobic exercise (30 min/d, 5 d/</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at home, walking at the intensity of 65%-85% peak heart rate during 30 d) on metabolic and short-term postoperative outcomes of bariatric patients. They found a significant decrease in calorie intake, increase in VO</w:t>
      </w:r>
      <w:r w:rsidRPr="0065250A">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peak, decrease in </w:t>
      </w:r>
      <w:r w:rsidR="007B2C99">
        <w:rPr>
          <w:rFonts w:ascii="Book Antiqua" w:eastAsia="Book Antiqua" w:hAnsi="Book Antiqua" w:cs="Book Antiqua"/>
          <w:color w:val="000000"/>
        </w:rPr>
        <w:t>high sensitivity C-reactive protein (</w:t>
      </w:r>
      <w:proofErr w:type="spellStart"/>
      <w:r>
        <w:rPr>
          <w:rFonts w:ascii="Book Antiqua" w:eastAsia="Book Antiqua" w:hAnsi="Book Antiqua" w:cs="Book Antiqua"/>
          <w:color w:val="000000"/>
        </w:rPr>
        <w:t>hsCRP</w:t>
      </w:r>
      <w:proofErr w:type="spellEnd"/>
      <w:r w:rsidR="007B2C99">
        <w:rPr>
          <w:rFonts w:ascii="Book Antiqua" w:eastAsia="Book Antiqua" w:hAnsi="Book Antiqua" w:cs="Book Antiqua"/>
          <w:color w:val="000000"/>
        </w:rPr>
        <w:t>)</w:t>
      </w:r>
      <w:r>
        <w:rPr>
          <w:rFonts w:ascii="Book Antiqua" w:eastAsia="Book Antiqua" w:hAnsi="Book Antiqua" w:cs="Book Antiqua"/>
          <w:color w:val="000000"/>
        </w:rPr>
        <w:t xml:space="preserve">, cytokeratin 18 and improvement in quality of life, decreased sugar intake, improved whole-body insulin sensitivity, and glucose levels together with a shorter hospital stay </w:t>
      </w:r>
      <w:r w:rsidR="007B2C99">
        <w:rPr>
          <w:rFonts w:ascii="Book Antiqua" w:eastAsia="Book Antiqua" w:hAnsi="Book Antiqua" w:cs="Book Antiqua"/>
          <w:color w:val="000000"/>
        </w:rPr>
        <w:t>in</w:t>
      </w:r>
      <w:r>
        <w:rPr>
          <w:rFonts w:ascii="Book Antiqua" w:eastAsia="Book Antiqua" w:hAnsi="Book Antiqua" w:cs="Book Antiqua"/>
          <w:color w:val="000000"/>
        </w:rPr>
        <w:t xml:space="preserve"> patients who were in the exercise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Moreover, from the aspect of choosing a better exercise type, interval training might be superior to moderate-intensity continuous training in terms of reducing fat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7263E6AB" w14:textId="2DC877C6" w:rsidR="00965ED3" w:rsidRDefault="000235ED">
      <w:pPr>
        <w:spacing w:line="360" w:lineRule="auto"/>
        <w:ind w:firstLine="240"/>
        <w:jc w:val="both"/>
      </w:pPr>
      <w:r>
        <w:rPr>
          <w:rFonts w:ascii="Book Antiqua" w:eastAsia="Book Antiqua" w:hAnsi="Book Antiqua" w:cs="Book Antiqua"/>
          <w:color w:val="000000"/>
        </w:rPr>
        <w:t>The main problem in objectively assessing the contribution of exercise programs on weight loss outcomes, besides the lack of randomized control</w:t>
      </w:r>
      <w:r w:rsidR="008B6392">
        <w:rPr>
          <w:rFonts w:ascii="Book Antiqua" w:eastAsia="Book Antiqua" w:hAnsi="Book Antiqua" w:cs="Book Antiqua"/>
          <w:color w:val="000000"/>
        </w:rPr>
        <w:t>led</w:t>
      </w:r>
      <w:r>
        <w:rPr>
          <w:rFonts w:ascii="Book Antiqua" w:eastAsia="Book Antiqua" w:hAnsi="Book Antiqua" w:cs="Book Antiqua"/>
          <w:color w:val="000000"/>
        </w:rPr>
        <w:t xml:space="preserve"> trials, is the lack of structured exercise, poor patient adherence, and the self-reported measurement of exercise limiting </w:t>
      </w:r>
      <w:r w:rsidR="007B2C99">
        <w:rPr>
          <w:rFonts w:ascii="Book Antiqua" w:eastAsia="Book Antiqua" w:hAnsi="Book Antiqua" w:cs="Book Antiqua"/>
          <w:color w:val="000000"/>
        </w:rPr>
        <w:t xml:space="preserve">interpretation of </w:t>
      </w:r>
      <w:r>
        <w:rPr>
          <w:rFonts w:ascii="Book Antiqua" w:eastAsia="Book Antiqua" w:hAnsi="Book Antiqua" w:cs="Book Antiqua"/>
          <w:color w:val="000000"/>
        </w:rPr>
        <w:t>the result</w:t>
      </w:r>
      <w:r w:rsidR="007B2C99">
        <w:rPr>
          <w:rFonts w:ascii="Book Antiqua" w:eastAsia="Book Antiqua" w:hAnsi="Book Antiqua" w:cs="Book Antiqua"/>
          <w:color w:val="000000"/>
        </w:rPr>
        <w:t>s</w:t>
      </w:r>
      <w:r>
        <w:rPr>
          <w:rFonts w:ascii="Book Antiqua" w:eastAsia="Book Antiqua" w:hAnsi="Book Antiqua" w:cs="Book Antiqua"/>
          <w:color w:val="000000"/>
        </w:rPr>
        <w:t>.</w:t>
      </w:r>
    </w:p>
    <w:p w14:paraId="7D9512F9" w14:textId="77777777" w:rsidR="00965ED3" w:rsidRDefault="00965ED3">
      <w:pPr>
        <w:spacing w:line="360" w:lineRule="auto"/>
        <w:jc w:val="both"/>
      </w:pPr>
    </w:p>
    <w:p w14:paraId="5B05C72D" w14:textId="77777777" w:rsidR="00965ED3" w:rsidRDefault="000235ED">
      <w:pPr>
        <w:spacing w:line="360" w:lineRule="auto"/>
        <w:jc w:val="both"/>
      </w:pPr>
      <w:r>
        <w:rPr>
          <w:rFonts w:ascii="Book Antiqua" w:eastAsia="Book Antiqua" w:hAnsi="Book Antiqua" w:cs="Book Antiqua"/>
          <w:b/>
          <w:bCs/>
          <w:color w:val="000000"/>
          <w:u w:val="single"/>
        </w:rPr>
        <w:t>ROLE OF DIET</w:t>
      </w:r>
      <w:r>
        <w:rPr>
          <w:rFonts w:ascii="Book Antiqua" w:eastAsia="Book Antiqua" w:hAnsi="Book Antiqua" w:cs="Book Antiqua"/>
          <w:color w:val="000000"/>
        </w:rPr>
        <w:t xml:space="preserve"> </w:t>
      </w:r>
    </w:p>
    <w:p w14:paraId="07B6F8C5" w14:textId="77777777" w:rsidR="00965ED3" w:rsidRDefault="000235ED">
      <w:pPr>
        <w:spacing w:line="360" w:lineRule="auto"/>
        <w:jc w:val="both"/>
      </w:pPr>
      <w:r>
        <w:rPr>
          <w:rFonts w:ascii="Book Antiqua" w:eastAsia="Book Antiqua" w:hAnsi="Book Antiqua" w:cs="Book Antiqua"/>
          <w:color w:val="000000"/>
        </w:rPr>
        <w:t xml:space="preserve">Restrictive calorie intake is widely advocated for obese patients undergoing metabolic surgery, and a weight loss of 5%-10% is generally mandatory before patients are considered as candidates for bariatric surgery, primarily as a means of assessing patient’s motivation and adherence to follow-up after the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117254DE" w14:textId="02A6EDBF" w:rsidR="00965ED3" w:rsidRDefault="000235ED">
      <w:pPr>
        <w:spacing w:line="360" w:lineRule="auto"/>
        <w:ind w:firstLine="240"/>
        <w:jc w:val="both"/>
      </w:pPr>
      <w:r>
        <w:rPr>
          <w:rFonts w:ascii="Book Antiqua" w:eastAsia="Book Antiqua" w:hAnsi="Book Antiqua" w:cs="Book Antiqua"/>
          <w:color w:val="000000"/>
        </w:rPr>
        <w:t>Currently, different dietary interventions mainly investigated in a non-randomized and uncontrolled manner, such as a low-calorie diet (800/1200 kcal daily) or a very-</w:t>
      </w:r>
      <w:r>
        <w:rPr>
          <w:rFonts w:ascii="Book Antiqua" w:eastAsia="Book Antiqua" w:hAnsi="Book Antiqua" w:cs="Book Antiqua"/>
          <w:color w:val="000000"/>
        </w:rPr>
        <w:lastRenderedPageBreak/>
        <w:t xml:space="preserve">low-calorie diet (600 kcal per day), were shown to reduce weight preoperatively (4.2% and 5.8%, respectively) with no difference in inducing a reduction in liver volume and having similar effects on surgical complications, length of hospital stay and biochemical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addition, very low-calorie ketogenic diets have recently been investigated in the context of weight reduction in obese patients. Although concern is raised due to their ability to induce </w:t>
      </w:r>
      <w:r w:rsidR="007B2C99">
        <w:rPr>
          <w:rFonts w:ascii="Book Antiqua" w:eastAsia="Book Antiqua" w:hAnsi="Book Antiqua" w:cs="Book Antiqua"/>
          <w:color w:val="000000"/>
        </w:rPr>
        <w:t>c</w:t>
      </w:r>
      <w:r>
        <w:rPr>
          <w:rFonts w:ascii="Book Antiqua" w:eastAsia="Book Antiqua" w:hAnsi="Book Antiqua" w:cs="Book Antiqua"/>
          <w:color w:val="000000"/>
        </w:rPr>
        <w:t xml:space="preserve">atabolism, enhance oxidative stress response, and, through high protein intake, induce a negative metabolic response, data available from a few non-randomized studies suggest </w:t>
      </w:r>
      <w:r w:rsidR="007B2C99">
        <w:rPr>
          <w:rFonts w:ascii="Book Antiqua" w:eastAsia="Book Antiqua" w:hAnsi="Book Antiqua" w:cs="Book Antiqua"/>
          <w:color w:val="000000"/>
        </w:rPr>
        <w:t xml:space="preserve">that the </w:t>
      </w:r>
      <w:r>
        <w:rPr>
          <w:rFonts w:ascii="Book Antiqua" w:eastAsia="Book Antiqua" w:hAnsi="Book Antiqua" w:cs="Book Antiqua"/>
          <w:color w:val="000000"/>
        </w:rPr>
        <w:t>mentioned dietary regimen when used 30 d before bariatric surgery and in a sequential way with low calorie and a very low-calorie diet adds beneficial effects in terms of better weight reduction, waist circumference, visceral fat reduction, and improvement in glycemic and lipid profiles accompanied by a mean 30% reduction in liver volume</w:t>
      </w:r>
      <w:r>
        <w:rPr>
          <w:rFonts w:ascii="Book Antiqua" w:eastAsia="Book Antiqua" w:hAnsi="Book Antiqua" w:cs="Book Antiqua"/>
          <w:color w:val="000000"/>
          <w:szCs w:val="30"/>
          <w:vertAlign w:val="superscript"/>
        </w:rPr>
        <w:t>[32-34]</w:t>
      </w:r>
      <w:r>
        <w:rPr>
          <w:rFonts w:ascii="Book Antiqua" w:eastAsia="Book Antiqua" w:hAnsi="Book Antiqua" w:cs="Book Antiqua"/>
          <w:color w:val="000000"/>
        </w:rPr>
        <w:t>.</w:t>
      </w:r>
    </w:p>
    <w:p w14:paraId="6A2E7E12" w14:textId="58FB5F93" w:rsidR="00965ED3" w:rsidRDefault="000235ED">
      <w:pPr>
        <w:spacing w:line="360" w:lineRule="auto"/>
        <w:ind w:firstLine="240"/>
        <w:jc w:val="both"/>
      </w:pPr>
      <w:r>
        <w:rPr>
          <w:rFonts w:ascii="Book Antiqua" w:eastAsia="Book Antiqua" w:hAnsi="Book Antiqua" w:cs="Book Antiqua"/>
          <w:color w:val="000000"/>
        </w:rPr>
        <w:t xml:space="preserve">It is still unclear whether overweight and obese patients benefit from short-term dietary weight loss interventions while changes in the level of circulating mediators of appetite such as leptin, ghrelin, and GIP might favor long-term weight </w:t>
      </w:r>
      <w:proofErr w:type="gramStart"/>
      <w:r>
        <w:rPr>
          <w:rFonts w:ascii="Book Antiqua" w:eastAsia="Book Antiqua" w:hAnsi="Book Antiqua" w:cs="Book Antiqua"/>
          <w:color w:val="000000"/>
        </w:rPr>
        <w:t>regain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Moreover, overweight/obese patients might also be at nutritive risk, which might escalate if restrictive diets are not </w:t>
      </w:r>
      <w:proofErr w:type="gramStart"/>
      <w:r>
        <w:rPr>
          <w:rFonts w:ascii="Book Antiqua" w:eastAsia="Book Antiqua" w:hAnsi="Book Antiqua" w:cs="Book Antiqua"/>
          <w:color w:val="000000"/>
        </w:rPr>
        <w:t>controlled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Numerous studies reported multiple micronutrient deficiencies in obese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xml:space="preserve">, while Schiavo </w:t>
      </w:r>
      <w:r>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showed that preoperative micronutrient supplementation leads to the prevention of micronutrient deficit in the postoperative period. Therefore, current guidelines support the preoperative nutritional status screening </w:t>
      </w:r>
      <w:r w:rsidR="007B2C99">
        <w:rPr>
          <w:rFonts w:ascii="Book Antiqua" w:eastAsia="Book Antiqua" w:hAnsi="Book Antiqua" w:cs="Book Antiqua"/>
          <w:color w:val="000000"/>
        </w:rPr>
        <w:t>of</w:t>
      </w:r>
      <w:r>
        <w:rPr>
          <w:rFonts w:ascii="Book Antiqua" w:eastAsia="Book Antiqua" w:hAnsi="Book Antiqua" w:cs="Book Antiqua"/>
          <w:color w:val="000000"/>
        </w:rPr>
        <w:t xml:space="preserve"> all patients awaiting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14A765F0" w14:textId="77777777" w:rsidR="00965ED3" w:rsidRDefault="000235ED">
      <w:pPr>
        <w:spacing w:line="360" w:lineRule="auto"/>
        <w:ind w:firstLine="240"/>
        <w:jc w:val="both"/>
      </w:pPr>
      <w:r>
        <w:rPr>
          <w:rFonts w:ascii="Book Antiqua" w:eastAsia="Book Antiqua" w:hAnsi="Book Antiqua" w:cs="Book Antiqua"/>
          <w:color w:val="000000"/>
        </w:rPr>
        <w:t xml:space="preserve">A meta-analysis including 6060 patients showed significant weight reduction achieved through preoperative dietary restriction led to significant weight loss and 27% shorter duration of hospital stay, but with no difference regarding perioperative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Stefura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prospectively collected data from 909 bariatric patients treated by ERAS principles and depicted predictors of success in losing &gt; 5% of initial weight as positive (diabetes mellitus, obstructive sleep apnea, and previous surgery) or negative (steatohepatitis, respiratory disorders). Although there was no influence of preoperative weight loss on perioperative morbidity or mortality, </w:t>
      </w:r>
      <w:r>
        <w:rPr>
          <w:rFonts w:ascii="Book Antiqua" w:eastAsia="Book Antiqua" w:hAnsi="Book Antiqua" w:cs="Book Antiqua"/>
          <w:color w:val="000000"/>
        </w:rPr>
        <w:lastRenderedPageBreak/>
        <w:t>patients who lost &gt; 5% in the perioperative period had better weight loss results post-</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74FE6327" w14:textId="51B2B7AB" w:rsidR="00965ED3" w:rsidRDefault="0085105B">
      <w:pPr>
        <w:spacing w:line="360" w:lineRule="auto"/>
        <w:ind w:firstLine="240"/>
        <w:jc w:val="both"/>
      </w:pPr>
      <w:r>
        <w:rPr>
          <w:rFonts w:ascii="Book Antiqua" w:eastAsia="Book Antiqua" w:hAnsi="Book Antiqua" w:cs="Book Antiqua"/>
          <w:color w:val="000000"/>
        </w:rPr>
        <w:t>The e</w:t>
      </w:r>
      <w:r w:rsidR="000235ED">
        <w:rPr>
          <w:rFonts w:ascii="Book Antiqua" w:eastAsia="Book Antiqua" w:hAnsi="Book Antiqua" w:cs="Book Antiqua"/>
          <w:color w:val="000000"/>
        </w:rPr>
        <w:t xml:space="preserve">fficacy of calorie restriction (very-low-calorie diet and more recently very low-calorie ketogenic diet) </w:t>
      </w:r>
      <w:r>
        <w:rPr>
          <w:rFonts w:ascii="Book Antiqua" w:eastAsia="Book Antiqua" w:hAnsi="Book Antiqua" w:cs="Book Antiqua"/>
          <w:color w:val="000000"/>
        </w:rPr>
        <w:t>in</w:t>
      </w:r>
      <w:r w:rsidR="000235ED">
        <w:rPr>
          <w:rFonts w:ascii="Book Antiqua" w:eastAsia="Book Antiqua" w:hAnsi="Book Antiqua" w:cs="Book Antiqua"/>
          <w:color w:val="000000"/>
        </w:rPr>
        <w:t xml:space="preserve"> weight loss potential </w:t>
      </w:r>
      <w:r>
        <w:rPr>
          <w:rFonts w:ascii="Book Antiqua" w:eastAsia="Book Antiqua" w:hAnsi="Book Antiqua" w:cs="Book Antiqua"/>
          <w:color w:val="000000"/>
        </w:rPr>
        <w:t>is an</w:t>
      </w:r>
      <w:r w:rsidR="000235ED">
        <w:rPr>
          <w:rFonts w:ascii="Book Antiqua" w:eastAsia="Book Antiqua" w:hAnsi="Book Antiqua" w:cs="Book Antiqua"/>
          <w:color w:val="000000"/>
        </w:rPr>
        <w:t xml:space="preserve"> interesting bridging therapy before bariatric surgery but </w:t>
      </w:r>
      <w:r>
        <w:rPr>
          <w:rFonts w:ascii="Book Antiqua" w:eastAsia="Book Antiqua" w:hAnsi="Book Antiqua" w:cs="Book Antiqua"/>
          <w:color w:val="000000"/>
        </w:rPr>
        <w:t xml:space="preserve">is still </w:t>
      </w:r>
      <w:r w:rsidR="000235ED">
        <w:rPr>
          <w:rFonts w:ascii="Book Antiqua" w:eastAsia="Book Antiqua" w:hAnsi="Book Antiqua" w:cs="Book Antiqua"/>
          <w:color w:val="000000"/>
        </w:rPr>
        <w:t>under debate due to the lack of large randomized studies addressing the issues around the effect on postoperative complications.</w:t>
      </w:r>
    </w:p>
    <w:p w14:paraId="5E2ECD7F" w14:textId="77777777" w:rsidR="00965ED3" w:rsidRDefault="00965ED3">
      <w:pPr>
        <w:spacing w:line="360" w:lineRule="auto"/>
        <w:jc w:val="both"/>
      </w:pPr>
    </w:p>
    <w:p w14:paraId="448E6491" w14:textId="77777777" w:rsidR="00965ED3" w:rsidRDefault="000235ED">
      <w:pPr>
        <w:spacing w:line="360" w:lineRule="auto"/>
        <w:jc w:val="both"/>
      </w:pPr>
      <w:r>
        <w:rPr>
          <w:rFonts w:ascii="Book Antiqua" w:eastAsia="Book Antiqua" w:hAnsi="Book Antiqua" w:cs="Book Antiqua"/>
          <w:b/>
          <w:bCs/>
          <w:color w:val="000000"/>
          <w:u w:val="single"/>
        </w:rPr>
        <w:t>ROLE OF PHARMACOTHERAPY IN PREHABILITATION</w:t>
      </w:r>
    </w:p>
    <w:p w14:paraId="25B4E9F1" w14:textId="77777777" w:rsidR="00965ED3" w:rsidRDefault="000235ED">
      <w:pPr>
        <w:spacing w:line="360" w:lineRule="auto"/>
        <w:jc w:val="both"/>
      </w:pPr>
      <w:r>
        <w:rPr>
          <w:rFonts w:ascii="Book Antiqua" w:eastAsia="Book Antiqua" w:hAnsi="Book Antiqua" w:cs="Book Antiqua"/>
          <w:color w:val="000000"/>
        </w:rPr>
        <w:t xml:space="preserve">A certain number of individuals are resistant to the weight loss effects of bariatric surgery due to multiple reasons such as </w:t>
      </w:r>
      <w:r w:rsidR="0085105B">
        <w:rPr>
          <w:rFonts w:ascii="Book Antiqua" w:eastAsia="Book Antiqua" w:hAnsi="Book Antiqua" w:cs="Book Antiqua"/>
          <w:color w:val="000000"/>
        </w:rPr>
        <w:t xml:space="preserve">the </w:t>
      </w:r>
      <w:r>
        <w:rPr>
          <w:rFonts w:ascii="Book Antiqua" w:eastAsia="Book Antiqua" w:hAnsi="Book Antiqua" w:cs="Book Antiqua"/>
          <w:color w:val="000000"/>
        </w:rPr>
        <w:t xml:space="preserve">level of chronic inflammation, presence of T2DM, age, gender, and </w:t>
      </w:r>
      <w:proofErr w:type="gramStart"/>
      <w:r>
        <w:rPr>
          <w:rFonts w:ascii="Book Antiqua" w:eastAsia="Book Antiqua" w:hAnsi="Book Antiqua" w:cs="Book Antiqua"/>
          <w:color w:val="000000"/>
        </w:rPr>
        <w:t>ethnicity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287F7F2B" w14:textId="503CFEA0" w:rsidR="00965ED3" w:rsidRDefault="000235ED">
      <w:pPr>
        <w:spacing w:line="360" w:lineRule="auto"/>
        <w:ind w:firstLine="240"/>
        <w:jc w:val="both"/>
      </w:pPr>
      <w:r>
        <w:rPr>
          <w:rFonts w:ascii="Book Antiqua" w:eastAsia="Book Antiqua" w:hAnsi="Book Antiqua" w:cs="Book Antiqua"/>
          <w:color w:val="000000"/>
        </w:rPr>
        <w:t xml:space="preserve">Chronic inflammation and increased circulating levels of pro-inflammatory cytokines such as interleukin-6 and tumor necrosis factor-α caused by white visceral adipose tissue could be one of the main reasons for bariatric surgery resistance independent of all other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In responsive individuals, bariatric surgery reduces pro-inflammatory cytokines promoted by weight loss </w:t>
      </w:r>
      <w:r w:rsidR="0085105B">
        <w:rPr>
          <w:rFonts w:ascii="Book Antiqua" w:eastAsia="Book Antiqua" w:hAnsi="Book Antiqua" w:cs="Book Antiqua"/>
          <w:color w:val="000000"/>
        </w:rPr>
        <w:t xml:space="preserve">and </w:t>
      </w:r>
      <w:r>
        <w:rPr>
          <w:rFonts w:ascii="Book Antiqua" w:eastAsia="Book Antiqua" w:hAnsi="Book Antiqua" w:cs="Book Antiqua"/>
          <w:color w:val="000000"/>
        </w:rPr>
        <w:t>attenuat</w:t>
      </w:r>
      <w:r w:rsidR="0085105B">
        <w:rPr>
          <w:rFonts w:ascii="Book Antiqua" w:eastAsia="Book Antiqua" w:hAnsi="Book Antiqua" w:cs="Book Antiqua"/>
          <w:color w:val="000000"/>
        </w:rPr>
        <w:t>es</w:t>
      </w:r>
      <w:r>
        <w:rPr>
          <w:rFonts w:ascii="Book Antiqua" w:eastAsia="Book Antiqua" w:hAnsi="Book Antiqua" w:cs="Book Antiqua"/>
          <w:color w:val="000000"/>
        </w:rPr>
        <w:t xml:space="preserve">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 xml:space="preserve">. Therefore, reducing pre-operative inflammation could improve response to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w:t>
      </w:r>
    </w:p>
    <w:p w14:paraId="3E3E6C70" w14:textId="4F01225B" w:rsidR="00965ED3" w:rsidRDefault="000235ED">
      <w:pPr>
        <w:spacing w:line="360" w:lineRule="auto"/>
        <w:ind w:firstLine="240"/>
        <w:jc w:val="both"/>
      </w:pPr>
      <w:r>
        <w:rPr>
          <w:rFonts w:ascii="Book Antiqua" w:eastAsia="Book Antiqua" w:hAnsi="Book Antiqua" w:cs="Book Antiqua"/>
          <w:color w:val="000000"/>
        </w:rPr>
        <w:t xml:space="preserve">To date, several studies </w:t>
      </w:r>
      <w:r w:rsidR="0085105B">
        <w:rPr>
          <w:rFonts w:ascii="Book Antiqua" w:eastAsia="Book Antiqua" w:hAnsi="Book Antiqua" w:cs="Book Antiqua"/>
          <w:color w:val="000000"/>
        </w:rPr>
        <w:t xml:space="preserve">have </w:t>
      </w:r>
      <w:r>
        <w:rPr>
          <w:rFonts w:ascii="Book Antiqua" w:eastAsia="Book Antiqua" w:hAnsi="Book Antiqua" w:cs="Book Antiqua"/>
          <w:color w:val="000000"/>
        </w:rPr>
        <w:t>demonstrate</w:t>
      </w:r>
      <w:r w:rsidR="0085105B">
        <w:rPr>
          <w:rFonts w:ascii="Book Antiqua" w:eastAsia="Book Antiqua" w:hAnsi="Book Antiqua" w:cs="Book Antiqua"/>
          <w:color w:val="000000"/>
        </w:rPr>
        <w:t>d</w:t>
      </w:r>
      <w:r>
        <w:rPr>
          <w:rFonts w:ascii="Book Antiqua" w:eastAsia="Book Antiqua" w:hAnsi="Book Antiqua" w:cs="Book Antiqua"/>
          <w:color w:val="000000"/>
        </w:rPr>
        <w:t xml:space="preserve"> that severe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duration of diabetes, and anti-hyperglycemic therapy at the time of surgical procedure are the key factors in predicting response to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50-54]</w:t>
      </w:r>
      <w:r>
        <w:rPr>
          <w:rFonts w:ascii="Book Antiqua" w:eastAsia="Book Antiqua" w:hAnsi="Book Antiqua" w:cs="Book Antiqua"/>
          <w:color w:val="000000"/>
        </w:rPr>
        <w:t xml:space="preserve">. Whether hyperglycemia or insulin resistance are the main culprits </w:t>
      </w:r>
      <w:r w:rsidR="0085105B">
        <w:rPr>
          <w:rFonts w:ascii="Book Antiqua" w:eastAsia="Book Antiqua" w:hAnsi="Book Antiqua" w:cs="Book Antiqua"/>
          <w:color w:val="000000"/>
        </w:rPr>
        <w:t>in</w:t>
      </w:r>
      <w:r>
        <w:rPr>
          <w:rFonts w:ascii="Book Antiqua" w:eastAsia="Book Antiqua" w:hAnsi="Book Antiqua" w:cs="Book Antiqua"/>
          <w:color w:val="000000"/>
        </w:rPr>
        <w:t xml:space="preserve"> bariatric surgery resistance remains to be seen but improving glycemic regulation and insulin sensitivity could be the most important pre-operative pharmacological targets to improve responsiveness to bariatric surgery. </w:t>
      </w:r>
    </w:p>
    <w:p w14:paraId="7BD2DA07" w14:textId="798FDBEA" w:rsidR="00965ED3" w:rsidRDefault="000235ED">
      <w:pPr>
        <w:spacing w:line="360" w:lineRule="auto"/>
        <w:ind w:firstLine="240"/>
        <w:jc w:val="both"/>
      </w:pPr>
      <w:r>
        <w:rPr>
          <w:rFonts w:ascii="Book Antiqua" w:eastAsia="Book Antiqua" w:hAnsi="Book Antiqua" w:cs="Book Antiqua"/>
          <w:color w:val="000000"/>
        </w:rPr>
        <w:t xml:space="preserve">In addition, unchangeable factors, including aging, female </w:t>
      </w:r>
      <w:proofErr w:type="gramStart"/>
      <w:r>
        <w:rPr>
          <w:rFonts w:ascii="Book Antiqua" w:eastAsia="Book Antiqua" w:hAnsi="Book Antiqua" w:cs="Book Antiqua"/>
          <w:color w:val="000000"/>
        </w:rPr>
        <w:t>sex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and Hispanic and African American races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are associated with higher rates of bariatric surgery failure. Therefore, influencing modifiable risk factors seems to be the most reasonable approach to improve the success of bariatric procedures. </w:t>
      </w:r>
    </w:p>
    <w:p w14:paraId="63033A79" w14:textId="1EF49E90" w:rsidR="00965ED3" w:rsidRDefault="000235ED">
      <w:pPr>
        <w:spacing w:line="360" w:lineRule="auto"/>
        <w:ind w:firstLine="240"/>
        <w:jc w:val="both"/>
      </w:pPr>
      <w:r>
        <w:rPr>
          <w:rFonts w:ascii="Book Antiqua" w:eastAsia="Book Antiqua" w:hAnsi="Book Antiqua" w:cs="Book Antiqua"/>
          <w:color w:val="000000"/>
        </w:rPr>
        <w:lastRenderedPageBreak/>
        <w:t xml:space="preserve">Although lifestyle modifications such as physical activity and diet play a major role in the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of bariatric patients, adherence to lifestyle changes remains an elusive and </w:t>
      </w:r>
      <w:r w:rsidR="0085105B">
        <w:rPr>
          <w:rFonts w:ascii="Book Antiqua" w:eastAsia="Book Antiqua" w:hAnsi="Book Antiqua" w:cs="Book Antiqua"/>
          <w:color w:val="000000"/>
        </w:rPr>
        <w:t>poorly</w:t>
      </w:r>
      <w:r>
        <w:rPr>
          <w:rFonts w:ascii="Book Antiqua" w:eastAsia="Book Antiqua" w:hAnsi="Book Antiqua" w:cs="Book Antiqua"/>
          <w:color w:val="000000"/>
        </w:rPr>
        <w:t xml:space="preserve"> attainable </w:t>
      </w:r>
      <w:proofErr w:type="gramStart"/>
      <w:r>
        <w:rPr>
          <w:rFonts w:ascii="Book Antiqua" w:eastAsia="Book Antiqua" w:hAnsi="Book Antiqua" w:cs="Book Antiqua"/>
          <w:color w:val="000000"/>
        </w:rPr>
        <w:t>goal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Implementing pharmacological options that reduce insulin resistance and chronic inflammation by lowering body weight preoperatively in patients with or without diabetes has great potential to improve the response to bariatric surgery.</w:t>
      </w:r>
    </w:p>
    <w:p w14:paraId="0DE71E95" w14:textId="48581216" w:rsidR="00965ED3" w:rsidRDefault="000235ED">
      <w:pPr>
        <w:spacing w:line="360" w:lineRule="auto"/>
        <w:ind w:firstLine="240"/>
        <w:jc w:val="both"/>
      </w:pPr>
      <w:r>
        <w:rPr>
          <w:rFonts w:ascii="Book Antiqua" w:eastAsia="Book Antiqua" w:hAnsi="Book Antiqua" w:cs="Book Antiqua"/>
          <w:color w:val="000000"/>
        </w:rPr>
        <w:t xml:space="preserve">There are several weight loss agents available on the market. One of the most frequently used is liraglutide, a long-acting glucagon-like peptide 1 receptor agonist (GLP 1 RA) approved for the treatment of T2DM and obesity due to its mechanism of action based on delayed gastric emptying, central reduction of appetite, and stimulation of glucose-dependent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xml:space="preserve">. The efficacy and safety of liraglutide 3 mg daily were assessed in </w:t>
      </w:r>
      <w:r w:rsidR="0085105B">
        <w:rPr>
          <w:rFonts w:ascii="Book Antiqua" w:eastAsia="Book Antiqua" w:hAnsi="Book Antiqua" w:cs="Book Antiqua"/>
          <w:color w:val="000000"/>
        </w:rPr>
        <w:t xml:space="preserve">the </w:t>
      </w:r>
      <w:r>
        <w:rPr>
          <w:rFonts w:ascii="Book Antiqua" w:eastAsia="Book Antiqua" w:hAnsi="Book Antiqua" w:cs="Book Antiqua"/>
          <w:color w:val="000000"/>
        </w:rPr>
        <w:t xml:space="preserve">phase III clinical trial program SCALE, demonstrating greater improvement compared to placebo </w:t>
      </w:r>
      <w:r w:rsidR="0085105B">
        <w:rPr>
          <w:rFonts w:ascii="Book Antiqua" w:eastAsia="Book Antiqua" w:hAnsi="Book Antiqua" w:cs="Book Antiqua"/>
          <w:color w:val="000000"/>
        </w:rPr>
        <w:t xml:space="preserve">with </w:t>
      </w:r>
      <w:r>
        <w:rPr>
          <w:rFonts w:ascii="Book Antiqua" w:eastAsia="Book Antiqua" w:hAnsi="Book Antiqua" w:cs="Book Antiqua"/>
          <w:color w:val="000000"/>
        </w:rPr>
        <w:t>regard</w:t>
      </w:r>
      <w:r w:rsidR="0085105B">
        <w:rPr>
          <w:rFonts w:ascii="Book Antiqua" w:eastAsia="Book Antiqua" w:hAnsi="Book Antiqua" w:cs="Book Antiqua"/>
          <w:color w:val="000000"/>
        </w:rPr>
        <w:t xml:space="preserve"> to</w:t>
      </w:r>
      <w:r>
        <w:rPr>
          <w:rFonts w:ascii="Book Antiqua" w:eastAsia="Book Antiqua" w:hAnsi="Book Antiqua" w:cs="Book Antiqua"/>
          <w:color w:val="000000"/>
        </w:rPr>
        <w:t xml:space="preserve"> HbA1c, blood pressure, lipid reduction, and health-related quality of life in overweight people and obese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58-61]</w:t>
      </w:r>
      <w:r>
        <w:rPr>
          <w:rFonts w:ascii="Book Antiqua" w:eastAsia="Book Antiqua" w:hAnsi="Book Antiqua" w:cs="Book Antiqua"/>
          <w:color w:val="000000"/>
        </w:rPr>
        <w:t xml:space="preserve">. However, most research seems to focus on the role of liraglutide in post-operative management, preventing weight regain, and promoting further weight loss. At the same time, data on perioperative administration </w:t>
      </w:r>
      <w:r w:rsidR="0085105B">
        <w:rPr>
          <w:rFonts w:ascii="Book Antiqua" w:eastAsia="Book Antiqua" w:hAnsi="Book Antiqua" w:cs="Book Antiqua"/>
          <w:color w:val="000000"/>
        </w:rPr>
        <w:t>are</w:t>
      </w:r>
      <w:r>
        <w:rPr>
          <w:rFonts w:ascii="Book Antiqua" w:eastAsia="Book Antiqua" w:hAnsi="Book Antiqua" w:cs="Book Antiqua"/>
          <w:color w:val="000000"/>
        </w:rPr>
        <w:t xml:space="preserve"> scarce. The effectiveness of liraglutide in the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of bariatric patients was demonstrated for the first time in a retrospective cohort analysis by Wood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in which therapy with GLP-1 receptor agonists in combination with other anti-diabetic medication prior to bariatric surgery led to higher T2DM remission rates, short</w:t>
      </w:r>
      <w:r w:rsidR="0085105B">
        <w:rPr>
          <w:rFonts w:ascii="Book Antiqua" w:eastAsia="Book Antiqua" w:hAnsi="Book Antiqua" w:cs="Book Antiqua"/>
          <w:color w:val="000000"/>
        </w:rPr>
        <w:t>-</w:t>
      </w:r>
      <w:r>
        <w:rPr>
          <w:rFonts w:ascii="Book Antiqua" w:eastAsia="Book Antiqua" w:hAnsi="Book Antiqua" w:cs="Book Antiqua"/>
          <w:color w:val="000000"/>
        </w:rPr>
        <w:t xml:space="preserve"> and long</w:t>
      </w:r>
      <w:r w:rsidR="0085105B">
        <w:rPr>
          <w:rFonts w:ascii="Book Antiqua" w:eastAsia="Book Antiqua" w:hAnsi="Book Antiqua" w:cs="Book Antiqua"/>
          <w:color w:val="000000"/>
        </w:rPr>
        <w:t>-</w:t>
      </w:r>
      <w:r>
        <w:rPr>
          <w:rFonts w:ascii="Book Antiqua" w:eastAsia="Book Antiqua" w:hAnsi="Book Antiqua" w:cs="Book Antiqua"/>
          <w:color w:val="000000"/>
        </w:rPr>
        <w:t>term, compared to therapy with other anti-diabetic medications alone</w:t>
      </w:r>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 xml:space="preserve">. Recently, a case series also demonstrated the potential benefit of short-term therapy with liraglutide prior to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however, data from randomized clinical trials </w:t>
      </w:r>
      <w:r w:rsidR="00943BD4">
        <w:rPr>
          <w:rFonts w:ascii="Book Antiqua" w:eastAsia="Book Antiqua" w:hAnsi="Book Antiqua" w:cs="Book Antiqua"/>
          <w:color w:val="000000"/>
        </w:rPr>
        <w:t>(</w:t>
      </w:r>
      <w:r w:rsidR="00C94677">
        <w:rPr>
          <w:rFonts w:ascii="Book Antiqua" w:eastAsia="Book Antiqua" w:hAnsi="Book Antiqua" w:cs="Book Antiqua"/>
          <w:color w:val="000000"/>
        </w:rPr>
        <w:t>RCTs</w:t>
      </w:r>
      <w:r w:rsidR="00943BD4">
        <w:rPr>
          <w:rFonts w:ascii="Book Antiqua" w:eastAsia="Book Antiqua" w:hAnsi="Book Antiqua" w:cs="Book Antiqua"/>
          <w:color w:val="000000"/>
        </w:rPr>
        <w:t>)</w:t>
      </w:r>
      <w:r w:rsidR="00C94677">
        <w:rPr>
          <w:rFonts w:ascii="Book Antiqua" w:eastAsia="Book Antiqua" w:hAnsi="Book Antiqua" w:cs="Book Antiqua"/>
          <w:color w:val="000000"/>
        </w:rPr>
        <w:t xml:space="preserve"> </w:t>
      </w:r>
      <w:r>
        <w:rPr>
          <w:rFonts w:ascii="Book Antiqua" w:eastAsia="Book Antiqua" w:hAnsi="Book Antiqua" w:cs="Book Antiqua"/>
          <w:color w:val="000000"/>
        </w:rPr>
        <w:t xml:space="preserve">are lacking. </w:t>
      </w:r>
    </w:p>
    <w:p w14:paraId="768CFFCF" w14:textId="75BAA2DE" w:rsidR="00965ED3" w:rsidRDefault="000235ED">
      <w:pPr>
        <w:spacing w:line="360" w:lineRule="auto"/>
        <w:ind w:firstLine="240"/>
        <w:jc w:val="both"/>
      </w:pPr>
      <w:r>
        <w:rPr>
          <w:rFonts w:ascii="Book Antiqua" w:eastAsia="Book Antiqua" w:hAnsi="Book Antiqua" w:cs="Book Antiqua"/>
          <w:color w:val="000000"/>
        </w:rPr>
        <w:t xml:space="preserve">Presently, there are several retrospective studies demonstrating the efficacy of liraglutide therapy in patients that underwent bariatric surgery with inadequate weight loss or weight </w:t>
      </w:r>
      <w:proofErr w:type="gramStart"/>
      <w:r>
        <w:rPr>
          <w:rFonts w:ascii="Book Antiqua" w:eastAsia="Book Antiqua" w:hAnsi="Book Antiqua" w:cs="Book Antiqua"/>
          <w:color w:val="000000"/>
        </w:rPr>
        <w:t>regain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xml:space="preserve">, including one </w:t>
      </w:r>
      <w:r w:rsidR="00C94677">
        <w:rPr>
          <w:rFonts w:ascii="Book Antiqua" w:eastAsia="Book Antiqua" w:hAnsi="Book Antiqua" w:cs="Book Antiqua"/>
          <w:color w:val="000000"/>
        </w:rPr>
        <w:t>RCT</w:t>
      </w:r>
      <w:r>
        <w:rPr>
          <w:rFonts w:ascii="Book Antiqua" w:eastAsia="Book Antiqua" w:hAnsi="Book Antiqua" w:cs="Book Antiqua"/>
          <w:color w:val="000000"/>
        </w:rPr>
        <w:t xml:space="preserve"> investigating liraglutide effects compared to placebo on total weight loss and excess body weight loss added early after laparoscopic sleeve gastrectomy in obese individuals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Liraglutide significantly </w:t>
      </w:r>
      <w:r>
        <w:rPr>
          <w:rFonts w:ascii="Book Antiqua" w:eastAsia="Book Antiqua" w:hAnsi="Book Antiqua" w:cs="Book Antiqua"/>
          <w:color w:val="000000"/>
        </w:rPr>
        <w:lastRenderedPageBreak/>
        <w:t xml:space="preserve">improved the resolution of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and weight loss effects of the surgical procedure compared to placebo. </w:t>
      </w:r>
    </w:p>
    <w:p w14:paraId="1A3EA58F" w14:textId="77777777" w:rsidR="00965ED3" w:rsidRDefault="000235ED">
      <w:pPr>
        <w:spacing w:line="360" w:lineRule="auto"/>
        <w:ind w:firstLine="240"/>
        <w:jc w:val="both"/>
      </w:pPr>
      <w:r>
        <w:rPr>
          <w:rFonts w:ascii="Book Antiqua" w:eastAsia="Book Antiqua" w:hAnsi="Book Antiqua" w:cs="Book Antiqua"/>
          <w:color w:val="000000"/>
        </w:rPr>
        <w:t xml:space="preserve">Another promising agent from the same class is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a long-acting GLP 1RA with proven effects on diabetes management and weight loss and recently approved by the FDA for both indications. </w:t>
      </w:r>
    </w:p>
    <w:p w14:paraId="70620E14" w14:textId="6C8E4D1A" w:rsidR="00965ED3" w:rsidRDefault="000235ED">
      <w:pPr>
        <w:spacing w:line="360" w:lineRule="auto"/>
        <w:ind w:firstLine="240"/>
        <w:jc w:val="both"/>
      </w:pP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has improved pharmacokinetic properties compared to liraglutide, enabling once-weekly administration and greater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In </w:t>
      </w:r>
      <w:r w:rsidR="00C94677">
        <w:rPr>
          <w:rFonts w:ascii="Book Antiqua" w:eastAsia="Book Antiqua" w:hAnsi="Book Antiqua" w:cs="Book Antiqua"/>
          <w:color w:val="000000"/>
        </w:rPr>
        <w:t xml:space="preserve">a </w:t>
      </w:r>
      <w:r>
        <w:rPr>
          <w:rFonts w:ascii="Book Antiqua" w:eastAsia="Book Antiqua" w:hAnsi="Book Antiqua" w:cs="Book Antiqua"/>
          <w:color w:val="000000"/>
        </w:rPr>
        <w:t xml:space="preserve">phase III clinical trial assessing </w:t>
      </w:r>
      <w:r w:rsidR="00C94677">
        <w:rPr>
          <w:rFonts w:ascii="Book Antiqua" w:eastAsia="Book Antiqua" w:hAnsi="Book Antiqua" w:cs="Book Antiqua"/>
          <w:color w:val="000000"/>
        </w:rPr>
        <w:t xml:space="preserve">the </w:t>
      </w:r>
      <w:r>
        <w:rPr>
          <w:rFonts w:ascii="Book Antiqua" w:eastAsia="Book Antiqua" w:hAnsi="Book Antiqua" w:cs="Book Antiqua"/>
          <w:color w:val="000000"/>
        </w:rPr>
        <w:t xml:space="preserve">efficacy and safety of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2.4 mg in obesity treatment, greater reductions in body weight were observed after 68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once-weekly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2.4 mg </w:t>
      </w:r>
      <w:proofErr w:type="spellStart"/>
      <w:r>
        <w:rPr>
          <w:rFonts w:ascii="Book Antiqua" w:eastAsia="Book Antiqua" w:hAnsi="Book Antiqua" w:cs="Book Antiqua"/>
          <w:color w:val="000000"/>
        </w:rPr>
        <w:t>sc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(mean change from baseline -14.9% </w:t>
      </w:r>
      <w:r>
        <w:rPr>
          <w:rFonts w:ascii="Book Antiqua" w:eastAsia="Book Antiqua" w:hAnsi="Book Antiqua" w:cs="Book Antiqua"/>
          <w:i/>
          <w:color w:val="000000"/>
        </w:rPr>
        <w:t>vs</w:t>
      </w:r>
      <w:r>
        <w:rPr>
          <w:rFonts w:ascii="Book Antiqua" w:eastAsia="Book Antiqua" w:hAnsi="Book Antiqua" w:cs="Book Antiqua"/>
          <w:color w:val="000000"/>
        </w:rPr>
        <w:t xml:space="preserve"> -2.4%; ETD -12.4%; 95%CI: -13.4 to -11.5;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68-71]</w:t>
      </w:r>
      <w:r>
        <w:rPr>
          <w:rFonts w:ascii="Book Antiqua" w:eastAsia="Book Antiqua" w:hAnsi="Book Antiqua" w:cs="Book Antiqua"/>
          <w:color w:val="000000"/>
        </w:rPr>
        <w:t xml:space="preserve">. Similar results were found in a 68-wk phase III study (STEP 3) comparing the effects of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2.4 mg </w:t>
      </w:r>
      <w:r>
        <w:rPr>
          <w:rFonts w:ascii="Book Antiqua" w:eastAsia="Book Antiqua" w:hAnsi="Book Antiqua" w:cs="Book Antiqua"/>
          <w:i/>
          <w:color w:val="000000"/>
        </w:rPr>
        <w:t>vs</w:t>
      </w:r>
      <w:r>
        <w:rPr>
          <w:rFonts w:ascii="Book Antiqua" w:eastAsia="Book Antiqua" w:hAnsi="Book Antiqua" w:cs="Book Antiqua"/>
          <w:color w:val="000000"/>
        </w:rPr>
        <w:t xml:space="preserve"> placebo in overweight or obese adults without diabetes. The mean body weight decreased 16% with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compared to 5.7% with placebo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0.0001</w:t>
      </w:r>
      <w:r w:rsidR="00C94677">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No data </w:t>
      </w:r>
      <w:r w:rsidR="00C94677">
        <w:rPr>
          <w:rFonts w:ascii="Book Antiqua" w:eastAsia="Book Antiqua" w:hAnsi="Book Antiqua" w:cs="Book Antiqua"/>
          <w:color w:val="000000"/>
        </w:rPr>
        <w:t>are</w:t>
      </w:r>
      <w:r>
        <w:rPr>
          <w:rFonts w:ascii="Book Antiqua" w:eastAsia="Book Antiqua" w:hAnsi="Book Antiqua" w:cs="Book Antiqua"/>
          <w:color w:val="000000"/>
        </w:rPr>
        <w:t xml:space="preserve"> available on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of bariatric patients. </w:t>
      </w:r>
    </w:p>
    <w:p w14:paraId="7CC2F8C4" w14:textId="77777777" w:rsidR="00965ED3" w:rsidRDefault="000235ED">
      <w:pPr>
        <w:spacing w:line="360" w:lineRule="auto"/>
        <w:ind w:firstLine="240"/>
        <w:jc w:val="both"/>
      </w:pP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belongs to an emerging new class of drugs called </w:t>
      </w:r>
      <w:proofErr w:type="spellStart"/>
      <w:r>
        <w:rPr>
          <w:rFonts w:ascii="Book Antiqua" w:eastAsia="Book Antiqua" w:hAnsi="Book Antiqua" w:cs="Book Antiqua"/>
          <w:color w:val="000000"/>
        </w:rPr>
        <w:t>twincretins</w:t>
      </w:r>
      <w:proofErr w:type="spellEnd"/>
      <w:r>
        <w:rPr>
          <w:rFonts w:ascii="Book Antiqua" w:eastAsia="Book Antiqua" w:hAnsi="Book Antiqua" w:cs="Book Antiqua"/>
          <w:color w:val="000000"/>
        </w:rPr>
        <w:t>, dual receptor agonists of the glucose-dependent insulinotropic polypeptide (GIP) and GLP-1</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In </w:t>
      </w:r>
      <w:r w:rsidR="00936DB1">
        <w:rPr>
          <w:rFonts w:ascii="Book Antiqua" w:eastAsia="Book Antiqua" w:hAnsi="Book Antiqua" w:cs="Book Antiqua"/>
          <w:color w:val="000000"/>
        </w:rPr>
        <w:t xml:space="preserve">the </w:t>
      </w:r>
      <w:r>
        <w:rPr>
          <w:rFonts w:ascii="Book Antiqua" w:eastAsia="Book Antiqua" w:hAnsi="Book Antiqua" w:cs="Book Antiqua"/>
          <w:color w:val="000000"/>
        </w:rPr>
        <w:t xml:space="preserve">phase III clinical trial program SURPASS, designed to assess the efficacy and safety of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5, 10, and 15 mg as a treatment to improve glycemic control in patients with T2DM,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demonstrated impressive results in terms of glycemic regulation and weight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73,74]</w:t>
      </w:r>
      <w:r>
        <w:rPr>
          <w:rFonts w:ascii="Book Antiqua" w:eastAsia="Book Antiqua" w:hAnsi="Book Antiqua" w:cs="Book Antiqua"/>
          <w:color w:val="000000"/>
        </w:rPr>
        <w:t>. In SURPASS-2</w:t>
      </w:r>
      <w:r w:rsidR="00936DB1">
        <w:rPr>
          <w:rFonts w:ascii="Book Antiqua" w:eastAsia="Book Antiqua" w:hAnsi="Book Antiqua" w:cs="Book Antiqua"/>
          <w:color w:val="000000"/>
        </w:rPr>
        <w:t>, a</w:t>
      </w:r>
      <w:r>
        <w:rPr>
          <w:rFonts w:ascii="Book Antiqua" w:eastAsia="Book Antiqua" w:hAnsi="Book Antiqua" w:cs="Book Antiqua"/>
          <w:color w:val="000000"/>
        </w:rPr>
        <w:t xml:space="preserve"> higher dose of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(15 mg) had more pronounced weight loss effects compared to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1 mg (13.1% </w:t>
      </w:r>
      <w:r>
        <w:rPr>
          <w:rFonts w:ascii="Book Antiqua" w:eastAsia="Book Antiqua" w:hAnsi="Book Antiqua" w:cs="Book Antiqua"/>
          <w:i/>
          <w:iCs/>
          <w:color w:val="000000"/>
        </w:rPr>
        <w:t>vs</w:t>
      </w:r>
      <w:r>
        <w:rPr>
          <w:rFonts w:ascii="Book Antiqua" w:eastAsia="Book Antiqua" w:hAnsi="Book Antiqua" w:cs="Book Antiqua"/>
          <w:color w:val="000000"/>
        </w:rPr>
        <w:t xml:space="preserve"> 6.7%) as well as better anti-hyperglycemic effects (2.3% </w:t>
      </w:r>
      <w:r>
        <w:rPr>
          <w:rFonts w:ascii="Book Antiqua" w:eastAsia="Book Antiqua" w:hAnsi="Book Antiqua" w:cs="Book Antiqua"/>
          <w:i/>
          <w:iCs/>
          <w:color w:val="000000"/>
        </w:rPr>
        <w:t>vs</w:t>
      </w:r>
      <w:r>
        <w:rPr>
          <w:rFonts w:ascii="Book Antiqua" w:eastAsia="Book Antiqua" w:hAnsi="Book Antiqua" w:cs="Book Antiqua"/>
          <w:color w:val="000000"/>
        </w:rPr>
        <w:t xml:space="preserve"> 1.86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5ECE7FCC" w14:textId="2A30BF8E" w:rsidR="00965ED3" w:rsidRDefault="000235ED">
      <w:pPr>
        <w:spacing w:line="360" w:lineRule="auto"/>
        <w:ind w:firstLine="240"/>
        <w:jc w:val="both"/>
      </w:pPr>
      <w:r>
        <w:rPr>
          <w:rFonts w:ascii="Book Antiqua" w:eastAsia="Book Antiqua" w:hAnsi="Book Antiqua" w:cs="Book Antiqua"/>
          <w:color w:val="000000"/>
        </w:rPr>
        <w:t xml:space="preserve">Older anti-obesity medications such as orlistat, phentermine/topiramate, and naltrexone/bupropion have low efficacy and cause a drop in body weight up to 3%-7% compared to placebo with unfavorable safety </w:t>
      </w:r>
      <w:proofErr w:type="gramStart"/>
      <w:r>
        <w:rPr>
          <w:rFonts w:ascii="Book Antiqua" w:eastAsia="Book Antiqua" w:hAnsi="Book Antiqua" w:cs="Book Antiqua"/>
          <w:color w:val="000000"/>
        </w:rPr>
        <w:t>profiles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Liraglutide also induces similar weight loss but with a more acceptable safety profile. Consequently, the efficacy of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2.4 mg and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15 mg in terms of weight loss effects is extremely significant, highlighted by the fact that approximately 75% of patients treated with </w:t>
      </w:r>
      <w:proofErr w:type="spellStart"/>
      <w:r>
        <w:rPr>
          <w:rFonts w:ascii="Book Antiqua" w:eastAsia="Book Antiqua" w:hAnsi="Book Antiqua" w:cs="Book Antiqua"/>
          <w:color w:val="000000"/>
        </w:rPr>
        <w:lastRenderedPageBreak/>
        <w:t>semaglutide</w:t>
      </w:r>
      <w:proofErr w:type="spellEnd"/>
      <w:r>
        <w:rPr>
          <w:rFonts w:ascii="Book Antiqua" w:eastAsia="Book Antiqua" w:hAnsi="Book Antiqua" w:cs="Book Antiqua"/>
          <w:color w:val="000000"/>
        </w:rPr>
        <w:t xml:space="preserve"> 2.4 mg or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15 mg experience 10% to 15% body weight loss accompanied by well-known side-effects such as nausea, vomiting, diarrhea and </w:t>
      </w:r>
      <w:proofErr w:type="gramStart"/>
      <w:r>
        <w:rPr>
          <w:rFonts w:ascii="Book Antiqua" w:eastAsia="Book Antiqua" w:hAnsi="Book Antiqua" w:cs="Book Antiqua"/>
          <w:color w:val="000000"/>
        </w:rPr>
        <w:t>obstipation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3309940B" w14:textId="77777777" w:rsidR="00965ED3" w:rsidRDefault="000235ED">
      <w:pPr>
        <w:spacing w:line="360" w:lineRule="auto"/>
        <w:ind w:firstLine="240"/>
        <w:jc w:val="both"/>
      </w:pPr>
      <w:r>
        <w:rPr>
          <w:rFonts w:ascii="Book Antiqua" w:eastAsia="Book Antiqua" w:hAnsi="Book Antiqua" w:cs="Book Antiqua"/>
          <w:color w:val="000000"/>
        </w:rPr>
        <w:t xml:space="preserve">Therefore, these new agents could represent a new era in optimizing the medical care of bariatric surgery patients with the potential to significantly influence surgery outcomes. Further prospective randomized trials are necessary to determine the significance of these new classes of anti-obesity medications in the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of bariatric surgery patients.</w:t>
      </w:r>
    </w:p>
    <w:p w14:paraId="11814928" w14:textId="77777777" w:rsidR="00965ED3" w:rsidRDefault="00965ED3">
      <w:pPr>
        <w:spacing w:line="360" w:lineRule="auto"/>
        <w:jc w:val="both"/>
      </w:pPr>
    </w:p>
    <w:p w14:paraId="27E0513C" w14:textId="77777777" w:rsidR="00965ED3" w:rsidRDefault="000235ED">
      <w:pPr>
        <w:spacing w:line="360" w:lineRule="auto"/>
        <w:jc w:val="both"/>
      </w:pPr>
      <w:r>
        <w:rPr>
          <w:rFonts w:ascii="Book Antiqua" w:eastAsia="Book Antiqua" w:hAnsi="Book Antiqua" w:cs="Book Antiqua"/>
          <w:b/>
          <w:bCs/>
          <w:color w:val="000000"/>
          <w:u w:val="single"/>
        </w:rPr>
        <w:t xml:space="preserve">ROLE OF PSYCHOLOGICAL SUPPORT </w:t>
      </w:r>
    </w:p>
    <w:p w14:paraId="63992C22" w14:textId="492F40B2" w:rsidR="00965ED3" w:rsidRDefault="000235ED">
      <w:pPr>
        <w:spacing w:line="360" w:lineRule="auto"/>
        <w:jc w:val="both"/>
      </w:pPr>
      <w:r>
        <w:rPr>
          <w:rFonts w:ascii="Book Antiqua" w:eastAsia="Book Antiqua" w:hAnsi="Book Antiqua" w:cs="Book Antiqua"/>
          <w:color w:val="000000"/>
        </w:rPr>
        <w:t>Numerous studies have demonstrated a link between obesity and psychological disorders in patients awaiting bariatric surgery, the most common being anxiety, depression and binge eating disorders (BED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77-79]</w:t>
      </w:r>
      <w:r>
        <w:rPr>
          <w:rFonts w:ascii="Book Antiqua" w:eastAsia="Book Antiqua" w:hAnsi="Book Antiqua" w:cs="Book Antiqua"/>
          <w:color w:val="000000"/>
        </w:rPr>
        <w:t xml:space="preserve">. </w:t>
      </w:r>
      <w:r w:rsidR="00936DB1">
        <w:rPr>
          <w:rFonts w:ascii="Book Antiqua" w:eastAsia="Book Antiqua" w:hAnsi="Book Antiqua" w:cs="Book Antiqua"/>
          <w:color w:val="000000"/>
        </w:rPr>
        <w:t>However</w:t>
      </w:r>
      <w:r>
        <w:rPr>
          <w:rFonts w:ascii="Book Antiqua" w:eastAsia="Book Antiqua" w:hAnsi="Book Antiqua" w:cs="Book Antiqua"/>
          <w:color w:val="000000"/>
        </w:rPr>
        <w:t xml:space="preserve">, the effect of psychological status perioperatively on the success of bariatric surgery remains to be clarified due to large heterogeneity within the same psychiatric diagnosis influencing eating patterns. For instance, in a recently published study, better weight loss was associated with depression and BED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as opposed to other findings linking higher levels of psychopathology with the diminished success of weight reduction</w:t>
      </w:r>
      <w:r>
        <w:rPr>
          <w:rFonts w:ascii="Book Antiqua" w:eastAsia="Book Antiqua" w:hAnsi="Book Antiqua" w:cs="Book Antiqua"/>
          <w:color w:val="000000"/>
          <w:szCs w:val="30"/>
          <w:vertAlign w:val="superscript"/>
        </w:rPr>
        <w:t>[81,82]</w:t>
      </w:r>
      <w:r>
        <w:rPr>
          <w:rFonts w:ascii="Book Antiqua" w:eastAsia="Book Antiqua" w:hAnsi="Book Antiqua" w:cs="Book Antiqua"/>
          <w:color w:val="000000"/>
        </w:rPr>
        <w:t xml:space="preserve">. Moreover, the results of the latest meta-analysis including published studies </w:t>
      </w:r>
      <w:r w:rsidR="00936DB1">
        <w:rPr>
          <w:rFonts w:ascii="Book Antiqua" w:eastAsia="Book Antiqua" w:hAnsi="Book Antiqua" w:cs="Book Antiqua"/>
          <w:color w:val="000000"/>
        </w:rPr>
        <w:t>on</w:t>
      </w:r>
      <w:r>
        <w:rPr>
          <w:rFonts w:ascii="Book Antiqua" w:eastAsia="Book Antiqua" w:hAnsi="Book Antiqua" w:cs="Book Antiqua"/>
          <w:color w:val="000000"/>
        </w:rPr>
        <w:t xml:space="preserve"> psychological interventions in patients undergoing bariatric surgery were ambiguous regarding the usefulness of psychological support on bariatric surgery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Therefore, further research </w:t>
      </w:r>
      <w:r w:rsidR="00936DB1">
        <w:rPr>
          <w:rFonts w:ascii="Book Antiqua" w:eastAsia="Book Antiqua" w:hAnsi="Book Antiqua" w:cs="Book Antiqua"/>
          <w:color w:val="000000"/>
        </w:rPr>
        <w:t>on</w:t>
      </w:r>
      <w:r>
        <w:rPr>
          <w:rFonts w:ascii="Book Antiqua" w:eastAsia="Book Antiqua" w:hAnsi="Book Antiqua" w:cs="Book Antiqua"/>
          <w:color w:val="000000"/>
        </w:rPr>
        <w:t xml:space="preserve"> this topic is needed to assess if the benefit of psychological therapy really exists. </w:t>
      </w:r>
    </w:p>
    <w:p w14:paraId="063EFD2E" w14:textId="77777777" w:rsidR="00965ED3" w:rsidRDefault="00965ED3">
      <w:pPr>
        <w:spacing w:line="360" w:lineRule="auto"/>
        <w:jc w:val="both"/>
      </w:pPr>
    </w:p>
    <w:p w14:paraId="3983859C" w14:textId="77777777" w:rsidR="00965ED3" w:rsidRDefault="000235ED">
      <w:pPr>
        <w:spacing w:line="360" w:lineRule="auto"/>
        <w:jc w:val="both"/>
      </w:pPr>
      <w:r>
        <w:rPr>
          <w:rFonts w:ascii="Book Antiqua" w:eastAsia="Book Antiqua" w:hAnsi="Book Antiqua" w:cs="Book Antiqua"/>
          <w:b/>
          <w:bCs/>
          <w:color w:val="000000"/>
          <w:u w:val="single"/>
        </w:rPr>
        <w:t xml:space="preserve">FUTURE IMPLICATIONS </w:t>
      </w:r>
    </w:p>
    <w:p w14:paraId="05A9787C" w14:textId="35C054CD" w:rsidR="00965ED3" w:rsidRDefault="000235ED">
      <w:pPr>
        <w:spacing w:line="360" w:lineRule="auto"/>
        <w:jc w:val="both"/>
      </w:pPr>
      <w:r>
        <w:rPr>
          <w:rFonts w:ascii="Book Antiqua" w:eastAsia="Book Antiqua" w:hAnsi="Book Antiqua" w:cs="Book Antiqua"/>
          <w:color w:val="000000"/>
        </w:rPr>
        <w:t xml:space="preserve">Without a doubt, lifestyle modifications based on implementing structured exercise programs and nutritional plans offer great benefits in the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of patients awaiting bariatric surgery, especially those with associated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ultimate goal</w:t>
      </w:r>
      <w:proofErr w:type="gramEnd"/>
      <w:r>
        <w:rPr>
          <w:rFonts w:ascii="Book Antiqua" w:eastAsia="Book Antiqua" w:hAnsi="Book Antiqua" w:cs="Book Antiqua"/>
          <w:color w:val="000000"/>
        </w:rPr>
        <w:t xml:space="preserve"> is achieving a minimum 5% weight loss and improving cardiorespiratory fitness </w:t>
      </w:r>
      <w:r>
        <w:rPr>
          <w:rFonts w:ascii="Book Antiqua" w:eastAsia="Book Antiqua" w:hAnsi="Book Antiqua" w:cs="Book Antiqua"/>
          <w:color w:val="000000"/>
        </w:rPr>
        <w:lastRenderedPageBreak/>
        <w:t xml:space="preserve">and increasing basal rate consequently promoting further postoperative weight loss and bariatric surgery responsiveness as well as reducing postoperative complications and mortality. However, clear recommendations regarding the most efficient exercise protocols and calorie-restrictive diets are lacking and further prospective studies are needed to establish effective and safe protocols to upgrade peri and postoperative care as well as </w:t>
      </w:r>
      <w:r w:rsidR="00936DB1">
        <w:rPr>
          <w:rFonts w:ascii="Book Antiqua" w:eastAsia="Book Antiqua" w:hAnsi="Book Antiqua" w:cs="Book Antiqua"/>
          <w:color w:val="000000"/>
        </w:rPr>
        <w:t>the</w:t>
      </w:r>
      <w:r>
        <w:rPr>
          <w:rFonts w:ascii="Book Antiqua" w:eastAsia="Book Antiqua" w:hAnsi="Book Antiqua" w:cs="Book Antiqua"/>
          <w:color w:val="000000"/>
        </w:rPr>
        <w:t xml:space="preserve"> short</w:t>
      </w:r>
      <w:r w:rsidR="00936DB1">
        <w:rPr>
          <w:rFonts w:ascii="Book Antiqua" w:eastAsia="Book Antiqua" w:hAnsi="Book Antiqua" w:cs="Book Antiqua"/>
          <w:color w:val="000000"/>
        </w:rPr>
        <w:t>-</w:t>
      </w:r>
      <w:r>
        <w:rPr>
          <w:rFonts w:ascii="Book Antiqua" w:eastAsia="Book Antiqua" w:hAnsi="Book Antiqua" w:cs="Book Antiqua"/>
          <w:color w:val="000000"/>
        </w:rPr>
        <w:t xml:space="preserve"> and long-term outcomes</w:t>
      </w:r>
      <w:r w:rsidR="00936DB1">
        <w:rPr>
          <w:rFonts w:ascii="Book Antiqua" w:eastAsia="Book Antiqua" w:hAnsi="Book Antiqua" w:cs="Book Antiqua"/>
          <w:color w:val="000000"/>
        </w:rPr>
        <w:t xml:space="preserve"> of surgery</w:t>
      </w:r>
      <w:r>
        <w:rPr>
          <w:rFonts w:ascii="Book Antiqua" w:eastAsia="Book Antiqua" w:hAnsi="Book Antiqua" w:cs="Book Antiqua"/>
          <w:color w:val="000000"/>
        </w:rPr>
        <w:t xml:space="preserve">. One should not forget the influence of patient characteristics, psychological profile, social conditions, and behavioral responses to the operation, which also have a great impact on surgery success requiring the development of protocols for psychological support. Furthermore, </w:t>
      </w:r>
      <w:r w:rsidR="00936DB1">
        <w:rPr>
          <w:rFonts w:ascii="Book Antiqua" w:eastAsia="Book Antiqua" w:hAnsi="Book Antiqua" w:cs="Book Antiqua"/>
          <w:color w:val="000000"/>
        </w:rPr>
        <w:t>current</w:t>
      </w:r>
      <w:r>
        <w:rPr>
          <w:rFonts w:ascii="Book Antiqua" w:eastAsia="Book Antiqua" w:hAnsi="Book Antiqua" w:cs="Book Antiqua"/>
          <w:color w:val="000000"/>
        </w:rPr>
        <w:t xml:space="preserve"> anti-obesity pharmacotherapy such as GLP-1 RA and in the future </w:t>
      </w:r>
      <w:proofErr w:type="spellStart"/>
      <w:r>
        <w:rPr>
          <w:rFonts w:ascii="Book Antiqua" w:eastAsia="Book Antiqua" w:hAnsi="Book Antiqua" w:cs="Book Antiqua"/>
          <w:color w:val="000000"/>
        </w:rPr>
        <w:t>twincretins</w:t>
      </w:r>
      <w:proofErr w:type="spellEnd"/>
      <w:r>
        <w:rPr>
          <w:rFonts w:ascii="Book Antiqua" w:eastAsia="Book Antiqua" w:hAnsi="Book Antiqua" w:cs="Book Antiqua"/>
          <w:color w:val="000000"/>
        </w:rPr>
        <w:t xml:space="preserve"> offers a significant opportunity to improve the peri and post-operative care of bariatric patients, acting in synergy with exercise and calorie-restrictive diets. </w:t>
      </w:r>
      <w:r w:rsidR="00936DB1">
        <w:rPr>
          <w:rFonts w:ascii="Book Antiqua" w:eastAsia="Book Antiqua" w:hAnsi="Book Antiqua" w:cs="Book Antiqua"/>
          <w:color w:val="000000"/>
        </w:rPr>
        <w:t>Moreover</w:t>
      </w:r>
      <w:r>
        <w:rPr>
          <w:rFonts w:ascii="Book Antiqua" w:eastAsia="Book Antiqua" w:hAnsi="Book Antiqua" w:cs="Book Antiqua"/>
          <w:color w:val="000000"/>
        </w:rPr>
        <w:t xml:space="preserve">, the degree of obesity and age influence the choice of treatment strategy or protocol in perioperative care. </w:t>
      </w:r>
      <w:r w:rsidR="00936DB1">
        <w:rPr>
          <w:rFonts w:ascii="Book Antiqua" w:eastAsia="Book Antiqua" w:hAnsi="Book Antiqua" w:cs="Book Antiqua"/>
          <w:color w:val="000000"/>
        </w:rPr>
        <w:t>However</w:t>
      </w:r>
      <w:r>
        <w:rPr>
          <w:rFonts w:ascii="Book Antiqua" w:eastAsia="Book Antiqua" w:hAnsi="Book Antiqua" w:cs="Book Antiqua"/>
          <w:color w:val="000000"/>
        </w:rPr>
        <w:t xml:space="preserve">, there are significant shortcomings </w:t>
      </w:r>
      <w:r w:rsidR="00936DB1">
        <w:rPr>
          <w:rFonts w:ascii="Book Antiqua" w:eastAsia="Book Antiqua" w:hAnsi="Book Antiqua" w:cs="Book Antiqua"/>
          <w:color w:val="000000"/>
        </w:rPr>
        <w:t>as</w:t>
      </w:r>
      <w:r>
        <w:rPr>
          <w:rFonts w:ascii="Book Antiqua" w:eastAsia="Book Antiqua" w:hAnsi="Book Antiqua" w:cs="Book Antiqua"/>
          <w:color w:val="000000"/>
        </w:rPr>
        <w:t xml:space="preserve"> most of the research to date has been focused on the postoperative care of bariatric </w:t>
      </w:r>
      <w:r w:rsidR="00943BD4">
        <w:rPr>
          <w:rFonts w:ascii="Book Antiqua" w:eastAsia="Book Antiqua" w:hAnsi="Book Antiqua" w:cs="Book Antiqua"/>
          <w:color w:val="000000"/>
        </w:rPr>
        <w:t xml:space="preserve">surgery </w:t>
      </w:r>
      <w:r>
        <w:rPr>
          <w:rFonts w:ascii="Book Antiqua" w:eastAsia="Book Antiqua" w:hAnsi="Book Antiqua" w:cs="Book Antiqua"/>
          <w:color w:val="000000"/>
        </w:rPr>
        <w:t xml:space="preserve">patients, while research on perioperative care has been somewhat neglected. </w:t>
      </w:r>
    </w:p>
    <w:p w14:paraId="517FD31C" w14:textId="77777777" w:rsidR="00965ED3" w:rsidRDefault="00965ED3">
      <w:pPr>
        <w:spacing w:line="360" w:lineRule="auto"/>
        <w:jc w:val="both"/>
      </w:pPr>
    </w:p>
    <w:p w14:paraId="2FD2BD81" w14:textId="77777777" w:rsidR="00965ED3" w:rsidRDefault="000235ED">
      <w:pPr>
        <w:spacing w:line="360" w:lineRule="auto"/>
        <w:jc w:val="both"/>
      </w:pPr>
      <w:r>
        <w:rPr>
          <w:rFonts w:ascii="Book Antiqua" w:eastAsia="Book Antiqua" w:hAnsi="Book Antiqua" w:cs="Book Antiqua"/>
          <w:b/>
          <w:caps/>
          <w:color w:val="000000"/>
          <w:u w:val="single"/>
        </w:rPr>
        <w:t>CONCLUSION</w:t>
      </w:r>
    </w:p>
    <w:p w14:paraId="42BCB9A8" w14:textId="2E82024F" w:rsidR="00965ED3" w:rsidRDefault="000235ED">
      <w:pPr>
        <w:spacing w:line="360" w:lineRule="auto"/>
        <w:jc w:val="both"/>
      </w:pPr>
      <w:r>
        <w:rPr>
          <w:rFonts w:ascii="Book Antiqua" w:eastAsia="Book Antiqua" w:hAnsi="Book Antiqua" w:cs="Book Antiqua"/>
          <w:color w:val="000000"/>
        </w:rPr>
        <w:t xml:space="preserve">We have </w:t>
      </w:r>
      <w:r w:rsidR="00936DB1">
        <w:rPr>
          <w:rFonts w:ascii="Book Antiqua" w:eastAsia="Book Antiqua" w:hAnsi="Book Antiqua" w:cs="Book Antiqua"/>
          <w:color w:val="000000"/>
        </w:rPr>
        <w:t>attempted</w:t>
      </w:r>
      <w:r>
        <w:rPr>
          <w:rFonts w:ascii="Book Antiqua" w:eastAsia="Book Antiqua" w:hAnsi="Book Antiqua" w:cs="Book Antiqua"/>
          <w:color w:val="000000"/>
        </w:rPr>
        <w:t xml:space="preserve"> to summarize current knowledge and propose recommendations for perioperative care of all bariatric </w:t>
      </w:r>
      <w:r w:rsidR="00936DB1">
        <w:rPr>
          <w:rFonts w:ascii="Book Antiqua" w:eastAsia="Book Antiqua" w:hAnsi="Book Antiqua" w:cs="Book Antiqua"/>
          <w:color w:val="000000"/>
        </w:rPr>
        <w:t xml:space="preserve">surgery </w:t>
      </w:r>
      <w:r>
        <w:rPr>
          <w:rFonts w:ascii="Book Antiqua" w:eastAsia="Book Antiqua" w:hAnsi="Book Antiqua" w:cs="Book Antiqua"/>
          <w:color w:val="000000"/>
        </w:rPr>
        <w:t xml:space="preserve">patients, but with special emphasis on those with disturbances of glucose metabolism (Table 1). Future studies should focus on the development of perioperative treatment protocols consisting of the most optimal combination of lifestyle changes and pharmacotherapy thus optimizing response to bariatric surgery, ultimately improving both short </w:t>
      </w:r>
      <w:r w:rsidR="00936DB1">
        <w:rPr>
          <w:rFonts w:ascii="Book Antiqua" w:eastAsia="Book Antiqua" w:hAnsi="Book Antiqua" w:cs="Book Antiqua"/>
          <w:color w:val="000000"/>
        </w:rPr>
        <w:t>-</w:t>
      </w:r>
      <w:r>
        <w:rPr>
          <w:rFonts w:ascii="Book Antiqua" w:eastAsia="Book Antiqua" w:hAnsi="Book Antiqua" w:cs="Book Antiqua"/>
          <w:color w:val="000000"/>
        </w:rPr>
        <w:t>and long-term outcomes by reducing the incidence of T2DM and cardiovascular disease.</w:t>
      </w:r>
    </w:p>
    <w:p w14:paraId="5D2B39EC" w14:textId="77777777" w:rsidR="00965ED3" w:rsidRDefault="00965ED3">
      <w:pPr>
        <w:spacing w:line="360" w:lineRule="auto"/>
        <w:jc w:val="both"/>
      </w:pPr>
    </w:p>
    <w:p w14:paraId="5E59EF0B" w14:textId="77777777" w:rsidR="00965ED3" w:rsidRDefault="000235ED">
      <w:pPr>
        <w:spacing w:line="360" w:lineRule="auto"/>
        <w:jc w:val="both"/>
      </w:pPr>
      <w:r>
        <w:rPr>
          <w:rFonts w:ascii="Book Antiqua" w:eastAsia="Book Antiqua" w:hAnsi="Book Antiqua" w:cs="Book Antiqua"/>
          <w:b/>
          <w:color w:val="000000"/>
        </w:rPr>
        <w:t>REFERENCES</w:t>
      </w:r>
    </w:p>
    <w:p w14:paraId="3B3470CF" w14:textId="77777777" w:rsidR="00965ED3" w:rsidRPr="00F75115" w:rsidRDefault="000235ED">
      <w:pPr>
        <w:spacing w:line="360" w:lineRule="auto"/>
        <w:jc w:val="both"/>
      </w:pPr>
      <w:r w:rsidRPr="00F75115">
        <w:rPr>
          <w:rFonts w:ascii="Book Antiqua" w:eastAsia="Book Antiqua" w:hAnsi="Book Antiqua" w:cs="Book Antiqua"/>
          <w:color w:val="000000"/>
        </w:rPr>
        <w:t xml:space="preserve">1 </w:t>
      </w:r>
      <w:r w:rsidRPr="00F75115">
        <w:rPr>
          <w:rFonts w:ascii="Book Antiqua" w:eastAsia="Book Antiqua" w:hAnsi="Book Antiqua" w:cs="Book Antiqua"/>
          <w:b/>
          <w:bCs/>
          <w:color w:val="000000"/>
        </w:rPr>
        <w:t>NCD Risk Factor Collaboration (NCD-</w:t>
      </w:r>
      <w:proofErr w:type="spellStart"/>
      <w:r w:rsidRPr="00F75115">
        <w:rPr>
          <w:rFonts w:ascii="Book Antiqua" w:eastAsia="Book Antiqua" w:hAnsi="Book Antiqua" w:cs="Book Antiqua"/>
          <w:b/>
          <w:bCs/>
          <w:color w:val="000000"/>
        </w:rPr>
        <w:t>RisC</w:t>
      </w:r>
      <w:proofErr w:type="spellEnd"/>
      <w:r w:rsidRPr="00F75115">
        <w:rPr>
          <w:rFonts w:ascii="Book Antiqua" w:eastAsia="Book Antiqua" w:hAnsi="Book Antiqua" w:cs="Book Antiqua"/>
          <w:b/>
          <w:bCs/>
          <w:color w:val="000000"/>
        </w:rPr>
        <w:t>)</w:t>
      </w:r>
      <w:r w:rsidRPr="00F75115">
        <w:rPr>
          <w:rFonts w:ascii="Book Antiqua" w:eastAsia="Book Antiqua" w:hAnsi="Book Antiqua" w:cs="Book Antiqua"/>
          <w:color w:val="000000"/>
        </w:rPr>
        <w:t xml:space="preserve">. Worldwide trends in body-mass index, underweight, overweight, and obesity from 1975 to 2016: a pooled analysis of 2416 </w:t>
      </w:r>
      <w:r w:rsidRPr="00F75115">
        <w:rPr>
          <w:rFonts w:ascii="Book Antiqua" w:eastAsia="Book Antiqua" w:hAnsi="Book Antiqua" w:cs="Book Antiqua"/>
          <w:color w:val="000000"/>
        </w:rPr>
        <w:lastRenderedPageBreak/>
        <w:t xml:space="preserve">population-based measurement studies in 128·9 million children, adolescents, and adults. </w:t>
      </w:r>
      <w:r w:rsidRPr="00F75115">
        <w:rPr>
          <w:rFonts w:ascii="Book Antiqua" w:eastAsia="Book Antiqua" w:hAnsi="Book Antiqua" w:cs="Book Antiqua"/>
          <w:i/>
          <w:iCs/>
          <w:color w:val="000000"/>
        </w:rPr>
        <w:t>Lancet</w:t>
      </w:r>
      <w:r w:rsidRPr="00F75115">
        <w:rPr>
          <w:rFonts w:ascii="Book Antiqua" w:eastAsia="Book Antiqua" w:hAnsi="Book Antiqua" w:cs="Book Antiqua"/>
          <w:color w:val="000000"/>
        </w:rPr>
        <w:t xml:space="preserve"> 2017; </w:t>
      </w:r>
      <w:r w:rsidRPr="00F75115">
        <w:rPr>
          <w:rFonts w:ascii="Book Antiqua" w:eastAsia="Book Antiqua" w:hAnsi="Book Antiqua" w:cs="Book Antiqua"/>
          <w:b/>
          <w:bCs/>
          <w:color w:val="000000"/>
        </w:rPr>
        <w:t>390</w:t>
      </w:r>
      <w:r w:rsidRPr="00F75115">
        <w:rPr>
          <w:rFonts w:ascii="Book Antiqua" w:eastAsia="Book Antiqua" w:hAnsi="Book Antiqua" w:cs="Book Antiqua"/>
          <w:color w:val="000000"/>
        </w:rPr>
        <w:t>: 2627-2642 [PMID: 29029897 DOI: 10.1016/S0140-6736(17)32129-3]</w:t>
      </w:r>
    </w:p>
    <w:p w14:paraId="65D879AF" w14:textId="77777777" w:rsidR="00965ED3" w:rsidRPr="00F75115" w:rsidRDefault="000235ED">
      <w:pPr>
        <w:spacing w:line="360" w:lineRule="auto"/>
        <w:jc w:val="both"/>
      </w:pPr>
      <w:r w:rsidRPr="00F75115">
        <w:rPr>
          <w:rFonts w:ascii="Book Antiqua" w:eastAsia="Book Antiqua" w:hAnsi="Book Antiqua" w:cs="Book Antiqua"/>
          <w:color w:val="000000"/>
        </w:rPr>
        <w:t xml:space="preserve">2 </w:t>
      </w:r>
      <w:proofErr w:type="spellStart"/>
      <w:r w:rsidRPr="00F75115">
        <w:rPr>
          <w:rFonts w:ascii="Book Antiqua" w:eastAsia="Book Antiqua" w:hAnsi="Book Antiqua" w:cs="Book Antiqua"/>
          <w:b/>
          <w:bCs/>
          <w:color w:val="000000"/>
        </w:rPr>
        <w:t>Seidell</w:t>
      </w:r>
      <w:proofErr w:type="spellEnd"/>
      <w:r w:rsidRPr="00F75115">
        <w:rPr>
          <w:rFonts w:ascii="Book Antiqua" w:eastAsia="Book Antiqua" w:hAnsi="Book Antiqua" w:cs="Book Antiqua"/>
          <w:b/>
          <w:bCs/>
          <w:color w:val="000000"/>
        </w:rPr>
        <w:t xml:space="preserve"> JC</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Halberstadt</w:t>
      </w:r>
      <w:proofErr w:type="spellEnd"/>
      <w:r w:rsidRPr="00F75115">
        <w:rPr>
          <w:rFonts w:ascii="Book Antiqua" w:eastAsia="Book Antiqua" w:hAnsi="Book Antiqua" w:cs="Book Antiqua"/>
          <w:color w:val="000000"/>
        </w:rPr>
        <w:t xml:space="preserve"> J. The global burden of obesity and the challenges of prevention. </w:t>
      </w:r>
      <w:r w:rsidRPr="00F75115">
        <w:rPr>
          <w:rFonts w:ascii="Book Antiqua" w:eastAsia="Book Antiqua" w:hAnsi="Book Antiqua" w:cs="Book Antiqua"/>
          <w:i/>
          <w:iCs/>
          <w:color w:val="000000"/>
        </w:rPr>
        <w:t xml:space="preserve">Ann </w:t>
      </w:r>
      <w:proofErr w:type="spellStart"/>
      <w:r w:rsidRPr="00F75115">
        <w:rPr>
          <w:rFonts w:ascii="Book Antiqua" w:eastAsia="Book Antiqua" w:hAnsi="Book Antiqua" w:cs="Book Antiqua"/>
          <w:i/>
          <w:iCs/>
          <w:color w:val="000000"/>
        </w:rPr>
        <w:t>Nutr</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Metab</w:t>
      </w:r>
      <w:proofErr w:type="spellEnd"/>
      <w:r w:rsidRPr="00F75115">
        <w:rPr>
          <w:rFonts w:ascii="Book Antiqua" w:eastAsia="Book Antiqua" w:hAnsi="Book Antiqua" w:cs="Book Antiqua"/>
          <w:color w:val="000000"/>
        </w:rPr>
        <w:t xml:space="preserve"> 2015; </w:t>
      </w:r>
      <w:r w:rsidRPr="00F75115">
        <w:rPr>
          <w:rFonts w:ascii="Book Antiqua" w:eastAsia="Book Antiqua" w:hAnsi="Book Antiqua" w:cs="Book Antiqua"/>
          <w:b/>
          <w:bCs/>
          <w:color w:val="000000"/>
        </w:rPr>
        <w:t>66 Suppl 2</w:t>
      </w:r>
      <w:r w:rsidRPr="00F75115">
        <w:rPr>
          <w:rFonts w:ascii="Book Antiqua" w:eastAsia="Book Antiqua" w:hAnsi="Book Antiqua" w:cs="Book Antiqua"/>
          <w:color w:val="000000"/>
        </w:rPr>
        <w:t>: 7-12 [PMID: 26045323 DOI: 10.1159/000375143]</w:t>
      </w:r>
    </w:p>
    <w:p w14:paraId="3CC1092A" w14:textId="77777777" w:rsidR="00965ED3" w:rsidRPr="00F75115" w:rsidRDefault="000235ED">
      <w:pPr>
        <w:spacing w:line="360" w:lineRule="auto"/>
        <w:jc w:val="both"/>
      </w:pPr>
      <w:r w:rsidRPr="00F75115">
        <w:rPr>
          <w:rFonts w:ascii="Book Antiqua" w:eastAsia="Book Antiqua" w:hAnsi="Book Antiqua" w:cs="Book Antiqua"/>
          <w:color w:val="000000"/>
        </w:rPr>
        <w:t xml:space="preserve">3 </w:t>
      </w:r>
      <w:proofErr w:type="spellStart"/>
      <w:r w:rsidRPr="00F75115">
        <w:rPr>
          <w:rFonts w:ascii="Book Antiqua" w:eastAsia="Book Antiqua" w:hAnsi="Book Antiqua" w:cs="Book Antiqua"/>
          <w:b/>
          <w:bCs/>
          <w:color w:val="000000"/>
        </w:rPr>
        <w:t>Boye</w:t>
      </w:r>
      <w:proofErr w:type="spellEnd"/>
      <w:r w:rsidRPr="00F75115">
        <w:rPr>
          <w:rFonts w:ascii="Book Antiqua" w:eastAsia="Book Antiqua" w:hAnsi="Book Antiqua" w:cs="Book Antiqua"/>
          <w:b/>
          <w:bCs/>
          <w:color w:val="000000"/>
        </w:rPr>
        <w:t xml:space="preserve"> KS</w:t>
      </w:r>
      <w:r w:rsidRPr="00F75115">
        <w:rPr>
          <w:rFonts w:ascii="Book Antiqua" w:eastAsia="Book Antiqua" w:hAnsi="Book Antiqua" w:cs="Book Antiqua"/>
          <w:color w:val="000000"/>
        </w:rPr>
        <w:t xml:space="preserve">, Lage MJ, Terrell K. Healthcare outcomes for patients with type 2 diabetes with and without comorbid obesity. </w:t>
      </w:r>
      <w:r w:rsidRPr="00F75115">
        <w:rPr>
          <w:rFonts w:ascii="Book Antiqua" w:eastAsia="Book Antiqua" w:hAnsi="Book Antiqua" w:cs="Book Antiqua"/>
          <w:i/>
          <w:iCs/>
          <w:color w:val="000000"/>
        </w:rPr>
        <w:t>J Diabetes Complications</w:t>
      </w:r>
      <w:r w:rsidRPr="00F75115">
        <w:rPr>
          <w:rFonts w:ascii="Book Antiqua" w:eastAsia="Book Antiqua" w:hAnsi="Book Antiqua" w:cs="Book Antiqua"/>
          <w:color w:val="000000"/>
        </w:rPr>
        <w:t xml:space="preserve"> 2020; </w:t>
      </w:r>
      <w:r w:rsidRPr="00F75115">
        <w:rPr>
          <w:rFonts w:ascii="Book Antiqua" w:eastAsia="Book Antiqua" w:hAnsi="Book Antiqua" w:cs="Book Antiqua"/>
          <w:b/>
          <w:bCs/>
          <w:color w:val="000000"/>
        </w:rPr>
        <w:t>34</w:t>
      </w:r>
      <w:r w:rsidRPr="00F75115">
        <w:rPr>
          <w:rFonts w:ascii="Book Antiqua" w:eastAsia="Book Antiqua" w:hAnsi="Book Antiqua" w:cs="Book Antiqua"/>
          <w:color w:val="000000"/>
        </w:rPr>
        <w:t>: 107730 [PMID: 32943301 DOI: 10.1016/j.jdiacomp.2020.107730]</w:t>
      </w:r>
    </w:p>
    <w:p w14:paraId="54895AE3" w14:textId="77777777" w:rsidR="00965ED3" w:rsidRPr="00F75115" w:rsidRDefault="000235ED">
      <w:pPr>
        <w:spacing w:line="360" w:lineRule="auto"/>
        <w:jc w:val="both"/>
      </w:pPr>
      <w:r w:rsidRPr="00F75115">
        <w:rPr>
          <w:rFonts w:ascii="Book Antiqua" w:eastAsia="Book Antiqua" w:hAnsi="Book Antiqua" w:cs="Book Antiqua"/>
          <w:color w:val="000000"/>
        </w:rPr>
        <w:t xml:space="preserve">4 </w:t>
      </w:r>
      <w:proofErr w:type="spellStart"/>
      <w:r w:rsidRPr="00F75115">
        <w:rPr>
          <w:rFonts w:ascii="Book Antiqua" w:eastAsia="Book Antiqua" w:hAnsi="Book Antiqua" w:cs="Book Antiqua"/>
          <w:b/>
          <w:bCs/>
          <w:color w:val="000000"/>
        </w:rPr>
        <w:t>Nematollahi</w:t>
      </w:r>
      <w:proofErr w:type="spellEnd"/>
      <w:r w:rsidRPr="00F75115">
        <w:rPr>
          <w:rFonts w:ascii="Book Antiqua" w:eastAsia="Book Antiqua" w:hAnsi="Book Antiqua" w:cs="Book Antiqua"/>
          <w:b/>
          <w:bCs/>
          <w:color w:val="000000"/>
        </w:rPr>
        <w:t xml:space="preserve"> MA</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Askarinejad</w:t>
      </w:r>
      <w:proofErr w:type="spellEnd"/>
      <w:r w:rsidRPr="00F75115">
        <w:rPr>
          <w:rFonts w:ascii="Book Antiqua" w:eastAsia="Book Antiqua" w:hAnsi="Book Antiqua" w:cs="Book Antiqua"/>
          <w:color w:val="000000"/>
        </w:rPr>
        <w:t xml:space="preserve"> A, </w:t>
      </w:r>
      <w:proofErr w:type="spellStart"/>
      <w:r w:rsidRPr="00F75115">
        <w:rPr>
          <w:rFonts w:ascii="Book Antiqua" w:eastAsia="Book Antiqua" w:hAnsi="Book Antiqua" w:cs="Book Antiqua"/>
          <w:color w:val="000000"/>
        </w:rPr>
        <w:t>Asadollahi</w:t>
      </w:r>
      <w:proofErr w:type="spellEnd"/>
      <w:r w:rsidRPr="00F75115">
        <w:rPr>
          <w:rFonts w:ascii="Book Antiqua" w:eastAsia="Book Antiqua" w:hAnsi="Book Antiqua" w:cs="Book Antiqua"/>
          <w:color w:val="000000"/>
        </w:rPr>
        <w:t xml:space="preserve"> A, </w:t>
      </w:r>
      <w:proofErr w:type="spellStart"/>
      <w:r w:rsidRPr="00F75115">
        <w:rPr>
          <w:rFonts w:ascii="Book Antiqua" w:eastAsia="Book Antiqua" w:hAnsi="Book Antiqua" w:cs="Book Antiqua"/>
          <w:color w:val="000000"/>
        </w:rPr>
        <w:t>Salimi</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Moghadami</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Sasannia</w:t>
      </w:r>
      <w:proofErr w:type="spellEnd"/>
      <w:r w:rsidRPr="00F75115">
        <w:rPr>
          <w:rFonts w:ascii="Book Antiqua" w:eastAsia="Book Antiqua" w:hAnsi="Book Antiqua" w:cs="Book Antiqua"/>
          <w:color w:val="000000"/>
        </w:rPr>
        <w:t xml:space="preserve"> S, </w:t>
      </w:r>
      <w:proofErr w:type="spellStart"/>
      <w:r w:rsidRPr="00F75115">
        <w:rPr>
          <w:rFonts w:ascii="Book Antiqua" w:eastAsia="Book Antiqua" w:hAnsi="Book Antiqua" w:cs="Book Antiqua"/>
          <w:color w:val="000000"/>
        </w:rPr>
        <w:t>Bazrafshan</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Farjam</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Homayounfar</w:t>
      </w:r>
      <w:proofErr w:type="spellEnd"/>
      <w:r w:rsidRPr="00F75115">
        <w:rPr>
          <w:rFonts w:ascii="Book Antiqua" w:eastAsia="Book Antiqua" w:hAnsi="Book Antiqua" w:cs="Book Antiqua"/>
          <w:color w:val="000000"/>
        </w:rPr>
        <w:t xml:space="preserve"> R, </w:t>
      </w:r>
      <w:proofErr w:type="spellStart"/>
      <w:r w:rsidRPr="00F75115">
        <w:rPr>
          <w:rFonts w:ascii="Book Antiqua" w:eastAsia="Book Antiqua" w:hAnsi="Book Antiqua" w:cs="Book Antiqua"/>
          <w:color w:val="000000"/>
        </w:rPr>
        <w:t>Pezeshki</w:t>
      </w:r>
      <w:proofErr w:type="spellEnd"/>
      <w:r w:rsidRPr="00F75115">
        <w:rPr>
          <w:rFonts w:ascii="Book Antiqua" w:eastAsia="Book Antiqua" w:hAnsi="Book Antiqua" w:cs="Book Antiqua"/>
          <w:color w:val="000000"/>
        </w:rPr>
        <w:t xml:space="preserve"> B, </w:t>
      </w:r>
      <w:proofErr w:type="spellStart"/>
      <w:r w:rsidRPr="00F75115">
        <w:rPr>
          <w:rFonts w:ascii="Book Antiqua" w:eastAsia="Book Antiqua" w:hAnsi="Book Antiqua" w:cs="Book Antiqua"/>
          <w:color w:val="000000"/>
        </w:rPr>
        <w:t>Amini</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Roshanzamir</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Alizadehsani</w:t>
      </w:r>
      <w:proofErr w:type="spellEnd"/>
      <w:r w:rsidRPr="00F75115">
        <w:rPr>
          <w:rFonts w:ascii="Book Antiqua" w:eastAsia="Book Antiqua" w:hAnsi="Book Antiqua" w:cs="Book Antiqua"/>
          <w:color w:val="000000"/>
        </w:rPr>
        <w:t xml:space="preserve"> R, </w:t>
      </w:r>
      <w:proofErr w:type="spellStart"/>
      <w:r w:rsidRPr="00F75115">
        <w:rPr>
          <w:rFonts w:ascii="Book Antiqua" w:eastAsia="Book Antiqua" w:hAnsi="Book Antiqua" w:cs="Book Antiqua"/>
          <w:color w:val="000000"/>
        </w:rPr>
        <w:t>Drissi</w:t>
      </w:r>
      <w:proofErr w:type="spellEnd"/>
      <w:r w:rsidRPr="00F75115">
        <w:rPr>
          <w:rFonts w:ascii="Book Antiqua" w:eastAsia="Book Antiqua" w:hAnsi="Book Antiqua" w:cs="Book Antiqua"/>
          <w:color w:val="000000"/>
        </w:rPr>
        <w:t xml:space="preserve"> HB, Sheikh MSI. Association and Predictive Capability of Body Composition and Diabetes Mellitus Using Artificial Intelligence: A cohort study. </w:t>
      </w:r>
      <w:r w:rsidRPr="00F75115">
        <w:rPr>
          <w:rFonts w:ascii="Book Antiqua" w:eastAsia="Book Antiqua" w:hAnsi="Book Antiqua" w:cs="Book Antiqua"/>
          <w:i/>
          <w:iCs/>
          <w:color w:val="000000"/>
        </w:rPr>
        <w:t>Research Square</w:t>
      </w:r>
      <w:r w:rsidRPr="00F75115">
        <w:rPr>
          <w:rFonts w:ascii="Book Antiqua" w:eastAsia="Book Antiqua" w:hAnsi="Book Antiqua" w:cs="Book Antiqua"/>
          <w:color w:val="000000"/>
        </w:rPr>
        <w:t xml:space="preserve"> [DOI: 10.21203/rs.3.rs-1675052/v1]</w:t>
      </w:r>
    </w:p>
    <w:p w14:paraId="34708D02" w14:textId="77777777" w:rsidR="00965ED3" w:rsidRPr="00F75115" w:rsidRDefault="000235ED">
      <w:pPr>
        <w:spacing w:line="360" w:lineRule="auto"/>
        <w:jc w:val="both"/>
      </w:pPr>
      <w:r w:rsidRPr="00F75115">
        <w:rPr>
          <w:rFonts w:ascii="Book Antiqua" w:eastAsia="Book Antiqua" w:hAnsi="Book Antiqua" w:cs="Book Antiqua"/>
          <w:color w:val="000000"/>
        </w:rPr>
        <w:t xml:space="preserve">5 </w:t>
      </w:r>
      <w:proofErr w:type="spellStart"/>
      <w:r w:rsidRPr="00F75115">
        <w:rPr>
          <w:rFonts w:ascii="Book Antiqua" w:eastAsia="Book Antiqua" w:hAnsi="Book Antiqua" w:cs="Book Antiqua"/>
          <w:b/>
          <w:bCs/>
          <w:color w:val="000000"/>
        </w:rPr>
        <w:t>Courcoulas</w:t>
      </w:r>
      <w:proofErr w:type="spellEnd"/>
      <w:r w:rsidRPr="00F75115">
        <w:rPr>
          <w:rFonts w:ascii="Book Antiqua" w:eastAsia="Book Antiqua" w:hAnsi="Book Antiqua" w:cs="Book Antiqua"/>
          <w:b/>
          <w:bCs/>
          <w:color w:val="000000"/>
        </w:rPr>
        <w:t xml:space="preserve"> AP</w:t>
      </w:r>
      <w:r w:rsidRPr="00F75115">
        <w:rPr>
          <w:rFonts w:ascii="Book Antiqua" w:eastAsia="Book Antiqua" w:hAnsi="Book Antiqua" w:cs="Book Antiqua"/>
          <w:color w:val="000000"/>
        </w:rPr>
        <w:t xml:space="preserve">, Belle SH, </w:t>
      </w:r>
      <w:proofErr w:type="spellStart"/>
      <w:r w:rsidRPr="00F75115">
        <w:rPr>
          <w:rFonts w:ascii="Book Antiqua" w:eastAsia="Book Antiqua" w:hAnsi="Book Antiqua" w:cs="Book Antiqua"/>
          <w:color w:val="000000"/>
        </w:rPr>
        <w:t>Neiberg</w:t>
      </w:r>
      <w:proofErr w:type="spellEnd"/>
      <w:r w:rsidRPr="00F75115">
        <w:rPr>
          <w:rFonts w:ascii="Book Antiqua" w:eastAsia="Book Antiqua" w:hAnsi="Book Antiqua" w:cs="Book Antiqua"/>
          <w:color w:val="000000"/>
        </w:rPr>
        <w:t xml:space="preserve"> RH, Pierson SK, Eagleton JK, </w:t>
      </w:r>
      <w:proofErr w:type="spellStart"/>
      <w:r w:rsidRPr="00F75115">
        <w:rPr>
          <w:rFonts w:ascii="Book Antiqua" w:eastAsia="Book Antiqua" w:hAnsi="Book Antiqua" w:cs="Book Antiqua"/>
          <w:color w:val="000000"/>
        </w:rPr>
        <w:t>Kalarchian</w:t>
      </w:r>
      <w:proofErr w:type="spellEnd"/>
      <w:r w:rsidRPr="00F75115">
        <w:rPr>
          <w:rFonts w:ascii="Book Antiqua" w:eastAsia="Book Antiqua" w:hAnsi="Book Antiqua" w:cs="Book Antiqua"/>
          <w:color w:val="000000"/>
        </w:rPr>
        <w:t xml:space="preserve"> MA, </w:t>
      </w:r>
      <w:proofErr w:type="spellStart"/>
      <w:r w:rsidRPr="00F75115">
        <w:rPr>
          <w:rFonts w:ascii="Book Antiqua" w:eastAsia="Book Antiqua" w:hAnsi="Book Antiqua" w:cs="Book Antiqua"/>
          <w:color w:val="000000"/>
        </w:rPr>
        <w:t>DeLany</w:t>
      </w:r>
      <w:proofErr w:type="spellEnd"/>
      <w:r w:rsidRPr="00F75115">
        <w:rPr>
          <w:rFonts w:ascii="Book Antiqua" w:eastAsia="Book Antiqua" w:hAnsi="Book Antiqua" w:cs="Book Antiqua"/>
          <w:color w:val="000000"/>
        </w:rPr>
        <w:t xml:space="preserve"> JP, Lang W, </w:t>
      </w:r>
      <w:proofErr w:type="spellStart"/>
      <w:r w:rsidRPr="00F75115">
        <w:rPr>
          <w:rFonts w:ascii="Book Antiqua" w:eastAsia="Book Antiqua" w:hAnsi="Book Antiqua" w:cs="Book Antiqua"/>
          <w:color w:val="000000"/>
        </w:rPr>
        <w:t>Jakicic</w:t>
      </w:r>
      <w:proofErr w:type="spellEnd"/>
      <w:r w:rsidRPr="00F75115">
        <w:rPr>
          <w:rFonts w:ascii="Book Antiqua" w:eastAsia="Book Antiqua" w:hAnsi="Book Antiqua" w:cs="Book Antiqua"/>
          <w:color w:val="000000"/>
        </w:rPr>
        <w:t xml:space="preserve"> JM. Three-Year Outcomes of Bariatric Surgery </w:t>
      </w:r>
      <w:r w:rsidRPr="00F75115">
        <w:rPr>
          <w:rFonts w:ascii="Book Antiqua" w:eastAsia="Book Antiqua" w:hAnsi="Book Antiqua" w:cs="Book Antiqua"/>
          <w:i/>
          <w:iCs/>
          <w:color w:val="000000"/>
        </w:rPr>
        <w:t>vs</w:t>
      </w:r>
      <w:r w:rsidRPr="00F75115">
        <w:rPr>
          <w:rFonts w:ascii="Book Antiqua" w:eastAsia="Book Antiqua" w:hAnsi="Book Antiqua" w:cs="Book Antiqua"/>
          <w:color w:val="000000"/>
        </w:rPr>
        <w:t xml:space="preserve"> Lifestyle Intervention for Type 2 Diabetes Mellitus Treatment: A Randomized Clinical Trial. </w:t>
      </w:r>
      <w:r w:rsidRPr="00F75115">
        <w:rPr>
          <w:rFonts w:ascii="Book Antiqua" w:eastAsia="Book Antiqua" w:hAnsi="Book Antiqua" w:cs="Book Antiqua"/>
          <w:i/>
          <w:iCs/>
          <w:color w:val="000000"/>
        </w:rPr>
        <w:t>JAMA Surg</w:t>
      </w:r>
      <w:r w:rsidRPr="00F75115">
        <w:rPr>
          <w:rFonts w:ascii="Book Antiqua" w:eastAsia="Book Antiqua" w:hAnsi="Book Antiqua" w:cs="Book Antiqua"/>
          <w:color w:val="000000"/>
        </w:rPr>
        <w:t xml:space="preserve"> 2015; </w:t>
      </w:r>
      <w:r w:rsidRPr="00F75115">
        <w:rPr>
          <w:rFonts w:ascii="Book Antiqua" w:eastAsia="Book Antiqua" w:hAnsi="Book Antiqua" w:cs="Book Antiqua"/>
          <w:b/>
          <w:bCs/>
          <w:color w:val="000000"/>
        </w:rPr>
        <w:t>150</w:t>
      </w:r>
      <w:r w:rsidRPr="00F75115">
        <w:rPr>
          <w:rFonts w:ascii="Book Antiqua" w:eastAsia="Book Antiqua" w:hAnsi="Book Antiqua" w:cs="Book Antiqua"/>
          <w:color w:val="000000"/>
        </w:rPr>
        <w:t>: 931-940 [PMID: 26132586 DOI: 10.1001/jamasurg.2015.1534]</w:t>
      </w:r>
    </w:p>
    <w:p w14:paraId="5CDE57B2" w14:textId="77777777" w:rsidR="00965ED3" w:rsidRPr="00F75115" w:rsidRDefault="000235ED">
      <w:pPr>
        <w:spacing w:line="360" w:lineRule="auto"/>
        <w:jc w:val="both"/>
      </w:pPr>
      <w:r w:rsidRPr="00F75115">
        <w:rPr>
          <w:rFonts w:ascii="Book Antiqua" w:eastAsia="Book Antiqua" w:hAnsi="Book Antiqua" w:cs="Book Antiqua"/>
          <w:color w:val="000000"/>
        </w:rPr>
        <w:t xml:space="preserve">6 </w:t>
      </w:r>
      <w:r w:rsidRPr="00F75115">
        <w:rPr>
          <w:rFonts w:ascii="Book Antiqua" w:eastAsia="Book Antiqua" w:hAnsi="Book Antiqua" w:cs="Book Antiqua"/>
          <w:b/>
          <w:bCs/>
          <w:color w:val="000000"/>
        </w:rPr>
        <w:t>Shiroma EJ</w:t>
      </w:r>
      <w:r w:rsidRPr="00F75115">
        <w:rPr>
          <w:rFonts w:ascii="Book Antiqua" w:eastAsia="Book Antiqua" w:hAnsi="Book Antiqua" w:cs="Book Antiqua"/>
          <w:color w:val="000000"/>
        </w:rPr>
        <w:t xml:space="preserve">, Lee IM. Physical activity and cardiovascular health: lessons learned from epidemiological studies across age, gender, and race/ethnicity. </w:t>
      </w:r>
      <w:r w:rsidRPr="00F75115">
        <w:rPr>
          <w:rFonts w:ascii="Book Antiqua" w:eastAsia="Book Antiqua" w:hAnsi="Book Antiqua" w:cs="Book Antiqua"/>
          <w:i/>
          <w:iCs/>
          <w:color w:val="000000"/>
        </w:rPr>
        <w:t>Circulation</w:t>
      </w:r>
      <w:r w:rsidRPr="00F75115">
        <w:rPr>
          <w:rFonts w:ascii="Book Antiqua" w:eastAsia="Book Antiqua" w:hAnsi="Book Antiqua" w:cs="Book Antiqua"/>
          <w:color w:val="000000"/>
        </w:rPr>
        <w:t xml:space="preserve"> 2010; </w:t>
      </w:r>
      <w:r w:rsidRPr="00F75115">
        <w:rPr>
          <w:rFonts w:ascii="Book Antiqua" w:eastAsia="Book Antiqua" w:hAnsi="Book Antiqua" w:cs="Book Antiqua"/>
          <w:b/>
          <w:bCs/>
          <w:color w:val="000000"/>
        </w:rPr>
        <w:t>122</w:t>
      </w:r>
      <w:r w:rsidRPr="00F75115">
        <w:rPr>
          <w:rFonts w:ascii="Book Antiqua" w:eastAsia="Book Antiqua" w:hAnsi="Book Antiqua" w:cs="Book Antiqua"/>
          <w:color w:val="000000"/>
        </w:rPr>
        <w:t>: 743-752 [PMID: 20713909 DOI: 10.1161/CIRCULATIONAHA.109.914721]</w:t>
      </w:r>
    </w:p>
    <w:p w14:paraId="58D73CED" w14:textId="77777777" w:rsidR="00965ED3" w:rsidRPr="00F75115" w:rsidRDefault="000235ED">
      <w:pPr>
        <w:spacing w:line="360" w:lineRule="auto"/>
        <w:jc w:val="both"/>
      </w:pPr>
      <w:r w:rsidRPr="00F75115">
        <w:rPr>
          <w:rFonts w:ascii="Book Antiqua" w:eastAsia="Book Antiqua" w:hAnsi="Book Antiqua" w:cs="Book Antiqua"/>
          <w:color w:val="000000"/>
        </w:rPr>
        <w:t xml:space="preserve">7 </w:t>
      </w:r>
      <w:proofErr w:type="spellStart"/>
      <w:r w:rsidRPr="00F75115">
        <w:rPr>
          <w:rFonts w:ascii="Book Antiqua" w:eastAsia="Book Antiqua" w:hAnsi="Book Antiqua" w:cs="Book Antiqua"/>
          <w:b/>
          <w:bCs/>
          <w:color w:val="000000"/>
        </w:rPr>
        <w:t>Pouwels</w:t>
      </w:r>
      <w:proofErr w:type="spellEnd"/>
      <w:r w:rsidRPr="00F75115">
        <w:rPr>
          <w:rFonts w:ascii="Book Antiqua" w:eastAsia="Book Antiqua" w:hAnsi="Book Antiqua" w:cs="Book Antiqua"/>
          <w:b/>
          <w:bCs/>
          <w:color w:val="000000"/>
        </w:rPr>
        <w:t xml:space="preserve"> S</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Sanches</w:t>
      </w:r>
      <w:proofErr w:type="spellEnd"/>
      <w:r w:rsidRPr="00F75115">
        <w:rPr>
          <w:rFonts w:ascii="Book Antiqua" w:eastAsia="Book Antiqua" w:hAnsi="Book Antiqua" w:cs="Book Antiqua"/>
          <w:color w:val="000000"/>
        </w:rPr>
        <w:t xml:space="preserve"> EE, </w:t>
      </w:r>
      <w:proofErr w:type="spellStart"/>
      <w:r w:rsidRPr="00F75115">
        <w:rPr>
          <w:rFonts w:ascii="Book Antiqua" w:eastAsia="Book Antiqua" w:hAnsi="Book Antiqua" w:cs="Book Antiqua"/>
          <w:color w:val="000000"/>
        </w:rPr>
        <w:t>Cagiltay</w:t>
      </w:r>
      <w:proofErr w:type="spellEnd"/>
      <w:r w:rsidRPr="00F75115">
        <w:rPr>
          <w:rFonts w:ascii="Book Antiqua" w:eastAsia="Book Antiqua" w:hAnsi="Book Antiqua" w:cs="Book Antiqua"/>
          <w:color w:val="000000"/>
        </w:rPr>
        <w:t xml:space="preserve"> E, Severin R, Philips SA. Perioperative Exercise Therapy in Bariatric Surgery: Improving Patient Outcomes. </w:t>
      </w:r>
      <w:r w:rsidRPr="00F75115">
        <w:rPr>
          <w:rFonts w:ascii="Book Antiqua" w:eastAsia="Book Antiqua" w:hAnsi="Book Antiqua" w:cs="Book Antiqua"/>
          <w:i/>
          <w:iCs/>
          <w:color w:val="000000"/>
        </w:rPr>
        <w:t xml:space="preserve">Diabetes </w:t>
      </w:r>
      <w:proofErr w:type="spellStart"/>
      <w:r w:rsidRPr="00F75115">
        <w:rPr>
          <w:rFonts w:ascii="Book Antiqua" w:eastAsia="Book Antiqua" w:hAnsi="Book Antiqua" w:cs="Book Antiqua"/>
          <w:i/>
          <w:iCs/>
          <w:color w:val="000000"/>
        </w:rPr>
        <w:t>Metab</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Syndr</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color w:val="000000"/>
        </w:rPr>
        <w:t xml:space="preserve"> 2020; </w:t>
      </w:r>
      <w:r w:rsidRPr="00F75115">
        <w:rPr>
          <w:rFonts w:ascii="Book Antiqua" w:eastAsia="Book Antiqua" w:hAnsi="Book Antiqua" w:cs="Book Antiqua"/>
          <w:b/>
          <w:bCs/>
          <w:color w:val="000000"/>
        </w:rPr>
        <w:t>13</w:t>
      </w:r>
      <w:r w:rsidRPr="00F75115">
        <w:rPr>
          <w:rFonts w:ascii="Book Antiqua" w:eastAsia="Book Antiqua" w:hAnsi="Book Antiqua" w:cs="Book Antiqua"/>
          <w:color w:val="000000"/>
        </w:rPr>
        <w:t>: 1813-1823 [PMID: 32547143 DOI: 10.2147/DMSO.S215157]</w:t>
      </w:r>
    </w:p>
    <w:p w14:paraId="54493433" w14:textId="77777777" w:rsidR="00965ED3" w:rsidRPr="00F75115" w:rsidRDefault="000235ED">
      <w:pPr>
        <w:spacing w:line="360" w:lineRule="auto"/>
        <w:jc w:val="both"/>
      </w:pPr>
      <w:r w:rsidRPr="00F75115">
        <w:rPr>
          <w:rFonts w:ascii="Book Antiqua" w:eastAsia="Book Antiqua" w:hAnsi="Book Antiqua" w:cs="Book Antiqua"/>
          <w:color w:val="000000"/>
        </w:rPr>
        <w:t xml:space="preserve">8 </w:t>
      </w:r>
      <w:r w:rsidRPr="00F75115">
        <w:rPr>
          <w:rFonts w:ascii="Book Antiqua" w:eastAsia="Book Antiqua" w:hAnsi="Book Antiqua" w:cs="Book Antiqua"/>
          <w:b/>
          <w:bCs/>
          <w:color w:val="000000"/>
        </w:rPr>
        <w:t>Bond DS</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Jakicic</w:t>
      </w:r>
      <w:proofErr w:type="spellEnd"/>
      <w:r w:rsidRPr="00F75115">
        <w:rPr>
          <w:rFonts w:ascii="Book Antiqua" w:eastAsia="Book Antiqua" w:hAnsi="Book Antiqua" w:cs="Book Antiqua"/>
          <w:color w:val="000000"/>
        </w:rPr>
        <w:t xml:space="preserve"> JM, </w:t>
      </w:r>
      <w:proofErr w:type="spellStart"/>
      <w:r w:rsidRPr="00F75115">
        <w:rPr>
          <w:rFonts w:ascii="Book Antiqua" w:eastAsia="Book Antiqua" w:hAnsi="Book Antiqua" w:cs="Book Antiqua"/>
          <w:color w:val="000000"/>
        </w:rPr>
        <w:t>Unick</w:t>
      </w:r>
      <w:proofErr w:type="spellEnd"/>
      <w:r w:rsidRPr="00F75115">
        <w:rPr>
          <w:rFonts w:ascii="Book Antiqua" w:eastAsia="Book Antiqua" w:hAnsi="Book Antiqua" w:cs="Book Antiqua"/>
          <w:color w:val="000000"/>
        </w:rPr>
        <w:t xml:space="preserve"> JL, </w:t>
      </w:r>
      <w:proofErr w:type="spellStart"/>
      <w:r w:rsidRPr="00F75115">
        <w:rPr>
          <w:rFonts w:ascii="Book Antiqua" w:eastAsia="Book Antiqua" w:hAnsi="Book Antiqua" w:cs="Book Antiqua"/>
          <w:color w:val="000000"/>
        </w:rPr>
        <w:t>Vithiananthan</w:t>
      </w:r>
      <w:proofErr w:type="spellEnd"/>
      <w:r w:rsidRPr="00F75115">
        <w:rPr>
          <w:rFonts w:ascii="Book Antiqua" w:eastAsia="Book Antiqua" w:hAnsi="Book Antiqua" w:cs="Book Antiqua"/>
          <w:color w:val="000000"/>
        </w:rPr>
        <w:t xml:space="preserve"> S, Pohl D, </w:t>
      </w:r>
      <w:proofErr w:type="spellStart"/>
      <w:r w:rsidRPr="00F75115">
        <w:rPr>
          <w:rFonts w:ascii="Book Antiqua" w:eastAsia="Book Antiqua" w:hAnsi="Book Antiqua" w:cs="Book Antiqua"/>
          <w:color w:val="000000"/>
        </w:rPr>
        <w:t>Roye</w:t>
      </w:r>
      <w:proofErr w:type="spellEnd"/>
      <w:r w:rsidRPr="00F75115">
        <w:rPr>
          <w:rFonts w:ascii="Book Antiqua" w:eastAsia="Book Antiqua" w:hAnsi="Book Antiqua" w:cs="Book Antiqua"/>
          <w:color w:val="000000"/>
        </w:rPr>
        <w:t xml:space="preserve"> GD, Ryder BA, Sax HC, Wing RR. Pre- to postoperative physical activity changes in bariatric surgery patients: </w:t>
      </w:r>
      <w:proofErr w:type="spellStart"/>
      <w:r w:rsidRPr="00F75115">
        <w:rPr>
          <w:rFonts w:ascii="Book Antiqua" w:eastAsia="Book Antiqua" w:hAnsi="Book Antiqua" w:cs="Book Antiqua"/>
          <w:color w:val="000000"/>
        </w:rPr>
        <w:t>self report</w:t>
      </w:r>
      <w:proofErr w:type="spellEnd"/>
      <w:r w:rsidRPr="00F75115">
        <w:rPr>
          <w:rFonts w:ascii="Book Antiqua" w:eastAsia="Book Antiqua" w:hAnsi="Book Antiqua" w:cs="Book Antiqua"/>
          <w:color w:val="000000"/>
        </w:rPr>
        <w:t xml:space="preserve"> vs. objective measures. </w:t>
      </w:r>
      <w:r w:rsidRPr="00F75115">
        <w:rPr>
          <w:rFonts w:ascii="Book Antiqua" w:eastAsia="Book Antiqua" w:hAnsi="Book Antiqua" w:cs="Book Antiqua"/>
          <w:i/>
          <w:iCs/>
          <w:color w:val="000000"/>
        </w:rPr>
        <w:t>Obesity (Silver Spring)</w:t>
      </w:r>
      <w:r w:rsidRPr="00F75115">
        <w:rPr>
          <w:rFonts w:ascii="Book Antiqua" w:eastAsia="Book Antiqua" w:hAnsi="Book Antiqua" w:cs="Book Antiqua"/>
          <w:color w:val="000000"/>
        </w:rPr>
        <w:t xml:space="preserve"> 2010; </w:t>
      </w:r>
      <w:r w:rsidRPr="00F75115">
        <w:rPr>
          <w:rFonts w:ascii="Book Antiqua" w:eastAsia="Book Antiqua" w:hAnsi="Book Antiqua" w:cs="Book Antiqua"/>
          <w:b/>
          <w:bCs/>
          <w:color w:val="000000"/>
        </w:rPr>
        <w:t>18</w:t>
      </w:r>
      <w:r w:rsidRPr="00F75115">
        <w:rPr>
          <w:rFonts w:ascii="Book Antiqua" w:eastAsia="Book Antiqua" w:hAnsi="Book Antiqua" w:cs="Book Antiqua"/>
          <w:color w:val="000000"/>
        </w:rPr>
        <w:t>: 2395-2397 [PMID: 20379143 DOI: 10.1038/oby.2010.88]</w:t>
      </w:r>
    </w:p>
    <w:p w14:paraId="17647C25" w14:textId="77777777" w:rsidR="00965ED3" w:rsidRPr="00F75115" w:rsidRDefault="000235ED">
      <w:pPr>
        <w:spacing w:line="360" w:lineRule="auto"/>
        <w:jc w:val="both"/>
      </w:pPr>
      <w:r w:rsidRPr="00F75115">
        <w:rPr>
          <w:rFonts w:ascii="Book Antiqua" w:eastAsia="Book Antiqua" w:hAnsi="Book Antiqua" w:cs="Book Antiqua"/>
          <w:color w:val="000000"/>
        </w:rPr>
        <w:lastRenderedPageBreak/>
        <w:t xml:space="preserve">9 </w:t>
      </w:r>
      <w:proofErr w:type="spellStart"/>
      <w:r w:rsidRPr="00F75115">
        <w:rPr>
          <w:rFonts w:ascii="Book Antiqua" w:eastAsia="Book Antiqua" w:hAnsi="Book Antiqua" w:cs="Book Antiqua"/>
          <w:b/>
          <w:bCs/>
          <w:color w:val="000000"/>
        </w:rPr>
        <w:t>Topal</w:t>
      </w:r>
      <w:proofErr w:type="spellEnd"/>
      <w:r w:rsidRPr="00F75115">
        <w:rPr>
          <w:rFonts w:ascii="Book Antiqua" w:eastAsia="Book Antiqua" w:hAnsi="Book Antiqua" w:cs="Book Antiqua"/>
          <w:b/>
          <w:bCs/>
          <w:color w:val="000000"/>
        </w:rPr>
        <w:t xml:space="preserve"> B</w:t>
      </w:r>
      <w:r w:rsidRPr="00F75115">
        <w:rPr>
          <w:rFonts w:ascii="Book Antiqua" w:eastAsia="Book Antiqua" w:hAnsi="Book Antiqua" w:cs="Book Antiqua"/>
          <w:color w:val="000000"/>
        </w:rPr>
        <w:t xml:space="preserve">, Smelt HJM, Van </w:t>
      </w:r>
      <w:proofErr w:type="spellStart"/>
      <w:r w:rsidRPr="00F75115">
        <w:rPr>
          <w:rFonts w:ascii="Book Antiqua" w:eastAsia="Book Antiqua" w:hAnsi="Book Antiqua" w:cs="Book Antiqua"/>
          <w:color w:val="000000"/>
        </w:rPr>
        <w:t>Helden</w:t>
      </w:r>
      <w:proofErr w:type="spellEnd"/>
      <w:r w:rsidRPr="00F75115">
        <w:rPr>
          <w:rFonts w:ascii="Book Antiqua" w:eastAsia="Book Antiqua" w:hAnsi="Book Antiqua" w:cs="Book Antiqua"/>
          <w:color w:val="000000"/>
        </w:rPr>
        <w:t xml:space="preserve"> EV, </w:t>
      </w:r>
      <w:proofErr w:type="spellStart"/>
      <w:r w:rsidRPr="00F75115">
        <w:rPr>
          <w:rFonts w:ascii="Book Antiqua" w:eastAsia="Book Antiqua" w:hAnsi="Book Antiqua" w:cs="Book Antiqua"/>
          <w:color w:val="000000"/>
        </w:rPr>
        <w:t>Celik</w:t>
      </w:r>
      <w:proofErr w:type="spellEnd"/>
      <w:r w:rsidRPr="00F75115">
        <w:rPr>
          <w:rFonts w:ascii="Book Antiqua" w:eastAsia="Book Antiqua" w:hAnsi="Book Antiqua" w:cs="Book Antiqua"/>
          <w:color w:val="000000"/>
        </w:rPr>
        <w:t xml:space="preserve"> A, </w:t>
      </w:r>
      <w:proofErr w:type="spellStart"/>
      <w:r w:rsidRPr="00F75115">
        <w:rPr>
          <w:rFonts w:ascii="Book Antiqua" w:eastAsia="Book Antiqua" w:hAnsi="Book Antiqua" w:cs="Book Antiqua"/>
          <w:color w:val="000000"/>
        </w:rPr>
        <w:t>Verseveld</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Smeenk</w:t>
      </w:r>
      <w:proofErr w:type="spellEnd"/>
      <w:r w:rsidRPr="00F75115">
        <w:rPr>
          <w:rFonts w:ascii="Book Antiqua" w:eastAsia="Book Antiqua" w:hAnsi="Book Antiqua" w:cs="Book Antiqua"/>
          <w:color w:val="000000"/>
        </w:rPr>
        <w:t xml:space="preserve"> F, </w:t>
      </w:r>
      <w:proofErr w:type="spellStart"/>
      <w:r w:rsidRPr="00F75115">
        <w:rPr>
          <w:rFonts w:ascii="Book Antiqua" w:eastAsia="Book Antiqua" w:hAnsi="Book Antiqua" w:cs="Book Antiqua"/>
          <w:color w:val="000000"/>
        </w:rPr>
        <w:t>Pouwels</w:t>
      </w:r>
      <w:proofErr w:type="spellEnd"/>
      <w:r w:rsidRPr="00F75115">
        <w:rPr>
          <w:rFonts w:ascii="Book Antiqua" w:eastAsia="Book Antiqua" w:hAnsi="Book Antiqua" w:cs="Book Antiqua"/>
          <w:color w:val="000000"/>
        </w:rPr>
        <w:t xml:space="preserve"> S. Utility of preoperative exercise therapy in reducing postoperative morbidity after surgery; a clinical overview of current evidence. </w:t>
      </w:r>
      <w:r w:rsidRPr="00F75115">
        <w:rPr>
          <w:rFonts w:ascii="Book Antiqua" w:eastAsia="Book Antiqua" w:hAnsi="Book Antiqua" w:cs="Book Antiqua"/>
          <w:i/>
          <w:iCs/>
          <w:color w:val="000000"/>
        </w:rPr>
        <w:t xml:space="preserve">Expert Rev Cardiovasc </w:t>
      </w:r>
      <w:proofErr w:type="spellStart"/>
      <w:r w:rsidRPr="00F75115">
        <w:rPr>
          <w:rFonts w:ascii="Book Antiqua" w:eastAsia="Book Antiqua" w:hAnsi="Book Antiqua" w:cs="Book Antiqua"/>
          <w:i/>
          <w:iCs/>
          <w:color w:val="000000"/>
        </w:rPr>
        <w:t>Ther</w:t>
      </w:r>
      <w:proofErr w:type="spellEnd"/>
      <w:r w:rsidRPr="00F75115">
        <w:rPr>
          <w:rFonts w:ascii="Book Antiqua" w:eastAsia="Book Antiqua" w:hAnsi="Book Antiqua" w:cs="Book Antiqua"/>
          <w:color w:val="000000"/>
        </w:rPr>
        <w:t xml:space="preserve"> 2019; </w:t>
      </w:r>
      <w:r w:rsidRPr="00F75115">
        <w:rPr>
          <w:rFonts w:ascii="Book Antiqua" w:eastAsia="Book Antiqua" w:hAnsi="Book Antiqua" w:cs="Book Antiqua"/>
          <w:b/>
          <w:bCs/>
          <w:color w:val="000000"/>
        </w:rPr>
        <w:t>17</w:t>
      </w:r>
      <w:r w:rsidRPr="00F75115">
        <w:rPr>
          <w:rFonts w:ascii="Book Antiqua" w:eastAsia="Book Antiqua" w:hAnsi="Book Antiqua" w:cs="Book Antiqua"/>
          <w:color w:val="000000"/>
        </w:rPr>
        <w:t>: 395-412 [PMID: 31179756 DOI: 10.1080/14779072.2019.1625771]</w:t>
      </w:r>
    </w:p>
    <w:p w14:paraId="04FB5556" w14:textId="77777777" w:rsidR="00965ED3" w:rsidRPr="00F75115" w:rsidRDefault="000235ED">
      <w:pPr>
        <w:spacing w:line="360" w:lineRule="auto"/>
        <w:jc w:val="both"/>
      </w:pPr>
      <w:r w:rsidRPr="00F75115">
        <w:rPr>
          <w:rFonts w:ascii="Book Antiqua" w:eastAsia="Book Antiqua" w:hAnsi="Book Antiqua" w:cs="Book Antiqua"/>
          <w:color w:val="000000"/>
        </w:rPr>
        <w:t xml:space="preserve">10 </w:t>
      </w:r>
      <w:r w:rsidRPr="00F75115">
        <w:rPr>
          <w:rFonts w:ascii="Book Antiqua" w:eastAsia="Book Antiqua" w:hAnsi="Book Antiqua" w:cs="Book Antiqua"/>
          <w:b/>
          <w:bCs/>
          <w:color w:val="000000"/>
        </w:rPr>
        <w:t>Warburton DE</w:t>
      </w:r>
      <w:r w:rsidRPr="00F75115">
        <w:rPr>
          <w:rFonts w:ascii="Book Antiqua" w:eastAsia="Book Antiqua" w:hAnsi="Book Antiqua" w:cs="Book Antiqua"/>
          <w:color w:val="000000"/>
        </w:rPr>
        <w:t xml:space="preserve">, Nicol CW, Bredin SS. Health benefits of physical activity: the evidence. </w:t>
      </w:r>
      <w:r w:rsidRPr="00F75115">
        <w:rPr>
          <w:rFonts w:ascii="Book Antiqua" w:eastAsia="Book Antiqua" w:hAnsi="Book Antiqua" w:cs="Book Antiqua"/>
          <w:i/>
          <w:iCs/>
          <w:color w:val="000000"/>
        </w:rPr>
        <w:t>CMAJ</w:t>
      </w:r>
      <w:r w:rsidRPr="00F75115">
        <w:rPr>
          <w:rFonts w:ascii="Book Antiqua" w:eastAsia="Book Antiqua" w:hAnsi="Book Antiqua" w:cs="Book Antiqua"/>
          <w:color w:val="000000"/>
        </w:rPr>
        <w:t xml:space="preserve"> 2006; </w:t>
      </w:r>
      <w:r w:rsidRPr="00F75115">
        <w:rPr>
          <w:rFonts w:ascii="Book Antiqua" w:eastAsia="Book Antiqua" w:hAnsi="Book Antiqua" w:cs="Book Antiqua"/>
          <w:b/>
          <w:bCs/>
          <w:color w:val="000000"/>
        </w:rPr>
        <w:t>174</w:t>
      </w:r>
      <w:r w:rsidRPr="00F75115">
        <w:rPr>
          <w:rFonts w:ascii="Book Antiqua" w:eastAsia="Book Antiqua" w:hAnsi="Book Antiqua" w:cs="Book Antiqua"/>
          <w:color w:val="000000"/>
        </w:rPr>
        <w:t>: 801-809 [PMID: 16534088 DOI: 10.1503/cmaj.051351]</w:t>
      </w:r>
    </w:p>
    <w:p w14:paraId="39057911" w14:textId="2F9E919C" w:rsidR="00965ED3" w:rsidRPr="00F75115" w:rsidRDefault="000235ED">
      <w:pPr>
        <w:spacing w:line="360" w:lineRule="auto"/>
        <w:jc w:val="both"/>
      </w:pPr>
      <w:r w:rsidRPr="00F75115">
        <w:rPr>
          <w:rFonts w:ascii="Book Antiqua" w:eastAsia="Book Antiqua" w:hAnsi="Book Antiqua" w:cs="Book Antiqua"/>
          <w:color w:val="000000"/>
        </w:rPr>
        <w:t xml:space="preserve">11 </w:t>
      </w:r>
      <w:r w:rsidRPr="00F75115">
        <w:rPr>
          <w:rFonts w:ascii="Book Antiqua" w:eastAsia="Book Antiqua" w:hAnsi="Book Antiqua" w:cs="Book Antiqua"/>
          <w:b/>
          <w:bCs/>
          <w:color w:val="000000"/>
        </w:rPr>
        <w:t>World Health Organization</w:t>
      </w:r>
      <w:r w:rsidRPr="00F75115">
        <w:rPr>
          <w:rFonts w:ascii="Book Antiqua" w:eastAsia="Book Antiqua" w:hAnsi="Book Antiqua" w:cs="Book Antiqua"/>
          <w:color w:val="000000"/>
        </w:rPr>
        <w:t xml:space="preserve">. NCDs global action plan on physical activity 2018-2030: more active people for a healthier world; 2019. [Accessed July 18, 2022] Available from: </w:t>
      </w:r>
      <w:r w:rsidRPr="00F75115">
        <w:rPr>
          <w:color w:val="000000"/>
        </w:rPr>
        <w:t>https://www.who.int/ncds/prevention/physical-activity/global-action-plan-2018-2030/en/</w:t>
      </w:r>
      <w:r w:rsidRPr="00F75115">
        <w:rPr>
          <w:rFonts w:ascii="Book Antiqua" w:eastAsia="Book Antiqua" w:hAnsi="Book Antiqua" w:cs="Book Antiqua"/>
          <w:color w:val="000000"/>
        </w:rPr>
        <w:t xml:space="preserve"> </w:t>
      </w:r>
    </w:p>
    <w:p w14:paraId="22025D31" w14:textId="77777777" w:rsidR="00965ED3" w:rsidRPr="00F75115" w:rsidRDefault="000235ED">
      <w:pPr>
        <w:spacing w:line="360" w:lineRule="auto"/>
        <w:jc w:val="both"/>
      </w:pPr>
      <w:r w:rsidRPr="00F75115">
        <w:rPr>
          <w:rFonts w:ascii="Book Antiqua" w:eastAsia="Book Antiqua" w:hAnsi="Book Antiqua" w:cs="Book Antiqua"/>
          <w:color w:val="000000"/>
        </w:rPr>
        <w:t xml:space="preserve">12 </w:t>
      </w:r>
      <w:proofErr w:type="spellStart"/>
      <w:r w:rsidRPr="00F75115">
        <w:rPr>
          <w:rFonts w:ascii="Book Antiqua" w:eastAsia="Book Antiqua" w:hAnsi="Book Antiqua" w:cs="Book Antiqua"/>
          <w:b/>
          <w:bCs/>
          <w:color w:val="000000"/>
        </w:rPr>
        <w:t>Pouwels</w:t>
      </w:r>
      <w:proofErr w:type="spellEnd"/>
      <w:r w:rsidRPr="00F75115">
        <w:rPr>
          <w:rFonts w:ascii="Book Antiqua" w:eastAsia="Book Antiqua" w:hAnsi="Book Antiqua" w:cs="Book Antiqua"/>
          <w:b/>
          <w:bCs/>
          <w:color w:val="000000"/>
        </w:rPr>
        <w:t xml:space="preserve"> S</w:t>
      </w:r>
      <w:r w:rsidRPr="00F75115">
        <w:rPr>
          <w:rFonts w:ascii="Book Antiqua" w:eastAsia="Book Antiqua" w:hAnsi="Book Antiqua" w:cs="Book Antiqua"/>
          <w:color w:val="000000"/>
        </w:rPr>
        <w:t xml:space="preserve">, Hageman D, </w:t>
      </w:r>
      <w:proofErr w:type="spellStart"/>
      <w:r w:rsidRPr="00F75115">
        <w:rPr>
          <w:rFonts w:ascii="Book Antiqua" w:eastAsia="Book Antiqua" w:hAnsi="Book Antiqua" w:cs="Book Antiqua"/>
          <w:color w:val="000000"/>
        </w:rPr>
        <w:t>Gommans</w:t>
      </w:r>
      <w:proofErr w:type="spellEnd"/>
      <w:r w:rsidRPr="00F75115">
        <w:rPr>
          <w:rFonts w:ascii="Book Antiqua" w:eastAsia="Book Antiqua" w:hAnsi="Book Antiqua" w:cs="Book Antiqua"/>
          <w:color w:val="000000"/>
        </w:rPr>
        <w:t xml:space="preserve"> LN, </w:t>
      </w:r>
      <w:proofErr w:type="spellStart"/>
      <w:r w:rsidRPr="00F75115">
        <w:rPr>
          <w:rFonts w:ascii="Book Antiqua" w:eastAsia="Book Antiqua" w:hAnsi="Book Antiqua" w:cs="Book Antiqua"/>
          <w:color w:val="000000"/>
        </w:rPr>
        <w:t>Willigendael</w:t>
      </w:r>
      <w:proofErr w:type="spellEnd"/>
      <w:r w:rsidRPr="00F75115">
        <w:rPr>
          <w:rFonts w:ascii="Book Antiqua" w:eastAsia="Book Antiqua" w:hAnsi="Book Antiqua" w:cs="Book Antiqua"/>
          <w:color w:val="000000"/>
        </w:rPr>
        <w:t xml:space="preserve"> EM, </w:t>
      </w:r>
      <w:proofErr w:type="spellStart"/>
      <w:r w:rsidRPr="00F75115">
        <w:rPr>
          <w:rFonts w:ascii="Book Antiqua" w:eastAsia="Book Antiqua" w:hAnsi="Book Antiqua" w:cs="Book Antiqua"/>
          <w:color w:val="000000"/>
        </w:rPr>
        <w:t>Nienhuijs</w:t>
      </w:r>
      <w:proofErr w:type="spellEnd"/>
      <w:r w:rsidRPr="00F75115">
        <w:rPr>
          <w:rFonts w:ascii="Book Antiqua" w:eastAsia="Book Antiqua" w:hAnsi="Book Antiqua" w:cs="Book Antiqua"/>
          <w:color w:val="000000"/>
        </w:rPr>
        <w:t xml:space="preserve"> SW, </w:t>
      </w:r>
      <w:proofErr w:type="spellStart"/>
      <w:r w:rsidRPr="00F75115">
        <w:rPr>
          <w:rFonts w:ascii="Book Antiqua" w:eastAsia="Book Antiqua" w:hAnsi="Book Antiqua" w:cs="Book Antiqua"/>
          <w:color w:val="000000"/>
        </w:rPr>
        <w:t>Scheltinga</w:t>
      </w:r>
      <w:proofErr w:type="spellEnd"/>
      <w:r w:rsidRPr="00F75115">
        <w:rPr>
          <w:rFonts w:ascii="Book Antiqua" w:eastAsia="Book Antiqua" w:hAnsi="Book Antiqua" w:cs="Book Antiqua"/>
          <w:color w:val="000000"/>
        </w:rPr>
        <w:t xml:space="preserve"> MR, </w:t>
      </w:r>
      <w:proofErr w:type="spellStart"/>
      <w:r w:rsidRPr="00F75115">
        <w:rPr>
          <w:rFonts w:ascii="Book Antiqua" w:eastAsia="Book Antiqua" w:hAnsi="Book Antiqua" w:cs="Book Antiqua"/>
          <w:color w:val="000000"/>
        </w:rPr>
        <w:t>Teijink</w:t>
      </w:r>
      <w:proofErr w:type="spellEnd"/>
      <w:r w:rsidRPr="00F75115">
        <w:rPr>
          <w:rFonts w:ascii="Book Antiqua" w:eastAsia="Book Antiqua" w:hAnsi="Book Antiqua" w:cs="Book Antiqua"/>
          <w:color w:val="000000"/>
        </w:rPr>
        <w:t xml:space="preserve"> JA. Preoperative exercise therapy in surgical care: a scoping review. </w:t>
      </w:r>
      <w:r w:rsidRPr="00F75115">
        <w:rPr>
          <w:rFonts w:ascii="Book Antiqua" w:eastAsia="Book Antiqua" w:hAnsi="Book Antiqua" w:cs="Book Antiqua"/>
          <w:i/>
          <w:iCs/>
          <w:color w:val="000000"/>
        </w:rPr>
        <w:t xml:space="preserve">J Clin </w:t>
      </w:r>
      <w:proofErr w:type="spellStart"/>
      <w:r w:rsidRPr="00F75115">
        <w:rPr>
          <w:rFonts w:ascii="Book Antiqua" w:eastAsia="Book Antiqua" w:hAnsi="Book Antiqua" w:cs="Book Antiqua"/>
          <w:i/>
          <w:iCs/>
          <w:color w:val="000000"/>
        </w:rPr>
        <w:t>Anesth</w:t>
      </w:r>
      <w:proofErr w:type="spellEnd"/>
      <w:r w:rsidRPr="00F75115">
        <w:rPr>
          <w:rFonts w:ascii="Book Antiqua" w:eastAsia="Book Antiqua" w:hAnsi="Book Antiqua" w:cs="Book Antiqua"/>
          <w:color w:val="000000"/>
        </w:rPr>
        <w:t xml:space="preserve"> 2016; </w:t>
      </w:r>
      <w:r w:rsidRPr="00F75115">
        <w:rPr>
          <w:rFonts w:ascii="Book Antiqua" w:eastAsia="Book Antiqua" w:hAnsi="Book Antiqua" w:cs="Book Antiqua"/>
          <w:b/>
          <w:bCs/>
          <w:color w:val="000000"/>
        </w:rPr>
        <w:t>33</w:t>
      </w:r>
      <w:r w:rsidRPr="00F75115">
        <w:rPr>
          <w:rFonts w:ascii="Book Antiqua" w:eastAsia="Book Antiqua" w:hAnsi="Book Antiqua" w:cs="Book Antiqua"/>
          <w:color w:val="000000"/>
        </w:rPr>
        <w:t>: 476-490 [PMID: 27555213 DOI: 10.1016/j.jclinane.2016.06.032]</w:t>
      </w:r>
    </w:p>
    <w:p w14:paraId="4FBDD660" w14:textId="77777777" w:rsidR="00965ED3" w:rsidRPr="00F75115" w:rsidRDefault="000235ED">
      <w:pPr>
        <w:spacing w:line="360" w:lineRule="auto"/>
        <w:jc w:val="both"/>
      </w:pPr>
      <w:r w:rsidRPr="00F75115">
        <w:rPr>
          <w:rFonts w:ascii="Book Antiqua" w:eastAsia="Book Antiqua" w:hAnsi="Book Antiqua" w:cs="Book Antiqua"/>
          <w:color w:val="000000"/>
        </w:rPr>
        <w:t xml:space="preserve">13 </w:t>
      </w:r>
      <w:r w:rsidRPr="00F75115">
        <w:rPr>
          <w:rFonts w:ascii="Book Antiqua" w:eastAsia="Book Antiqua" w:hAnsi="Book Antiqua" w:cs="Book Antiqua"/>
          <w:b/>
          <w:bCs/>
          <w:color w:val="000000"/>
        </w:rPr>
        <w:t>Bond DS</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Vithiananthan</w:t>
      </w:r>
      <w:proofErr w:type="spellEnd"/>
      <w:r w:rsidRPr="00F75115">
        <w:rPr>
          <w:rFonts w:ascii="Book Antiqua" w:eastAsia="Book Antiqua" w:hAnsi="Book Antiqua" w:cs="Book Antiqua"/>
          <w:color w:val="000000"/>
        </w:rPr>
        <w:t xml:space="preserve"> S, Thomas JG, </w:t>
      </w:r>
      <w:proofErr w:type="spellStart"/>
      <w:r w:rsidRPr="00F75115">
        <w:rPr>
          <w:rFonts w:ascii="Book Antiqua" w:eastAsia="Book Antiqua" w:hAnsi="Book Antiqua" w:cs="Book Antiqua"/>
          <w:color w:val="000000"/>
        </w:rPr>
        <w:t>Trautvetter</w:t>
      </w:r>
      <w:proofErr w:type="spellEnd"/>
      <w:r w:rsidRPr="00F75115">
        <w:rPr>
          <w:rFonts w:ascii="Book Antiqua" w:eastAsia="Book Antiqua" w:hAnsi="Book Antiqua" w:cs="Book Antiqua"/>
          <w:color w:val="000000"/>
        </w:rPr>
        <w:t xml:space="preserve"> J, </w:t>
      </w:r>
      <w:proofErr w:type="spellStart"/>
      <w:r w:rsidRPr="00F75115">
        <w:rPr>
          <w:rFonts w:ascii="Book Antiqua" w:eastAsia="Book Antiqua" w:hAnsi="Book Antiqua" w:cs="Book Antiqua"/>
          <w:color w:val="000000"/>
        </w:rPr>
        <w:t>Unick</w:t>
      </w:r>
      <w:proofErr w:type="spellEnd"/>
      <w:r w:rsidRPr="00F75115">
        <w:rPr>
          <w:rFonts w:ascii="Book Antiqua" w:eastAsia="Book Antiqua" w:hAnsi="Book Antiqua" w:cs="Book Antiqua"/>
          <w:color w:val="000000"/>
        </w:rPr>
        <w:t xml:space="preserve"> JL, </w:t>
      </w:r>
      <w:proofErr w:type="spellStart"/>
      <w:r w:rsidRPr="00F75115">
        <w:rPr>
          <w:rFonts w:ascii="Book Antiqua" w:eastAsia="Book Antiqua" w:hAnsi="Book Antiqua" w:cs="Book Antiqua"/>
          <w:color w:val="000000"/>
        </w:rPr>
        <w:t>Jakicic</w:t>
      </w:r>
      <w:proofErr w:type="spellEnd"/>
      <w:r w:rsidRPr="00F75115">
        <w:rPr>
          <w:rFonts w:ascii="Book Antiqua" w:eastAsia="Book Antiqua" w:hAnsi="Book Antiqua" w:cs="Book Antiqua"/>
          <w:color w:val="000000"/>
        </w:rPr>
        <w:t xml:space="preserve"> JM, Pohl D, Ryder BA, </w:t>
      </w:r>
      <w:proofErr w:type="spellStart"/>
      <w:r w:rsidRPr="00F75115">
        <w:rPr>
          <w:rFonts w:ascii="Book Antiqua" w:eastAsia="Book Antiqua" w:hAnsi="Book Antiqua" w:cs="Book Antiqua"/>
          <w:color w:val="000000"/>
        </w:rPr>
        <w:t>Roye</w:t>
      </w:r>
      <w:proofErr w:type="spellEnd"/>
      <w:r w:rsidRPr="00F75115">
        <w:rPr>
          <w:rFonts w:ascii="Book Antiqua" w:eastAsia="Book Antiqua" w:hAnsi="Book Antiqua" w:cs="Book Antiqua"/>
          <w:color w:val="000000"/>
        </w:rPr>
        <w:t xml:space="preserve"> GD, Sax HC, Wing RR. Bari-Active: a randomized controlled trial of a preoperative intervention to increase physical activity in bariatric surgery patients. </w:t>
      </w:r>
      <w:r w:rsidRPr="00F75115">
        <w:rPr>
          <w:rFonts w:ascii="Book Antiqua" w:eastAsia="Book Antiqua" w:hAnsi="Book Antiqua" w:cs="Book Antiqua"/>
          <w:i/>
          <w:iCs/>
          <w:color w:val="000000"/>
        </w:rPr>
        <w:t xml:space="preserve">Surg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Relat</w:t>
      </w:r>
      <w:proofErr w:type="spellEnd"/>
      <w:r w:rsidRPr="00F75115">
        <w:rPr>
          <w:rFonts w:ascii="Book Antiqua" w:eastAsia="Book Antiqua" w:hAnsi="Book Antiqua" w:cs="Book Antiqua"/>
          <w:i/>
          <w:iCs/>
          <w:color w:val="000000"/>
        </w:rPr>
        <w:t xml:space="preserve"> Dis</w:t>
      </w:r>
      <w:r w:rsidRPr="00F75115">
        <w:rPr>
          <w:rFonts w:ascii="Book Antiqua" w:eastAsia="Book Antiqua" w:hAnsi="Book Antiqua" w:cs="Book Antiqua"/>
          <w:color w:val="000000"/>
        </w:rPr>
        <w:t xml:space="preserve"> 2015; </w:t>
      </w:r>
      <w:r w:rsidRPr="00F75115">
        <w:rPr>
          <w:rFonts w:ascii="Book Antiqua" w:eastAsia="Book Antiqua" w:hAnsi="Book Antiqua" w:cs="Book Antiqua"/>
          <w:b/>
          <w:bCs/>
          <w:color w:val="000000"/>
        </w:rPr>
        <w:t>11</w:t>
      </w:r>
      <w:r w:rsidRPr="00F75115">
        <w:rPr>
          <w:rFonts w:ascii="Book Antiqua" w:eastAsia="Book Antiqua" w:hAnsi="Book Antiqua" w:cs="Book Antiqua"/>
          <w:color w:val="000000"/>
        </w:rPr>
        <w:t>: 169-177 [PMID: 25304832 DOI: 10.1016/j.soard.2014.07.010]</w:t>
      </w:r>
    </w:p>
    <w:p w14:paraId="40D5F5D8" w14:textId="77777777" w:rsidR="00965ED3" w:rsidRPr="00F75115" w:rsidRDefault="000235ED">
      <w:pPr>
        <w:spacing w:line="360" w:lineRule="auto"/>
        <w:jc w:val="both"/>
      </w:pPr>
      <w:r w:rsidRPr="00F75115">
        <w:rPr>
          <w:rFonts w:ascii="Book Antiqua" w:eastAsia="Book Antiqua" w:hAnsi="Book Antiqua" w:cs="Book Antiqua"/>
          <w:color w:val="000000"/>
          <w:lang w:val="fr-FR"/>
        </w:rPr>
        <w:t xml:space="preserve">14 </w:t>
      </w:r>
      <w:r w:rsidRPr="00F75115">
        <w:rPr>
          <w:rFonts w:ascii="Book Antiqua" w:eastAsia="Book Antiqua" w:hAnsi="Book Antiqua" w:cs="Book Antiqua"/>
          <w:b/>
          <w:bCs/>
          <w:color w:val="000000"/>
          <w:lang w:val="fr-FR"/>
        </w:rPr>
        <w:t>Baillot A</w:t>
      </w:r>
      <w:r w:rsidRPr="00F75115">
        <w:rPr>
          <w:rFonts w:ascii="Book Antiqua" w:eastAsia="Book Antiqua" w:hAnsi="Book Antiqua" w:cs="Book Antiqua"/>
          <w:color w:val="000000"/>
          <w:lang w:val="fr-FR"/>
        </w:rPr>
        <w:t xml:space="preserve">, Vallée CA, Mampuya WM, Dionne IJ, Comeau E, Méziat-Burdin A, Langlois MF. </w:t>
      </w:r>
      <w:r w:rsidRPr="00F75115">
        <w:rPr>
          <w:rFonts w:ascii="Book Antiqua" w:eastAsia="Book Antiqua" w:hAnsi="Book Antiqua" w:cs="Book Antiqua"/>
          <w:color w:val="000000"/>
        </w:rPr>
        <w:t xml:space="preserve">Effects of a Pre-surgery Supervised Exercise Training 1 Year After Bariatric Surgery: </w:t>
      </w:r>
      <w:proofErr w:type="gramStart"/>
      <w:r w:rsidRPr="00F75115">
        <w:rPr>
          <w:rFonts w:ascii="Book Antiqua" w:eastAsia="Book Antiqua" w:hAnsi="Book Antiqua" w:cs="Book Antiqua"/>
          <w:color w:val="000000"/>
        </w:rPr>
        <w:t>a</w:t>
      </w:r>
      <w:proofErr w:type="gramEnd"/>
      <w:r w:rsidRPr="00F75115">
        <w:rPr>
          <w:rFonts w:ascii="Book Antiqua" w:eastAsia="Book Antiqua" w:hAnsi="Book Antiqua" w:cs="Book Antiqua"/>
          <w:color w:val="000000"/>
        </w:rPr>
        <w:t xml:space="preserve"> Randomized Controlled Study.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2018; </w:t>
      </w:r>
      <w:r w:rsidRPr="00F75115">
        <w:rPr>
          <w:rFonts w:ascii="Book Antiqua" w:eastAsia="Book Antiqua" w:hAnsi="Book Antiqua" w:cs="Book Antiqua"/>
          <w:b/>
          <w:bCs/>
          <w:color w:val="000000"/>
        </w:rPr>
        <w:t>28</w:t>
      </w:r>
      <w:r w:rsidRPr="00F75115">
        <w:rPr>
          <w:rFonts w:ascii="Book Antiqua" w:eastAsia="Book Antiqua" w:hAnsi="Book Antiqua" w:cs="Book Antiqua"/>
          <w:color w:val="000000"/>
        </w:rPr>
        <w:t>: 955-962 [PMID: 28963710 DOI: 10.1007/s11695-017-2943-8]</w:t>
      </w:r>
    </w:p>
    <w:p w14:paraId="6B45388E" w14:textId="77777777" w:rsidR="00965ED3" w:rsidRPr="00F75115" w:rsidRDefault="000235ED">
      <w:pPr>
        <w:spacing w:line="360" w:lineRule="auto"/>
        <w:jc w:val="both"/>
      </w:pPr>
      <w:r w:rsidRPr="00F75115">
        <w:rPr>
          <w:rFonts w:ascii="Book Antiqua" w:eastAsia="Book Antiqua" w:hAnsi="Book Antiqua" w:cs="Book Antiqua"/>
          <w:color w:val="000000"/>
        </w:rPr>
        <w:t xml:space="preserve">15 </w:t>
      </w:r>
      <w:r w:rsidRPr="00F75115">
        <w:rPr>
          <w:rFonts w:ascii="Book Antiqua" w:eastAsia="Book Antiqua" w:hAnsi="Book Antiqua" w:cs="Book Antiqua"/>
          <w:b/>
          <w:bCs/>
          <w:color w:val="000000"/>
        </w:rPr>
        <w:t>Egberts K</w:t>
      </w:r>
      <w:r w:rsidRPr="00F75115">
        <w:rPr>
          <w:rFonts w:ascii="Book Antiqua" w:eastAsia="Book Antiqua" w:hAnsi="Book Antiqua" w:cs="Book Antiqua"/>
          <w:color w:val="000000"/>
        </w:rPr>
        <w:t xml:space="preserve">, Brown WA, Brennan L, O'Brien PE. Does exercise improve weight loss after bariatric surgery? A systematic review.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2012; </w:t>
      </w:r>
      <w:r w:rsidRPr="00F75115">
        <w:rPr>
          <w:rFonts w:ascii="Book Antiqua" w:eastAsia="Book Antiqua" w:hAnsi="Book Antiqua" w:cs="Book Antiqua"/>
          <w:b/>
          <w:bCs/>
          <w:color w:val="000000"/>
        </w:rPr>
        <w:t>22</w:t>
      </w:r>
      <w:r w:rsidRPr="00F75115">
        <w:rPr>
          <w:rFonts w:ascii="Book Antiqua" w:eastAsia="Book Antiqua" w:hAnsi="Book Antiqua" w:cs="Book Antiqua"/>
          <w:color w:val="000000"/>
        </w:rPr>
        <w:t>: 335-341 [PMID: 22038571 DOI: 10.1007/s11695-011-0544-5]</w:t>
      </w:r>
    </w:p>
    <w:p w14:paraId="59979EAA" w14:textId="77777777" w:rsidR="00965ED3" w:rsidRPr="00F75115" w:rsidRDefault="000235ED">
      <w:pPr>
        <w:spacing w:line="360" w:lineRule="auto"/>
        <w:jc w:val="both"/>
      </w:pPr>
      <w:r w:rsidRPr="00F75115">
        <w:rPr>
          <w:rFonts w:ascii="Book Antiqua" w:eastAsia="Book Antiqua" w:hAnsi="Book Antiqua" w:cs="Book Antiqua"/>
          <w:color w:val="000000"/>
        </w:rPr>
        <w:t xml:space="preserve">16 </w:t>
      </w:r>
      <w:proofErr w:type="spellStart"/>
      <w:r w:rsidRPr="00F75115">
        <w:rPr>
          <w:rFonts w:ascii="Book Antiqua" w:eastAsia="Book Antiqua" w:hAnsi="Book Antiqua" w:cs="Book Antiqua"/>
          <w:b/>
          <w:bCs/>
          <w:color w:val="000000"/>
        </w:rPr>
        <w:t>Baillot</w:t>
      </w:r>
      <w:proofErr w:type="spellEnd"/>
      <w:r w:rsidRPr="00F75115">
        <w:rPr>
          <w:rFonts w:ascii="Book Antiqua" w:eastAsia="Book Antiqua" w:hAnsi="Book Antiqua" w:cs="Book Antiqua"/>
          <w:b/>
          <w:bCs/>
          <w:color w:val="000000"/>
        </w:rPr>
        <w:t xml:space="preserve"> A</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Mampuya</w:t>
      </w:r>
      <w:proofErr w:type="spellEnd"/>
      <w:r w:rsidRPr="00F75115">
        <w:rPr>
          <w:rFonts w:ascii="Book Antiqua" w:eastAsia="Book Antiqua" w:hAnsi="Book Antiqua" w:cs="Book Antiqua"/>
          <w:color w:val="000000"/>
        </w:rPr>
        <w:t xml:space="preserve"> WM, Comeau E, </w:t>
      </w:r>
      <w:proofErr w:type="spellStart"/>
      <w:r w:rsidRPr="00F75115">
        <w:rPr>
          <w:rFonts w:ascii="Book Antiqua" w:eastAsia="Book Antiqua" w:hAnsi="Book Antiqua" w:cs="Book Antiqua"/>
          <w:color w:val="000000"/>
        </w:rPr>
        <w:t>Méziat-Burdin</w:t>
      </w:r>
      <w:proofErr w:type="spellEnd"/>
      <w:r w:rsidRPr="00F75115">
        <w:rPr>
          <w:rFonts w:ascii="Book Antiqua" w:eastAsia="Book Antiqua" w:hAnsi="Book Antiqua" w:cs="Book Antiqua"/>
          <w:color w:val="000000"/>
        </w:rPr>
        <w:t xml:space="preserve"> A, Langlois MF. Feasibility and impacts of supervised exercise training in subjects with obesity awaiting bariatric surgery: a pilot study.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2013; </w:t>
      </w:r>
      <w:r w:rsidRPr="00F75115">
        <w:rPr>
          <w:rFonts w:ascii="Book Antiqua" w:eastAsia="Book Antiqua" w:hAnsi="Book Antiqua" w:cs="Book Antiqua"/>
          <w:b/>
          <w:bCs/>
          <w:color w:val="000000"/>
        </w:rPr>
        <w:t>23</w:t>
      </w:r>
      <w:r w:rsidRPr="00F75115">
        <w:rPr>
          <w:rFonts w:ascii="Book Antiqua" w:eastAsia="Book Antiqua" w:hAnsi="Book Antiqua" w:cs="Book Antiqua"/>
          <w:color w:val="000000"/>
        </w:rPr>
        <w:t>: 882-891 [PMID: 23430477 DOI: 10.1007/s11695-013-0875-5]</w:t>
      </w:r>
    </w:p>
    <w:p w14:paraId="28AEBBFF" w14:textId="77777777" w:rsidR="00965ED3" w:rsidRPr="00F75115" w:rsidRDefault="000235ED">
      <w:pPr>
        <w:spacing w:line="360" w:lineRule="auto"/>
        <w:jc w:val="both"/>
      </w:pPr>
      <w:r w:rsidRPr="00F75115">
        <w:rPr>
          <w:rFonts w:ascii="Book Antiqua" w:eastAsia="Book Antiqua" w:hAnsi="Book Antiqua" w:cs="Book Antiqua"/>
          <w:color w:val="000000"/>
        </w:rPr>
        <w:t xml:space="preserve">17 </w:t>
      </w:r>
      <w:proofErr w:type="spellStart"/>
      <w:r w:rsidRPr="00F75115">
        <w:rPr>
          <w:rFonts w:ascii="Book Antiqua" w:eastAsia="Book Antiqua" w:hAnsi="Book Antiqua" w:cs="Book Antiqua"/>
          <w:b/>
          <w:bCs/>
          <w:color w:val="000000"/>
        </w:rPr>
        <w:t>Sellberg</w:t>
      </w:r>
      <w:proofErr w:type="spellEnd"/>
      <w:r w:rsidRPr="00F75115">
        <w:rPr>
          <w:rFonts w:ascii="Book Antiqua" w:eastAsia="Book Antiqua" w:hAnsi="Book Antiqua" w:cs="Book Antiqua"/>
          <w:b/>
          <w:bCs/>
          <w:color w:val="000000"/>
        </w:rPr>
        <w:t xml:space="preserve"> F</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Possmark</w:t>
      </w:r>
      <w:proofErr w:type="spellEnd"/>
      <w:r w:rsidRPr="00F75115">
        <w:rPr>
          <w:rFonts w:ascii="Book Antiqua" w:eastAsia="Book Antiqua" w:hAnsi="Book Antiqua" w:cs="Book Antiqua"/>
          <w:color w:val="000000"/>
        </w:rPr>
        <w:t xml:space="preserve"> S, </w:t>
      </w:r>
      <w:proofErr w:type="spellStart"/>
      <w:r w:rsidRPr="00F75115">
        <w:rPr>
          <w:rFonts w:ascii="Book Antiqua" w:eastAsia="Book Antiqua" w:hAnsi="Book Antiqua" w:cs="Book Antiqua"/>
          <w:color w:val="000000"/>
        </w:rPr>
        <w:t>Willmer</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Tynelius</w:t>
      </w:r>
      <w:proofErr w:type="spellEnd"/>
      <w:r w:rsidRPr="00F75115">
        <w:rPr>
          <w:rFonts w:ascii="Book Antiqua" w:eastAsia="Book Antiqua" w:hAnsi="Book Antiqua" w:cs="Book Antiqua"/>
          <w:color w:val="000000"/>
        </w:rPr>
        <w:t xml:space="preserve"> P, Persson M, </w:t>
      </w:r>
      <w:proofErr w:type="spellStart"/>
      <w:r w:rsidRPr="00F75115">
        <w:rPr>
          <w:rFonts w:ascii="Book Antiqua" w:eastAsia="Book Antiqua" w:hAnsi="Book Antiqua" w:cs="Book Antiqua"/>
          <w:color w:val="000000"/>
        </w:rPr>
        <w:t>Berglind</w:t>
      </w:r>
      <w:proofErr w:type="spellEnd"/>
      <w:r w:rsidRPr="00F75115">
        <w:rPr>
          <w:rFonts w:ascii="Book Antiqua" w:eastAsia="Book Antiqua" w:hAnsi="Book Antiqua" w:cs="Book Antiqua"/>
          <w:color w:val="000000"/>
        </w:rPr>
        <w:t xml:space="preserve"> D. Meeting physical activity recommendations is associated with health-related quality of life in </w:t>
      </w:r>
      <w:r w:rsidRPr="00F75115">
        <w:rPr>
          <w:rFonts w:ascii="Book Antiqua" w:eastAsia="Book Antiqua" w:hAnsi="Book Antiqua" w:cs="Book Antiqua"/>
          <w:color w:val="000000"/>
        </w:rPr>
        <w:lastRenderedPageBreak/>
        <w:t xml:space="preserve">women before and after Roux-en-Y gastric bypass surgery. </w:t>
      </w:r>
      <w:r w:rsidRPr="00F75115">
        <w:rPr>
          <w:rFonts w:ascii="Book Antiqua" w:eastAsia="Book Antiqua" w:hAnsi="Book Antiqua" w:cs="Book Antiqua"/>
          <w:i/>
          <w:iCs/>
          <w:color w:val="000000"/>
        </w:rPr>
        <w:t>Qual Life Res</w:t>
      </w:r>
      <w:r w:rsidRPr="00F75115">
        <w:rPr>
          <w:rFonts w:ascii="Book Antiqua" w:eastAsia="Book Antiqua" w:hAnsi="Book Antiqua" w:cs="Book Antiqua"/>
          <w:color w:val="000000"/>
        </w:rPr>
        <w:t xml:space="preserve"> 2019; </w:t>
      </w:r>
      <w:r w:rsidRPr="00F75115">
        <w:rPr>
          <w:rFonts w:ascii="Book Antiqua" w:eastAsia="Book Antiqua" w:hAnsi="Book Antiqua" w:cs="Book Antiqua"/>
          <w:b/>
          <w:bCs/>
          <w:color w:val="000000"/>
        </w:rPr>
        <w:t>28</w:t>
      </w:r>
      <w:r w:rsidRPr="00F75115">
        <w:rPr>
          <w:rFonts w:ascii="Book Antiqua" w:eastAsia="Book Antiqua" w:hAnsi="Book Antiqua" w:cs="Book Antiqua"/>
          <w:color w:val="000000"/>
        </w:rPr>
        <w:t>: 1497-1507 [PMID: 30721385 DOI: 10.1007/s11136-019-02120-0]</w:t>
      </w:r>
    </w:p>
    <w:p w14:paraId="526EF01D" w14:textId="77777777" w:rsidR="00965ED3" w:rsidRPr="00F75115" w:rsidRDefault="000235ED">
      <w:pPr>
        <w:spacing w:line="360" w:lineRule="auto"/>
        <w:jc w:val="both"/>
      </w:pPr>
      <w:r w:rsidRPr="00F75115">
        <w:rPr>
          <w:rFonts w:ascii="Book Antiqua" w:eastAsia="Book Antiqua" w:hAnsi="Book Antiqua" w:cs="Book Antiqua"/>
          <w:color w:val="000000"/>
        </w:rPr>
        <w:t xml:space="preserve">18 </w:t>
      </w:r>
      <w:r w:rsidRPr="00F75115">
        <w:rPr>
          <w:rFonts w:ascii="Book Antiqua" w:eastAsia="Book Antiqua" w:hAnsi="Book Antiqua" w:cs="Book Antiqua"/>
          <w:b/>
          <w:bCs/>
          <w:color w:val="000000"/>
        </w:rPr>
        <w:t>Shah M</w:t>
      </w:r>
      <w:r w:rsidRPr="00F75115">
        <w:rPr>
          <w:rFonts w:ascii="Book Antiqua" w:eastAsia="Book Antiqua" w:hAnsi="Book Antiqua" w:cs="Book Antiqua"/>
          <w:color w:val="000000"/>
        </w:rPr>
        <w:t>, Snell PG, Rao S, Adams-</w:t>
      </w:r>
      <w:proofErr w:type="spellStart"/>
      <w:r w:rsidRPr="00F75115">
        <w:rPr>
          <w:rFonts w:ascii="Book Antiqua" w:eastAsia="Book Antiqua" w:hAnsi="Book Antiqua" w:cs="Book Antiqua"/>
          <w:color w:val="000000"/>
        </w:rPr>
        <w:t>Huet</w:t>
      </w:r>
      <w:proofErr w:type="spellEnd"/>
      <w:r w:rsidRPr="00F75115">
        <w:rPr>
          <w:rFonts w:ascii="Book Antiqua" w:eastAsia="Book Antiqua" w:hAnsi="Book Antiqua" w:cs="Book Antiqua"/>
          <w:color w:val="000000"/>
        </w:rPr>
        <w:t xml:space="preserve"> B, </w:t>
      </w:r>
      <w:proofErr w:type="spellStart"/>
      <w:r w:rsidRPr="00F75115">
        <w:rPr>
          <w:rFonts w:ascii="Book Antiqua" w:eastAsia="Book Antiqua" w:hAnsi="Book Antiqua" w:cs="Book Antiqua"/>
          <w:color w:val="000000"/>
        </w:rPr>
        <w:t>Quittner</w:t>
      </w:r>
      <w:proofErr w:type="spellEnd"/>
      <w:r w:rsidRPr="00F75115">
        <w:rPr>
          <w:rFonts w:ascii="Book Antiqua" w:eastAsia="Book Antiqua" w:hAnsi="Book Antiqua" w:cs="Book Antiqua"/>
          <w:color w:val="000000"/>
        </w:rPr>
        <w:t xml:space="preserve"> C, Livingston EH, Garg A. High-volume exercise program in obese bariatric surgery patients: a randomized, controlled trial. </w:t>
      </w:r>
      <w:r w:rsidRPr="00F75115">
        <w:rPr>
          <w:rFonts w:ascii="Book Antiqua" w:eastAsia="Book Antiqua" w:hAnsi="Book Antiqua" w:cs="Book Antiqua"/>
          <w:i/>
          <w:iCs/>
          <w:color w:val="000000"/>
        </w:rPr>
        <w:t>Obesity (Silver Spring)</w:t>
      </w:r>
      <w:r w:rsidRPr="00F75115">
        <w:rPr>
          <w:rFonts w:ascii="Book Antiqua" w:eastAsia="Book Antiqua" w:hAnsi="Book Antiqua" w:cs="Book Antiqua"/>
          <w:color w:val="000000"/>
        </w:rPr>
        <w:t xml:space="preserve"> 2011; </w:t>
      </w:r>
      <w:r w:rsidRPr="00F75115">
        <w:rPr>
          <w:rFonts w:ascii="Book Antiqua" w:eastAsia="Book Antiqua" w:hAnsi="Book Antiqua" w:cs="Book Antiqua"/>
          <w:b/>
          <w:bCs/>
          <w:color w:val="000000"/>
        </w:rPr>
        <w:t>19</w:t>
      </w:r>
      <w:r w:rsidRPr="00F75115">
        <w:rPr>
          <w:rFonts w:ascii="Book Antiqua" w:eastAsia="Book Antiqua" w:hAnsi="Book Antiqua" w:cs="Book Antiqua"/>
          <w:color w:val="000000"/>
        </w:rPr>
        <w:t>: 1826-1834 [PMID: 21681226 DOI: 10.1038/oby.2011.172]</w:t>
      </w:r>
    </w:p>
    <w:p w14:paraId="04FE7782" w14:textId="77777777" w:rsidR="00965ED3" w:rsidRPr="00F75115" w:rsidRDefault="000235ED">
      <w:pPr>
        <w:spacing w:line="360" w:lineRule="auto"/>
        <w:jc w:val="both"/>
      </w:pPr>
      <w:r w:rsidRPr="00F75115">
        <w:rPr>
          <w:rFonts w:ascii="Book Antiqua" w:eastAsia="Book Antiqua" w:hAnsi="Book Antiqua" w:cs="Book Antiqua"/>
          <w:color w:val="000000"/>
        </w:rPr>
        <w:t xml:space="preserve">19 </w:t>
      </w:r>
      <w:r w:rsidRPr="00F75115">
        <w:rPr>
          <w:rFonts w:ascii="Book Antiqua" w:eastAsia="Book Antiqua" w:hAnsi="Book Antiqua" w:cs="Book Antiqua"/>
          <w:b/>
          <w:bCs/>
          <w:color w:val="000000"/>
        </w:rPr>
        <w:t>Castello-</w:t>
      </w:r>
      <w:proofErr w:type="spellStart"/>
      <w:r w:rsidRPr="00F75115">
        <w:rPr>
          <w:rFonts w:ascii="Book Antiqua" w:eastAsia="Book Antiqua" w:hAnsi="Book Antiqua" w:cs="Book Antiqua"/>
          <w:b/>
          <w:bCs/>
          <w:color w:val="000000"/>
        </w:rPr>
        <w:t>Simões</w:t>
      </w:r>
      <w:proofErr w:type="spellEnd"/>
      <w:r w:rsidRPr="00F75115">
        <w:rPr>
          <w:rFonts w:ascii="Book Antiqua" w:eastAsia="Book Antiqua" w:hAnsi="Book Antiqua" w:cs="Book Antiqua"/>
          <w:b/>
          <w:bCs/>
          <w:color w:val="000000"/>
        </w:rPr>
        <w:t xml:space="preserve"> V</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Polaquini</w:t>
      </w:r>
      <w:proofErr w:type="spellEnd"/>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Simões</w:t>
      </w:r>
      <w:proofErr w:type="spellEnd"/>
      <w:r w:rsidRPr="00F75115">
        <w:rPr>
          <w:rFonts w:ascii="Book Antiqua" w:eastAsia="Book Antiqua" w:hAnsi="Book Antiqua" w:cs="Book Antiqua"/>
          <w:color w:val="000000"/>
        </w:rPr>
        <w:t xml:space="preserve"> R, </w:t>
      </w:r>
      <w:proofErr w:type="spellStart"/>
      <w:r w:rsidRPr="00F75115">
        <w:rPr>
          <w:rFonts w:ascii="Book Antiqua" w:eastAsia="Book Antiqua" w:hAnsi="Book Antiqua" w:cs="Book Antiqua"/>
          <w:color w:val="000000"/>
        </w:rPr>
        <w:t>Beltrame</w:t>
      </w:r>
      <w:proofErr w:type="spellEnd"/>
      <w:r w:rsidRPr="00F75115">
        <w:rPr>
          <w:rFonts w:ascii="Book Antiqua" w:eastAsia="Book Antiqua" w:hAnsi="Book Antiqua" w:cs="Book Antiqua"/>
          <w:color w:val="000000"/>
        </w:rPr>
        <w:t xml:space="preserve"> T, </w:t>
      </w:r>
      <w:proofErr w:type="spellStart"/>
      <w:r w:rsidRPr="00F75115">
        <w:rPr>
          <w:rFonts w:ascii="Book Antiqua" w:eastAsia="Book Antiqua" w:hAnsi="Book Antiqua" w:cs="Book Antiqua"/>
          <w:color w:val="000000"/>
        </w:rPr>
        <w:t>Bassi</w:t>
      </w:r>
      <w:proofErr w:type="spellEnd"/>
      <w:r w:rsidRPr="00F75115">
        <w:rPr>
          <w:rFonts w:ascii="Book Antiqua" w:eastAsia="Book Antiqua" w:hAnsi="Book Antiqua" w:cs="Book Antiqua"/>
          <w:color w:val="000000"/>
        </w:rPr>
        <w:t xml:space="preserve"> D, Maria </w:t>
      </w:r>
      <w:proofErr w:type="spellStart"/>
      <w:r w:rsidRPr="00F75115">
        <w:rPr>
          <w:rFonts w:ascii="Book Antiqua" w:eastAsia="Book Antiqua" w:hAnsi="Book Antiqua" w:cs="Book Antiqua"/>
          <w:color w:val="000000"/>
        </w:rPr>
        <w:t>Catai</w:t>
      </w:r>
      <w:proofErr w:type="spellEnd"/>
      <w:r w:rsidRPr="00F75115">
        <w:rPr>
          <w:rFonts w:ascii="Book Antiqua" w:eastAsia="Book Antiqua" w:hAnsi="Book Antiqua" w:cs="Book Antiqua"/>
          <w:color w:val="000000"/>
        </w:rPr>
        <w:t xml:space="preserve"> A, Arena R, </w:t>
      </w:r>
      <w:proofErr w:type="spellStart"/>
      <w:r w:rsidRPr="00F75115">
        <w:rPr>
          <w:rFonts w:ascii="Book Antiqua" w:eastAsia="Book Antiqua" w:hAnsi="Book Antiqua" w:cs="Book Antiqua"/>
          <w:color w:val="000000"/>
        </w:rPr>
        <w:t>Azambuja</w:t>
      </w:r>
      <w:proofErr w:type="spellEnd"/>
      <w:r w:rsidRPr="00F75115">
        <w:rPr>
          <w:rFonts w:ascii="Book Antiqua" w:eastAsia="Book Antiqua" w:hAnsi="Book Antiqua" w:cs="Book Antiqua"/>
          <w:color w:val="000000"/>
        </w:rPr>
        <w:t xml:space="preserve"> NC Jr, do Nascimento Ortega J, </w:t>
      </w:r>
      <w:proofErr w:type="spellStart"/>
      <w:r w:rsidRPr="00F75115">
        <w:rPr>
          <w:rFonts w:ascii="Book Antiqua" w:eastAsia="Book Antiqua" w:hAnsi="Book Antiqua" w:cs="Book Antiqua"/>
          <w:color w:val="000000"/>
        </w:rPr>
        <w:t>Borghi</w:t>
      </w:r>
      <w:proofErr w:type="spellEnd"/>
      <w:r w:rsidRPr="00F75115">
        <w:rPr>
          <w:rFonts w:ascii="Book Antiqua" w:eastAsia="Book Antiqua" w:hAnsi="Book Antiqua" w:cs="Book Antiqua"/>
          <w:color w:val="000000"/>
        </w:rPr>
        <w:t xml:space="preserve">-Silva A. Effects of aerobic exercise training on variability and heart rate kinetic during submaximal exercise after gastric bypass surgery--a randomized controlled trial. </w:t>
      </w:r>
      <w:proofErr w:type="spellStart"/>
      <w:r w:rsidRPr="00F75115">
        <w:rPr>
          <w:rFonts w:ascii="Book Antiqua" w:eastAsia="Book Antiqua" w:hAnsi="Book Antiqua" w:cs="Book Antiqua"/>
          <w:i/>
          <w:iCs/>
          <w:color w:val="000000"/>
        </w:rPr>
        <w:t>Disabil</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Rehabil</w:t>
      </w:r>
      <w:proofErr w:type="spellEnd"/>
      <w:r w:rsidRPr="00F75115">
        <w:rPr>
          <w:rFonts w:ascii="Book Antiqua" w:eastAsia="Book Antiqua" w:hAnsi="Book Antiqua" w:cs="Book Antiqua"/>
          <w:color w:val="000000"/>
        </w:rPr>
        <w:t xml:space="preserve"> 2013; </w:t>
      </w:r>
      <w:r w:rsidRPr="00F75115">
        <w:rPr>
          <w:rFonts w:ascii="Book Antiqua" w:eastAsia="Book Antiqua" w:hAnsi="Book Antiqua" w:cs="Book Antiqua"/>
          <w:b/>
          <w:bCs/>
          <w:color w:val="000000"/>
        </w:rPr>
        <w:t>35</w:t>
      </w:r>
      <w:r w:rsidRPr="00F75115">
        <w:rPr>
          <w:rFonts w:ascii="Book Antiqua" w:eastAsia="Book Antiqua" w:hAnsi="Book Antiqua" w:cs="Book Antiqua"/>
          <w:color w:val="000000"/>
        </w:rPr>
        <w:t>: 334-342 [PMID: 22725971 DOI: 10.3109/09638288.2012.694575]</w:t>
      </w:r>
    </w:p>
    <w:p w14:paraId="313B6A14" w14:textId="77777777" w:rsidR="00965ED3" w:rsidRPr="00F75115" w:rsidRDefault="000235ED">
      <w:pPr>
        <w:spacing w:line="360" w:lineRule="auto"/>
        <w:jc w:val="both"/>
      </w:pPr>
      <w:r w:rsidRPr="00F75115">
        <w:rPr>
          <w:rFonts w:ascii="Book Antiqua" w:eastAsia="Book Antiqua" w:hAnsi="Book Antiqua" w:cs="Book Antiqua"/>
          <w:color w:val="000000"/>
        </w:rPr>
        <w:t xml:space="preserve">20 </w:t>
      </w:r>
      <w:proofErr w:type="spellStart"/>
      <w:r w:rsidRPr="00F75115">
        <w:rPr>
          <w:rFonts w:ascii="Book Antiqua" w:eastAsia="Book Antiqua" w:hAnsi="Book Antiqua" w:cs="Book Antiqua"/>
          <w:b/>
          <w:bCs/>
          <w:color w:val="000000"/>
        </w:rPr>
        <w:t>Baillot</w:t>
      </w:r>
      <w:proofErr w:type="spellEnd"/>
      <w:r w:rsidRPr="00F75115">
        <w:rPr>
          <w:rFonts w:ascii="Book Antiqua" w:eastAsia="Book Antiqua" w:hAnsi="Book Antiqua" w:cs="Book Antiqua"/>
          <w:b/>
          <w:bCs/>
          <w:color w:val="000000"/>
        </w:rPr>
        <w:t xml:space="preserve"> A</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Mampuya</w:t>
      </w:r>
      <w:proofErr w:type="spellEnd"/>
      <w:r w:rsidRPr="00F75115">
        <w:rPr>
          <w:rFonts w:ascii="Book Antiqua" w:eastAsia="Book Antiqua" w:hAnsi="Book Antiqua" w:cs="Book Antiqua"/>
          <w:color w:val="000000"/>
        </w:rPr>
        <w:t xml:space="preserve"> WM, Dionne IJ, Comeau E, </w:t>
      </w:r>
      <w:proofErr w:type="spellStart"/>
      <w:r w:rsidRPr="00F75115">
        <w:rPr>
          <w:rFonts w:ascii="Book Antiqua" w:eastAsia="Book Antiqua" w:hAnsi="Book Antiqua" w:cs="Book Antiqua"/>
          <w:color w:val="000000"/>
        </w:rPr>
        <w:t>Méziat-Burdin</w:t>
      </w:r>
      <w:proofErr w:type="spellEnd"/>
      <w:r w:rsidRPr="00F75115">
        <w:rPr>
          <w:rFonts w:ascii="Book Antiqua" w:eastAsia="Book Antiqua" w:hAnsi="Book Antiqua" w:cs="Book Antiqua"/>
          <w:color w:val="000000"/>
        </w:rPr>
        <w:t xml:space="preserve"> A, Langlois MF. Impacts of Supervised Exercise Training in Addition to Interdisciplinary Lifestyle Management in Subjects Awaiting Bariatric Surgery: </w:t>
      </w:r>
      <w:proofErr w:type="gramStart"/>
      <w:r w:rsidRPr="00F75115">
        <w:rPr>
          <w:rFonts w:ascii="Book Antiqua" w:eastAsia="Book Antiqua" w:hAnsi="Book Antiqua" w:cs="Book Antiqua"/>
          <w:color w:val="000000"/>
        </w:rPr>
        <w:t>a</w:t>
      </w:r>
      <w:proofErr w:type="gramEnd"/>
      <w:r w:rsidRPr="00F75115">
        <w:rPr>
          <w:rFonts w:ascii="Book Antiqua" w:eastAsia="Book Antiqua" w:hAnsi="Book Antiqua" w:cs="Book Antiqua"/>
          <w:color w:val="000000"/>
        </w:rPr>
        <w:t xml:space="preserve"> Randomized Controlled Study.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2016; </w:t>
      </w:r>
      <w:r w:rsidRPr="00F75115">
        <w:rPr>
          <w:rFonts w:ascii="Book Antiqua" w:eastAsia="Book Antiqua" w:hAnsi="Book Antiqua" w:cs="Book Antiqua"/>
          <w:b/>
          <w:bCs/>
          <w:color w:val="000000"/>
        </w:rPr>
        <w:t>26</w:t>
      </w:r>
      <w:r w:rsidRPr="00F75115">
        <w:rPr>
          <w:rFonts w:ascii="Book Antiqua" w:eastAsia="Book Antiqua" w:hAnsi="Book Antiqua" w:cs="Book Antiqua"/>
          <w:color w:val="000000"/>
        </w:rPr>
        <w:t>: 2602-2610 [PMID: 27038045 DOI: 10.1007/s11695-016-2153-9]</w:t>
      </w:r>
    </w:p>
    <w:p w14:paraId="4F614F6A" w14:textId="77777777" w:rsidR="00965ED3" w:rsidRPr="00F75115" w:rsidRDefault="000235ED">
      <w:pPr>
        <w:spacing w:line="360" w:lineRule="auto"/>
        <w:jc w:val="both"/>
      </w:pPr>
      <w:r w:rsidRPr="00F75115">
        <w:rPr>
          <w:rFonts w:ascii="Book Antiqua" w:eastAsia="Book Antiqua" w:hAnsi="Book Antiqua" w:cs="Book Antiqua"/>
          <w:color w:val="000000"/>
        </w:rPr>
        <w:t xml:space="preserve">21 </w:t>
      </w:r>
      <w:r w:rsidRPr="00F75115">
        <w:rPr>
          <w:rFonts w:ascii="Book Antiqua" w:eastAsia="Book Antiqua" w:hAnsi="Book Antiqua" w:cs="Book Antiqua"/>
          <w:b/>
          <w:bCs/>
          <w:color w:val="000000"/>
        </w:rPr>
        <w:t>Marcon ER</w:t>
      </w:r>
      <w:r w:rsidRPr="00F75115">
        <w:rPr>
          <w:rFonts w:ascii="Book Antiqua" w:eastAsia="Book Antiqua" w:hAnsi="Book Antiqua" w:cs="Book Antiqua"/>
          <w:color w:val="000000"/>
        </w:rPr>
        <w:t xml:space="preserve">, Baglioni S, </w:t>
      </w:r>
      <w:proofErr w:type="spellStart"/>
      <w:r w:rsidRPr="00F75115">
        <w:rPr>
          <w:rFonts w:ascii="Book Antiqua" w:eastAsia="Book Antiqua" w:hAnsi="Book Antiqua" w:cs="Book Antiqua"/>
          <w:color w:val="000000"/>
        </w:rPr>
        <w:t>Bittencourt</w:t>
      </w:r>
      <w:proofErr w:type="spellEnd"/>
      <w:r w:rsidRPr="00F75115">
        <w:rPr>
          <w:rFonts w:ascii="Book Antiqua" w:eastAsia="Book Antiqua" w:hAnsi="Book Antiqua" w:cs="Book Antiqua"/>
          <w:color w:val="000000"/>
        </w:rPr>
        <w:t xml:space="preserve"> L, Lopes CL, Neumann CR, Trindade MR. What Is the Best Treatment before Bariatric Surgery? Exercise, Exercise and Group Therapy, or Conventional Waiting: </w:t>
      </w:r>
      <w:proofErr w:type="gramStart"/>
      <w:r w:rsidRPr="00F75115">
        <w:rPr>
          <w:rFonts w:ascii="Book Antiqua" w:eastAsia="Book Antiqua" w:hAnsi="Book Antiqua" w:cs="Book Antiqua"/>
          <w:color w:val="000000"/>
        </w:rPr>
        <w:t>a</w:t>
      </w:r>
      <w:proofErr w:type="gramEnd"/>
      <w:r w:rsidRPr="00F75115">
        <w:rPr>
          <w:rFonts w:ascii="Book Antiqua" w:eastAsia="Book Antiqua" w:hAnsi="Book Antiqua" w:cs="Book Antiqua"/>
          <w:color w:val="000000"/>
        </w:rPr>
        <w:t xml:space="preserve"> Randomized Controlled Trial.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2017; </w:t>
      </w:r>
      <w:r w:rsidRPr="00F75115">
        <w:rPr>
          <w:rFonts w:ascii="Book Antiqua" w:eastAsia="Book Antiqua" w:hAnsi="Book Antiqua" w:cs="Book Antiqua"/>
          <w:b/>
          <w:bCs/>
          <w:color w:val="000000"/>
        </w:rPr>
        <w:t>27</w:t>
      </w:r>
      <w:r w:rsidRPr="00F75115">
        <w:rPr>
          <w:rFonts w:ascii="Book Antiqua" w:eastAsia="Book Antiqua" w:hAnsi="Book Antiqua" w:cs="Book Antiqua"/>
          <w:color w:val="000000"/>
        </w:rPr>
        <w:t>: 763-773 [PMID: 27620342 DOI: 10.1007/s11695-016-2365-z]</w:t>
      </w:r>
    </w:p>
    <w:p w14:paraId="633080A7" w14:textId="77777777" w:rsidR="00965ED3" w:rsidRPr="00F75115" w:rsidRDefault="000235ED">
      <w:pPr>
        <w:spacing w:line="360" w:lineRule="auto"/>
        <w:jc w:val="both"/>
      </w:pPr>
      <w:r w:rsidRPr="00F75115">
        <w:rPr>
          <w:rFonts w:ascii="Book Antiqua" w:eastAsia="Book Antiqua" w:hAnsi="Book Antiqua" w:cs="Book Antiqua"/>
          <w:color w:val="000000"/>
        </w:rPr>
        <w:t xml:space="preserve">22 </w:t>
      </w:r>
      <w:r w:rsidRPr="00F75115">
        <w:rPr>
          <w:rFonts w:ascii="Book Antiqua" w:eastAsia="Book Antiqua" w:hAnsi="Book Antiqua" w:cs="Book Antiqua"/>
          <w:b/>
          <w:bCs/>
          <w:color w:val="000000"/>
        </w:rPr>
        <w:t>Marc-Hernández A</w:t>
      </w:r>
      <w:r w:rsidRPr="00F75115">
        <w:rPr>
          <w:rFonts w:ascii="Book Antiqua" w:eastAsia="Book Antiqua" w:hAnsi="Book Antiqua" w:cs="Book Antiqua"/>
          <w:color w:val="000000"/>
        </w:rPr>
        <w:t xml:space="preserve">, Ruiz-Tovar J, </w:t>
      </w:r>
      <w:proofErr w:type="spellStart"/>
      <w:r w:rsidRPr="00F75115">
        <w:rPr>
          <w:rFonts w:ascii="Book Antiqua" w:eastAsia="Book Antiqua" w:hAnsi="Book Antiqua" w:cs="Book Antiqua"/>
          <w:color w:val="000000"/>
        </w:rPr>
        <w:t>Aracil</w:t>
      </w:r>
      <w:proofErr w:type="spellEnd"/>
      <w:r w:rsidRPr="00F75115">
        <w:rPr>
          <w:rFonts w:ascii="Book Antiqua" w:eastAsia="Book Antiqua" w:hAnsi="Book Antiqua" w:cs="Book Antiqua"/>
          <w:color w:val="000000"/>
        </w:rPr>
        <w:t xml:space="preserve"> A, </w:t>
      </w:r>
      <w:proofErr w:type="spellStart"/>
      <w:r w:rsidRPr="00F75115">
        <w:rPr>
          <w:rFonts w:ascii="Book Antiqua" w:eastAsia="Book Antiqua" w:hAnsi="Book Antiqua" w:cs="Book Antiqua"/>
          <w:color w:val="000000"/>
        </w:rPr>
        <w:t>Guillén</w:t>
      </w:r>
      <w:proofErr w:type="spellEnd"/>
      <w:r w:rsidRPr="00F75115">
        <w:rPr>
          <w:rFonts w:ascii="Book Antiqua" w:eastAsia="Book Antiqua" w:hAnsi="Book Antiqua" w:cs="Book Antiqua"/>
          <w:color w:val="000000"/>
        </w:rPr>
        <w:t xml:space="preserve"> S, Moya-Ramón M. Impact of Exercise on Body Composition and Cardiometabolic Risk Factors in Patients Awaiting Bariatric Surgery.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2019; </w:t>
      </w:r>
      <w:r w:rsidRPr="00F75115">
        <w:rPr>
          <w:rFonts w:ascii="Book Antiqua" w:eastAsia="Book Antiqua" w:hAnsi="Book Antiqua" w:cs="Book Antiqua"/>
          <w:b/>
          <w:bCs/>
          <w:color w:val="000000"/>
        </w:rPr>
        <w:t>29</w:t>
      </w:r>
      <w:r w:rsidRPr="00F75115">
        <w:rPr>
          <w:rFonts w:ascii="Book Antiqua" w:eastAsia="Book Antiqua" w:hAnsi="Book Antiqua" w:cs="Book Antiqua"/>
          <w:color w:val="000000"/>
        </w:rPr>
        <w:t>: 3891-3900 [PMID: 31313237 DOI: 10.1007/s11695-019-04088-9]</w:t>
      </w:r>
    </w:p>
    <w:p w14:paraId="56C47D21" w14:textId="77777777" w:rsidR="00965ED3" w:rsidRPr="00F75115" w:rsidRDefault="000235ED">
      <w:pPr>
        <w:spacing w:line="360" w:lineRule="auto"/>
        <w:jc w:val="both"/>
      </w:pPr>
      <w:r w:rsidRPr="00F75115">
        <w:rPr>
          <w:rFonts w:ascii="Book Antiqua" w:eastAsia="Book Antiqua" w:hAnsi="Book Antiqua" w:cs="Book Antiqua"/>
          <w:color w:val="000000"/>
        </w:rPr>
        <w:t xml:space="preserve">23 </w:t>
      </w:r>
      <w:r w:rsidRPr="00F75115">
        <w:rPr>
          <w:rFonts w:ascii="Book Antiqua" w:eastAsia="Book Antiqua" w:hAnsi="Book Antiqua" w:cs="Book Antiqua"/>
          <w:b/>
          <w:bCs/>
          <w:color w:val="000000"/>
        </w:rPr>
        <w:t>García-Delgado Y</w:t>
      </w:r>
      <w:r w:rsidRPr="00F75115">
        <w:rPr>
          <w:rFonts w:ascii="Book Antiqua" w:eastAsia="Book Antiqua" w:hAnsi="Book Antiqua" w:cs="Book Antiqua"/>
          <w:color w:val="000000"/>
        </w:rPr>
        <w:t>, López-</w:t>
      </w:r>
      <w:proofErr w:type="spellStart"/>
      <w:r w:rsidRPr="00F75115">
        <w:rPr>
          <w:rFonts w:ascii="Book Antiqua" w:eastAsia="Book Antiqua" w:hAnsi="Book Antiqua" w:cs="Book Antiqua"/>
          <w:color w:val="000000"/>
        </w:rPr>
        <w:t>Madrazo</w:t>
      </w:r>
      <w:proofErr w:type="spellEnd"/>
      <w:r w:rsidRPr="00F75115">
        <w:rPr>
          <w:rFonts w:ascii="Book Antiqua" w:eastAsia="Book Antiqua" w:hAnsi="Book Antiqua" w:cs="Book Antiqua"/>
          <w:color w:val="000000"/>
        </w:rPr>
        <w:t>-Hernández MJ, Alvarado-Martel D, Miranda-</w:t>
      </w:r>
      <w:proofErr w:type="spellStart"/>
      <w:r w:rsidRPr="00F75115">
        <w:rPr>
          <w:rFonts w:ascii="Book Antiqua" w:eastAsia="Book Antiqua" w:hAnsi="Book Antiqua" w:cs="Book Antiqua"/>
          <w:color w:val="000000"/>
        </w:rPr>
        <w:t>Calderín</w:t>
      </w:r>
      <w:proofErr w:type="spellEnd"/>
      <w:r w:rsidRPr="00F75115">
        <w:rPr>
          <w:rFonts w:ascii="Book Antiqua" w:eastAsia="Book Antiqua" w:hAnsi="Book Antiqua" w:cs="Book Antiqua"/>
          <w:color w:val="000000"/>
        </w:rPr>
        <w:t xml:space="preserve"> G, Ugarte-</w:t>
      </w:r>
      <w:proofErr w:type="spellStart"/>
      <w:r w:rsidRPr="00F75115">
        <w:rPr>
          <w:rFonts w:ascii="Book Antiqua" w:eastAsia="Book Antiqua" w:hAnsi="Book Antiqua" w:cs="Book Antiqua"/>
          <w:color w:val="000000"/>
        </w:rPr>
        <w:t>Lopetegui</w:t>
      </w:r>
      <w:proofErr w:type="spellEnd"/>
      <w:r w:rsidRPr="00F75115">
        <w:rPr>
          <w:rFonts w:ascii="Book Antiqua" w:eastAsia="Book Antiqua" w:hAnsi="Book Antiqua" w:cs="Book Antiqua"/>
          <w:color w:val="000000"/>
        </w:rPr>
        <w:t xml:space="preserve"> A, González-Medina RA, Hernández-</w:t>
      </w:r>
      <w:proofErr w:type="spellStart"/>
      <w:r w:rsidRPr="00F75115">
        <w:rPr>
          <w:rFonts w:ascii="Book Antiqua" w:eastAsia="Book Antiqua" w:hAnsi="Book Antiqua" w:cs="Book Antiqua"/>
          <w:color w:val="000000"/>
        </w:rPr>
        <w:t>Lázaro</w:t>
      </w:r>
      <w:proofErr w:type="spellEnd"/>
      <w:r w:rsidRPr="00F75115">
        <w:rPr>
          <w:rFonts w:ascii="Book Antiqua" w:eastAsia="Book Antiqua" w:hAnsi="Book Antiqua" w:cs="Book Antiqua"/>
          <w:color w:val="000000"/>
        </w:rPr>
        <w:t xml:space="preserve"> A, Zamora G, Pérez-Martín N, Sánchez-Hernández RM, Ibarra-González A, </w:t>
      </w:r>
      <w:proofErr w:type="spellStart"/>
      <w:r w:rsidRPr="00F75115">
        <w:rPr>
          <w:rFonts w:ascii="Book Antiqua" w:eastAsia="Book Antiqua" w:hAnsi="Book Antiqua" w:cs="Book Antiqua"/>
          <w:color w:val="000000"/>
        </w:rPr>
        <w:t>Bengoa-Dolón</w:t>
      </w:r>
      <w:proofErr w:type="spellEnd"/>
      <w:r w:rsidRPr="00F75115">
        <w:rPr>
          <w:rFonts w:ascii="Book Antiqua" w:eastAsia="Book Antiqua" w:hAnsi="Book Antiqua" w:cs="Book Antiqua"/>
          <w:color w:val="000000"/>
        </w:rPr>
        <w:t xml:space="preserve"> M, Mendoza-Vega CT, </w:t>
      </w:r>
      <w:proofErr w:type="spellStart"/>
      <w:r w:rsidRPr="00F75115">
        <w:rPr>
          <w:rFonts w:ascii="Book Antiqua" w:eastAsia="Book Antiqua" w:hAnsi="Book Antiqua" w:cs="Book Antiqua"/>
          <w:color w:val="000000"/>
        </w:rPr>
        <w:t>Appelvik</w:t>
      </w:r>
      <w:proofErr w:type="spellEnd"/>
      <w:r w:rsidRPr="00F75115">
        <w:rPr>
          <w:rFonts w:ascii="Book Antiqua" w:eastAsia="Book Antiqua" w:hAnsi="Book Antiqua" w:cs="Book Antiqua"/>
          <w:color w:val="000000"/>
        </w:rPr>
        <w:t xml:space="preserve">-González SM, Caballero-Díaz Y, Hernández-Hernández JR, </w:t>
      </w:r>
      <w:proofErr w:type="spellStart"/>
      <w:r w:rsidRPr="00F75115">
        <w:rPr>
          <w:rFonts w:ascii="Book Antiqua" w:eastAsia="Book Antiqua" w:hAnsi="Book Antiqua" w:cs="Book Antiqua"/>
          <w:color w:val="000000"/>
        </w:rPr>
        <w:t>Wägner</w:t>
      </w:r>
      <w:proofErr w:type="spellEnd"/>
      <w:r w:rsidRPr="00F75115">
        <w:rPr>
          <w:rFonts w:ascii="Book Antiqua" w:eastAsia="Book Antiqua" w:hAnsi="Book Antiqua" w:cs="Book Antiqua"/>
          <w:color w:val="000000"/>
        </w:rPr>
        <w:t xml:space="preserve"> AM. </w:t>
      </w:r>
      <w:proofErr w:type="spellStart"/>
      <w:r w:rsidRPr="00F75115">
        <w:rPr>
          <w:rFonts w:ascii="Book Antiqua" w:eastAsia="Book Antiqua" w:hAnsi="Book Antiqua" w:cs="Book Antiqua"/>
          <w:color w:val="000000"/>
        </w:rPr>
        <w:t>Prehabilitation</w:t>
      </w:r>
      <w:proofErr w:type="spellEnd"/>
      <w:r w:rsidRPr="00F75115">
        <w:rPr>
          <w:rFonts w:ascii="Book Antiqua" w:eastAsia="Book Antiqua" w:hAnsi="Book Antiqua" w:cs="Book Antiqua"/>
          <w:color w:val="000000"/>
        </w:rPr>
        <w:t xml:space="preserve"> for Bariatric Surgery: A Randomized, Controlled Trial Protocol and Pilot Study. </w:t>
      </w:r>
      <w:r w:rsidRPr="00F75115">
        <w:rPr>
          <w:rFonts w:ascii="Book Antiqua" w:eastAsia="Book Antiqua" w:hAnsi="Book Antiqua" w:cs="Book Antiqua"/>
          <w:i/>
          <w:iCs/>
          <w:color w:val="000000"/>
        </w:rPr>
        <w:t>Nutrients</w:t>
      </w:r>
      <w:r w:rsidRPr="00F75115">
        <w:rPr>
          <w:rFonts w:ascii="Book Antiqua" w:eastAsia="Book Antiqua" w:hAnsi="Book Antiqua" w:cs="Book Antiqua"/>
          <w:color w:val="000000"/>
        </w:rPr>
        <w:t xml:space="preserve"> 2021; </w:t>
      </w:r>
      <w:r w:rsidRPr="00F75115">
        <w:rPr>
          <w:rFonts w:ascii="Book Antiqua" w:eastAsia="Book Antiqua" w:hAnsi="Book Antiqua" w:cs="Book Antiqua"/>
          <w:b/>
          <w:bCs/>
          <w:color w:val="000000"/>
        </w:rPr>
        <w:t>13</w:t>
      </w:r>
      <w:r w:rsidRPr="00F75115">
        <w:rPr>
          <w:rFonts w:ascii="Book Antiqua" w:eastAsia="Book Antiqua" w:hAnsi="Book Antiqua" w:cs="Book Antiqua"/>
          <w:color w:val="000000"/>
        </w:rPr>
        <w:t xml:space="preserve"> [PMID: 34578781 DOI: 10.3390/nu13092903]</w:t>
      </w:r>
    </w:p>
    <w:p w14:paraId="4B013B7F" w14:textId="77777777" w:rsidR="00965ED3" w:rsidRPr="00F75115" w:rsidRDefault="000235ED">
      <w:pPr>
        <w:spacing w:line="360" w:lineRule="auto"/>
        <w:jc w:val="both"/>
      </w:pPr>
      <w:r w:rsidRPr="00F75115">
        <w:rPr>
          <w:rFonts w:ascii="Book Antiqua" w:eastAsia="Book Antiqua" w:hAnsi="Book Antiqua" w:cs="Book Antiqua"/>
          <w:color w:val="000000"/>
        </w:rPr>
        <w:lastRenderedPageBreak/>
        <w:t xml:space="preserve">24 </w:t>
      </w:r>
      <w:proofErr w:type="spellStart"/>
      <w:r w:rsidRPr="00F75115">
        <w:rPr>
          <w:rFonts w:ascii="Book Antiqua" w:eastAsia="Book Antiqua" w:hAnsi="Book Antiqua" w:cs="Book Antiqua"/>
          <w:b/>
          <w:bCs/>
          <w:color w:val="000000"/>
        </w:rPr>
        <w:t>Boye</w:t>
      </w:r>
      <w:proofErr w:type="spellEnd"/>
      <w:r w:rsidRPr="00F75115">
        <w:rPr>
          <w:rFonts w:ascii="Book Antiqua" w:eastAsia="Book Antiqua" w:hAnsi="Book Antiqua" w:cs="Book Antiqua"/>
          <w:b/>
          <w:bCs/>
          <w:color w:val="000000"/>
        </w:rPr>
        <w:t xml:space="preserve"> KS</w:t>
      </w:r>
      <w:r w:rsidRPr="00F75115">
        <w:rPr>
          <w:rFonts w:ascii="Book Antiqua" w:eastAsia="Book Antiqua" w:hAnsi="Book Antiqua" w:cs="Book Antiqua"/>
          <w:color w:val="000000"/>
        </w:rPr>
        <w:t xml:space="preserve">, Lage MJ, Thieu V, Shinde S, Dhamija S, Bae JP. Obesity and glycemic control among people with type 2 diabetes in the United States: A retrospective cohort study using insurance claims data. </w:t>
      </w:r>
      <w:r w:rsidRPr="00F75115">
        <w:rPr>
          <w:rFonts w:ascii="Book Antiqua" w:eastAsia="Book Antiqua" w:hAnsi="Book Antiqua" w:cs="Book Antiqua"/>
          <w:i/>
          <w:iCs/>
          <w:color w:val="000000"/>
        </w:rPr>
        <w:t>J Diabetes Complications</w:t>
      </w:r>
      <w:r w:rsidRPr="00F75115">
        <w:rPr>
          <w:rFonts w:ascii="Book Antiqua" w:eastAsia="Book Antiqua" w:hAnsi="Book Antiqua" w:cs="Book Antiqua"/>
          <w:color w:val="000000"/>
        </w:rPr>
        <w:t xml:space="preserve"> 2021; </w:t>
      </w:r>
      <w:r w:rsidRPr="00F75115">
        <w:rPr>
          <w:rFonts w:ascii="Book Antiqua" w:eastAsia="Book Antiqua" w:hAnsi="Book Antiqua" w:cs="Book Antiqua"/>
          <w:b/>
          <w:bCs/>
          <w:color w:val="000000"/>
        </w:rPr>
        <w:t>35</w:t>
      </w:r>
      <w:r w:rsidRPr="00F75115">
        <w:rPr>
          <w:rFonts w:ascii="Book Antiqua" w:eastAsia="Book Antiqua" w:hAnsi="Book Antiqua" w:cs="Book Antiqua"/>
          <w:color w:val="000000"/>
        </w:rPr>
        <w:t>: 107975 [PMID: 34176723 DOI: 10.1016/j.jdiacomp.2021.107975]</w:t>
      </w:r>
    </w:p>
    <w:p w14:paraId="09544F2E" w14:textId="77777777" w:rsidR="00965ED3" w:rsidRPr="00F75115" w:rsidRDefault="000235ED">
      <w:pPr>
        <w:spacing w:line="360" w:lineRule="auto"/>
        <w:jc w:val="both"/>
      </w:pPr>
      <w:r w:rsidRPr="00F75115">
        <w:rPr>
          <w:rFonts w:ascii="Book Antiqua" w:eastAsia="Book Antiqua" w:hAnsi="Book Antiqua" w:cs="Book Antiqua"/>
          <w:color w:val="000000"/>
        </w:rPr>
        <w:t xml:space="preserve">25 </w:t>
      </w:r>
      <w:r w:rsidRPr="00F75115">
        <w:rPr>
          <w:rFonts w:ascii="Book Antiqua" w:eastAsia="Book Antiqua" w:hAnsi="Book Antiqua" w:cs="Book Antiqua"/>
          <w:b/>
          <w:bCs/>
          <w:color w:val="000000"/>
        </w:rPr>
        <w:t>Hickey MS</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Gavigan</w:t>
      </w:r>
      <w:proofErr w:type="spellEnd"/>
      <w:r w:rsidRPr="00F75115">
        <w:rPr>
          <w:rFonts w:ascii="Book Antiqua" w:eastAsia="Book Antiqua" w:hAnsi="Book Antiqua" w:cs="Book Antiqua"/>
          <w:color w:val="000000"/>
        </w:rPr>
        <w:t xml:space="preserve"> KE, </w:t>
      </w:r>
      <w:proofErr w:type="spellStart"/>
      <w:r w:rsidRPr="00F75115">
        <w:rPr>
          <w:rFonts w:ascii="Book Antiqua" w:eastAsia="Book Antiqua" w:hAnsi="Book Antiqua" w:cs="Book Antiqua"/>
          <w:color w:val="000000"/>
        </w:rPr>
        <w:t>McGammon</w:t>
      </w:r>
      <w:proofErr w:type="spellEnd"/>
      <w:r w:rsidRPr="00F75115">
        <w:rPr>
          <w:rFonts w:ascii="Book Antiqua" w:eastAsia="Book Antiqua" w:hAnsi="Book Antiqua" w:cs="Book Antiqua"/>
          <w:color w:val="000000"/>
        </w:rPr>
        <w:t xml:space="preserve"> MR. Effects of 7 days of exercise training on insulin action in morbidly obese men. </w:t>
      </w:r>
      <w:r w:rsidRPr="00F75115">
        <w:rPr>
          <w:rFonts w:ascii="Book Antiqua" w:eastAsia="Book Antiqua" w:hAnsi="Book Antiqua" w:cs="Book Antiqua"/>
          <w:i/>
          <w:iCs/>
          <w:color w:val="000000"/>
        </w:rPr>
        <w:t xml:space="preserve">Clin </w:t>
      </w:r>
      <w:proofErr w:type="spellStart"/>
      <w:r w:rsidRPr="00F75115">
        <w:rPr>
          <w:rFonts w:ascii="Book Antiqua" w:eastAsia="Book Antiqua" w:hAnsi="Book Antiqua" w:cs="Book Antiqua"/>
          <w:i/>
          <w:iCs/>
          <w:color w:val="000000"/>
        </w:rPr>
        <w:t>Exerc</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Physiol</w:t>
      </w:r>
      <w:proofErr w:type="spellEnd"/>
      <w:r w:rsidRPr="00F75115">
        <w:rPr>
          <w:rFonts w:ascii="Book Antiqua" w:eastAsia="Book Antiqua" w:hAnsi="Book Antiqua" w:cs="Book Antiqua"/>
          <w:color w:val="000000"/>
        </w:rPr>
        <w:t xml:space="preserve"> 1999; </w:t>
      </w:r>
      <w:r w:rsidRPr="00F75115">
        <w:rPr>
          <w:rFonts w:ascii="Book Antiqua" w:eastAsia="Book Antiqua" w:hAnsi="Book Antiqua" w:cs="Book Antiqua"/>
          <w:b/>
          <w:bCs/>
          <w:color w:val="000000"/>
        </w:rPr>
        <w:t>1</w:t>
      </w:r>
      <w:r w:rsidRPr="00F75115">
        <w:rPr>
          <w:rFonts w:ascii="Book Antiqua" w:eastAsia="Book Antiqua" w:hAnsi="Book Antiqua" w:cs="Book Antiqua"/>
          <w:color w:val="000000"/>
        </w:rPr>
        <w:t>: 24-28</w:t>
      </w:r>
    </w:p>
    <w:p w14:paraId="026E5B9A" w14:textId="77777777" w:rsidR="00965ED3" w:rsidRPr="00F75115" w:rsidRDefault="000235ED">
      <w:pPr>
        <w:spacing w:line="360" w:lineRule="auto"/>
        <w:jc w:val="both"/>
      </w:pPr>
      <w:r w:rsidRPr="00F75115">
        <w:rPr>
          <w:rFonts w:ascii="Book Antiqua" w:eastAsia="Book Antiqua" w:hAnsi="Book Antiqua" w:cs="Book Antiqua"/>
          <w:color w:val="000000"/>
        </w:rPr>
        <w:t xml:space="preserve">26 </w:t>
      </w:r>
      <w:r w:rsidRPr="00F75115">
        <w:rPr>
          <w:rFonts w:ascii="Book Antiqua" w:eastAsia="Book Antiqua" w:hAnsi="Book Antiqua" w:cs="Book Antiqua"/>
          <w:b/>
          <w:bCs/>
          <w:color w:val="000000"/>
        </w:rPr>
        <w:t>Marcon ER</w:t>
      </w:r>
      <w:r w:rsidRPr="00F75115">
        <w:rPr>
          <w:rFonts w:ascii="Book Antiqua" w:eastAsia="Book Antiqua" w:hAnsi="Book Antiqua" w:cs="Book Antiqua"/>
          <w:color w:val="000000"/>
        </w:rPr>
        <w:t xml:space="preserve">, Gus I, Neumann CR. [Impact of a minimum program of supervised exercises in the cardiometabolic risk in patients with morbid obesity]. </w:t>
      </w:r>
      <w:proofErr w:type="spellStart"/>
      <w:r w:rsidRPr="00F75115">
        <w:rPr>
          <w:rFonts w:ascii="Book Antiqua" w:eastAsia="Book Antiqua" w:hAnsi="Book Antiqua" w:cs="Book Antiqua"/>
          <w:i/>
          <w:iCs/>
          <w:color w:val="000000"/>
        </w:rPr>
        <w:t>Arq</w:t>
      </w:r>
      <w:proofErr w:type="spellEnd"/>
      <w:r w:rsidRPr="00F75115">
        <w:rPr>
          <w:rFonts w:ascii="Book Antiqua" w:eastAsia="Book Antiqua" w:hAnsi="Book Antiqua" w:cs="Book Antiqua"/>
          <w:i/>
          <w:iCs/>
          <w:color w:val="000000"/>
        </w:rPr>
        <w:t xml:space="preserve"> Bras Endocrinol </w:t>
      </w:r>
      <w:proofErr w:type="spellStart"/>
      <w:r w:rsidRPr="00F75115">
        <w:rPr>
          <w:rFonts w:ascii="Book Antiqua" w:eastAsia="Book Antiqua" w:hAnsi="Book Antiqua" w:cs="Book Antiqua"/>
          <w:i/>
          <w:iCs/>
          <w:color w:val="000000"/>
        </w:rPr>
        <w:t>Metabol</w:t>
      </w:r>
      <w:proofErr w:type="spellEnd"/>
      <w:r w:rsidRPr="00F75115">
        <w:rPr>
          <w:rFonts w:ascii="Book Antiqua" w:eastAsia="Book Antiqua" w:hAnsi="Book Antiqua" w:cs="Book Antiqua"/>
          <w:color w:val="000000"/>
        </w:rPr>
        <w:t xml:space="preserve"> 2011; </w:t>
      </w:r>
      <w:r w:rsidRPr="00F75115">
        <w:rPr>
          <w:rFonts w:ascii="Book Antiqua" w:eastAsia="Book Antiqua" w:hAnsi="Book Antiqua" w:cs="Book Antiqua"/>
          <w:b/>
          <w:bCs/>
          <w:color w:val="000000"/>
        </w:rPr>
        <w:t>55</w:t>
      </w:r>
      <w:r w:rsidRPr="00F75115">
        <w:rPr>
          <w:rFonts w:ascii="Book Antiqua" w:eastAsia="Book Antiqua" w:hAnsi="Book Antiqua" w:cs="Book Antiqua"/>
          <w:color w:val="000000"/>
        </w:rPr>
        <w:t>: 331-338 [PMID: 21881816 DOI: 10.1590/s0004-27302011000500006]</w:t>
      </w:r>
    </w:p>
    <w:p w14:paraId="5EBCC5C9" w14:textId="77777777" w:rsidR="00965ED3" w:rsidRPr="00F75115" w:rsidRDefault="000235ED">
      <w:pPr>
        <w:spacing w:line="360" w:lineRule="auto"/>
        <w:jc w:val="both"/>
      </w:pPr>
      <w:r w:rsidRPr="00F75115">
        <w:rPr>
          <w:rFonts w:ascii="Book Antiqua" w:eastAsia="Book Antiqua" w:hAnsi="Book Antiqua" w:cs="Book Antiqua"/>
          <w:color w:val="000000"/>
        </w:rPr>
        <w:t xml:space="preserve">27 </w:t>
      </w:r>
      <w:r w:rsidRPr="00F75115">
        <w:rPr>
          <w:rFonts w:ascii="Book Antiqua" w:eastAsia="Book Antiqua" w:hAnsi="Book Antiqua" w:cs="Book Antiqua"/>
          <w:b/>
          <w:bCs/>
          <w:color w:val="000000"/>
        </w:rPr>
        <w:t>Woodlief TL</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Carnero</w:t>
      </w:r>
      <w:proofErr w:type="spellEnd"/>
      <w:r w:rsidRPr="00F75115">
        <w:rPr>
          <w:rFonts w:ascii="Book Antiqua" w:eastAsia="Book Antiqua" w:hAnsi="Book Antiqua" w:cs="Book Antiqua"/>
          <w:color w:val="000000"/>
        </w:rPr>
        <w:t xml:space="preserve"> EA, </w:t>
      </w:r>
      <w:proofErr w:type="spellStart"/>
      <w:r w:rsidRPr="00F75115">
        <w:rPr>
          <w:rFonts w:ascii="Book Antiqua" w:eastAsia="Book Antiqua" w:hAnsi="Book Antiqua" w:cs="Book Antiqua"/>
          <w:color w:val="000000"/>
        </w:rPr>
        <w:t>Standley</w:t>
      </w:r>
      <w:proofErr w:type="spellEnd"/>
      <w:r w:rsidRPr="00F75115">
        <w:rPr>
          <w:rFonts w:ascii="Book Antiqua" w:eastAsia="Book Antiqua" w:hAnsi="Book Antiqua" w:cs="Book Antiqua"/>
          <w:color w:val="000000"/>
        </w:rPr>
        <w:t xml:space="preserve"> RA, Distefano G, Anthony SJ, </w:t>
      </w:r>
      <w:proofErr w:type="spellStart"/>
      <w:r w:rsidRPr="00F75115">
        <w:rPr>
          <w:rFonts w:ascii="Book Antiqua" w:eastAsia="Book Antiqua" w:hAnsi="Book Antiqua" w:cs="Book Antiqua"/>
          <w:color w:val="000000"/>
        </w:rPr>
        <w:t>Dubis</w:t>
      </w:r>
      <w:proofErr w:type="spellEnd"/>
      <w:r w:rsidRPr="00F75115">
        <w:rPr>
          <w:rFonts w:ascii="Book Antiqua" w:eastAsia="Book Antiqua" w:hAnsi="Book Antiqua" w:cs="Book Antiqua"/>
          <w:color w:val="000000"/>
        </w:rPr>
        <w:t xml:space="preserve"> GS, </w:t>
      </w:r>
      <w:proofErr w:type="spellStart"/>
      <w:r w:rsidRPr="00F75115">
        <w:rPr>
          <w:rFonts w:ascii="Book Antiqua" w:eastAsia="Book Antiqua" w:hAnsi="Book Antiqua" w:cs="Book Antiqua"/>
          <w:color w:val="000000"/>
        </w:rPr>
        <w:t>Jakicic</w:t>
      </w:r>
      <w:proofErr w:type="spellEnd"/>
      <w:r w:rsidRPr="00F75115">
        <w:rPr>
          <w:rFonts w:ascii="Book Antiqua" w:eastAsia="Book Antiqua" w:hAnsi="Book Antiqua" w:cs="Book Antiqua"/>
          <w:color w:val="000000"/>
        </w:rPr>
        <w:t xml:space="preserve"> JM, </w:t>
      </w:r>
      <w:proofErr w:type="spellStart"/>
      <w:r w:rsidRPr="00F75115">
        <w:rPr>
          <w:rFonts w:ascii="Book Antiqua" w:eastAsia="Book Antiqua" w:hAnsi="Book Antiqua" w:cs="Book Antiqua"/>
          <w:color w:val="000000"/>
        </w:rPr>
        <w:t>Houmard</w:t>
      </w:r>
      <w:proofErr w:type="spellEnd"/>
      <w:r w:rsidRPr="00F75115">
        <w:rPr>
          <w:rFonts w:ascii="Book Antiqua" w:eastAsia="Book Antiqua" w:hAnsi="Book Antiqua" w:cs="Book Antiqua"/>
          <w:color w:val="000000"/>
        </w:rPr>
        <w:t xml:space="preserve"> JA, Coen PM, </w:t>
      </w:r>
      <w:proofErr w:type="spellStart"/>
      <w:r w:rsidRPr="00F75115">
        <w:rPr>
          <w:rFonts w:ascii="Book Antiqua" w:eastAsia="Book Antiqua" w:hAnsi="Book Antiqua" w:cs="Book Antiqua"/>
          <w:color w:val="000000"/>
        </w:rPr>
        <w:t>Goodpaster</w:t>
      </w:r>
      <w:proofErr w:type="spellEnd"/>
      <w:r w:rsidRPr="00F75115">
        <w:rPr>
          <w:rFonts w:ascii="Book Antiqua" w:eastAsia="Book Antiqua" w:hAnsi="Book Antiqua" w:cs="Book Antiqua"/>
          <w:color w:val="000000"/>
        </w:rPr>
        <w:t xml:space="preserve"> BH. Dose response of exercise training following </w:t>
      </w:r>
      <w:proofErr w:type="spellStart"/>
      <w:r w:rsidRPr="00F75115">
        <w:rPr>
          <w:rFonts w:ascii="Book Antiqua" w:eastAsia="Book Antiqua" w:hAnsi="Book Antiqua" w:cs="Book Antiqua"/>
          <w:color w:val="000000"/>
        </w:rPr>
        <w:t>roux-en-Y</w:t>
      </w:r>
      <w:proofErr w:type="spellEnd"/>
      <w:r w:rsidRPr="00F75115">
        <w:rPr>
          <w:rFonts w:ascii="Book Antiqua" w:eastAsia="Book Antiqua" w:hAnsi="Book Antiqua" w:cs="Book Antiqua"/>
          <w:color w:val="000000"/>
        </w:rPr>
        <w:t xml:space="preserve"> gastric bypass surgery: A randomized trial. </w:t>
      </w:r>
      <w:r w:rsidRPr="00F75115">
        <w:rPr>
          <w:rFonts w:ascii="Book Antiqua" w:eastAsia="Book Antiqua" w:hAnsi="Book Antiqua" w:cs="Book Antiqua"/>
          <w:i/>
          <w:iCs/>
          <w:color w:val="000000"/>
        </w:rPr>
        <w:t>Obesity (Silver Spring)</w:t>
      </w:r>
      <w:r w:rsidRPr="00F75115">
        <w:rPr>
          <w:rFonts w:ascii="Book Antiqua" w:eastAsia="Book Antiqua" w:hAnsi="Book Antiqua" w:cs="Book Antiqua"/>
          <w:color w:val="000000"/>
        </w:rPr>
        <w:t xml:space="preserve"> 2015; </w:t>
      </w:r>
      <w:r w:rsidRPr="00F75115">
        <w:rPr>
          <w:rFonts w:ascii="Book Antiqua" w:eastAsia="Book Antiqua" w:hAnsi="Book Antiqua" w:cs="Book Antiqua"/>
          <w:b/>
          <w:bCs/>
          <w:color w:val="000000"/>
        </w:rPr>
        <w:t>23</w:t>
      </w:r>
      <w:r w:rsidRPr="00F75115">
        <w:rPr>
          <w:rFonts w:ascii="Book Antiqua" w:eastAsia="Book Antiqua" w:hAnsi="Book Antiqua" w:cs="Book Antiqua"/>
          <w:color w:val="000000"/>
        </w:rPr>
        <w:t>: 2454-2461 [PMID: 26537198 DOI: 10.1002/oby.21332]</w:t>
      </w:r>
    </w:p>
    <w:p w14:paraId="0AFC9B9F" w14:textId="77777777" w:rsidR="00965ED3" w:rsidRPr="00F75115" w:rsidRDefault="000235ED">
      <w:pPr>
        <w:spacing w:line="360" w:lineRule="auto"/>
        <w:jc w:val="both"/>
      </w:pPr>
      <w:r w:rsidRPr="00F75115">
        <w:rPr>
          <w:rFonts w:ascii="Book Antiqua" w:eastAsia="Book Antiqua" w:hAnsi="Book Antiqua" w:cs="Book Antiqua"/>
          <w:color w:val="000000"/>
        </w:rPr>
        <w:t xml:space="preserve">28 </w:t>
      </w:r>
      <w:r w:rsidRPr="00F75115">
        <w:rPr>
          <w:rFonts w:ascii="Book Antiqua" w:eastAsia="Book Antiqua" w:hAnsi="Book Antiqua" w:cs="Book Antiqua"/>
          <w:b/>
          <w:bCs/>
          <w:color w:val="000000"/>
        </w:rPr>
        <w:t>Gilbertson NM</w:t>
      </w:r>
      <w:r w:rsidRPr="00F75115">
        <w:rPr>
          <w:rFonts w:ascii="Book Antiqua" w:eastAsia="Book Antiqua" w:hAnsi="Book Antiqua" w:cs="Book Antiqua"/>
          <w:color w:val="000000"/>
        </w:rPr>
        <w:t xml:space="preserve">, Eichner NZM, Khurshid M, </w:t>
      </w:r>
      <w:proofErr w:type="spellStart"/>
      <w:r w:rsidRPr="00F75115">
        <w:rPr>
          <w:rFonts w:ascii="Book Antiqua" w:eastAsia="Book Antiqua" w:hAnsi="Book Antiqua" w:cs="Book Antiqua"/>
          <w:color w:val="000000"/>
        </w:rPr>
        <w:t>Rexrode</w:t>
      </w:r>
      <w:proofErr w:type="spellEnd"/>
      <w:r w:rsidRPr="00F75115">
        <w:rPr>
          <w:rFonts w:ascii="Book Antiqua" w:eastAsia="Book Antiqua" w:hAnsi="Book Antiqua" w:cs="Book Antiqua"/>
          <w:color w:val="000000"/>
        </w:rPr>
        <w:t xml:space="preserve"> EA, Kranz S, </w:t>
      </w:r>
      <w:proofErr w:type="spellStart"/>
      <w:r w:rsidRPr="00F75115">
        <w:rPr>
          <w:rFonts w:ascii="Book Antiqua" w:eastAsia="Book Antiqua" w:hAnsi="Book Antiqua" w:cs="Book Antiqua"/>
          <w:color w:val="000000"/>
        </w:rPr>
        <w:t>Weltman</w:t>
      </w:r>
      <w:proofErr w:type="spellEnd"/>
      <w:r w:rsidRPr="00F75115">
        <w:rPr>
          <w:rFonts w:ascii="Book Antiqua" w:eastAsia="Book Antiqua" w:hAnsi="Book Antiqua" w:cs="Book Antiqua"/>
          <w:color w:val="000000"/>
        </w:rPr>
        <w:t xml:space="preserve"> A, Hallowell PT, </w:t>
      </w:r>
      <w:proofErr w:type="spellStart"/>
      <w:r w:rsidRPr="00F75115">
        <w:rPr>
          <w:rFonts w:ascii="Book Antiqua" w:eastAsia="Book Antiqua" w:hAnsi="Book Antiqua" w:cs="Book Antiqua"/>
          <w:color w:val="000000"/>
        </w:rPr>
        <w:t>Malin</w:t>
      </w:r>
      <w:proofErr w:type="spellEnd"/>
      <w:r w:rsidRPr="00F75115">
        <w:rPr>
          <w:rFonts w:ascii="Book Antiqua" w:eastAsia="Book Antiqua" w:hAnsi="Book Antiqua" w:cs="Book Antiqua"/>
          <w:color w:val="000000"/>
        </w:rPr>
        <w:t xml:space="preserve"> SK. Impact of Pre-operative Aerobic Exercise on Cardiometabolic Health and Quality of Life in Patients Undergoing Bariatric Surgery. </w:t>
      </w:r>
      <w:r w:rsidRPr="00F75115">
        <w:rPr>
          <w:rFonts w:ascii="Book Antiqua" w:eastAsia="Book Antiqua" w:hAnsi="Book Antiqua" w:cs="Book Antiqua"/>
          <w:i/>
          <w:iCs/>
          <w:color w:val="000000"/>
        </w:rPr>
        <w:t xml:space="preserve">Front </w:t>
      </w:r>
      <w:proofErr w:type="spellStart"/>
      <w:r w:rsidRPr="00F75115">
        <w:rPr>
          <w:rFonts w:ascii="Book Antiqua" w:eastAsia="Book Antiqua" w:hAnsi="Book Antiqua" w:cs="Book Antiqua"/>
          <w:i/>
          <w:iCs/>
          <w:color w:val="000000"/>
        </w:rPr>
        <w:t>Physiol</w:t>
      </w:r>
      <w:proofErr w:type="spellEnd"/>
      <w:r w:rsidRPr="00F75115">
        <w:rPr>
          <w:rFonts w:ascii="Book Antiqua" w:eastAsia="Book Antiqua" w:hAnsi="Book Antiqua" w:cs="Book Antiqua"/>
          <w:color w:val="000000"/>
        </w:rPr>
        <w:t xml:space="preserve"> 2020; </w:t>
      </w:r>
      <w:r w:rsidRPr="00F75115">
        <w:rPr>
          <w:rFonts w:ascii="Book Antiqua" w:eastAsia="Book Antiqua" w:hAnsi="Book Antiqua" w:cs="Book Antiqua"/>
          <w:b/>
          <w:bCs/>
          <w:color w:val="000000"/>
        </w:rPr>
        <w:t>11</w:t>
      </w:r>
      <w:r w:rsidRPr="00F75115">
        <w:rPr>
          <w:rFonts w:ascii="Book Antiqua" w:eastAsia="Book Antiqua" w:hAnsi="Book Antiqua" w:cs="Book Antiqua"/>
          <w:color w:val="000000"/>
        </w:rPr>
        <w:t>: 1018 [PMID: 32982777 DOI: 10.3389/fphys.2020.01018]</w:t>
      </w:r>
    </w:p>
    <w:p w14:paraId="17EAE6F3" w14:textId="77777777" w:rsidR="00965ED3" w:rsidRPr="00F75115" w:rsidRDefault="000235ED">
      <w:pPr>
        <w:spacing w:line="360" w:lineRule="auto"/>
        <w:jc w:val="both"/>
      </w:pPr>
      <w:r w:rsidRPr="00F75115">
        <w:rPr>
          <w:rFonts w:ascii="Book Antiqua" w:eastAsia="Book Antiqua" w:hAnsi="Book Antiqua" w:cs="Book Antiqua"/>
          <w:color w:val="000000"/>
        </w:rPr>
        <w:t xml:space="preserve">29 </w:t>
      </w:r>
      <w:r w:rsidRPr="00F75115">
        <w:rPr>
          <w:rFonts w:ascii="Book Antiqua" w:eastAsia="Book Antiqua" w:hAnsi="Book Antiqua" w:cs="Book Antiqua"/>
          <w:b/>
          <w:bCs/>
          <w:color w:val="000000"/>
        </w:rPr>
        <w:t>Viana RB</w:t>
      </w:r>
      <w:r w:rsidRPr="00F75115">
        <w:rPr>
          <w:rFonts w:ascii="Book Antiqua" w:eastAsia="Book Antiqua" w:hAnsi="Book Antiqua" w:cs="Book Antiqua"/>
          <w:color w:val="000000"/>
        </w:rPr>
        <w:t xml:space="preserve">, Naves JPA, </w:t>
      </w:r>
      <w:proofErr w:type="spellStart"/>
      <w:r w:rsidRPr="00F75115">
        <w:rPr>
          <w:rFonts w:ascii="Book Antiqua" w:eastAsia="Book Antiqua" w:hAnsi="Book Antiqua" w:cs="Book Antiqua"/>
          <w:color w:val="000000"/>
        </w:rPr>
        <w:t>Coswig</w:t>
      </w:r>
      <w:proofErr w:type="spellEnd"/>
      <w:r w:rsidRPr="00F75115">
        <w:rPr>
          <w:rFonts w:ascii="Book Antiqua" w:eastAsia="Book Antiqua" w:hAnsi="Book Antiqua" w:cs="Book Antiqua"/>
          <w:color w:val="000000"/>
        </w:rPr>
        <w:t xml:space="preserve"> VS, de Lira CAB, Steele J, Fisher JP, Gentil P. Is interval training the magic bullet for fat loss? A systematic review and meta-analysis comparing moderate-intensity continuous training with high-intensity interval training (HIIT). </w:t>
      </w:r>
      <w:r w:rsidRPr="00F75115">
        <w:rPr>
          <w:rFonts w:ascii="Book Antiqua" w:eastAsia="Book Antiqua" w:hAnsi="Book Antiqua" w:cs="Book Antiqua"/>
          <w:i/>
          <w:iCs/>
          <w:color w:val="000000"/>
        </w:rPr>
        <w:t>Br J Sports Med</w:t>
      </w:r>
      <w:r w:rsidRPr="00F75115">
        <w:rPr>
          <w:rFonts w:ascii="Book Antiqua" w:eastAsia="Book Antiqua" w:hAnsi="Book Antiqua" w:cs="Book Antiqua"/>
          <w:color w:val="000000"/>
        </w:rPr>
        <w:t xml:space="preserve"> 2019; </w:t>
      </w:r>
      <w:r w:rsidRPr="00F75115">
        <w:rPr>
          <w:rFonts w:ascii="Book Antiqua" w:eastAsia="Book Antiqua" w:hAnsi="Book Antiqua" w:cs="Book Antiqua"/>
          <w:b/>
          <w:bCs/>
          <w:color w:val="000000"/>
        </w:rPr>
        <w:t>53</w:t>
      </w:r>
      <w:r w:rsidRPr="00F75115">
        <w:rPr>
          <w:rFonts w:ascii="Book Antiqua" w:eastAsia="Book Antiqua" w:hAnsi="Book Antiqua" w:cs="Book Antiqua"/>
          <w:color w:val="000000"/>
        </w:rPr>
        <w:t>: 655-664 [PMID: 30765340 DOI: 10.1136/bjsports-2018-099928]</w:t>
      </w:r>
    </w:p>
    <w:p w14:paraId="29AAB6FE" w14:textId="77777777" w:rsidR="00965ED3" w:rsidRPr="00F75115" w:rsidRDefault="000235ED">
      <w:pPr>
        <w:spacing w:line="360" w:lineRule="auto"/>
        <w:jc w:val="both"/>
      </w:pPr>
      <w:r w:rsidRPr="00F75115">
        <w:rPr>
          <w:rFonts w:ascii="Book Antiqua" w:eastAsia="Book Antiqua" w:hAnsi="Book Antiqua" w:cs="Book Antiqua"/>
          <w:color w:val="000000"/>
        </w:rPr>
        <w:t xml:space="preserve">30 </w:t>
      </w:r>
      <w:r w:rsidRPr="00F75115">
        <w:rPr>
          <w:rFonts w:ascii="Book Antiqua" w:eastAsia="Book Antiqua" w:hAnsi="Book Antiqua" w:cs="Book Antiqua"/>
          <w:b/>
          <w:bCs/>
          <w:color w:val="000000"/>
        </w:rPr>
        <w:t>National Clinical Guideline Centre (UK)</w:t>
      </w:r>
      <w:r w:rsidRPr="00F75115">
        <w:rPr>
          <w:rFonts w:ascii="Book Antiqua" w:eastAsia="Book Antiqua" w:hAnsi="Book Antiqua" w:cs="Book Antiqua"/>
          <w:color w:val="000000"/>
        </w:rPr>
        <w:t>. Obesity: Identification, Assessment and Management of Overweight and Obesity in Children, Young People and Adults: Partial Update of CG43. London: National Institute for Health and Care Excellence (NICE); 2014 [PMID: 25535639]</w:t>
      </w:r>
    </w:p>
    <w:p w14:paraId="153B0964" w14:textId="77777777" w:rsidR="00965ED3" w:rsidRPr="00F75115" w:rsidRDefault="000235ED">
      <w:pPr>
        <w:spacing w:line="360" w:lineRule="auto"/>
        <w:jc w:val="both"/>
      </w:pPr>
      <w:r w:rsidRPr="00F75115">
        <w:rPr>
          <w:rFonts w:ascii="Book Antiqua" w:eastAsia="Book Antiqua" w:hAnsi="Book Antiqua" w:cs="Book Antiqua"/>
          <w:color w:val="000000"/>
        </w:rPr>
        <w:t xml:space="preserve">31 </w:t>
      </w:r>
      <w:r w:rsidRPr="00F75115">
        <w:rPr>
          <w:rFonts w:ascii="Book Antiqua" w:eastAsia="Book Antiqua" w:hAnsi="Book Antiqua" w:cs="Book Antiqua"/>
          <w:b/>
          <w:bCs/>
          <w:color w:val="000000"/>
        </w:rPr>
        <w:t>Gils Contreras A</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Bonada</w:t>
      </w:r>
      <w:proofErr w:type="spellEnd"/>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Sanjaume</w:t>
      </w:r>
      <w:proofErr w:type="spellEnd"/>
      <w:r w:rsidRPr="00F75115">
        <w:rPr>
          <w:rFonts w:ascii="Book Antiqua" w:eastAsia="Book Antiqua" w:hAnsi="Book Antiqua" w:cs="Book Antiqua"/>
          <w:color w:val="000000"/>
        </w:rPr>
        <w:t xml:space="preserve"> A, Montero Jaime M, </w:t>
      </w:r>
      <w:proofErr w:type="spellStart"/>
      <w:r w:rsidRPr="00F75115">
        <w:rPr>
          <w:rFonts w:ascii="Book Antiqua" w:eastAsia="Book Antiqua" w:hAnsi="Book Antiqua" w:cs="Book Antiqua"/>
          <w:color w:val="000000"/>
        </w:rPr>
        <w:t>Rabassa</w:t>
      </w:r>
      <w:proofErr w:type="spellEnd"/>
      <w:r w:rsidRPr="00F75115">
        <w:rPr>
          <w:rFonts w:ascii="Book Antiqua" w:eastAsia="Book Antiqua" w:hAnsi="Book Antiqua" w:cs="Book Antiqua"/>
          <w:color w:val="000000"/>
        </w:rPr>
        <w:t xml:space="preserve"> Soler A, </w:t>
      </w:r>
      <w:proofErr w:type="spellStart"/>
      <w:r w:rsidRPr="00F75115">
        <w:rPr>
          <w:rFonts w:ascii="Book Antiqua" w:eastAsia="Book Antiqua" w:hAnsi="Book Antiqua" w:cs="Book Antiqua"/>
          <w:color w:val="000000"/>
        </w:rPr>
        <w:t>Sabench</w:t>
      </w:r>
      <w:proofErr w:type="spellEnd"/>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Preferrer</w:t>
      </w:r>
      <w:proofErr w:type="spellEnd"/>
      <w:r w:rsidRPr="00F75115">
        <w:rPr>
          <w:rFonts w:ascii="Book Antiqua" w:eastAsia="Book Antiqua" w:hAnsi="Book Antiqua" w:cs="Book Antiqua"/>
          <w:color w:val="000000"/>
        </w:rPr>
        <w:t xml:space="preserve"> F, Molina López A, Becerra Tomás N, Del Castillo </w:t>
      </w:r>
      <w:proofErr w:type="spellStart"/>
      <w:r w:rsidRPr="00F75115">
        <w:rPr>
          <w:rFonts w:ascii="Book Antiqua" w:eastAsia="Book Antiqua" w:hAnsi="Book Antiqua" w:cs="Book Antiqua"/>
          <w:color w:val="000000"/>
        </w:rPr>
        <w:t>Déjardin</w:t>
      </w:r>
      <w:proofErr w:type="spellEnd"/>
      <w:r w:rsidRPr="00F75115">
        <w:rPr>
          <w:rFonts w:ascii="Book Antiqua" w:eastAsia="Book Antiqua" w:hAnsi="Book Antiqua" w:cs="Book Antiqua"/>
          <w:color w:val="000000"/>
        </w:rPr>
        <w:t xml:space="preserve"> D, Salas-</w:t>
      </w:r>
      <w:proofErr w:type="spellStart"/>
      <w:r w:rsidRPr="00F75115">
        <w:rPr>
          <w:rFonts w:ascii="Book Antiqua" w:eastAsia="Book Antiqua" w:hAnsi="Book Antiqua" w:cs="Book Antiqua"/>
          <w:color w:val="000000"/>
        </w:rPr>
        <w:t>Salvadó</w:t>
      </w:r>
      <w:proofErr w:type="spellEnd"/>
      <w:r w:rsidRPr="00F75115">
        <w:rPr>
          <w:rFonts w:ascii="Book Antiqua" w:eastAsia="Book Antiqua" w:hAnsi="Book Antiqua" w:cs="Book Antiqua"/>
          <w:color w:val="000000"/>
        </w:rPr>
        <w:t xml:space="preserve"> J. </w:t>
      </w:r>
      <w:r w:rsidRPr="00F75115">
        <w:rPr>
          <w:rFonts w:ascii="Book Antiqua" w:eastAsia="Book Antiqua" w:hAnsi="Book Antiqua" w:cs="Book Antiqua"/>
          <w:color w:val="000000"/>
        </w:rPr>
        <w:lastRenderedPageBreak/>
        <w:t xml:space="preserve">Effects of Two Preoperatory Weight Loss Diets on Hepatic Volume, Metabolic Parameters, and Surgical Complications in Morbid Obese Bariatric Surgery Candidates: </w:t>
      </w:r>
      <w:proofErr w:type="gramStart"/>
      <w:r w:rsidRPr="00F75115">
        <w:rPr>
          <w:rFonts w:ascii="Book Antiqua" w:eastAsia="Book Antiqua" w:hAnsi="Book Antiqua" w:cs="Book Antiqua"/>
          <w:color w:val="000000"/>
        </w:rPr>
        <w:t>a</w:t>
      </w:r>
      <w:proofErr w:type="gramEnd"/>
      <w:r w:rsidRPr="00F75115">
        <w:rPr>
          <w:rFonts w:ascii="Book Antiqua" w:eastAsia="Book Antiqua" w:hAnsi="Book Antiqua" w:cs="Book Antiqua"/>
          <w:color w:val="000000"/>
        </w:rPr>
        <w:t xml:space="preserve"> Randomized Clinical Trial.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2018; </w:t>
      </w:r>
      <w:r w:rsidRPr="00F75115">
        <w:rPr>
          <w:rFonts w:ascii="Book Antiqua" w:eastAsia="Book Antiqua" w:hAnsi="Book Antiqua" w:cs="Book Antiqua"/>
          <w:b/>
          <w:bCs/>
          <w:color w:val="000000"/>
        </w:rPr>
        <w:t>28</w:t>
      </w:r>
      <w:r w:rsidRPr="00F75115">
        <w:rPr>
          <w:rFonts w:ascii="Book Antiqua" w:eastAsia="Book Antiqua" w:hAnsi="Book Antiqua" w:cs="Book Antiqua"/>
          <w:color w:val="000000"/>
        </w:rPr>
        <w:t>: 3756-3768 [PMID: 30109669 DOI: 10.1007/s11695-018-3413-7]</w:t>
      </w:r>
    </w:p>
    <w:p w14:paraId="14E3F003" w14:textId="77777777" w:rsidR="00965ED3" w:rsidRPr="00F75115" w:rsidRDefault="000235ED">
      <w:pPr>
        <w:spacing w:line="360" w:lineRule="auto"/>
        <w:jc w:val="both"/>
      </w:pPr>
      <w:r w:rsidRPr="00F75115">
        <w:rPr>
          <w:rFonts w:ascii="Book Antiqua" w:eastAsia="Book Antiqua" w:hAnsi="Book Antiqua" w:cs="Book Antiqua"/>
          <w:color w:val="000000"/>
        </w:rPr>
        <w:t xml:space="preserve">32 </w:t>
      </w:r>
      <w:r w:rsidRPr="00F75115">
        <w:rPr>
          <w:rFonts w:ascii="Book Antiqua" w:eastAsia="Book Antiqua" w:hAnsi="Book Antiqua" w:cs="Book Antiqua"/>
          <w:b/>
          <w:bCs/>
          <w:color w:val="000000"/>
        </w:rPr>
        <w:t>Leonetti F</w:t>
      </w:r>
      <w:r w:rsidRPr="00F75115">
        <w:rPr>
          <w:rFonts w:ascii="Book Antiqua" w:eastAsia="Book Antiqua" w:hAnsi="Book Antiqua" w:cs="Book Antiqua"/>
          <w:color w:val="000000"/>
        </w:rPr>
        <w:t xml:space="preserve">, Campanile FC, </w:t>
      </w:r>
      <w:proofErr w:type="spellStart"/>
      <w:r w:rsidRPr="00F75115">
        <w:rPr>
          <w:rFonts w:ascii="Book Antiqua" w:eastAsia="Book Antiqua" w:hAnsi="Book Antiqua" w:cs="Book Antiqua"/>
          <w:color w:val="000000"/>
        </w:rPr>
        <w:t>Coccia</w:t>
      </w:r>
      <w:proofErr w:type="spellEnd"/>
      <w:r w:rsidRPr="00F75115">
        <w:rPr>
          <w:rFonts w:ascii="Book Antiqua" w:eastAsia="Book Antiqua" w:hAnsi="Book Antiqua" w:cs="Book Antiqua"/>
          <w:color w:val="000000"/>
        </w:rPr>
        <w:t xml:space="preserve"> F, </w:t>
      </w:r>
      <w:proofErr w:type="spellStart"/>
      <w:r w:rsidRPr="00F75115">
        <w:rPr>
          <w:rFonts w:ascii="Book Antiqua" w:eastAsia="Book Antiqua" w:hAnsi="Book Antiqua" w:cs="Book Antiqua"/>
          <w:color w:val="000000"/>
        </w:rPr>
        <w:t>Capoccia</w:t>
      </w:r>
      <w:proofErr w:type="spellEnd"/>
      <w:r w:rsidRPr="00F75115">
        <w:rPr>
          <w:rFonts w:ascii="Book Antiqua" w:eastAsia="Book Antiqua" w:hAnsi="Book Antiqua" w:cs="Book Antiqua"/>
          <w:color w:val="000000"/>
        </w:rPr>
        <w:t xml:space="preserve"> D, </w:t>
      </w:r>
      <w:proofErr w:type="spellStart"/>
      <w:r w:rsidRPr="00F75115">
        <w:rPr>
          <w:rFonts w:ascii="Book Antiqua" w:eastAsia="Book Antiqua" w:hAnsi="Book Antiqua" w:cs="Book Antiqua"/>
          <w:color w:val="000000"/>
        </w:rPr>
        <w:t>Alessandroni</w:t>
      </w:r>
      <w:proofErr w:type="spellEnd"/>
      <w:r w:rsidRPr="00F75115">
        <w:rPr>
          <w:rFonts w:ascii="Book Antiqua" w:eastAsia="Book Antiqua" w:hAnsi="Book Antiqua" w:cs="Book Antiqua"/>
          <w:color w:val="000000"/>
        </w:rPr>
        <w:t xml:space="preserve"> L, </w:t>
      </w:r>
      <w:proofErr w:type="spellStart"/>
      <w:r w:rsidRPr="00F75115">
        <w:rPr>
          <w:rFonts w:ascii="Book Antiqua" w:eastAsia="Book Antiqua" w:hAnsi="Book Antiqua" w:cs="Book Antiqua"/>
          <w:color w:val="000000"/>
        </w:rPr>
        <w:t>Puzziello</w:t>
      </w:r>
      <w:proofErr w:type="spellEnd"/>
      <w:r w:rsidRPr="00F75115">
        <w:rPr>
          <w:rFonts w:ascii="Book Antiqua" w:eastAsia="Book Antiqua" w:hAnsi="Book Antiqua" w:cs="Book Antiqua"/>
          <w:color w:val="000000"/>
        </w:rPr>
        <w:t xml:space="preserve"> A, </w:t>
      </w:r>
      <w:proofErr w:type="spellStart"/>
      <w:r w:rsidRPr="00F75115">
        <w:rPr>
          <w:rFonts w:ascii="Book Antiqua" w:eastAsia="Book Antiqua" w:hAnsi="Book Antiqua" w:cs="Book Antiqua"/>
          <w:color w:val="000000"/>
        </w:rPr>
        <w:t>Coluzzi</w:t>
      </w:r>
      <w:proofErr w:type="spellEnd"/>
      <w:r w:rsidRPr="00F75115">
        <w:rPr>
          <w:rFonts w:ascii="Book Antiqua" w:eastAsia="Book Antiqua" w:hAnsi="Book Antiqua" w:cs="Book Antiqua"/>
          <w:color w:val="000000"/>
        </w:rPr>
        <w:t xml:space="preserve"> I, </w:t>
      </w:r>
      <w:proofErr w:type="spellStart"/>
      <w:r w:rsidRPr="00F75115">
        <w:rPr>
          <w:rFonts w:ascii="Book Antiqua" w:eastAsia="Book Antiqua" w:hAnsi="Book Antiqua" w:cs="Book Antiqua"/>
          <w:color w:val="000000"/>
        </w:rPr>
        <w:t>Silecchia</w:t>
      </w:r>
      <w:proofErr w:type="spellEnd"/>
      <w:r w:rsidRPr="00F75115">
        <w:rPr>
          <w:rFonts w:ascii="Book Antiqua" w:eastAsia="Book Antiqua" w:hAnsi="Book Antiqua" w:cs="Book Antiqua"/>
          <w:color w:val="000000"/>
        </w:rPr>
        <w:t xml:space="preserve"> G. Very low-carbohydrate ketogenic diet before bariatric surgery: prospective evaluation of a sequential diet.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2015; </w:t>
      </w:r>
      <w:r w:rsidRPr="00F75115">
        <w:rPr>
          <w:rFonts w:ascii="Book Antiqua" w:eastAsia="Book Antiqua" w:hAnsi="Book Antiqua" w:cs="Book Antiqua"/>
          <w:b/>
          <w:bCs/>
          <w:color w:val="000000"/>
        </w:rPr>
        <w:t>25</w:t>
      </w:r>
      <w:r w:rsidRPr="00F75115">
        <w:rPr>
          <w:rFonts w:ascii="Book Antiqua" w:eastAsia="Book Antiqua" w:hAnsi="Book Antiqua" w:cs="Book Antiqua"/>
          <w:color w:val="000000"/>
        </w:rPr>
        <w:t>: 64-71 [PMID: 25005809 DOI: 10.1007/s11695-014-1348-1]</w:t>
      </w:r>
    </w:p>
    <w:p w14:paraId="077B5CCA" w14:textId="77777777" w:rsidR="00965ED3" w:rsidRPr="00F75115" w:rsidRDefault="000235ED">
      <w:pPr>
        <w:spacing w:line="360" w:lineRule="auto"/>
        <w:jc w:val="both"/>
      </w:pPr>
      <w:r w:rsidRPr="00F75115">
        <w:rPr>
          <w:rFonts w:ascii="Book Antiqua" w:eastAsia="Book Antiqua" w:hAnsi="Book Antiqua" w:cs="Book Antiqua"/>
          <w:color w:val="000000"/>
        </w:rPr>
        <w:t xml:space="preserve">33 </w:t>
      </w:r>
      <w:proofErr w:type="spellStart"/>
      <w:r w:rsidRPr="00F75115">
        <w:rPr>
          <w:rFonts w:ascii="Book Antiqua" w:eastAsia="Book Antiqua" w:hAnsi="Book Antiqua" w:cs="Book Antiqua"/>
          <w:b/>
          <w:bCs/>
          <w:color w:val="000000"/>
        </w:rPr>
        <w:t>Pilone</w:t>
      </w:r>
      <w:proofErr w:type="spellEnd"/>
      <w:r w:rsidRPr="00F75115">
        <w:rPr>
          <w:rFonts w:ascii="Book Antiqua" w:eastAsia="Book Antiqua" w:hAnsi="Book Antiqua" w:cs="Book Antiqua"/>
          <w:b/>
          <w:bCs/>
          <w:color w:val="000000"/>
        </w:rPr>
        <w:t xml:space="preserve"> V</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Tramontano</w:t>
      </w:r>
      <w:proofErr w:type="spellEnd"/>
      <w:r w:rsidRPr="00F75115">
        <w:rPr>
          <w:rFonts w:ascii="Book Antiqua" w:eastAsia="Book Antiqua" w:hAnsi="Book Antiqua" w:cs="Book Antiqua"/>
          <w:color w:val="000000"/>
        </w:rPr>
        <w:t xml:space="preserve"> S, </w:t>
      </w:r>
      <w:proofErr w:type="spellStart"/>
      <w:r w:rsidRPr="00F75115">
        <w:rPr>
          <w:rFonts w:ascii="Book Antiqua" w:eastAsia="Book Antiqua" w:hAnsi="Book Antiqua" w:cs="Book Antiqua"/>
          <w:color w:val="000000"/>
        </w:rPr>
        <w:t>Renzulli</w:t>
      </w:r>
      <w:proofErr w:type="spellEnd"/>
      <w:r w:rsidRPr="00F75115">
        <w:rPr>
          <w:rFonts w:ascii="Book Antiqua" w:eastAsia="Book Antiqua" w:hAnsi="Book Antiqua" w:cs="Book Antiqua"/>
          <w:color w:val="000000"/>
        </w:rPr>
        <w:t xml:space="preserve"> M, Romano M, </w:t>
      </w:r>
      <w:proofErr w:type="spellStart"/>
      <w:r w:rsidRPr="00F75115">
        <w:rPr>
          <w:rFonts w:ascii="Book Antiqua" w:eastAsia="Book Antiqua" w:hAnsi="Book Antiqua" w:cs="Book Antiqua"/>
          <w:color w:val="000000"/>
        </w:rPr>
        <w:t>Cobellis</w:t>
      </w:r>
      <w:proofErr w:type="spellEnd"/>
      <w:r w:rsidRPr="00F75115">
        <w:rPr>
          <w:rFonts w:ascii="Book Antiqua" w:eastAsia="Book Antiqua" w:hAnsi="Book Antiqua" w:cs="Book Antiqua"/>
          <w:color w:val="000000"/>
        </w:rPr>
        <w:t xml:space="preserve"> L, </w:t>
      </w:r>
      <w:proofErr w:type="spellStart"/>
      <w:r w:rsidRPr="00F75115">
        <w:rPr>
          <w:rFonts w:ascii="Book Antiqua" w:eastAsia="Book Antiqua" w:hAnsi="Book Antiqua" w:cs="Book Antiqua"/>
          <w:color w:val="000000"/>
        </w:rPr>
        <w:t>Berselli</w:t>
      </w:r>
      <w:proofErr w:type="spellEnd"/>
      <w:r w:rsidRPr="00F75115">
        <w:rPr>
          <w:rFonts w:ascii="Book Antiqua" w:eastAsia="Book Antiqua" w:hAnsi="Book Antiqua" w:cs="Book Antiqua"/>
          <w:color w:val="000000"/>
        </w:rPr>
        <w:t xml:space="preserve"> T, Schiavo L. Metabolic effects, safety, and acceptability of very low-calorie ketogenic dietetic scheme on candidates for bariatric surgery. </w:t>
      </w:r>
      <w:r w:rsidRPr="00F75115">
        <w:rPr>
          <w:rFonts w:ascii="Book Antiqua" w:eastAsia="Book Antiqua" w:hAnsi="Book Antiqua" w:cs="Book Antiqua"/>
          <w:i/>
          <w:iCs/>
          <w:color w:val="000000"/>
        </w:rPr>
        <w:t xml:space="preserve">Surg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Relat</w:t>
      </w:r>
      <w:proofErr w:type="spellEnd"/>
      <w:r w:rsidRPr="00F75115">
        <w:rPr>
          <w:rFonts w:ascii="Book Antiqua" w:eastAsia="Book Antiqua" w:hAnsi="Book Antiqua" w:cs="Book Antiqua"/>
          <w:i/>
          <w:iCs/>
          <w:color w:val="000000"/>
        </w:rPr>
        <w:t xml:space="preserve"> Dis</w:t>
      </w:r>
      <w:r w:rsidRPr="00F75115">
        <w:rPr>
          <w:rFonts w:ascii="Book Antiqua" w:eastAsia="Book Antiqua" w:hAnsi="Book Antiqua" w:cs="Book Antiqua"/>
          <w:color w:val="000000"/>
        </w:rPr>
        <w:t xml:space="preserve"> 2018; </w:t>
      </w:r>
      <w:r w:rsidRPr="00F75115">
        <w:rPr>
          <w:rFonts w:ascii="Book Antiqua" w:eastAsia="Book Antiqua" w:hAnsi="Book Antiqua" w:cs="Book Antiqua"/>
          <w:b/>
          <w:bCs/>
          <w:color w:val="000000"/>
        </w:rPr>
        <w:t>14</w:t>
      </w:r>
      <w:r w:rsidRPr="00F75115">
        <w:rPr>
          <w:rFonts w:ascii="Book Antiqua" w:eastAsia="Book Antiqua" w:hAnsi="Book Antiqua" w:cs="Book Antiqua"/>
          <w:color w:val="000000"/>
        </w:rPr>
        <w:t>: 1013-1019 [PMID: 29785940 DOI: 10.1016/j.soard.2018.03.018]</w:t>
      </w:r>
    </w:p>
    <w:p w14:paraId="22A35F9E" w14:textId="77777777" w:rsidR="00965ED3" w:rsidRPr="00F75115" w:rsidRDefault="000235ED">
      <w:pPr>
        <w:spacing w:line="360" w:lineRule="auto"/>
        <w:jc w:val="both"/>
      </w:pPr>
      <w:r w:rsidRPr="00F75115">
        <w:rPr>
          <w:rFonts w:ascii="Book Antiqua" w:eastAsia="Book Antiqua" w:hAnsi="Book Antiqua" w:cs="Book Antiqua"/>
          <w:color w:val="000000"/>
        </w:rPr>
        <w:t xml:space="preserve">34 </w:t>
      </w:r>
      <w:r w:rsidRPr="00F75115">
        <w:rPr>
          <w:rFonts w:ascii="Book Antiqua" w:eastAsia="Book Antiqua" w:hAnsi="Book Antiqua" w:cs="Book Antiqua"/>
          <w:b/>
          <w:bCs/>
          <w:color w:val="000000"/>
        </w:rPr>
        <w:t>Albanese A</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Prevedello</w:t>
      </w:r>
      <w:proofErr w:type="spellEnd"/>
      <w:r w:rsidRPr="00F75115">
        <w:rPr>
          <w:rFonts w:ascii="Book Antiqua" w:eastAsia="Book Antiqua" w:hAnsi="Book Antiqua" w:cs="Book Antiqua"/>
          <w:color w:val="000000"/>
        </w:rPr>
        <w:t xml:space="preserve"> L, Markovich M, </w:t>
      </w:r>
      <w:proofErr w:type="spellStart"/>
      <w:r w:rsidRPr="00F75115">
        <w:rPr>
          <w:rFonts w:ascii="Book Antiqua" w:eastAsia="Book Antiqua" w:hAnsi="Book Antiqua" w:cs="Book Antiqua"/>
          <w:color w:val="000000"/>
        </w:rPr>
        <w:t>Busetto</w:t>
      </w:r>
      <w:proofErr w:type="spellEnd"/>
      <w:r w:rsidRPr="00F75115">
        <w:rPr>
          <w:rFonts w:ascii="Book Antiqua" w:eastAsia="Book Antiqua" w:hAnsi="Book Antiqua" w:cs="Book Antiqua"/>
          <w:color w:val="000000"/>
        </w:rPr>
        <w:t xml:space="preserve"> L, </w:t>
      </w:r>
      <w:proofErr w:type="spellStart"/>
      <w:r w:rsidRPr="00F75115">
        <w:rPr>
          <w:rFonts w:ascii="Book Antiqua" w:eastAsia="Book Antiqua" w:hAnsi="Book Antiqua" w:cs="Book Antiqua"/>
          <w:color w:val="000000"/>
        </w:rPr>
        <w:t>Vettor</w:t>
      </w:r>
      <w:proofErr w:type="spellEnd"/>
      <w:r w:rsidRPr="00F75115">
        <w:rPr>
          <w:rFonts w:ascii="Book Antiqua" w:eastAsia="Book Antiqua" w:hAnsi="Book Antiqua" w:cs="Book Antiqua"/>
          <w:color w:val="000000"/>
        </w:rPr>
        <w:t xml:space="preserve"> R, </w:t>
      </w:r>
      <w:proofErr w:type="spellStart"/>
      <w:r w:rsidRPr="00F75115">
        <w:rPr>
          <w:rFonts w:ascii="Book Antiqua" w:eastAsia="Book Antiqua" w:hAnsi="Book Antiqua" w:cs="Book Antiqua"/>
          <w:color w:val="000000"/>
        </w:rPr>
        <w:t>Foletto</w:t>
      </w:r>
      <w:proofErr w:type="spellEnd"/>
      <w:r w:rsidRPr="00F75115">
        <w:rPr>
          <w:rFonts w:ascii="Book Antiqua" w:eastAsia="Book Antiqua" w:hAnsi="Book Antiqua" w:cs="Book Antiqua"/>
          <w:color w:val="000000"/>
        </w:rPr>
        <w:t xml:space="preserve"> M. Pre-operative Very </w:t>
      </w:r>
      <w:proofErr w:type="gramStart"/>
      <w:r w:rsidRPr="00F75115">
        <w:rPr>
          <w:rFonts w:ascii="Book Antiqua" w:eastAsia="Book Antiqua" w:hAnsi="Book Antiqua" w:cs="Book Antiqua"/>
          <w:color w:val="000000"/>
        </w:rPr>
        <w:t>Low Calorie</w:t>
      </w:r>
      <w:proofErr w:type="gramEnd"/>
      <w:r w:rsidRPr="00F75115">
        <w:rPr>
          <w:rFonts w:ascii="Book Antiqua" w:eastAsia="Book Antiqua" w:hAnsi="Book Antiqua" w:cs="Book Antiqua"/>
          <w:color w:val="000000"/>
        </w:rPr>
        <w:t xml:space="preserve"> Ketogenic Diet (VLCKD) vs. Very Low Calorie Diet (VLCD): Surgical Impact.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2019; </w:t>
      </w:r>
      <w:r w:rsidRPr="00F75115">
        <w:rPr>
          <w:rFonts w:ascii="Book Antiqua" w:eastAsia="Book Antiqua" w:hAnsi="Book Antiqua" w:cs="Book Antiqua"/>
          <w:b/>
          <w:bCs/>
          <w:color w:val="000000"/>
        </w:rPr>
        <w:t>29</w:t>
      </w:r>
      <w:r w:rsidRPr="00F75115">
        <w:rPr>
          <w:rFonts w:ascii="Book Antiqua" w:eastAsia="Book Antiqua" w:hAnsi="Book Antiqua" w:cs="Book Antiqua"/>
          <w:color w:val="000000"/>
        </w:rPr>
        <w:t>: 292-296 [PMID: 30251088 DOI: 10.1007/s11695-018-3523-2]</w:t>
      </w:r>
    </w:p>
    <w:p w14:paraId="7097E6A5" w14:textId="77777777" w:rsidR="00965ED3" w:rsidRPr="00F75115" w:rsidRDefault="000235ED">
      <w:pPr>
        <w:spacing w:line="360" w:lineRule="auto"/>
        <w:jc w:val="both"/>
      </w:pPr>
      <w:r w:rsidRPr="00F75115">
        <w:rPr>
          <w:rFonts w:ascii="Book Antiqua" w:eastAsia="Book Antiqua" w:hAnsi="Book Antiqua" w:cs="Book Antiqua"/>
          <w:color w:val="000000"/>
        </w:rPr>
        <w:t xml:space="preserve">35 </w:t>
      </w:r>
      <w:proofErr w:type="spellStart"/>
      <w:r w:rsidRPr="00F75115">
        <w:rPr>
          <w:rFonts w:ascii="Book Antiqua" w:eastAsia="Book Antiqua" w:hAnsi="Book Antiqua" w:cs="Book Antiqua"/>
          <w:b/>
          <w:bCs/>
          <w:color w:val="000000"/>
        </w:rPr>
        <w:t>Sumithran</w:t>
      </w:r>
      <w:proofErr w:type="spellEnd"/>
      <w:r w:rsidRPr="00F75115">
        <w:rPr>
          <w:rFonts w:ascii="Book Antiqua" w:eastAsia="Book Antiqua" w:hAnsi="Book Antiqua" w:cs="Book Antiqua"/>
          <w:b/>
          <w:bCs/>
          <w:color w:val="000000"/>
        </w:rPr>
        <w:t xml:space="preserve"> P</w:t>
      </w:r>
      <w:r w:rsidRPr="00F75115">
        <w:rPr>
          <w:rFonts w:ascii="Book Antiqua" w:eastAsia="Book Antiqua" w:hAnsi="Book Antiqua" w:cs="Book Antiqua"/>
          <w:color w:val="000000"/>
        </w:rPr>
        <w:t xml:space="preserve">, Prendergast LA, </w:t>
      </w:r>
      <w:proofErr w:type="spellStart"/>
      <w:r w:rsidRPr="00F75115">
        <w:rPr>
          <w:rFonts w:ascii="Book Antiqua" w:eastAsia="Book Antiqua" w:hAnsi="Book Antiqua" w:cs="Book Antiqua"/>
          <w:color w:val="000000"/>
        </w:rPr>
        <w:t>Delbridge</w:t>
      </w:r>
      <w:proofErr w:type="spellEnd"/>
      <w:r w:rsidRPr="00F75115">
        <w:rPr>
          <w:rFonts w:ascii="Book Antiqua" w:eastAsia="Book Antiqua" w:hAnsi="Book Antiqua" w:cs="Book Antiqua"/>
          <w:color w:val="000000"/>
        </w:rPr>
        <w:t xml:space="preserve"> E, Purcell K, </w:t>
      </w:r>
      <w:proofErr w:type="spellStart"/>
      <w:r w:rsidRPr="00F75115">
        <w:rPr>
          <w:rFonts w:ascii="Book Antiqua" w:eastAsia="Book Antiqua" w:hAnsi="Book Antiqua" w:cs="Book Antiqua"/>
          <w:color w:val="000000"/>
        </w:rPr>
        <w:t>Shulkes</w:t>
      </w:r>
      <w:proofErr w:type="spellEnd"/>
      <w:r w:rsidRPr="00F75115">
        <w:rPr>
          <w:rFonts w:ascii="Book Antiqua" w:eastAsia="Book Antiqua" w:hAnsi="Book Antiqua" w:cs="Book Antiqua"/>
          <w:color w:val="000000"/>
        </w:rPr>
        <w:t xml:space="preserve"> A, </w:t>
      </w:r>
      <w:proofErr w:type="spellStart"/>
      <w:r w:rsidRPr="00F75115">
        <w:rPr>
          <w:rFonts w:ascii="Book Antiqua" w:eastAsia="Book Antiqua" w:hAnsi="Book Antiqua" w:cs="Book Antiqua"/>
          <w:color w:val="000000"/>
        </w:rPr>
        <w:t>Kriketos</w:t>
      </w:r>
      <w:proofErr w:type="spellEnd"/>
      <w:r w:rsidRPr="00F75115">
        <w:rPr>
          <w:rFonts w:ascii="Book Antiqua" w:eastAsia="Book Antiqua" w:hAnsi="Book Antiqua" w:cs="Book Antiqua"/>
          <w:color w:val="000000"/>
        </w:rPr>
        <w:t xml:space="preserve"> A, </w:t>
      </w:r>
      <w:proofErr w:type="spellStart"/>
      <w:r w:rsidRPr="00F75115">
        <w:rPr>
          <w:rFonts w:ascii="Book Antiqua" w:eastAsia="Book Antiqua" w:hAnsi="Book Antiqua" w:cs="Book Antiqua"/>
          <w:color w:val="000000"/>
        </w:rPr>
        <w:t>Proietto</w:t>
      </w:r>
      <w:proofErr w:type="spellEnd"/>
      <w:r w:rsidRPr="00F75115">
        <w:rPr>
          <w:rFonts w:ascii="Book Antiqua" w:eastAsia="Book Antiqua" w:hAnsi="Book Antiqua" w:cs="Book Antiqua"/>
          <w:color w:val="000000"/>
        </w:rPr>
        <w:t xml:space="preserve"> J. Long-term persistence of hormonal adaptations to weight loss. </w:t>
      </w:r>
      <w:r w:rsidRPr="00F75115">
        <w:rPr>
          <w:rFonts w:ascii="Book Antiqua" w:eastAsia="Book Antiqua" w:hAnsi="Book Antiqua" w:cs="Book Antiqua"/>
          <w:i/>
          <w:iCs/>
          <w:color w:val="000000"/>
        </w:rPr>
        <w:t xml:space="preserve">N </w:t>
      </w:r>
      <w:proofErr w:type="spellStart"/>
      <w:r w:rsidRPr="00F75115">
        <w:rPr>
          <w:rFonts w:ascii="Book Antiqua" w:eastAsia="Book Antiqua" w:hAnsi="Book Antiqua" w:cs="Book Antiqua"/>
          <w:i/>
          <w:iCs/>
          <w:color w:val="000000"/>
        </w:rPr>
        <w:t>Engl</w:t>
      </w:r>
      <w:proofErr w:type="spellEnd"/>
      <w:r w:rsidRPr="00F75115">
        <w:rPr>
          <w:rFonts w:ascii="Book Antiqua" w:eastAsia="Book Antiqua" w:hAnsi="Book Antiqua" w:cs="Book Antiqua"/>
          <w:i/>
          <w:iCs/>
          <w:color w:val="000000"/>
        </w:rPr>
        <w:t xml:space="preserve"> J Med</w:t>
      </w:r>
      <w:r w:rsidRPr="00F75115">
        <w:rPr>
          <w:rFonts w:ascii="Book Antiqua" w:eastAsia="Book Antiqua" w:hAnsi="Book Antiqua" w:cs="Book Antiqua"/>
          <w:color w:val="000000"/>
        </w:rPr>
        <w:t xml:space="preserve"> 2011; </w:t>
      </w:r>
      <w:r w:rsidRPr="00F75115">
        <w:rPr>
          <w:rFonts w:ascii="Book Antiqua" w:eastAsia="Book Antiqua" w:hAnsi="Book Antiqua" w:cs="Book Antiqua"/>
          <w:b/>
          <w:bCs/>
          <w:color w:val="000000"/>
        </w:rPr>
        <w:t>365</w:t>
      </w:r>
      <w:r w:rsidRPr="00F75115">
        <w:rPr>
          <w:rFonts w:ascii="Book Antiqua" w:eastAsia="Book Antiqua" w:hAnsi="Book Antiqua" w:cs="Book Antiqua"/>
          <w:color w:val="000000"/>
        </w:rPr>
        <w:t>: 1597-1604 [PMID: 22029981 DOI: 10.1056/NEJMoa1105816]</w:t>
      </w:r>
    </w:p>
    <w:p w14:paraId="0E783544" w14:textId="77777777" w:rsidR="00965ED3" w:rsidRPr="00F75115" w:rsidRDefault="000235ED">
      <w:pPr>
        <w:spacing w:line="360" w:lineRule="auto"/>
        <w:jc w:val="both"/>
      </w:pPr>
      <w:r w:rsidRPr="00F75115">
        <w:rPr>
          <w:rFonts w:ascii="Book Antiqua" w:eastAsia="Book Antiqua" w:hAnsi="Book Antiqua" w:cs="Book Antiqua"/>
          <w:color w:val="000000"/>
        </w:rPr>
        <w:t xml:space="preserve">36 </w:t>
      </w:r>
      <w:r w:rsidRPr="00F75115">
        <w:rPr>
          <w:rFonts w:ascii="Book Antiqua" w:eastAsia="Book Antiqua" w:hAnsi="Book Antiqua" w:cs="Book Antiqua"/>
          <w:b/>
          <w:bCs/>
          <w:color w:val="000000"/>
        </w:rPr>
        <w:t>Bettini S</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Belligoli</w:t>
      </w:r>
      <w:proofErr w:type="spellEnd"/>
      <w:r w:rsidRPr="00F75115">
        <w:rPr>
          <w:rFonts w:ascii="Book Antiqua" w:eastAsia="Book Antiqua" w:hAnsi="Book Antiqua" w:cs="Book Antiqua"/>
          <w:color w:val="000000"/>
        </w:rPr>
        <w:t xml:space="preserve"> A, </w:t>
      </w:r>
      <w:proofErr w:type="spellStart"/>
      <w:r w:rsidRPr="00F75115">
        <w:rPr>
          <w:rFonts w:ascii="Book Antiqua" w:eastAsia="Book Antiqua" w:hAnsi="Book Antiqua" w:cs="Book Antiqua"/>
          <w:color w:val="000000"/>
        </w:rPr>
        <w:t>Fabris</w:t>
      </w:r>
      <w:proofErr w:type="spellEnd"/>
      <w:r w:rsidRPr="00F75115">
        <w:rPr>
          <w:rFonts w:ascii="Book Antiqua" w:eastAsia="Book Antiqua" w:hAnsi="Book Antiqua" w:cs="Book Antiqua"/>
          <w:color w:val="000000"/>
        </w:rPr>
        <w:t xml:space="preserve"> R, </w:t>
      </w:r>
      <w:proofErr w:type="spellStart"/>
      <w:r w:rsidRPr="00F75115">
        <w:rPr>
          <w:rFonts w:ascii="Book Antiqua" w:eastAsia="Book Antiqua" w:hAnsi="Book Antiqua" w:cs="Book Antiqua"/>
          <w:color w:val="000000"/>
        </w:rPr>
        <w:t>Busetto</w:t>
      </w:r>
      <w:proofErr w:type="spellEnd"/>
      <w:r w:rsidRPr="00F75115">
        <w:rPr>
          <w:rFonts w:ascii="Book Antiqua" w:eastAsia="Book Antiqua" w:hAnsi="Book Antiqua" w:cs="Book Antiqua"/>
          <w:color w:val="000000"/>
        </w:rPr>
        <w:t xml:space="preserve"> L. Diet approach before and after bariatric surgery. </w:t>
      </w:r>
      <w:r w:rsidRPr="00F75115">
        <w:rPr>
          <w:rFonts w:ascii="Book Antiqua" w:eastAsia="Book Antiqua" w:hAnsi="Book Antiqua" w:cs="Book Antiqua"/>
          <w:i/>
          <w:iCs/>
          <w:color w:val="000000"/>
        </w:rPr>
        <w:t xml:space="preserve">Rev </w:t>
      </w:r>
      <w:proofErr w:type="spellStart"/>
      <w:r w:rsidRPr="00F75115">
        <w:rPr>
          <w:rFonts w:ascii="Book Antiqua" w:eastAsia="Book Antiqua" w:hAnsi="Book Antiqua" w:cs="Book Antiqua"/>
          <w:i/>
          <w:iCs/>
          <w:color w:val="000000"/>
        </w:rPr>
        <w:t>Endocr</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Metab</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Disord</w:t>
      </w:r>
      <w:proofErr w:type="spellEnd"/>
      <w:r w:rsidRPr="00F75115">
        <w:rPr>
          <w:rFonts w:ascii="Book Antiqua" w:eastAsia="Book Antiqua" w:hAnsi="Book Antiqua" w:cs="Book Antiqua"/>
          <w:color w:val="000000"/>
        </w:rPr>
        <w:t xml:space="preserve"> 2020; </w:t>
      </w:r>
      <w:r w:rsidRPr="00F75115">
        <w:rPr>
          <w:rFonts w:ascii="Book Antiqua" w:eastAsia="Book Antiqua" w:hAnsi="Book Antiqua" w:cs="Book Antiqua"/>
          <w:b/>
          <w:bCs/>
          <w:color w:val="000000"/>
        </w:rPr>
        <w:t>21</w:t>
      </w:r>
      <w:r w:rsidRPr="00F75115">
        <w:rPr>
          <w:rFonts w:ascii="Book Antiqua" w:eastAsia="Book Antiqua" w:hAnsi="Book Antiqua" w:cs="Book Antiqua"/>
          <w:color w:val="000000"/>
        </w:rPr>
        <w:t>: 297-306 [PMID: 32734395 DOI: 10.1007/s11154-020-09571-8]</w:t>
      </w:r>
    </w:p>
    <w:p w14:paraId="34A025C8" w14:textId="77777777" w:rsidR="00965ED3" w:rsidRPr="00F75115" w:rsidRDefault="000235ED">
      <w:pPr>
        <w:spacing w:line="360" w:lineRule="auto"/>
        <w:jc w:val="both"/>
      </w:pPr>
      <w:r w:rsidRPr="00F75115">
        <w:rPr>
          <w:rFonts w:ascii="Book Antiqua" w:eastAsia="Book Antiqua" w:hAnsi="Book Antiqua" w:cs="Book Antiqua"/>
          <w:color w:val="000000"/>
        </w:rPr>
        <w:t xml:space="preserve">37 </w:t>
      </w:r>
      <w:proofErr w:type="spellStart"/>
      <w:r w:rsidRPr="00F75115">
        <w:rPr>
          <w:rFonts w:ascii="Book Antiqua" w:eastAsia="Book Antiqua" w:hAnsi="Book Antiqua" w:cs="Book Antiqua"/>
          <w:b/>
          <w:bCs/>
          <w:color w:val="000000"/>
        </w:rPr>
        <w:t>Aasheim</w:t>
      </w:r>
      <w:proofErr w:type="spellEnd"/>
      <w:r w:rsidRPr="00F75115">
        <w:rPr>
          <w:rFonts w:ascii="Book Antiqua" w:eastAsia="Book Antiqua" w:hAnsi="Book Antiqua" w:cs="Book Antiqua"/>
          <w:b/>
          <w:bCs/>
          <w:color w:val="000000"/>
        </w:rPr>
        <w:t xml:space="preserve"> ET</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Hofsø</w:t>
      </w:r>
      <w:proofErr w:type="spellEnd"/>
      <w:r w:rsidRPr="00F75115">
        <w:rPr>
          <w:rFonts w:ascii="Book Antiqua" w:eastAsia="Book Antiqua" w:hAnsi="Book Antiqua" w:cs="Book Antiqua"/>
          <w:color w:val="000000"/>
        </w:rPr>
        <w:t xml:space="preserve"> D, </w:t>
      </w:r>
      <w:proofErr w:type="spellStart"/>
      <w:r w:rsidRPr="00F75115">
        <w:rPr>
          <w:rFonts w:ascii="Book Antiqua" w:eastAsia="Book Antiqua" w:hAnsi="Book Antiqua" w:cs="Book Antiqua"/>
          <w:color w:val="000000"/>
        </w:rPr>
        <w:t>Hjelmesaeth</w:t>
      </w:r>
      <w:proofErr w:type="spellEnd"/>
      <w:r w:rsidRPr="00F75115">
        <w:rPr>
          <w:rFonts w:ascii="Book Antiqua" w:eastAsia="Book Antiqua" w:hAnsi="Book Antiqua" w:cs="Book Antiqua"/>
          <w:color w:val="000000"/>
        </w:rPr>
        <w:t xml:space="preserve"> J, </w:t>
      </w:r>
      <w:proofErr w:type="spellStart"/>
      <w:r w:rsidRPr="00F75115">
        <w:rPr>
          <w:rFonts w:ascii="Book Antiqua" w:eastAsia="Book Antiqua" w:hAnsi="Book Antiqua" w:cs="Book Antiqua"/>
          <w:color w:val="000000"/>
        </w:rPr>
        <w:t>Birkeland</w:t>
      </w:r>
      <w:proofErr w:type="spellEnd"/>
      <w:r w:rsidRPr="00F75115">
        <w:rPr>
          <w:rFonts w:ascii="Book Antiqua" w:eastAsia="Book Antiqua" w:hAnsi="Book Antiqua" w:cs="Book Antiqua"/>
          <w:color w:val="000000"/>
        </w:rPr>
        <w:t xml:space="preserve"> KI, </w:t>
      </w:r>
      <w:proofErr w:type="spellStart"/>
      <w:r w:rsidRPr="00F75115">
        <w:rPr>
          <w:rFonts w:ascii="Book Antiqua" w:eastAsia="Book Antiqua" w:hAnsi="Book Antiqua" w:cs="Book Antiqua"/>
          <w:color w:val="000000"/>
        </w:rPr>
        <w:t>Bøhmer</w:t>
      </w:r>
      <w:proofErr w:type="spellEnd"/>
      <w:r w:rsidRPr="00F75115">
        <w:rPr>
          <w:rFonts w:ascii="Book Antiqua" w:eastAsia="Book Antiqua" w:hAnsi="Book Antiqua" w:cs="Book Antiqua"/>
          <w:color w:val="000000"/>
        </w:rPr>
        <w:t xml:space="preserve"> T. Vitamin status in morbidly obese patients: a cross-sectional study. </w:t>
      </w:r>
      <w:r w:rsidRPr="00F75115">
        <w:rPr>
          <w:rFonts w:ascii="Book Antiqua" w:eastAsia="Book Antiqua" w:hAnsi="Book Antiqua" w:cs="Book Antiqua"/>
          <w:i/>
          <w:iCs/>
          <w:color w:val="000000"/>
        </w:rPr>
        <w:t xml:space="preserve">Am J Clin </w:t>
      </w:r>
      <w:proofErr w:type="spellStart"/>
      <w:r w:rsidRPr="00F75115">
        <w:rPr>
          <w:rFonts w:ascii="Book Antiqua" w:eastAsia="Book Antiqua" w:hAnsi="Book Antiqua" w:cs="Book Antiqua"/>
          <w:i/>
          <w:iCs/>
          <w:color w:val="000000"/>
        </w:rPr>
        <w:t>Nutr</w:t>
      </w:r>
      <w:proofErr w:type="spellEnd"/>
      <w:r w:rsidRPr="00F75115">
        <w:rPr>
          <w:rFonts w:ascii="Book Antiqua" w:eastAsia="Book Antiqua" w:hAnsi="Book Antiqua" w:cs="Book Antiqua"/>
          <w:color w:val="000000"/>
        </w:rPr>
        <w:t xml:space="preserve"> 2008; </w:t>
      </w:r>
      <w:r w:rsidRPr="00F75115">
        <w:rPr>
          <w:rFonts w:ascii="Book Antiqua" w:eastAsia="Book Antiqua" w:hAnsi="Book Antiqua" w:cs="Book Antiqua"/>
          <w:b/>
          <w:bCs/>
          <w:color w:val="000000"/>
        </w:rPr>
        <w:t>87</w:t>
      </w:r>
      <w:r w:rsidRPr="00F75115">
        <w:rPr>
          <w:rFonts w:ascii="Book Antiqua" w:eastAsia="Book Antiqua" w:hAnsi="Book Antiqua" w:cs="Book Antiqua"/>
          <w:color w:val="000000"/>
        </w:rPr>
        <w:t>: 362-369 [PMID: 18258626 DOI: 10.1093/</w:t>
      </w:r>
      <w:proofErr w:type="spellStart"/>
      <w:r w:rsidRPr="00F75115">
        <w:rPr>
          <w:rFonts w:ascii="Book Antiqua" w:eastAsia="Book Antiqua" w:hAnsi="Book Antiqua" w:cs="Book Antiqua"/>
          <w:color w:val="000000"/>
        </w:rPr>
        <w:t>ajcn</w:t>
      </w:r>
      <w:proofErr w:type="spellEnd"/>
      <w:r w:rsidRPr="00F75115">
        <w:rPr>
          <w:rFonts w:ascii="Book Antiqua" w:eastAsia="Book Antiqua" w:hAnsi="Book Antiqua" w:cs="Book Antiqua"/>
          <w:color w:val="000000"/>
        </w:rPr>
        <w:t>/87.2.362]</w:t>
      </w:r>
    </w:p>
    <w:p w14:paraId="7ED62658" w14:textId="77777777" w:rsidR="00965ED3" w:rsidRPr="00F75115" w:rsidRDefault="000235ED">
      <w:pPr>
        <w:spacing w:line="360" w:lineRule="auto"/>
        <w:jc w:val="both"/>
      </w:pPr>
      <w:r w:rsidRPr="00F75115">
        <w:rPr>
          <w:rFonts w:ascii="Book Antiqua" w:eastAsia="Book Antiqua" w:hAnsi="Book Antiqua" w:cs="Book Antiqua"/>
          <w:color w:val="000000"/>
        </w:rPr>
        <w:t xml:space="preserve">38 </w:t>
      </w:r>
      <w:r w:rsidRPr="00F75115">
        <w:rPr>
          <w:rFonts w:ascii="Book Antiqua" w:eastAsia="Book Antiqua" w:hAnsi="Book Antiqua" w:cs="Book Antiqua"/>
          <w:b/>
          <w:bCs/>
          <w:color w:val="000000"/>
        </w:rPr>
        <w:t>Peterson LA</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Cheskin</w:t>
      </w:r>
      <w:proofErr w:type="spellEnd"/>
      <w:r w:rsidRPr="00F75115">
        <w:rPr>
          <w:rFonts w:ascii="Book Antiqua" w:eastAsia="Book Antiqua" w:hAnsi="Book Antiqua" w:cs="Book Antiqua"/>
          <w:color w:val="000000"/>
        </w:rPr>
        <w:t xml:space="preserve"> LJ, Furtado M, Papas K, Schweitzer MA, Magnuson TH, Steele KE. Malnutrition in Bariatric Surgery Candidates: Multiple Micronutrient Deficiencies Prior to Surgery.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2016; </w:t>
      </w:r>
      <w:r w:rsidRPr="00F75115">
        <w:rPr>
          <w:rFonts w:ascii="Book Antiqua" w:eastAsia="Book Antiqua" w:hAnsi="Book Antiqua" w:cs="Book Antiqua"/>
          <w:b/>
          <w:bCs/>
          <w:color w:val="000000"/>
        </w:rPr>
        <w:t>26</w:t>
      </w:r>
      <w:r w:rsidRPr="00F75115">
        <w:rPr>
          <w:rFonts w:ascii="Book Antiqua" w:eastAsia="Book Antiqua" w:hAnsi="Book Antiqua" w:cs="Book Antiqua"/>
          <w:color w:val="000000"/>
        </w:rPr>
        <w:t>: 833-838 [PMID: 26297429 DOI: 10.1007/s11695-015-1844-y]</w:t>
      </w:r>
    </w:p>
    <w:p w14:paraId="788A031D" w14:textId="77777777" w:rsidR="00965ED3" w:rsidRPr="00F75115" w:rsidRDefault="000235ED">
      <w:pPr>
        <w:spacing w:line="360" w:lineRule="auto"/>
        <w:jc w:val="both"/>
      </w:pPr>
      <w:r w:rsidRPr="00F75115">
        <w:rPr>
          <w:rFonts w:ascii="Book Antiqua" w:eastAsia="Book Antiqua" w:hAnsi="Book Antiqua" w:cs="Book Antiqua"/>
          <w:color w:val="000000"/>
        </w:rPr>
        <w:lastRenderedPageBreak/>
        <w:t xml:space="preserve">39 </w:t>
      </w:r>
      <w:r w:rsidRPr="00F75115">
        <w:rPr>
          <w:rFonts w:ascii="Book Antiqua" w:eastAsia="Book Antiqua" w:hAnsi="Book Antiqua" w:cs="Book Antiqua"/>
          <w:b/>
          <w:bCs/>
          <w:color w:val="000000"/>
        </w:rPr>
        <w:t>Aigner E</w:t>
      </w:r>
      <w:r w:rsidRPr="00F75115">
        <w:rPr>
          <w:rFonts w:ascii="Book Antiqua" w:eastAsia="Book Antiqua" w:hAnsi="Book Antiqua" w:cs="Book Antiqua"/>
          <w:color w:val="000000"/>
        </w:rPr>
        <w:t xml:space="preserve">, Feldman A, </w:t>
      </w:r>
      <w:proofErr w:type="spellStart"/>
      <w:r w:rsidRPr="00F75115">
        <w:rPr>
          <w:rFonts w:ascii="Book Antiqua" w:eastAsia="Book Antiqua" w:hAnsi="Book Antiqua" w:cs="Book Antiqua"/>
          <w:color w:val="000000"/>
        </w:rPr>
        <w:t>Datz</w:t>
      </w:r>
      <w:proofErr w:type="spellEnd"/>
      <w:r w:rsidRPr="00F75115">
        <w:rPr>
          <w:rFonts w:ascii="Book Antiqua" w:eastAsia="Book Antiqua" w:hAnsi="Book Antiqua" w:cs="Book Antiqua"/>
          <w:color w:val="000000"/>
        </w:rPr>
        <w:t xml:space="preserve"> C. Obesity as an emerging risk factor for iron deficiency. </w:t>
      </w:r>
      <w:r w:rsidRPr="00F75115">
        <w:rPr>
          <w:rFonts w:ascii="Book Antiqua" w:eastAsia="Book Antiqua" w:hAnsi="Book Antiqua" w:cs="Book Antiqua"/>
          <w:i/>
          <w:iCs/>
          <w:color w:val="000000"/>
        </w:rPr>
        <w:t>Nutrients</w:t>
      </w:r>
      <w:r w:rsidRPr="00F75115">
        <w:rPr>
          <w:rFonts w:ascii="Book Antiqua" w:eastAsia="Book Antiqua" w:hAnsi="Book Antiqua" w:cs="Book Antiqua"/>
          <w:color w:val="000000"/>
        </w:rPr>
        <w:t xml:space="preserve"> 2014; </w:t>
      </w:r>
      <w:r w:rsidRPr="00F75115">
        <w:rPr>
          <w:rFonts w:ascii="Book Antiqua" w:eastAsia="Book Antiqua" w:hAnsi="Book Antiqua" w:cs="Book Antiqua"/>
          <w:b/>
          <w:bCs/>
          <w:color w:val="000000"/>
        </w:rPr>
        <w:t>6</w:t>
      </w:r>
      <w:r w:rsidRPr="00F75115">
        <w:rPr>
          <w:rFonts w:ascii="Book Antiqua" w:eastAsia="Book Antiqua" w:hAnsi="Book Antiqua" w:cs="Book Antiqua"/>
          <w:color w:val="000000"/>
        </w:rPr>
        <w:t>: 3587-3600 [PMID: 25215659 DOI: 10.3390/nu6093587]</w:t>
      </w:r>
    </w:p>
    <w:p w14:paraId="61A66732" w14:textId="77777777" w:rsidR="00965ED3" w:rsidRPr="00F75115" w:rsidRDefault="000235ED">
      <w:pPr>
        <w:spacing w:line="360" w:lineRule="auto"/>
        <w:jc w:val="both"/>
      </w:pPr>
      <w:r w:rsidRPr="00F75115">
        <w:rPr>
          <w:rFonts w:ascii="Book Antiqua" w:eastAsia="Book Antiqua" w:hAnsi="Book Antiqua" w:cs="Book Antiqua"/>
          <w:color w:val="000000"/>
        </w:rPr>
        <w:t xml:space="preserve">40 </w:t>
      </w:r>
      <w:r w:rsidRPr="00F75115">
        <w:rPr>
          <w:rFonts w:ascii="Book Antiqua" w:eastAsia="Book Antiqua" w:hAnsi="Book Antiqua" w:cs="Book Antiqua"/>
          <w:b/>
          <w:bCs/>
          <w:color w:val="000000"/>
        </w:rPr>
        <w:t>Schiavo L</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Pilone</w:t>
      </w:r>
      <w:proofErr w:type="spellEnd"/>
      <w:r w:rsidRPr="00F75115">
        <w:rPr>
          <w:rFonts w:ascii="Book Antiqua" w:eastAsia="Book Antiqua" w:hAnsi="Book Antiqua" w:cs="Book Antiqua"/>
          <w:color w:val="000000"/>
        </w:rPr>
        <w:t xml:space="preserve"> V, Rossetti G, Romano M, </w:t>
      </w:r>
      <w:proofErr w:type="spellStart"/>
      <w:r w:rsidRPr="00F75115">
        <w:rPr>
          <w:rFonts w:ascii="Book Antiqua" w:eastAsia="Book Antiqua" w:hAnsi="Book Antiqua" w:cs="Book Antiqua"/>
          <w:color w:val="000000"/>
        </w:rPr>
        <w:t>Pieretti</w:t>
      </w:r>
      <w:proofErr w:type="spellEnd"/>
      <w:r w:rsidRPr="00F75115">
        <w:rPr>
          <w:rFonts w:ascii="Book Antiqua" w:eastAsia="Book Antiqua" w:hAnsi="Book Antiqua" w:cs="Book Antiqua"/>
          <w:color w:val="000000"/>
        </w:rPr>
        <w:t xml:space="preserve"> G, </w:t>
      </w:r>
      <w:proofErr w:type="spellStart"/>
      <w:r w:rsidRPr="00F75115">
        <w:rPr>
          <w:rFonts w:ascii="Book Antiqua" w:eastAsia="Book Antiqua" w:hAnsi="Book Antiqua" w:cs="Book Antiqua"/>
          <w:color w:val="000000"/>
        </w:rPr>
        <w:t>Schneck</w:t>
      </w:r>
      <w:proofErr w:type="spellEnd"/>
      <w:r w:rsidRPr="00F75115">
        <w:rPr>
          <w:rFonts w:ascii="Book Antiqua" w:eastAsia="Book Antiqua" w:hAnsi="Book Antiqua" w:cs="Book Antiqua"/>
          <w:color w:val="000000"/>
        </w:rPr>
        <w:t xml:space="preserve"> AS, </w:t>
      </w:r>
      <w:proofErr w:type="spellStart"/>
      <w:r w:rsidRPr="00F75115">
        <w:rPr>
          <w:rFonts w:ascii="Book Antiqua" w:eastAsia="Book Antiqua" w:hAnsi="Book Antiqua" w:cs="Book Antiqua"/>
          <w:color w:val="000000"/>
        </w:rPr>
        <w:t>Iannelli</w:t>
      </w:r>
      <w:proofErr w:type="spellEnd"/>
      <w:r w:rsidRPr="00F75115">
        <w:rPr>
          <w:rFonts w:ascii="Book Antiqua" w:eastAsia="Book Antiqua" w:hAnsi="Book Antiqua" w:cs="Book Antiqua"/>
          <w:color w:val="000000"/>
        </w:rPr>
        <w:t xml:space="preserve"> A. Correcting micronutrient deficiencies before sleeve gastrectomy may be useful in preventing early postoperative micronutrient deficiencies. </w:t>
      </w:r>
      <w:r w:rsidRPr="00F75115">
        <w:rPr>
          <w:rFonts w:ascii="Book Antiqua" w:eastAsia="Book Antiqua" w:hAnsi="Book Antiqua" w:cs="Book Antiqua"/>
          <w:i/>
          <w:iCs/>
          <w:color w:val="000000"/>
        </w:rPr>
        <w:t xml:space="preserve">Int J </w:t>
      </w:r>
      <w:proofErr w:type="spellStart"/>
      <w:r w:rsidRPr="00F75115">
        <w:rPr>
          <w:rFonts w:ascii="Book Antiqua" w:eastAsia="Book Antiqua" w:hAnsi="Book Antiqua" w:cs="Book Antiqua"/>
          <w:i/>
          <w:iCs/>
          <w:color w:val="000000"/>
        </w:rPr>
        <w:t>Vitam</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Nutr</w:t>
      </w:r>
      <w:proofErr w:type="spellEnd"/>
      <w:r w:rsidRPr="00F75115">
        <w:rPr>
          <w:rFonts w:ascii="Book Antiqua" w:eastAsia="Book Antiqua" w:hAnsi="Book Antiqua" w:cs="Book Antiqua"/>
          <w:i/>
          <w:iCs/>
          <w:color w:val="000000"/>
        </w:rPr>
        <w:t xml:space="preserve"> Res</w:t>
      </w:r>
      <w:r w:rsidRPr="00F75115">
        <w:rPr>
          <w:rFonts w:ascii="Book Antiqua" w:eastAsia="Book Antiqua" w:hAnsi="Book Antiqua" w:cs="Book Antiqua"/>
          <w:color w:val="000000"/>
        </w:rPr>
        <w:t xml:space="preserve"> 2019; </w:t>
      </w:r>
      <w:r w:rsidRPr="00F75115">
        <w:rPr>
          <w:rFonts w:ascii="Book Antiqua" w:eastAsia="Book Antiqua" w:hAnsi="Book Antiqua" w:cs="Book Antiqua"/>
          <w:b/>
          <w:bCs/>
          <w:color w:val="000000"/>
        </w:rPr>
        <w:t>89</w:t>
      </w:r>
      <w:r w:rsidRPr="00F75115">
        <w:rPr>
          <w:rFonts w:ascii="Book Antiqua" w:eastAsia="Book Antiqua" w:hAnsi="Book Antiqua" w:cs="Book Antiqua"/>
          <w:color w:val="000000"/>
        </w:rPr>
        <w:t>: 22-28 [PMID: 30694119 DOI: 10.1024/0300-9831/a000532]</w:t>
      </w:r>
    </w:p>
    <w:p w14:paraId="47D1C626" w14:textId="77777777" w:rsidR="00965ED3" w:rsidRPr="00F75115" w:rsidRDefault="000235ED">
      <w:pPr>
        <w:spacing w:line="360" w:lineRule="auto"/>
        <w:jc w:val="both"/>
      </w:pPr>
      <w:r w:rsidRPr="00F75115">
        <w:rPr>
          <w:rFonts w:ascii="Book Antiqua" w:eastAsia="Book Antiqua" w:hAnsi="Book Antiqua" w:cs="Book Antiqua"/>
          <w:color w:val="000000"/>
        </w:rPr>
        <w:t xml:space="preserve">41 </w:t>
      </w:r>
      <w:proofErr w:type="spellStart"/>
      <w:r w:rsidRPr="00F75115">
        <w:rPr>
          <w:rFonts w:ascii="Book Antiqua" w:eastAsia="Book Antiqua" w:hAnsi="Book Antiqua" w:cs="Book Antiqua"/>
          <w:b/>
          <w:bCs/>
          <w:color w:val="000000"/>
        </w:rPr>
        <w:t>Mechanick</w:t>
      </w:r>
      <w:proofErr w:type="spellEnd"/>
      <w:r w:rsidRPr="00F75115">
        <w:rPr>
          <w:rFonts w:ascii="Book Antiqua" w:eastAsia="Book Antiqua" w:hAnsi="Book Antiqua" w:cs="Book Antiqua"/>
          <w:b/>
          <w:bCs/>
          <w:color w:val="000000"/>
        </w:rPr>
        <w:t xml:space="preserve"> JI</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Youdim</w:t>
      </w:r>
      <w:proofErr w:type="spellEnd"/>
      <w:r w:rsidRPr="00F75115">
        <w:rPr>
          <w:rFonts w:ascii="Book Antiqua" w:eastAsia="Book Antiqua" w:hAnsi="Book Antiqua" w:cs="Book Antiqua"/>
          <w:color w:val="000000"/>
        </w:rPr>
        <w:t xml:space="preserve"> A, Jones DB, Garvey WT, Hurley DL, McMahon MM, </w:t>
      </w:r>
      <w:proofErr w:type="spellStart"/>
      <w:r w:rsidRPr="00F75115">
        <w:rPr>
          <w:rFonts w:ascii="Book Antiqua" w:eastAsia="Book Antiqua" w:hAnsi="Book Antiqua" w:cs="Book Antiqua"/>
          <w:color w:val="000000"/>
        </w:rPr>
        <w:t>Heinberg</w:t>
      </w:r>
      <w:proofErr w:type="spellEnd"/>
      <w:r w:rsidRPr="00F75115">
        <w:rPr>
          <w:rFonts w:ascii="Book Antiqua" w:eastAsia="Book Antiqua" w:hAnsi="Book Antiqua" w:cs="Book Antiqua"/>
          <w:color w:val="000000"/>
        </w:rPr>
        <w:t xml:space="preserve"> LJ, Kushner R, Adams TD, Shikora S, Dixon JB, </w:t>
      </w:r>
      <w:proofErr w:type="spellStart"/>
      <w:r w:rsidRPr="00F75115">
        <w:rPr>
          <w:rFonts w:ascii="Book Antiqua" w:eastAsia="Book Antiqua" w:hAnsi="Book Antiqua" w:cs="Book Antiqua"/>
          <w:color w:val="000000"/>
        </w:rPr>
        <w:t>Brethauer</w:t>
      </w:r>
      <w:proofErr w:type="spellEnd"/>
      <w:r w:rsidRPr="00F75115">
        <w:rPr>
          <w:rFonts w:ascii="Book Antiqua" w:eastAsia="Book Antiqua" w:hAnsi="Book Antiqua" w:cs="Book Antiqua"/>
          <w:color w:val="000000"/>
        </w:rPr>
        <w:t xml:space="preserve"> S; American Association of Clinical Endocrinologists; Obesity Society; American Society for Metabolic &amp; Bariatric Surgery. Clinical practice guidelines for the perioperative nutritional, metabolic, and nonsurgical support of the bariatric surgery patient--2013 update: cosponsored by American Association of Clinical Endocrinologists, The Obesity Society, and American Society for Metabolic &amp; Bariatric Surgery. </w:t>
      </w:r>
      <w:r w:rsidRPr="00F75115">
        <w:rPr>
          <w:rFonts w:ascii="Book Antiqua" w:eastAsia="Book Antiqua" w:hAnsi="Book Antiqua" w:cs="Book Antiqua"/>
          <w:i/>
          <w:iCs/>
          <w:color w:val="000000"/>
        </w:rPr>
        <w:t>Obesity (Silver Spring)</w:t>
      </w:r>
      <w:r w:rsidRPr="00F75115">
        <w:rPr>
          <w:rFonts w:ascii="Book Antiqua" w:eastAsia="Book Antiqua" w:hAnsi="Book Antiqua" w:cs="Book Antiqua"/>
          <w:color w:val="000000"/>
        </w:rPr>
        <w:t xml:space="preserve"> 2013; </w:t>
      </w:r>
      <w:r w:rsidRPr="00F75115">
        <w:rPr>
          <w:rFonts w:ascii="Book Antiqua" w:eastAsia="Book Antiqua" w:hAnsi="Book Antiqua" w:cs="Book Antiqua"/>
          <w:b/>
          <w:bCs/>
          <w:color w:val="000000"/>
        </w:rPr>
        <w:t>21 Suppl 1</w:t>
      </w:r>
      <w:r w:rsidRPr="00F75115">
        <w:rPr>
          <w:rFonts w:ascii="Book Antiqua" w:eastAsia="Book Antiqua" w:hAnsi="Book Antiqua" w:cs="Book Antiqua"/>
          <w:color w:val="000000"/>
        </w:rPr>
        <w:t>: S1-27 [PMID: 23529939 DOI: 10.1002/oby.20461]</w:t>
      </w:r>
    </w:p>
    <w:p w14:paraId="55AB899A" w14:textId="77777777" w:rsidR="00965ED3" w:rsidRPr="00F75115" w:rsidRDefault="000235ED">
      <w:pPr>
        <w:spacing w:line="360" w:lineRule="auto"/>
        <w:jc w:val="both"/>
      </w:pPr>
      <w:r w:rsidRPr="00F75115">
        <w:rPr>
          <w:rFonts w:ascii="Book Antiqua" w:eastAsia="Book Antiqua" w:hAnsi="Book Antiqua" w:cs="Book Antiqua"/>
          <w:color w:val="000000"/>
        </w:rPr>
        <w:t xml:space="preserve">42 </w:t>
      </w:r>
      <w:r w:rsidRPr="00F75115">
        <w:rPr>
          <w:rFonts w:ascii="Book Antiqua" w:eastAsia="Book Antiqua" w:hAnsi="Book Antiqua" w:cs="Book Antiqua"/>
          <w:b/>
          <w:bCs/>
          <w:color w:val="000000"/>
        </w:rPr>
        <w:t>Roman M</w:t>
      </w:r>
      <w:r w:rsidRPr="00F75115">
        <w:rPr>
          <w:rFonts w:ascii="Book Antiqua" w:eastAsia="Book Antiqua" w:hAnsi="Book Antiqua" w:cs="Book Antiqua"/>
          <w:color w:val="000000"/>
        </w:rPr>
        <w:t xml:space="preserve">, Monaghan A, </w:t>
      </w:r>
      <w:proofErr w:type="spellStart"/>
      <w:r w:rsidRPr="00F75115">
        <w:rPr>
          <w:rFonts w:ascii="Book Antiqua" w:eastAsia="Book Antiqua" w:hAnsi="Book Antiqua" w:cs="Book Antiqua"/>
          <w:color w:val="000000"/>
        </w:rPr>
        <w:t>Serraino</w:t>
      </w:r>
      <w:proofErr w:type="spellEnd"/>
      <w:r w:rsidRPr="00F75115">
        <w:rPr>
          <w:rFonts w:ascii="Book Antiqua" w:eastAsia="Book Antiqua" w:hAnsi="Book Antiqua" w:cs="Book Antiqua"/>
          <w:color w:val="000000"/>
        </w:rPr>
        <w:t xml:space="preserve"> GF, Miller D, Pathak S, Lai F, </w:t>
      </w:r>
      <w:proofErr w:type="spellStart"/>
      <w:r w:rsidRPr="00F75115">
        <w:rPr>
          <w:rFonts w:ascii="Book Antiqua" w:eastAsia="Book Antiqua" w:hAnsi="Book Antiqua" w:cs="Book Antiqua"/>
          <w:color w:val="000000"/>
        </w:rPr>
        <w:t>Zaccardi</w:t>
      </w:r>
      <w:proofErr w:type="spellEnd"/>
      <w:r w:rsidRPr="00F75115">
        <w:rPr>
          <w:rFonts w:ascii="Book Antiqua" w:eastAsia="Book Antiqua" w:hAnsi="Book Antiqua" w:cs="Book Antiqua"/>
          <w:color w:val="000000"/>
        </w:rPr>
        <w:t xml:space="preserve"> F, </w:t>
      </w:r>
      <w:proofErr w:type="spellStart"/>
      <w:r w:rsidRPr="00F75115">
        <w:rPr>
          <w:rFonts w:ascii="Book Antiqua" w:eastAsia="Book Antiqua" w:hAnsi="Book Antiqua" w:cs="Book Antiqua"/>
          <w:color w:val="000000"/>
        </w:rPr>
        <w:t>Ghanchi</w:t>
      </w:r>
      <w:proofErr w:type="spellEnd"/>
      <w:r w:rsidRPr="00F75115">
        <w:rPr>
          <w:rFonts w:ascii="Book Antiqua" w:eastAsia="Book Antiqua" w:hAnsi="Book Antiqua" w:cs="Book Antiqua"/>
          <w:color w:val="000000"/>
        </w:rPr>
        <w:t xml:space="preserve"> A, </w:t>
      </w:r>
      <w:proofErr w:type="spellStart"/>
      <w:r w:rsidRPr="00F75115">
        <w:rPr>
          <w:rFonts w:ascii="Book Antiqua" w:eastAsia="Book Antiqua" w:hAnsi="Book Antiqua" w:cs="Book Antiqua"/>
          <w:color w:val="000000"/>
        </w:rPr>
        <w:t>Khunti</w:t>
      </w:r>
      <w:proofErr w:type="spellEnd"/>
      <w:r w:rsidRPr="00F75115">
        <w:rPr>
          <w:rFonts w:ascii="Book Antiqua" w:eastAsia="Book Antiqua" w:hAnsi="Book Antiqua" w:cs="Book Antiqua"/>
          <w:color w:val="000000"/>
        </w:rPr>
        <w:t xml:space="preserve"> K, Davies MJ, Murphy GJ. Meta-analysis of the influence of lifestyle changes for preoperative weight loss on surgical outcomes. </w:t>
      </w:r>
      <w:r w:rsidRPr="00F75115">
        <w:rPr>
          <w:rFonts w:ascii="Book Antiqua" w:eastAsia="Book Antiqua" w:hAnsi="Book Antiqua" w:cs="Book Antiqua"/>
          <w:i/>
          <w:iCs/>
          <w:color w:val="000000"/>
        </w:rPr>
        <w:t>Br J Surg</w:t>
      </w:r>
      <w:r w:rsidRPr="00F75115">
        <w:rPr>
          <w:rFonts w:ascii="Book Antiqua" w:eastAsia="Book Antiqua" w:hAnsi="Book Antiqua" w:cs="Book Antiqua"/>
          <w:color w:val="000000"/>
        </w:rPr>
        <w:t xml:space="preserve"> 2019; </w:t>
      </w:r>
      <w:r w:rsidRPr="00F75115">
        <w:rPr>
          <w:rFonts w:ascii="Book Antiqua" w:eastAsia="Book Antiqua" w:hAnsi="Book Antiqua" w:cs="Book Antiqua"/>
          <w:b/>
          <w:bCs/>
          <w:color w:val="000000"/>
        </w:rPr>
        <w:t>106</w:t>
      </w:r>
      <w:r w:rsidRPr="00F75115">
        <w:rPr>
          <w:rFonts w:ascii="Book Antiqua" w:eastAsia="Book Antiqua" w:hAnsi="Book Antiqua" w:cs="Book Antiqua"/>
          <w:color w:val="000000"/>
        </w:rPr>
        <w:t>: 181-189 [PMID: 30328098 DOI: 10.1002/bjs.11001]</w:t>
      </w:r>
    </w:p>
    <w:p w14:paraId="30CAC511" w14:textId="77777777" w:rsidR="00965ED3" w:rsidRPr="00F75115" w:rsidRDefault="000235ED">
      <w:pPr>
        <w:spacing w:line="360" w:lineRule="auto"/>
        <w:jc w:val="both"/>
      </w:pPr>
      <w:r w:rsidRPr="00F75115">
        <w:rPr>
          <w:rFonts w:ascii="Book Antiqua" w:eastAsia="Book Antiqua" w:hAnsi="Book Antiqua" w:cs="Book Antiqua"/>
          <w:color w:val="000000"/>
        </w:rPr>
        <w:t xml:space="preserve">43 </w:t>
      </w:r>
      <w:proofErr w:type="spellStart"/>
      <w:r w:rsidRPr="00F75115">
        <w:rPr>
          <w:rFonts w:ascii="Book Antiqua" w:eastAsia="Book Antiqua" w:hAnsi="Book Antiqua" w:cs="Book Antiqua"/>
          <w:b/>
          <w:bCs/>
          <w:color w:val="000000"/>
        </w:rPr>
        <w:t>Stefura</w:t>
      </w:r>
      <w:proofErr w:type="spellEnd"/>
      <w:r w:rsidRPr="00F75115">
        <w:rPr>
          <w:rFonts w:ascii="Book Antiqua" w:eastAsia="Book Antiqua" w:hAnsi="Book Antiqua" w:cs="Book Antiqua"/>
          <w:b/>
          <w:bCs/>
          <w:color w:val="000000"/>
        </w:rPr>
        <w:t xml:space="preserve"> T</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Droś</w:t>
      </w:r>
      <w:proofErr w:type="spellEnd"/>
      <w:r w:rsidRPr="00F75115">
        <w:rPr>
          <w:rFonts w:ascii="Book Antiqua" w:eastAsia="Book Antiqua" w:hAnsi="Book Antiqua" w:cs="Book Antiqua"/>
          <w:color w:val="000000"/>
        </w:rPr>
        <w:t xml:space="preserve"> J, </w:t>
      </w:r>
      <w:proofErr w:type="spellStart"/>
      <w:r w:rsidRPr="00F75115">
        <w:rPr>
          <w:rFonts w:ascii="Book Antiqua" w:eastAsia="Book Antiqua" w:hAnsi="Book Antiqua" w:cs="Book Antiqua"/>
          <w:color w:val="000000"/>
        </w:rPr>
        <w:t>Kacprzyk</w:t>
      </w:r>
      <w:proofErr w:type="spellEnd"/>
      <w:r w:rsidRPr="00F75115">
        <w:rPr>
          <w:rFonts w:ascii="Book Antiqua" w:eastAsia="Book Antiqua" w:hAnsi="Book Antiqua" w:cs="Book Antiqua"/>
          <w:color w:val="000000"/>
        </w:rPr>
        <w:t xml:space="preserve"> A, </w:t>
      </w:r>
      <w:proofErr w:type="spellStart"/>
      <w:r w:rsidRPr="00F75115">
        <w:rPr>
          <w:rFonts w:ascii="Book Antiqua" w:eastAsia="Book Antiqua" w:hAnsi="Book Antiqua" w:cs="Book Antiqua"/>
          <w:color w:val="000000"/>
        </w:rPr>
        <w:t>Wierdak</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Proczko-Stepaniak</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Szymański</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Pisarska</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Małczak</w:t>
      </w:r>
      <w:proofErr w:type="spellEnd"/>
      <w:r w:rsidRPr="00F75115">
        <w:rPr>
          <w:rFonts w:ascii="Book Antiqua" w:eastAsia="Book Antiqua" w:hAnsi="Book Antiqua" w:cs="Book Antiqua"/>
          <w:color w:val="000000"/>
        </w:rPr>
        <w:t xml:space="preserve"> P, </w:t>
      </w:r>
      <w:proofErr w:type="spellStart"/>
      <w:r w:rsidRPr="00F75115">
        <w:rPr>
          <w:rFonts w:ascii="Book Antiqua" w:eastAsia="Book Antiqua" w:hAnsi="Book Antiqua" w:cs="Book Antiqua"/>
          <w:color w:val="000000"/>
        </w:rPr>
        <w:t>Rubinkiewicz</w:t>
      </w:r>
      <w:proofErr w:type="spellEnd"/>
      <w:r w:rsidRPr="00F75115">
        <w:rPr>
          <w:rFonts w:ascii="Book Antiqua" w:eastAsia="Book Antiqua" w:hAnsi="Book Antiqua" w:cs="Book Antiqua"/>
          <w:color w:val="000000"/>
        </w:rPr>
        <w:t xml:space="preserve"> M, Wysocki M, </w:t>
      </w:r>
      <w:proofErr w:type="spellStart"/>
      <w:r w:rsidRPr="00F75115">
        <w:rPr>
          <w:rFonts w:ascii="Book Antiqua" w:eastAsia="Book Antiqua" w:hAnsi="Book Antiqua" w:cs="Book Antiqua"/>
          <w:color w:val="000000"/>
        </w:rPr>
        <w:t>Rzepa</w:t>
      </w:r>
      <w:proofErr w:type="spellEnd"/>
      <w:r w:rsidRPr="00F75115">
        <w:rPr>
          <w:rFonts w:ascii="Book Antiqua" w:eastAsia="Book Antiqua" w:hAnsi="Book Antiqua" w:cs="Book Antiqua"/>
          <w:color w:val="000000"/>
        </w:rPr>
        <w:t xml:space="preserve"> A, </w:t>
      </w:r>
      <w:proofErr w:type="spellStart"/>
      <w:r w:rsidRPr="00F75115">
        <w:rPr>
          <w:rFonts w:ascii="Book Antiqua" w:eastAsia="Book Antiqua" w:hAnsi="Book Antiqua" w:cs="Book Antiqua"/>
          <w:color w:val="000000"/>
        </w:rPr>
        <w:t>Pędziwiatr</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Budzyński</w:t>
      </w:r>
      <w:proofErr w:type="spellEnd"/>
      <w:r w:rsidRPr="00F75115">
        <w:rPr>
          <w:rFonts w:ascii="Book Antiqua" w:eastAsia="Book Antiqua" w:hAnsi="Book Antiqua" w:cs="Book Antiqua"/>
          <w:color w:val="000000"/>
        </w:rPr>
        <w:t xml:space="preserve"> A, Major P. Influence of Preoperative Weight Loss on Outcomes of Bariatric Surgery for Patients Under the Enhanced Recovery After Surgery Protocol.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2019; </w:t>
      </w:r>
      <w:r w:rsidRPr="00F75115">
        <w:rPr>
          <w:rFonts w:ascii="Book Antiqua" w:eastAsia="Book Antiqua" w:hAnsi="Book Antiqua" w:cs="Book Antiqua"/>
          <w:b/>
          <w:bCs/>
          <w:color w:val="000000"/>
        </w:rPr>
        <w:t>29</w:t>
      </w:r>
      <w:r w:rsidRPr="00F75115">
        <w:rPr>
          <w:rFonts w:ascii="Book Antiqua" w:eastAsia="Book Antiqua" w:hAnsi="Book Antiqua" w:cs="Book Antiqua"/>
          <w:color w:val="000000"/>
        </w:rPr>
        <w:t>: 1134-1141 [PMID: 30632072 DOI: 10.1007/s11695-018-03660-z]</w:t>
      </w:r>
    </w:p>
    <w:p w14:paraId="6DF6FB22" w14:textId="77777777" w:rsidR="00965ED3" w:rsidRPr="00F75115" w:rsidRDefault="000235ED">
      <w:pPr>
        <w:spacing w:line="360" w:lineRule="auto"/>
        <w:jc w:val="both"/>
      </w:pPr>
      <w:r w:rsidRPr="00F75115">
        <w:rPr>
          <w:rFonts w:ascii="Book Antiqua" w:eastAsia="Book Antiqua" w:hAnsi="Book Antiqua" w:cs="Book Antiqua"/>
          <w:color w:val="000000"/>
        </w:rPr>
        <w:t xml:space="preserve">44 </w:t>
      </w:r>
      <w:r w:rsidRPr="00F75115">
        <w:rPr>
          <w:rFonts w:ascii="Book Antiqua" w:eastAsia="Book Antiqua" w:hAnsi="Book Antiqua" w:cs="Book Antiqua"/>
          <w:b/>
          <w:bCs/>
          <w:color w:val="000000"/>
        </w:rPr>
        <w:t>Gilbertson NM</w:t>
      </w:r>
      <w:r w:rsidRPr="00F75115">
        <w:rPr>
          <w:rFonts w:ascii="Book Antiqua" w:eastAsia="Book Antiqua" w:hAnsi="Book Antiqua" w:cs="Book Antiqua"/>
          <w:color w:val="000000"/>
        </w:rPr>
        <w:t xml:space="preserve">, Paisley AS, Kranz S, </w:t>
      </w:r>
      <w:proofErr w:type="spellStart"/>
      <w:r w:rsidRPr="00F75115">
        <w:rPr>
          <w:rFonts w:ascii="Book Antiqua" w:eastAsia="Book Antiqua" w:hAnsi="Book Antiqua" w:cs="Book Antiqua"/>
          <w:color w:val="000000"/>
        </w:rPr>
        <w:t>Weltman</w:t>
      </w:r>
      <w:proofErr w:type="spellEnd"/>
      <w:r w:rsidRPr="00F75115">
        <w:rPr>
          <w:rFonts w:ascii="Book Antiqua" w:eastAsia="Book Antiqua" w:hAnsi="Book Antiqua" w:cs="Book Antiqua"/>
          <w:color w:val="000000"/>
        </w:rPr>
        <w:t xml:space="preserve"> A, Kirby JL, Hallowell PT, </w:t>
      </w:r>
      <w:proofErr w:type="spellStart"/>
      <w:r w:rsidRPr="00F75115">
        <w:rPr>
          <w:rFonts w:ascii="Book Antiqua" w:eastAsia="Book Antiqua" w:hAnsi="Book Antiqua" w:cs="Book Antiqua"/>
          <w:color w:val="000000"/>
        </w:rPr>
        <w:t>Malin</w:t>
      </w:r>
      <w:proofErr w:type="spellEnd"/>
      <w:r w:rsidRPr="00F75115">
        <w:rPr>
          <w:rFonts w:ascii="Book Antiqua" w:eastAsia="Book Antiqua" w:hAnsi="Book Antiqua" w:cs="Book Antiqua"/>
          <w:color w:val="000000"/>
        </w:rPr>
        <w:t xml:space="preserve"> SK. Bariatric Surgery Resistance: Using Preoperative Lifestyle Medicine and/or Pharmacology for Metabolic Responsiveness.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2017; </w:t>
      </w:r>
      <w:r w:rsidRPr="00F75115">
        <w:rPr>
          <w:rFonts w:ascii="Book Antiqua" w:eastAsia="Book Antiqua" w:hAnsi="Book Antiqua" w:cs="Book Antiqua"/>
          <w:b/>
          <w:bCs/>
          <w:color w:val="000000"/>
        </w:rPr>
        <w:t>27</w:t>
      </w:r>
      <w:r w:rsidRPr="00F75115">
        <w:rPr>
          <w:rFonts w:ascii="Book Antiqua" w:eastAsia="Book Antiqua" w:hAnsi="Book Antiqua" w:cs="Book Antiqua"/>
          <w:color w:val="000000"/>
        </w:rPr>
        <w:t>: 3281-3291 [PMID: 29058238 DOI: 10.1007/s11695-017-2966-1]</w:t>
      </w:r>
    </w:p>
    <w:p w14:paraId="370D3F03" w14:textId="77777777" w:rsidR="00965ED3" w:rsidRPr="00F75115" w:rsidRDefault="000235ED">
      <w:pPr>
        <w:spacing w:line="360" w:lineRule="auto"/>
        <w:jc w:val="both"/>
      </w:pPr>
      <w:r w:rsidRPr="00F75115">
        <w:rPr>
          <w:rFonts w:ascii="Book Antiqua" w:eastAsia="Book Antiqua" w:hAnsi="Book Antiqua" w:cs="Book Antiqua"/>
          <w:color w:val="000000"/>
        </w:rPr>
        <w:lastRenderedPageBreak/>
        <w:t xml:space="preserve">45 </w:t>
      </w:r>
      <w:r w:rsidRPr="00F75115">
        <w:rPr>
          <w:rFonts w:ascii="Book Antiqua" w:eastAsia="Book Antiqua" w:hAnsi="Book Antiqua" w:cs="Book Antiqua"/>
          <w:b/>
          <w:bCs/>
          <w:color w:val="000000"/>
        </w:rPr>
        <w:t>Bastard JP</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Maachi</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Lagathu</w:t>
      </w:r>
      <w:proofErr w:type="spellEnd"/>
      <w:r w:rsidRPr="00F75115">
        <w:rPr>
          <w:rFonts w:ascii="Book Antiqua" w:eastAsia="Book Antiqua" w:hAnsi="Book Antiqua" w:cs="Book Antiqua"/>
          <w:color w:val="000000"/>
        </w:rPr>
        <w:t xml:space="preserve"> C, Kim MJ, Caron M, Vidal H, </w:t>
      </w:r>
      <w:proofErr w:type="spellStart"/>
      <w:r w:rsidRPr="00F75115">
        <w:rPr>
          <w:rFonts w:ascii="Book Antiqua" w:eastAsia="Book Antiqua" w:hAnsi="Book Antiqua" w:cs="Book Antiqua"/>
          <w:color w:val="000000"/>
        </w:rPr>
        <w:t>Capeau</w:t>
      </w:r>
      <w:proofErr w:type="spellEnd"/>
      <w:r w:rsidRPr="00F75115">
        <w:rPr>
          <w:rFonts w:ascii="Book Antiqua" w:eastAsia="Book Antiqua" w:hAnsi="Book Antiqua" w:cs="Book Antiqua"/>
          <w:color w:val="000000"/>
        </w:rPr>
        <w:t xml:space="preserve"> J, </w:t>
      </w:r>
      <w:proofErr w:type="spellStart"/>
      <w:r w:rsidRPr="00F75115">
        <w:rPr>
          <w:rFonts w:ascii="Book Antiqua" w:eastAsia="Book Antiqua" w:hAnsi="Book Antiqua" w:cs="Book Antiqua"/>
          <w:color w:val="000000"/>
        </w:rPr>
        <w:t>Feve</w:t>
      </w:r>
      <w:proofErr w:type="spellEnd"/>
      <w:r w:rsidRPr="00F75115">
        <w:rPr>
          <w:rFonts w:ascii="Book Antiqua" w:eastAsia="Book Antiqua" w:hAnsi="Book Antiqua" w:cs="Book Antiqua"/>
          <w:color w:val="000000"/>
        </w:rPr>
        <w:t xml:space="preserve"> B. Recent advances in the relationship between obesity, inflammation, and insulin resistance. </w:t>
      </w:r>
      <w:proofErr w:type="spellStart"/>
      <w:r w:rsidRPr="00F75115">
        <w:rPr>
          <w:rFonts w:ascii="Book Antiqua" w:eastAsia="Book Antiqua" w:hAnsi="Book Antiqua" w:cs="Book Antiqua"/>
          <w:i/>
          <w:iCs/>
          <w:color w:val="000000"/>
        </w:rPr>
        <w:t>Eur</w:t>
      </w:r>
      <w:proofErr w:type="spellEnd"/>
      <w:r w:rsidRPr="00F75115">
        <w:rPr>
          <w:rFonts w:ascii="Book Antiqua" w:eastAsia="Book Antiqua" w:hAnsi="Book Antiqua" w:cs="Book Antiqua"/>
          <w:i/>
          <w:iCs/>
          <w:color w:val="000000"/>
        </w:rPr>
        <w:t xml:space="preserve"> Cytokine </w:t>
      </w:r>
      <w:proofErr w:type="spellStart"/>
      <w:r w:rsidRPr="00F75115">
        <w:rPr>
          <w:rFonts w:ascii="Book Antiqua" w:eastAsia="Book Antiqua" w:hAnsi="Book Antiqua" w:cs="Book Antiqua"/>
          <w:i/>
          <w:iCs/>
          <w:color w:val="000000"/>
        </w:rPr>
        <w:t>Netw</w:t>
      </w:r>
      <w:proofErr w:type="spellEnd"/>
      <w:r w:rsidRPr="00F75115">
        <w:rPr>
          <w:rFonts w:ascii="Book Antiqua" w:eastAsia="Book Antiqua" w:hAnsi="Book Antiqua" w:cs="Book Antiqua"/>
          <w:color w:val="000000"/>
        </w:rPr>
        <w:t xml:space="preserve"> 2006; </w:t>
      </w:r>
      <w:r w:rsidRPr="00F75115">
        <w:rPr>
          <w:rFonts w:ascii="Book Antiqua" w:eastAsia="Book Antiqua" w:hAnsi="Book Antiqua" w:cs="Book Antiqua"/>
          <w:b/>
          <w:bCs/>
          <w:color w:val="000000"/>
        </w:rPr>
        <w:t>17</w:t>
      </w:r>
      <w:r w:rsidRPr="00F75115">
        <w:rPr>
          <w:rFonts w:ascii="Book Antiqua" w:eastAsia="Book Antiqua" w:hAnsi="Book Antiqua" w:cs="Book Antiqua"/>
          <w:color w:val="000000"/>
        </w:rPr>
        <w:t>: 4-12 [PMID: 16613757]</w:t>
      </w:r>
    </w:p>
    <w:p w14:paraId="12373314" w14:textId="77777777" w:rsidR="00965ED3" w:rsidRPr="00F75115" w:rsidRDefault="000235ED">
      <w:pPr>
        <w:spacing w:line="360" w:lineRule="auto"/>
        <w:jc w:val="both"/>
      </w:pPr>
      <w:r w:rsidRPr="00F75115">
        <w:rPr>
          <w:rFonts w:ascii="Book Antiqua" w:eastAsia="Book Antiqua" w:hAnsi="Book Antiqua" w:cs="Book Antiqua"/>
          <w:color w:val="000000"/>
        </w:rPr>
        <w:t xml:space="preserve">46 </w:t>
      </w:r>
      <w:r w:rsidRPr="00F75115">
        <w:rPr>
          <w:rFonts w:ascii="Book Antiqua" w:eastAsia="Book Antiqua" w:hAnsi="Book Antiqua" w:cs="Book Antiqua"/>
          <w:b/>
          <w:bCs/>
          <w:color w:val="000000"/>
        </w:rPr>
        <w:t>Madsen EL</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Rissanen</w:t>
      </w:r>
      <w:proofErr w:type="spellEnd"/>
      <w:r w:rsidRPr="00F75115">
        <w:rPr>
          <w:rFonts w:ascii="Book Antiqua" w:eastAsia="Book Antiqua" w:hAnsi="Book Antiqua" w:cs="Book Antiqua"/>
          <w:color w:val="000000"/>
        </w:rPr>
        <w:t xml:space="preserve"> A, </w:t>
      </w:r>
      <w:proofErr w:type="spellStart"/>
      <w:r w:rsidRPr="00F75115">
        <w:rPr>
          <w:rFonts w:ascii="Book Antiqua" w:eastAsia="Book Antiqua" w:hAnsi="Book Antiqua" w:cs="Book Antiqua"/>
          <w:color w:val="000000"/>
        </w:rPr>
        <w:t>Bruun</w:t>
      </w:r>
      <w:proofErr w:type="spellEnd"/>
      <w:r w:rsidRPr="00F75115">
        <w:rPr>
          <w:rFonts w:ascii="Book Antiqua" w:eastAsia="Book Antiqua" w:hAnsi="Book Antiqua" w:cs="Book Antiqua"/>
          <w:color w:val="000000"/>
        </w:rPr>
        <w:t xml:space="preserve"> JM, </w:t>
      </w:r>
      <w:proofErr w:type="spellStart"/>
      <w:r w:rsidRPr="00F75115">
        <w:rPr>
          <w:rFonts w:ascii="Book Antiqua" w:eastAsia="Book Antiqua" w:hAnsi="Book Antiqua" w:cs="Book Antiqua"/>
          <w:color w:val="000000"/>
        </w:rPr>
        <w:t>Skogstrand</w:t>
      </w:r>
      <w:proofErr w:type="spellEnd"/>
      <w:r w:rsidRPr="00F75115">
        <w:rPr>
          <w:rFonts w:ascii="Book Antiqua" w:eastAsia="Book Antiqua" w:hAnsi="Book Antiqua" w:cs="Book Antiqua"/>
          <w:color w:val="000000"/>
        </w:rPr>
        <w:t xml:space="preserve"> K, </w:t>
      </w:r>
      <w:proofErr w:type="spellStart"/>
      <w:r w:rsidRPr="00F75115">
        <w:rPr>
          <w:rFonts w:ascii="Book Antiqua" w:eastAsia="Book Antiqua" w:hAnsi="Book Antiqua" w:cs="Book Antiqua"/>
          <w:color w:val="000000"/>
        </w:rPr>
        <w:t>Tonstad</w:t>
      </w:r>
      <w:proofErr w:type="spellEnd"/>
      <w:r w:rsidRPr="00F75115">
        <w:rPr>
          <w:rFonts w:ascii="Book Antiqua" w:eastAsia="Book Antiqua" w:hAnsi="Book Antiqua" w:cs="Book Antiqua"/>
          <w:color w:val="000000"/>
        </w:rPr>
        <w:t xml:space="preserve"> S, </w:t>
      </w:r>
      <w:proofErr w:type="spellStart"/>
      <w:r w:rsidRPr="00F75115">
        <w:rPr>
          <w:rFonts w:ascii="Book Antiqua" w:eastAsia="Book Antiqua" w:hAnsi="Book Antiqua" w:cs="Book Antiqua"/>
          <w:color w:val="000000"/>
        </w:rPr>
        <w:t>Hougaard</w:t>
      </w:r>
      <w:proofErr w:type="spellEnd"/>
      <w:r w:rsidRPr="00F75115">
        <w:rPr>
          <w:rFonts w:ascii="Book Antiqua" w:eastAsia="Book Antiqua" w:hAnsi="Book Antiqua" w:cs="Book Antiqua"/>
          <w:color w:val="000000"/>
        </w:rPr>
        <w:t xml:space="preserve"> DM, </w:t>
      </w:r>
      <w:proofErr w:type="spellStart"/>
      <w:r w:rsidRPr="00F75115">
        <w:rPr>
          <w:rFonts w:ascii="Book Antiqua" w:eastAsia="Book Antiqua" w:hAnsi="Book Antiqua" w:cs="Book Antiqua"/>
          <w:color w:val="000000"/>
        </w:rPr>
        <w:t>Richelsen</w:t>
      </w:r>
      <w:proofErr w:type="spellEnd"/>
      <w:r w:rsidRPr="00F75115">
        <w:rPr>
          <w:rFonts w:ascii="Book Antiqua" w:eastAsia="Book Antiqua" w:hAnsi="Book Antiqua" w:cs="Book Antiqua"/>
          <w:color w:val="000000"/>
        </w:rPr>
        <w:t xml:space="preserve"> B. Weight loss larger than 10% is needed for general improvement of levels of circulating adiponectin and markers of inflammation in obese subjects: a 3-year weight loss study. </w:t>
      </w:r>
      <w:proofErr w:type="spellStart"/>
      <w:r w:rsidRPr="00F75115">
        <w:rPr>
          <w:rFonts w:ascii="Book Antiqua" w:eastAsia="Book Antiqua" w:hAnsi="Book Antiqua" w:cs="Book Antiqua"/>
          <w:i/>
          <w:iCs/>
          <w:color w:val="000000"/>
        </w:rPr>
        <w:t>Eur</w:t>
      </w:r>
      <w:proofErr w:type="spellEnd"/>
      <w:r w:rsidRPr="00F75115">
        <w:rPr>
          <w:rFonts w:ascii="Book Antiqua" w:eastAsia="Book Antiqua" w:hAnsi="Book Antiqua" w:cs="Book Antiqua"/>
          <w:i/>
          <w:iCs/>
          <w:color w:val="000000"/>
        </w:rPr>
        <w:t xml:space="preserve"> J Endocrinol</w:t>
      </w:r>
      <w:r w:rsidRPr="00F75115">
        <w:rPr>
          <w:rFonts w:ascii="Book Antiqua" w:eastAsia="Book Antiqua" w:hAnsi="Book Antiqua" w:cs="Book Antiqua"/>
          <w:color w:val="000000"/>
        </w:rPr>
        <w:t xml:space="preserve"> 2008; </w:t>
      </w:r>
      <w:r w:rsidRPr="00F75115">
        <w:rPr>
          <w:rFonts w:ascii="Book Antiqua" w:eastAsia="Book Antiqua" w:hAnsi="Book Antiqua" w:cs="Book Antiqua"/>
          <w:b/>
          <w:bCs/>
          <w:color w:val="000000"/>
        </w:rPr>
        <w:t>158</w:t>
      </w:r>
      <w:r w:rsidRPr="00F75115">
        <w:rPr>
          <w:rFonts w:ascii="Book Antiqua" w:eastAsia="Book Antiqua" w:hAnsi="Book Antiqua" w:cs="Book Antiqua"/>
          <w:color w:val="000000"/>
        </w:rPr>
        <w:t>: 179-187 [PMID: 18230824 DOI: 10.1530/EJE-07-0721]</w:t>
      </w:r>
    </w:p>
    <w:p w14:paraId="6AAF49B3" w14:textId="77777777" w:rsidR="00965ED3" w:rsidRPr="00F75115" w:rsidRDefault="000235ED">
      <w:pPr>
        <w:spacing w:line="360" w:lineRule="auto"/>
        <w:jc w:val="both"/>
      </w:pPr>
      <w:r w:rsidRPr="00F75115">
        <w:rPr>
          <w:rFonts w:ascii="Book Antiqua" w:eastAsia="Book Antiqua" w:hAnsi="Book Antiqua" w:cs="Book Antiqua"/>
          <w:color w:val="000000"/>
        </w:rPr>
        <w:t xml:space="preserve">47 </w:t>
      </w:r>
      <w:r w:rsidRPr="00F75115">
        <w:rPr>
          <w:rFonts w:ascii="Book Antiqua" w:eastAsia="Book Antiqua" w:hAnsi="Book Antiqua" w:cs="Book Antiqua"/>
          <w:b/>
          <w:bCs/>
          <w:color w:val="000000"/>
        </w:rPr>
        <w:t>Heneghan HM</w:t>
      </w:r>
      <w:r w:rsidRPr="00F75115">
        <w:rPr>
          <w:rFonts w:ascii="Book Antiqua" w:eastAsia="Book Antiqua" w:hAnsi="Book Antiqua" w:cs="Book Antiqua"/>
          <w:color w:val="000000"/>
        </w:rPr>
        <w:t xml:space="preserve">, Huang H, Kashyap SR, </w:t>
      </w:r>
      <w:proofErr w:type="spellStart"/>
      <w:r w:rsidRPr="00F75115">
        <w:rPr>
          <w:rFonts w:ascii="Book Antiqua" w:eastAsia="Book Antiqua" w:hAnsi="Book Antiqua" w:cs="Book Antiqua"/>
          <w:color w:val="000000"/>
        </w:rPr>
        <w:t>Gornik</w:t>
      </w:r>
      <w:proofErr w:type="spellEnd"/>
      <w:r w:rsidRPr="00F75115">
        <w:rPr>
          <w:rFonts w:ascii="Book Antiqua" w:eastAsia="Book Antiqua" w:hAnsi="Book Antiqua" w:cs="Book Antiqua"/>
          <w:color w:val="000000"/>
        </w:rPr>
        <w:t xml:space="preserve"> HL, McCullough AJ, Schauer PR, </w:t>
      </w:r>
      <w:proofErr w:type="spellStart"/>
      <w:r w:rsidRPr="00F75115">
        <w:rPr>
          <w:rFonts w:ascii="Book Antiqua" w:eastAsia="Book Antiqua" w:hAnsi="Book Antiqua" w:cs="Book Antiqua"/>
          <w:color w:val="000000"/>
        </w:rPr>
        <w:t>Brethauer</w:t>
      </w:r>
      <w:proofErr w:type="spellEnd"/>
      <w:r w:rsidRPr="00F75115">
        <w:rPr>
          <w:rFonts w:ascii="Book Antiqua" w:eastAsia="Book Antiqua" w:hAnsi="Book Antiqua" w:cs="Book Antiqua"/>
          <w:color w:val="000000"/>
        </w:rPr>
        <w:t xml:space="preserve"> SA, Kirwan JP, </w:t>
      </w:r>
      <w:proofErr w:type="spellStart"/>
      <w:r w:rsidRPr="00F75115">
        <w:rPr>
          <w:rFonts w:ascii="Book Antiqua" w:eastAsia="Book Antiqua" w:hAnsi="Book Antiqua" w:cs="Book Antiqua"/>
          <w:color w:val="000000"/>
        </w:rPr>
        <w:t>Kasumov</w:t>
      </w:r>
      <w:proofErr w:type="spellEnd"/>
      <w:r w:rsidRPr="00F75115">
        <w:rPr>
          <w:rFonts w:ascii="Book Antiqua" w:eastAsia="Book Antiqua" w:hAnsi="Book Antiqua" w:cs="Book Antiqua"/>
          <w:color w:val="000000"/>
        </w:rPr>
        <w:t xml:space="preserve"> T. Reduced cardiovascular risk after bariatric surgery is linked to plasma ceramides, apolipoprotein-B100, and ApoB100/A1 ratio. </w:t>
      </w:r>
      <w:r w:rsidRPr="00F75115">
        <w:rPr>
          <w:rFonts w:ascii="Book Antiqua" w:eastAsia="Book Antiqua" w:hAnsi="Book Antiqua" w:cs="Book Antiqua"/>
          <w:i/>
          <w:iCs/>
          <w:color w:val="000000"/>
        </w:rPr>
        <w:t xml:space="preserve">Surg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Relat</w:t>
      </w:r>
      <w:proofErr w:type="spellEnd"/>
      <w:r w:rsidRPr="00F75115">
        <w:rPr>
          <w:rFonts w:ascii="Book Antiqua" w:eastAsia="Book Antiqua" w:hAnsi="Book Antiqua" w:cs="Book Antiqua"/>
          <w:i/>
          <w:iCs/>
          <w:color w:val="000000"/>
        </w:rPr>
        <w:t xml:space="preserve"> Dis</w:t>
      </w:r>
      <w:r w:rsidRPr="00F75115">
        <w:rPr>
          <w:rFonts w:ascii="Book Antiqua" w:eastAsia="Book Antiqua" w:hAnsi="Book Antiqua" w:cs="Book Antiqua"/>
          <w:color w:val="000000"/>
        </w:rPr>
        <w:t xml:space="preserve"> 2013; </w:t>
      </w:r>
      <w:r w:rsidRPr="00F75115">
        <w:rPr>
          <w:rFonts w:ascii="Book Antiqua" w:eastAsia="Book Antiqua" w:hAnsi="Book Antiqua" w:cs="Book Antiqua"/>
          <w:b/>
          <w:bCs/>
          <w:color w:val="000000"/>
        </w:rPr>
        <w:t>9</w:t>
      </w:r>
      <w:r w:rsidRPr="00F75115">
        <w:rPr>
          <w:rFonts w:ascii="Book Antiqua" w:eastAsia="Book Antiqua" w:hAnsi="Book Antiqua" w:cs="Book Antiqua"/>
          <w:color w:val="000000"/>
        </w:rPr>
        <w:t>: 100-107 [PMID: 22264909 DOI: 10.1016/j.soard.2011.11.018]</w:t>
      </w:r>
    </w:p>
    <w:p w14:paraId="61AB4426" w14:textId="77777777" w:rsidR="00965ED3" w:rsidRPr="00F75115" w:rsidRDefault="000235ED">
      <w:pPr>
        <w:spacing w:line="360" w:lineRule="auto"/>
        <w:jc w:val="both"/>
      </w:pPr>
      <w:r w:rsidRPr="00F75115">
        <w:rPr>
          <w:rFonts w:ascii="Book Antiqua" w:eastAsia="Book Antiqua" w:hAnsi="Book Antiqua" w:cs="Book Antiqua"/>
          <w:color w:val="000000"/>
        </w:rPr>
        <w:t xml:space="preserve">48 </w:t>
      </w:r>
      <w:proofErr w:type="spellStart"/>
      <w:r w:rsidRPr="00F75115">
        <w:rPr>
          <w:rFonts w:ascii="Book Antiqua" w:eastAsia="Book Antiqua" w:hAnsi="Book Antiqua" w:cs="Book Antiqua"/>
          <w:b/>
          <w:bCs/>
          <w:color w:val="000000"/>
        </w:rPr>
        <w:t>Malin</w:t>
      </w:r>
      <w:proofErr w:type="spellEnd"/>
      <w:r w:rsidRPr="00F75115">
        <w:rPr>
          <w:rFonts w:ascii="Book Antiqua" w:eastAsia="Book Antiqua" w:hAnsi="Book Antiqua" w:cs="Book Antiqua"/>
          <w:b/>
          <w:bCs/>
          <w:color w:val="000000"/>
        </w:rPr>
        <w:t xml:space="preserve"> SK</w:t>
      </w:r>
      <w:r w:rsidRPr="00F75115">
        <w:rPr>
          <w:rFonts w:ascii="Book Antiqua" w:eastAsia="Book Antiqua" w:hAnsi="Book Antiqua" w:cs="Book Antiqua"/>
          <w:color w:val="000000"/>
        </w:rPr>
        <w:t xml:space="preserve">, Bena J, </w:t>
      </w:r>
      <w:proofErr w:type="spellStart"/>
      <w:r w:rsidRPr="00F75115">
        <w:rPr>
          <w:rFonts w:ascii="Book Antiqua" w:eastAsia="Book Antiqua" w:hAnsi="Book Antiqua" w:cs="Book Antiqua"/>
          <w:color w:val="000000"/>
        </w:rPr>
        <w:t>Abood</w:t>
      </w:r>
      <w:proofErr w:type="spellEnd"/>
      <w:r w:rsidRPr="00F75115">
        <w:rPr>
          <w:rFonts w:ascii="Book Antiqua" w:eastAsia="Book Antiqua" w:hAnsi="Book Antiqua" w:cs="Book Antiqua"/>
          <w:color w:val="000000"/>
        </w:rPr>
        <w:t xml:space="preserve"> B, </w:t>
      </w:r>
      <w:proofErr w:type="spellStart"/>
      <w:r w:rsidRPr="00F75115">
        <w:rPr>
          <w:rFonts w:ascii="Book Antiqua" w:eastAsia="Book Antiqua" w:hAnsi="Book Antiqua" w:cs="Book Antiqua"/>
          <w:color w:val="000000"/>
        </w:rPr>
        <w:t>Pothier</w:t>
      </w:r>
      <w:proofErr w:type="spellEnd"/>
      <w:r w:rsidRPr="00F75115">
        <w:rPr>
          <w:rFonts w:ascii="Book Antiqua" w:eastAsia="Book Antiqua" w:hAnsi="Book Antiqua" w:cs="Book Antiqua"/>
          <w:color w:val="000000"/>
        </w:rPr>
        <w:t xml:space="preserve"> CE, Bhatt DL, Nissen S, </w:t>
      </w:r>
      <w:proofErr w:type="spellStart"/>
      <w:r w:rsidRPr="00F75115">
        <w:rPr>
          <w:rFonts w:ascii="Book Antiqua" w:eastAsia="Book Antiqua" w:hAnsi="Book Antiqua" w:cs="Book Antiqua"/>
          <w:color w:val="000000"/>
        </w:rPr>
        <w:t>Brethauer</w:t>
      </w:r>
      <w:proofErr w:type="spellEnd"/>
      <w:r w:rsidRPr="00F75115">
        <w:rPr>
          <w:rFonts w:ascii="Book Antiqua" w:eastAsia="Book Antiqua" w:hAnsi="Book Antiqua" w:cs="Book Antiqua"/>
          <w:color w:val="000000"/>
        </w:rPr>
        <w:t xml:space="preserve"> SA, Schauer PR, Kirwan JP, Kashyap SR. Attenuated improvements in adiponectin and fat loss characterize type 2 diabetes non-remission status after bariatric surgery. </w:t>
      </w:r>
      <w:r w:rsidRPr="00F75115">
        <w:rPr>
          <w:rFonts w:ascii="Book Antiqua" w:eastAsia="Book Antiqua" w:hAnsi="Book Antiqua" w:cs="Book Antiqua"/>
          <w:i/>
          <w:iCs/>
          <w:color w:val="000000"/>
        </w:rPr>
        <w:t xml:space="preserve">Diabetes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Metab</w:t>
      </w:r>
      <w:proofErr w:type="spellEnd"/>
      <w:r w:rsidRPr="00F75115">
        <w:rPr>
          <w:rFonts w:ascii="Book Antiqua" w:eastAsia="Book Antiqua" w:hAnsi="Book Antiqua" w:cs="Book Antiqua"/>
          <w:color w:val="000000"/>
        </w:rPr>
        <w:t xml:space="preserve"> 2014; </w:t>
      </w:r>
      <w:r w:rsidRPr="00F75115">
        <w:rPr>
          <w:rFonts w:ascii="Book Antiqua" w:eastAsia="Book Antiqua" w:hAnsi="Book Antiqua" w:cs="Book Antiqua"/>
          <w:b/>
          <w:bCs/>
          <w:color w:val="000000"/>
        </w:rPr>
        <w:t>16</w:t>
      </w:r>
      <w:r w:rsidRPr="00F75115">
        <w:rPr>
          <w:rFonts w:ascii="Book Antiqua" w:eastAsia="Book Antiqua" w:hAnsi="Book Antiqua" w:cs="Book Antiqua"/>
          <w:color w:val="000000"/>
        </w:rPr>
        <w:t>: 1230-1238 [PMID: 25132119 DOI: 10.1111/dom.12376]</w:t>
      </w:r>
    </w:p>
    <w:p w14:paraId="026243C5" w14:textId="77777777" w:rsidR="00965ED3" w:rsidRPr="00F75115" w:rsidRDefault="000235ED">
      <w:pPr>
        <w:spacing w:line="360" w:lineRule="auto"/>
        <w:jc w:val="both"/>
      </w:pPr>
      <w:r w:rsidRPr="00F75115">
        <w:rPr>
          <w:rFonts w:ascii="Book Antiqua" w:eastAsia="Book Antiqua" w:hAnsi="Book Antiqua" w:cs="Book Antiqua"/>
          <w:color w:val="000000"/>
        </w:rPr>
        <w:t xml:space="preserve">49 </w:t>
      </w:r>
      <w:r w:rsidRPr="00F75115">
        <w:rPr>
          <w:rFonts w:ascii="Book Antiqua" w:eastAsia="Book Antiqua" w:hAnsi="Book Antiqua" w:cs="Book Antiqua"/>
          <w:b/>
          <w:bCs/>
          <w:color w:val="000000"/>
        </w:rPr>
        <w:t>Hirsch FF</w:t>
      </w:r>
      <w:r w:rsidRPr="00F75115">
        <w:rPr>
          <w:rFonts w:ascii="Book Antiqua" w:eastAsia="Book Antiqua" w:hAnsi="Book Antiqua" w:cs="Book Antiqua"/>
          <w:color w:val="000000"/>
        </w:rPr>
        <w:t xml:space="preserve">, Pareja JC, </w:t>
      </w:r>
      <w:proofErr w:type="spellStart"/>
      <w:r w:rsidRPr="00F75115">
        <w:rPr>
          <w:rFonts w:ascii="Book Antiqua" w:eastAsia="Book Antiqua" w:hAnsi="Book Antiqua" w:cs="Book Antiqua"/>
          <w:color w:val="000000"/>
        </w:rPr>
        <w:t>Geloneze</w:t>
      </w:r>
      <w:proofErr w:type="spellEnd"/>
      <w:r w:rsidRPr="00F75115">
        <w:rPr>
          <w:rFonts w:ascii="Book Antiqua" w:eastAsia="Book Antiqua" w:hAnsi="Book Antiqua" w:cs="Book Antiqua"/>
          <w:color w:val="000000"/>
        </w:rPr>
        <w:t xml:space="preserve"> SR, Chaim E, </w:t>
      </w:r>
      <w:proofErr w:type="spellStart"/>
      <w:r w:rsidRPr="00F75115">
        <w:rPr>
          <w:rFonts w:ascii="Book Antiqua" w:eastAsia="Book Antiqua" w:hAnsi="Book Antiqua" w:cs="Book Antiqua"/>
          <w:color w:val="000000"/>
        </w:rPr>
        <w:t>Cazzo</w:t>
      </w:r>
      <w:proofErr w:type="spellEnd"/>
      <w:r w:rsidRPr="00F75115">
        <w:rPr>
          <w:rFonts w:ascii="Book Antiqua" w:eastAsia="Book Antiqua" w:hAnsi="Book Antiqua" w:cs="Book Antiqua"/>
          <w:color w:val="000000"/>
        </w:rPr>
        <w:t xml:space="preserve"> E, </w:t>
      </w:r>
      <w:proofErr w:type="spellStart"/>
      <w:r w:rsidRPr="00F75115">
        <w:rPr>
          <w:rFonts w:ascii="Book Antiqua" w:eastAsia="Book Antiqua" w:hAnsi="Book Antiqua" w:cs="Book Antiqua"/>
          <w:color w:val="000000"/>
        </w:rPr>
        <w:t>Geloneze</w:t>
      </w:r>
      <w:proofErr w:type="spellEnd"/>
      <w:r w:rsidRPr="00F75115">
        <w:rPr>
          <w:rFonts w:ascii="Book Antiqua" w:eastAsia="Book Antiqua" w:hAnsi="Book Antiqua" w:cs="Book Antiqua"/>
          <w:color w:val="000000"/>
        </w:rPr>
        <w:t xml:space="preserve"> B. Comparison of metabolic effects of surgical-induced massive weight loss in patients with long-term remission versus non-remission of type 2 diabetes.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2012; </w:t>
      </w:r>
      <w:r w:rsidRPr="00F75115">
        <w:rPr>
          <w:rFonts w:ascii="Book Antiqua" w:eastAsia="Book Antiqua" w:hAnsi="Book Antiqua" w:cs="Book Antiqua"/>
          <w:b/>
          <w:bCs/>
          <w:color w:val="000000"/>
        </w:rPr>
        <w:t>22</w:t>
      </w:r>
      <w:r w:rsidRPr="00F75115">
        <w:rPr>
          <w:rFonts w:ascii="Book Antiqua" w:eastAsia="Book Antiqua" w:hAnsi="Book Antiqua" w:cs="Book Antiqua"/>
          <w:color w:val="000000"/>
        </w:rPr>
        <w:t>: 910-917 [PMID: 22246393 DOI: 10.1007/s11695-012-0589-0]</w:t>
      </w:r>
    </w:p>
    <w:p w14:paraId="0ECE8781" w14:textId="77777777" w:rsidR="00965ED3" w:rsidRPr="00F75115" w:rsidRDefault="000235ED">
      <w:pPr>
        <w:spacing w:line="360" w:lineRule="auto"/>
        <w:jc w:val="both"/>
      </w:pPr>
      <w:r w:rsidRPr="00F75115">
        <w:rPr>
          <w:rFonts w:ascii="Book Antiqua" w:eastAsia="Book Antiqua" w:hAnsi="Book Antiqua" w:cs="Book Antiqua"/>
          <w:color w:val="000000"/>
        </w:rPr>
        <w:t xml:space="preserve">50 </w:t>
      </w:r>
      <w:proofErr w:type="spellStart"/>
      <w:r w:rsidRPr="00F75115">
        <w:rPr>
          <w:rFonts w:ascii="Book Antiqua" w:eastAsia="Book Antiqua" w:hAnsi="Book Antiqua" w:cs="Book Antiqua"/>
          <w:b/>
          <w:bCs/>
          <w:color w:val="000000"/>
        </w:rPr>
        <w:t>Torquati</w:t>
      </w:r>
      <w:proofErr w:type="spellEnd"/>
      <w:r w:rsidRPr="00F75115">
        <w:rPr>
          <w:rFonts w:ascii="Book Antiqua" w:eastAsia="Book Antiqua" w:hAnsi="Book Antiqua" w:cs="Book Antiqua"/>
          <w:b/>
          <w:bCs/>
          <w:color w:val="000000"/>
        </w:rPr>
        <w:t xml:space="preserve"> A</w:t>
      </w:r>
      <w:r w:rsidRPr="00F75115">
        <w:rPr>
          <w:rFonts w:ascii="Book Antiqua" w:eastAsia="Book Antiqua" w:hAnsi="Book Antiqua" w:cs="Book Antiqua"/>
          <w:color w:val="000000"/>
        </w:rPr>
        <w:t xml:space="preserve">, Lutfi R, </w:t>
      </w:r>
      <w:proofErr w:type="spellStart"/>
      <w:r w:rsidRPr="00F75115">
        <w:rPr>
          <w:rFonts w:ascii="Book Antiqua" w:eastAsia="Book Antiqua" w:hAnsi="Book Antiqua" w:cs="Book Antiqua"/>
          <w:color w:val="000000"/>
        </w:rPr>
        <w:t>Abumrad</w:t>
      </w:r>
      <w:proofErr w:type="spellEnd"/>
      <w:r w:rsidRPr="00F75115">
        <w:rPr>
          <w:rFonts w:ascii="Book Antiqua" w:eastAsia="Book Antiqua" w:hAnsi="Book Antiqua" w:cs="Book Antiqua"/>
          <w:color w:val="000000"/>
        </w:rPr>
        <w:t xml:space="preserve"> N, Richards WO. Is Roux-en-Y gastric bypass surgery the most effective treatment for type 2 diabetes mellitus in morbidly obese patients? </w:t>
      </w:r>
      <w:r w:rsidRPr="00F75115">
        <w:rPr>
          <w:rFonts w:ascii="Book Antiqua" w:eastAsia="Book Antiqua" w:hAnsi="Book Antiqua" w:cs="Book Antiqua"/>
          <w:i/>
          <w:iCs/>
          <w:color w:val="000000"/>
        </w:rPr>
        <w:t xml:space="preserve">J </w:t>
      </w:r>
      <w:proofErr w:type="spellStart"/>
      <w:r w:rsidRPr="00F75115">
        <w:rPr>
          <w:rFonts w:ascii="Book Antiqua" w:eastAsia="Book Antiqua" w:hAnsi="Book Antiqua" w:cs="Book Antiqua"/>
          <w:i/>
          <w:iCs/>
          <w:color w:val="000000"/>
        </w:rPr>
        <w:t>Gastrointest</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2005; </w:t>
      </w:r>
      <w:r w:rsidRPr="00F75115">
        <w:rPr>
          <w:rFonts w:ascii="Book Antiqua" w:eastAsia="Book Antiqua" w:hAnsi="Book Antiqua" w:cs="Book Antiqua"/>
          <w:b/>
          <w:bCs/>
          <w:color w:val="000000"/>
        </w:rPr>
        <w:t>9</w:t>
      </w:r>
      <w:r w:rsidRPr="00F75115">
        <w:rPr>
          <w:rFonts w:ascii="Book Antiqua" w:eastAsia="Book Antiqua" w:hAnsi="Book Antiqua" w:cs="Book Antiqua"/>
          <w:color w:val="000000"/>
        </w:rPr>
        <w:t>: 1112-6; discussion 1117-8 [PMID: 16269382 DOI: 10.1016/j.gassur.2005.07.016]</w:t>
      </w:r>
    </w:p>
    <w:p w14:paraId="2431166A" w14:textId="77777777" w:rsidR="00965ED3" w:rsidRPr="00F75115" w:rsidRDefault="000235ED">
      <w:pPr>
        <w:spacing w:line="360" w:lineRule="auto"/>
        <w:jc w:val="both"/>
      </w:pPr>
      <w:r w:rsidRPr="00F75115">
        <w:rPr>
          <w:rFonts w:ascii="Book Antiqua" w:eastAsia="Book Antiqua" w:hAnsi="Book Antiqua" w:cs="Book Antiqua"/>
          <w:color w:val="000000"/>
        </w:rPr>
        <w:t xml:space="preserve">51 </w:t>
      </w:r>
      <w:r w:rsidRPr="00F75115">
        <w:rPr>
          <w:rFonts w:ascii="Book Antiqua" w:eastAsia="Book Antiqua" w:hAnsi="Book Antiqua" w:cs="Book Antiqua"/>
          <w:b/>
          <w:bCs/>
          <w:color w:val="000000"/>
        </w:rPr>
        <w:t>Hall TC</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Pellen</w:t>
      </w:r>
      <w:proofErr w:type="spellEnd"/>
      <w:r w:rsidRPr="00F75115">
        <w:rPr>
          <w:rFonts w:ascii="Book Antiqua" w:eastAsia="Book Antiqua" w:hAnsi="Book Antiqua" w:cs="Book Antiqua"/>
          <w:color w:val="000000"/>
        </w:rPr>
        <w:t xml:space="preserve"> MG, </w:t>
      </w:r>
      <w:proofErr w:type="spellStart"/>
      <w:r w:rsidRPr="00F75115">
        <w:rPr>
          <w:rFonts w:ascii="Book Antiqua" w:eastAsia="Book Antiqua" w:hAnsi="Book Antiqua" w:cs="Book Antiqua"/>
          <w:color w:val="000000"/>
        </w:rPr>
        <w:t>Sedman</w:t>
      </w:r>
      <w:proofErr w:type="spellEnd"/>
      <w:r w:rsidRPr="00F75115">
        <w:rPr>
          <w:rFonts w:ascii="Book Antiqua" w:eastAsia="Book Antiqua" w:hAnsi="Book Antiqua" w:cs="Book Antiqua"/>
          <w:color w:val="000000"/>
        </w:rPr>
        <w:t xml:space="preserve"> PC, Jain PK. Preoperative factors predicting remission of type 2 diabetes mellitus after Roux-en-Y gastric bypass surgery for obesity.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2010; </w:t>
      </w:r>
      <w:r w:rsidRPr="00F75115">
        <w:rPr>
          <w:rFonts w:ascii="Book Antiqua" w:eastAsia="Book Antiqua" w:hAnsi="Book Antiqua" w:cs="Book Antiqua"/>
          <w:b/>
          <w:bCs/>
          <w:color w:val="000000"/>
        </w:rPr>
        <w:t>20</w:t>
      </w:r>
      <w:r w:rsidRPr="00F75115">
        <w:rPr>
          <w:rFonts w:ascii="Book Antiqua" w:eastAsia="Book Antiqua" w:hAnsi="Book Antiqua" w:cs="Book Antiqua"/>
          <w:color w:val="000000"/>
        </w:rPr>
        <w:t>: 1245-1250 [PMID: 20524158 DOI: 10.1007/s11695-010-0198-8]</w:t>
      </w:r>
    </w:p>
    <w:p w14:paraId="0A35B3FB" w14:textId="77777777" w:rsidR="00965ED3" w:rsidRPr="00F75115" w:rsidRDefault="000235ED">
      <w:pPr>
        <w:spacing w:line="360" w:lineRule="auto"/>
        <w:jc w:val="both"/>
      </w:pPr>
      <w:r w:rsidRPr="00F75115">
        <w:rPr>
          <w:rFonts w:ascii="Book Antiqua" w:eastAsia="Book Antiqua" w:hAnsi="Book Antiqua" w:cs="Book Antiqua"/>
          <w:color w:val="000000"/>
        </w:rPr>
        <w:t xml:space="preserve">52 </w:t>
      </w:r>
      <w:r w:rsidRPr="00F75115">
        <w:rPr>
          <w:rFonts w:ascii="Book Antiqua" w:eastAsia="Book Antiqua" w:hAnsi="Book Antiqua" w:cs="Book Antiqua"/>
          <w:b/>
          <w:bCs/>
          <w:color w:val="000000"/>
        </w:rPr>
        <w:t>Wang GF</w:t>
      </w:r>
      <w:r w:rsidRPr="00F75115">
        <w:rPr>
          <w:rFonts w:ascii="Book Antiqua" w:eastAsia="Book Antiqua" w:hAnsi="Book Antiqua" w:cs="Book Antiqua"/>
          <w:color w:val="000000"/>
        </w:rPr>
        <w:t xml:space="preserve">, Yan YX, Xu N, Yin D, Hui Y, Zhang JP, Han GJ, Ma N, Wu Y, Xu JZ, Yang T Predictive factors of type 2 diabetes mellitus remission following bariatric surgery: a </w:t>
      </w:r>
      <w:r w:rsidRPr="00F75115">
        <w:rPr>
          <w:rFonts w:ascii="Book Antiqua" w:eastAsia="Book Antiqua" w:hAnsi="Book Antiqua" w:cs="Book Antiqua"/>
          <w:color w:val="000000"/>
        </w:rPr>
        <w:lastRenderedPageBreak/>
        <w:t xml:space="preserve">meta-analysis.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2015; </w:t>
      </w:r>
      <w:r w:rsidRPr="00F75115">
        <w:rPr>
          <w:rFonts w:ascii="Book Antiqua" w:eastAsia="Book Antiqua" w:hAnsi="Book Antiqua" w:cs="Book Antiqua"/>
          <w:b/>
          <w:bCs/>
          <w:color w:val="000000"/>
        </w:rPr>
        <w:t>25</w:t>
      </w:r>
      <w:r w:rsidRPr="00F75115">
        <w:rPr>
          <w:rFonts w:ascii="Book Antiqua" w:eastAsia="Book Antiqua" w:hAnsi="Book Antiqua" w:cs="Book Antiqua"/>
          <w:color w:val="000000"/>
        </w:rPr>
        <w:t>: 199-208 [PMID: 25103403 DOI: 10.1007/s11695-014-1391-y]</w:t>
      </w:r>
    </w:p>
    <w:p w14:paraId="494664FF" w14:textId="77777777" w:rsidR="00965ED3" w:rsidRPr="00F75115" w:rsidRDefault="000235ED">
      <w:pPr>
        <w:spacing w:line="360" w:lineRule="auto"/>
        <w:jc w:val="both"/>
      </w:pPr>
      <w:r w:rsidRPr="00F75115">
        <w:rPr>
          <w:rFonts w:ascii="Book Antiqua" w:eastAsia="Book Antiqua" w:hAnsi="Book Antiqua" w:cs="Book Antiqua"/>
          <w:color w:val="000000"/>
        </w:rPr>
        <w:t xml:space="preserve">53 </w:t>
      </w:r>
      <w:proofErr w:type="spellStart"/>
      <w:r w:rsidRPr="00F75115">
        <w:rPr>
          <w:rFonts w:ascii="Book Antiqua" w:eastAsia="Book Antiqua" w:hAnsi="Book Antiqua" w:cs="Book Antiqua"/>
          <w:b/>
          <w:bCs/>
          <w:color w:val="000000"/>
        </w:rPr>
        <w:t>Mehaffey</w:t>
      </w:r>
      <w:proofErr w:type="spellEnd"/>
      <w:r w:rsidRPr="00F75115">
        <w:rPr>
          <w:rFonts w:ascii="Book Antiqua" w:eastAsia="Book Antiqua" w:hAnsi="Book Antiqua" w:cs="Book Antiqua"/>
          <w:b/>
          <w:bCs/>
          <w:color w:val="000000"/>
        </w:rPr>
        <w:t xml:space="preserve"> JH</w:t>
      </w:r>
      <w:r w:rsidRPr="00F75115">
        <w:rPr>
          <w:rFonts w:ascii="Book Antiqua" w:eastAsia="Book Antiqua" w:hAnsi="Book Antiqua" w:cs="Book Antiqua"/>
          <w:color w:val="000000"/>
        </w:rPr>
        <w:t xml:space="preserve">, Mullen MG, </w:t>
      </w:r>
      <w:proofErr w:type="spellStart"/>
      <w:r w:rsidRPr="00F75115">
        <w:rPr>
          <w:rFonts w:ascii="Book Antiqua" w:eastAsia="Book Antiqua" w:hAnsi="Book Antiqua" w:cs="Book Antiqua"/>
          <w:color w:val="000000"/>
        </w:rPr>
        <w:t>Mehaffey</w:t>
      </w:r>
      <w:proofErr w:type="spellEnd"/>
      <w:r w:rsidRPr="00F75115">
        <w:rPr>
          <w:rFonts w:ascii="Book Antiqua" w:eastAsia="Book Antiqua" w:hAnsi="Book Antiqua" w:cs="Book Antiqua"/>
          <w:color w:val="000000"/>
        </w:rPr>
        <w:t xml:space="preserve"> RL, </w:t>
      </w:r>
      <w:proofErr w:type="spellStart"/>
      <w:r w:rsidRPr="00F75115">
        <w:rPr>
          <w:rFonts w:ascii="Book Antiqua" w:eastAsia="Book Antiqua" w:hAnsi="Book Antiqua" w:cs="Book Antiqua"/>
          <w:color w:val="000000"/>
        </w:rPr>
        <w:t>Turrentine</w:t>
      </w:r>
      <w:proofErr w:type="spellEnd"/>
      <w:r w:rsidRPr="00F75115">
        <w:rPr>
          <w:rFonts w:ascii="Book Antiqua" w:eastAsia="Book Antiqua" w:hAnsi="Book Antiqua" w:cs="Book Antiqua"/>
          <w:color w:val="000000"/>
        </w:rPr>
        <w:t xml:space="preserve"> FE, </w:t>
      </w:r>
      <w:proofErr w:type="spellStart"/>
      <w:r w:rsidRPr="00F75115">
        <w:rPr>
          <w:rFonts w:ascii="Book Antiqua" w:eastAsia="Book Antiqua" w:hAnsi="Book Antiqua" w:cs="Book Antiqua"/>
          <w:color w:val="000000"/>
        </w:rPr>
        <w:t>Malin</w:t>
      </w:r>
      <w:proofErr w:type="spellEnd"/>
      <w:r w:rsidRPr="00F75115">
        <w:rPr>
          <w:rFonts w:ascii="Book Antiqua" w:eastAsia="Book Antiqua" w:hAnsi="Book Antiqua" w:cs="Book Antiqua"/>
          <w:color w:val="000000"/>
        </w:rPr>
        <w:t xml:space="preserve"> SK, Kirby JL, Schirmer B, Hallowell PT. Type 2 diabetes remission following gastric bypass: does </w:t>
      </w:r>
      <w:proofErr w:type="spellStart"/>
      <w:r w:rsidRPr="00F75115">
        <w:rPr>
          <w:rFonts w:ascii="Book Antiqua" w:eastAsia="Book Antiqua" w:hAnsi="Book Antiqua" w:cs="Book Antiqua"/>
          <w:color w:val="000000"/>
        </w:rPr>
        <w:t>diarem</w:t>
      </w:r>
      <w:proofErr w:type="spellEnd"/>
      <w:r w:rsidRPr="00F75115">
        <w:rPr>
          <w:rFonts w:ascii="Book Antiqua" w:eastAsia="Book Antiqua" w:hAnsi="Book Antiqua" w:cs="Book Antiqua"/>
          <w:color w:val="000000"/>
        </w:rPr>
        <w:t xml:space="preserve"> stand the test of time? </w:t>
      </w:r>
      <w:r w:rsidRPr="00F75115">
        <w:rPr>
          <w:rFonts w:ascii="Book Antiqua" w:eastAsia="Book Antiqua" w:hAnsi="Book Antiqua" w:cs="Book Antiqua"/>
          <w:i/>
          <w:iCs/>
          <w:color w:val="000000"/>
        </w:rPr>
        <w:t xml:space="preserve">Surg </w:t>
      </w:r>
      <w:proofErr w:type="spellStart"/>
      <w:r w:rsidRPr="00F75115">
        <w:rPr>
          <w:rFonts w:ascii="Book Antiqua" w:eastAsia="Book Antiqua" w:hAnsi="Book Antiqua" w:cs="Book Antiqua"/>
          <w:i/>
          <w:iCs/>
          <w:color w:val="000000"/>
        </w:rPr>
        <w:t>Endosc</w:t>
      </w:r>
      <w:proofErr w:type="spellEnd"/>
      <w:r w:rsidRPr="00F75115">
        <w:rPr>
          <w:rFonts w:ascii="Book Antiqua" w:eastAsia="Book Antiqua" w:hAnsi="Book Antiqua" w:cs="Book Antiqua"/>
          <w:color w:val="000000"/>
        </w:rPr>
        <w:t xml:space="preserve"> 2017; </w:t>
      </w:r>
      <w:r w:rsidRPr="00F75115">
        <w:rPr>
          <w:rFonts w:ascii="Book Antiqua" w:eastAsia="Book Antiqua" w:hAnsi="Book Antiqua" w:cs="Book Antiqua"/>
          <w:b/>
          <w:bCs/>
          <w:color w:val="000000"/>
        </w:rPr>
        <w:t>31</w:t>
      </w:r>
      <w:r w:rsidRPr="00F75115">
        <w:rPr>
          <w:rFonts w:ascii="Book Antiqua" w:eastAsia="Book Antiqua" w:hAnsi="Book Antiqua" w:cs="Book Antiqua"/>
          <w:color w:val="000000"/>
        </w:rPr>
        <w:t>: 538-542 [PMID: 27177952 DOI: 10.1007/s00464-016-4964-0]</w:t>
      </w:r>
    </w:p>
    <w:p w14:paraId="2C9D690C" w14:textId="77777777" w:rsidR="00965ED3" w:rsidRPr="00F75115" w:rsidRDefault="000235ED">
      <w:pPr>
        <w:spacing w:line="360" w:lineRule="auto"/>
        <w:jc w:val="both"/>
      </w:pPr>
      <w:r w:rsidRPr="00F75115">
        <w:rPr>
          <w:rFonts w:ascii="Book Antiqua" w:eastAsia="Book Antiqua" w:hAnsi="Book Antiqua" w:cs="Book Antiqua"/>
          <w:color w:val="000000"/>
        </w:rPr>
        <w:t xml:space="preserve">54 </w:t>
      </w:r>
      <w:r w:rsidRPr="00F75115">
        <w:rPr>
          <w:rFonts w:ascii="Book Antiqua" w:eastAsia="Book Antiqua" w:hAnsi="Book Antiqua" w:cs="Book Antiqua"/>
          <w:b/>
          <w:bCs/>
          <w:color w:val="000000"/>
        </w:rPr>
        <w:t>Khanna V</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Malin</w:t>
      </w:r>
      <w:proofErr w:type="spellEnd"/>
      <w:r w:rsidRPr="00F75115">
        <w:rPr>
          <w:rFonts w:ascii="Book Antiqua" w:eastAsia="Book Antiqua" w:hAnsi="Book Antiqua" w:cs="Book Antiqua"/>
          <w:color w:val="000000"/>
        </w:rPr>
        <w:t xml:space="preserve"> SK, Bena J, </w:t>
      </w:r>
      <w:proofErr w:type="spellStart"/>
      <w:r w:rsidRPr="00F75115">
        <w:rPr>
          <w:rFonts w:ascii="Book Antiqua" w:eastAsia="Book Antiqua" w:hAnsi="Book Antiqua" w:cs="Book Antiqua"/>
          <w:color w:val="000000"/>
        </w:rPr>
        <w:t>Abood</w:t>
      </w:r>
      <w:proofErr w:type="spellEnd"/>
      <w:r w:rsidRPr="00F75115">
        <w:rPr>
          <w:rFonts w:ascii="Book Antiqua" w:eastAsia="Book Antiqua" w:hAnsi="Book Antiqua" w:cs="Book Antiqua"/>
          <w:color w:val="000000"/>
        </w:rPr>
        <w:t xml:space="preserve"> B, </w:t>
      </w:r>
      <w:proofErr w:type="spellStart"/>
      <w:r w:rsidRPr="00F75115">
        <w:rPr>
          <w:rFonts w:ascii="Book Antiqua" w:eastAsia="Book Antiqua" w:hAnsi="Book Antiqua" w:cs="Book Antiqua"/>
          <w:color w:val="000000"/>
        </w:rPr>
        <w:t>Pothier</w:t>
      </w:r>
      <w:proofErr w:type="spellEnd"/>
      <w:r w:rsidRPr="00F75115">
        <w:rPr>
          <w:rFonts w:ascii="Book Antiqua" w:eastAsia="Book Antiqua" w:hAnsi="Book Antiqua" w:cs="Book Antiqua"/>
          <w:color w:val="000000"/>
        </w:rPr>
        <w:t xml:space="preserve"> CE, Bhatt DL, Nissen S, Watanabe R, </w:t>
      </w:r>
      <w:proofErr w:type="spellStart"/>
      <w:r w:rsidRPr="00F75115">
        <w:rPr>
          <w:rFonts w:ascii="Book Antiqua" w:eastAsia="Book Antiqua" w:hAnsi="Book Antiqua" w:cs="Book Antiqua"/>
          <w:color w:val="000000"/>
        </w:rPr>
        <w:t>Brethauer</w:t>
      </w:r>
      <w:proofErr w:type="spellEnd"/>
      <w:r w:rsidRPr="00F75115">
        <w:rPr>
          <w:rFonts w:ascii="Book Antiqua" w:eastAsia="Book Antiqua" w:hAnsi="Book Antiqua" w:cs="Book Antiqua"/>
          <w:color w:val="000000"/>
        </w:rPr>
        <w:t xml:space="preserve"> SA, Schauer PR, Kirwan JP, Kashyap SR. Adults with long-duration type 2 diabetes have blunted glycemic and β-cell function improvements after bariatric surgery. </w:t>
      </w:r>
      <w:r w:rsidRPr="00F75115">
        <w:rPr>
          <w:rFonts w:ascii="Book Antiqua" w:eastAsia="Book Antiqua" w:hAnsi="Book Antiqua" w:cs="Book Antiqua"/>
          <w:i/>
          <w:iCs/>
          <w:color w:val="000000"/>
        </w:rPr>
        <w:t>Obesity (Silver Spring)</w:t>
      </w:r>
      <w:r w:rsidRPr="00F75115">
        <w:rPr>
          <w:rFonts w:ascii="Book Antiqua" w:eastAsia="Book Antiqua" w:hAnsi="Book Antiqua" w:cs="Book Antiqua"/>
          <w:color w:val="000000"/>
        </w:rPr>
        <w:t xml:space="preserve"> 2015; </w:t>
      </w:r>
      <w:r w:rsidRPr="00F75115">
        <w:rPr>
          <w:rFonts w:ascii="Book Antiqua" w:eastAsia="Book Antiqua" w:hAnsi="Book Antiqua" w:cs="Book Antiqua"/>
          <w:b/>
          <w:bCs/>
          <w:color w:val="000000"/>
        </w:rPr>
        <w:t>23</w:t>
      </w:r>
      <w:r w:rsidRPr="00F75115">
        <w:rPr>
          <w:rFonts w:ascii="Book Antiqua" w:eastAsia="Book Antiqua" w:hAnsi="Book Antiqua" w:cs="Book Antiqua"/>
          <w:color w:val="000000"/>
        </w:rPr>
        <w:t>: 523-526 [PMID: 25651277 DOI: 10.1002/oby.21021]</w:t>
      </w:r>
    </w:p>
    <w:p w14:paraId="2DD3C61B" w14:textId="77777777" w:rsidR="00965ED3" w:rsidRPr="00F75115" w:rsidRDefault="000235ED">
      <w:pPr>
        <w:spacing w:line="360" w:lineRule="auto"/>
        <w:jc w:val="both"/>
      </w:pPr>
      <w:r w:rsidRPr="00F75115">
        <w:rPr>
          <w:rFonts w:ascii="Book Antiqua" w:eastAsia="Book Antiqua" w:hAnsi="Book Antiqua" w:cs="Book Antiqua"/>
          <w:color w:val="000000"/>
        </w:rPr>
        <w:t xml:space="preserve">55 </w:t>
      </w:r>
      <w:r w:rsidRPr="00F75115">
        <w:rPr>
          <w:rFonts w:ascii="Book Antiqua" w:eastAsia="Book Antiqua" w:hAnsi="Book Antiqua" w:cs="Book Antiqua"/>
          <w:b/>
          <w:bCs/>
          <w:color w:val="000000"/>
        </w:rPr>
        <w:t>Ma Y</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Pagoto</w:t>
      </w:r>
      <w:proofErr w:type="spellEnd"/>
      <w:r w:rsidRPr="00F75115">
        <w:rPr>
          <w:rFonts w:ascii="Book Antiqua" w:eastAsia="Book Antiqua" w:hAnsi="Book Antiqua" w:cs="Book Antiqua"/>
          <w:color w:val="000000"/>
        </w:rPr>
        <w:t xml:space="preserve"> SL, </w:t>
      </w:r>
      <w:proofErr w:type="spellStart"/>
      <w:r w:rsidRPr="00F75115">
        <w:rPr>
          <w:rFonts w:ascii="Book Antiqua" w:eastAsia="Book Antiqua" w:hAnsi="Book Antiqua" w:cs="Book Antiqua"/>
          <w:color w:val="000000"/>
        </w:rPr>
        <w:t>Olendzki</w:t>
      </w:r>
      <w:proofErr w:type="spellEnd"/>
      <w:r w:rsidRPr="00F75115">
        <w:rPr>
          <w:rFonts w:ascii="Book Antiqua" w:eastAsia="Book Antiqua" w:hAnsi="Book Antiqua" w:cs="Book Antiqua"/>
          <w:color w:val="000000"/>
        </w:rPr>
        <w:t xml:space="preserve"> BC, Hafner AR, </w:t>
      </w:r>
      <w:proofErr w:type="spellStart"/>
      <w:r w:rsidRPr="00F75115">
        <w:rPr>
          <w:rFonts w:ascii="Book Antiqua" w:eastAsia="Book Antiqua" w:hAnsi="Book Antiqua" w:cs="Book Antiqua"/>
          <w:color w:val="000000"/>
        </w:rPr>
        <w:t>Perugini</w:t>
      </w:r>
      <w:proofErr w:type="spellEnd"/>
      <w:r w:rsidRPr="00F75115">
        <w:rPr>
          <w:rFonts w:ascii="Book Antiqua" w:eastAsia="Book Antiqua" w:hAnsi="Book Antiqua" w:cs="Book Antiqua"/>
          <w:color w:val="000000"/>
        </w:rPr>
        <w:t xml:space="preserve"> RA, Mason R, Kelly JJ. Predictors of weight status following laparoscopic gastric bypass.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2006; </w:t>
      </w:r>
      <w:r w:rsidRPr="00F75115">
        <w:rPr>
          <w:rFonts w:ascii="Book Antiqua" w:eastAsia="Book Antiqua" w:hAnsi="Book Antiqua" w:cs="Book Antiqua"/>
          <w:b/>
          <w:bCs/>
          <w:color w:val="000000"/>
        </w:rPr>
        <w:t>16</w:t>
      </w:r>
      <w:r w:rsidRPr="00F75115">
        <w:rPr>
          <w:rFonts w:ascii="Book Antiqua" w:eastAsia="Book Antiqua" w:hAnsi="Book Antiqua" w:cs="Book Antiqua"/>
          <w:color w:val="000000"/>
        </w:rPr>
        <w:t>: 1227-1231 [PMID: 16989709 DOI: 10.1381/096089206778392284]</w:t>
      </w:r>
    </w:p>
    <w:p w14:paraId="3063BDFF" w14:textId="77777777" w:rsidR="00965ED3" w:rsidRPr="00F75115" w:rsidRDefault="000235ED">
      <w:pPr>
        <w:spacing w:line="360" w:lineRule="auto"/>
        <w:jc w:val="both"/>
      </w:pPr>
      <w:r w:rsidRPr="00F75115">
        <w:rPr>
          <w:rFonts w:ascii="Book Antiqua" w:eastAsia="Book Antiqua" w:hAnsi="Book Antiqua" w:cs="Book Antiqua"/>
          <w:color w:val="000000"/>
        </w:rPr>
        <w:t xml:space="preserve">56 </w:t>
      </w:r>
      <w:r w:rsidRPr="00F75115">
        <w:rPr>
          <w:rFonts w:ascii="Book Antiqua" w:eastAsia="Book Antiqua" w:hAnsi="Book Antiqua" w:cs="Book Antiqua"/>
          <w:b/>
          <w:bCs/>
          <w:color w:val="000000"/>
        </w:rPr>
        <w:t>Ding EL</w:t>
      </w:r>
      <w:r w:rsidRPr="00F75115">
        <w:rPr>
          <w:rFonts w:ascii="Book Antiqua" w:eastAsia="Book Antiqua" w:hAnsi="Book Antiqua" w:cs="Book Antiqua"/>
          <w:color w:val="000000"/>
        </w:rPr>
        <w:t xml:space="preserve">, Song Y, Malik VS, Liu S. Sex differences of endogenous sex hormones and risk of type 2 diabetes: a systematic review and meta-analysis. </w:t>
      </w:r>
      <w:r w:rsidRPr="00F75115">
        <w:rPr>
          <w:rFonts w:ascii="Book Antiqua" w:eastAsia="Book Antiqua" w:hAnsi="Book Antiqua" w:cs="Book Antiqua"/>
          <w:i/>
          <w:iCs/>
          <w:color w:val="000000"/>
        </w:rPr>
        <w:t>JAMA</w:t>
      </w:r>
      <w:r w:rsidRPr="00F75115">
        <w:rPr>
          <w:rFonts w:ascii="Book Antiqua" w:eastAsia="Book Antiqua" w:hAnsi="Book Antiqua" w:cs="Book Antiqua"/>
          <w:color w:val="000000"/>
        </w:rPr>
        <w:t xml:space="preserve"> 2006; </w:t>
      </w:r>
      <w:r w:rsidRPr="00F75115">
        <w:rPr>
          <w:rFonts w:ascii="Book Antiqua" w:eastAsia="Book Antiqua" w:hAnsi="Book Antiqua" w:cs="Book Antiqua"/>
          <w:b/>
          <w:bCs/>
          <w:color w:val="000000"/>
        </w:rPr>
        <w:t>295</w:t>
      </w:r>
      <w:r w:rsidRPr="00F75115">
        <w:rPr>
          <w:rFonts w:ascii="Book Antiqua" w:eastAsia="Book Antiqua" w:hAnsi="Book Antiqua" w:cs="Book Antiqua"/>
          <w:color w:val="000000"/>
        </w:rPr>
        <w:t>: 1288-1299 [PMID: 16537739 DOI: 10.1001/jama.295.11.1288]</w:t>
      </w:r>
    </w:p>
    <w:p w14:paraId="7D7C9E59" w14:textId="77777777" w:rsidR="00965ED3" w:rsidRPr="00F75115" w:rsidRDefault="000235ED">
      <w:pPr>
        <w:spacing w:line="360" w:lineRule="auto"/>
        <w:jc w:val="both"/>
      </w:pPr>
      <w:r w:rsidRPr="00F75115">
        <w:rPr>
          <w:rFonts w:ascii="Book Antiqua" w:eastAsia="Book Antiqua" w:hAnsi="Book Antiqua" w:cs="Book Antiqua"/>
          <w:color w:val="000000"/>
        </w:rPr>
        <w:t xml:space="preserve">57 </w:t>
      </w:r>
      <w:r w:rsidRPr="00F75115">
        <w:rPr>
          <w:rFonts w:ascii="Book Antiqua" w:eastAsia="Book Antiqua" w:hAnsi="Book Antiqua" w:cs="Book Antiqua"/>
          <w:b/>
          <w:bCs/>
          <w:color w:val="000000"/>
        </w:rPr>
        <w:t>Anderson WA</w:t>
      </w:r>
      <w:r w:rsidRPr="00F75115">
        <w:rPr>
          <w:rFonts w:ascii="Book Antiqua" w:eastAsia="Book Antiqua" w:hAnsi="Book Antiqua" w:cs="Book Antiqua"/>
          <w:color w:val="000000"/>
        </w:rPr>
        <w:t xml:space="preserve">, Greene GW, </w:t>
      </w:r>
      <w:proofErr w:type="spellStart"/>
      <w:r w:rsidRPr="00F75115">
        <w:rPr>
          <w:rFonts w:ascii="Book Antiqua" w:eastAsia="Book Antiqua" w:hAnsi="Book Antiqua" w:cs="Book Antiqua"/>
          <w:color w:val="000000"/>
        </w:rPr>
        <w:t>Forse</w:t>
      </w:r>
      <w:proofErr w:type="spellEnd"/>
      <w:r w:rsidRPr="00F75115">
        <w:rPr>
          <w:rFonts w:ascii="Book Antiqua" w:eastAsia="Book Antiqua" w:hAnsi="Book Antiqua" w:cs="Book Antiqua"/>
          <w:color w:val="000000"/>
        </w:rPr>
        <w:t xml:space="preserve"> RA, </w:t>
      </w:r>
      <w:proofErr w:type="spellStart"/>
      <w:r w:rsidRPr="00F75115">
        <w:rPr>
          <w:rFonts w:ascii="Book Antiqua" w:eastAsia="Book Antiqua" w:hAnsi="Book Antiqua" w:cs="Book Antiqua"/>
          <w:color w:val="000000"/>
        </w:rPr>
        <w:t>Apovian</w:t>
      </w:r>
      <w:proofErr w:type="spellEnd"/>
      <w:r w:rsidRPr="00F75115">
        <w:rPr>
          <w:rFonts w:ascii="Book Antiqua" w:eastAsia="Book Antiqua" w:hAnsi="Book Antiqua" w:cs="Book Antiqua"/>
          <w:color w:val="000000"/>
        </w:rPr>
        <w:t xml:space="preserve"> CM, </w:t>
      </w:r>
      <w:proofErr w:type="spellStart"/>
      <w:r w:rsidRPr="00F75115">
        <w:rPr>
          <w:rFonts w:ascii="Book Antiqua" w:eastAsia="Book Antiqua" w:hAnsi="Book Antiqua" w:cs="Book Antiqua"/>
          <w:color w:val="000000"/>
        </w:rPr>
        <w:t>Istfan</w:t>
      </w:r>
      <w:proofErr w:type="spellEnd"/>
      <w:r w:rsidRPr="00F75115">
        <w:rPr>
          <w:rFonts w:ascii="Book Antiqua" w:eastAsia="Book Antiqua" w:hAnsi="Book Antiqua" w:cs="Book Antiqua"/>
          <w:color w:val="000000"/>
        </w:rPr>
        <w:t xml:space="preserve"> NW. Weight loss and health outcomes in African Americans and whites after gastric bypass surgery. </w:t>
      </w:r>
      <w:r w:rsidRPr="00F75115">
        <w:rPr>
          <w:rFonts w:ascii="Book Antiqua" w:eastAsia="Book Antiqua" w:hAnsi="Book Antiqua" w:cs="Book Antiqua"/>
          <w:i/>
          <w:iCs/>
          <w:color w:val="000000"/>
        </w:rPr>
        <w:t>Obesity (Silver Spring)</w:t>
      </w:r>
      <w:r w:rsidRPr="00F75115">
        <w:rPr>
          <w:rFonts w:ascii="Book Antiqua" w:eastAsia="Book Antiqua" w:hAnsi="Book Antiqua" w:cs="Book Antiqua"/>
          <w:color w:val="000000"/>
        </w:rPr>
        <w:t xml:space="preserve"> 2007; </w:t>
      </w:r>
      <w:r w:rsidRPr="00F75115">
        <w:rPr>
          <w:rFonts w:ascii="Book Antiqua" w:eastAsia="Book Antiqua" w:hAnsi="Book Antiqua" w:cs="Book Antiqua"/>
          <w:b/>
          <w:bCs/>
          <w:color w:val="000000"/>
        </w:rPr>
        <w:t>15</w:t>
      </w:r>
      <w:r w:rsidRPr="00F75115">
        <w:rPr>
          <w:rFonts w:ascii="Book Antiqua" w:eastAsia="Book Antiqua" w:hAnsi="Book Antiqua" w:cs="Book Antiqua"/>
          <w:color w:val="000000"/>
        </w:rPr>
        <w:t>: 1455-1463 [PMID: 17557983 DOI: 10.1038/oby.2007.174]</w:t>
      </w:r>
    </w:p>
    <w:p w14:paraId="30D3BDCF" w14:textId="77777777" w:rsidR="00965ED3" w:rsidRPr="00F75115" w:rsidRDefault="000235ED">
      <w:pPr>
        <w:spacing w:line="360" w:lineRule="auto"/>
        <w:jc w:val="both"/>
      </w:pPr>
      <w:r w:rsidRPr="00F75115">
        <w:rPr>
          <w:rFonts w:ascii="Book Antiqua" w:eastAsia="Book Antiqua" w:hAnsi="Book Antiqua" w:cs="Book Antiqua"/>
          <w:color w:val="000000"/>
        </w:rPr>
        <w:t xml:space="preserve">58 </w:t>
      </w:r>
      <w:r w:rsidRPr="00F75115">
        <w:rPr>
          <w:rFonts w:ascii="Book Antiqua" w:eastAsia="Book Antiqua" w:hAnsi="Book Antiqua" w:cs="Book Antiqua"/>
          <w:b/>
          <w:bCs/>
          <w:color w:val="000000"/>
        </w:rPr>
        <w:t>Davies MJ</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Bergenstal</w:t>
      </w:r>
      <w:proofErr w:type="spellEnd"/>
      <w:r w:rsidRPr="00F75115">
        <w:rPr>
          <w:rFonts w:ascii="Book Antiqua" w:eastAsia="Book Antiqua" w:hAnsi="Book Antiqua" w:cs="Book Antiqua"/>
          <w:color w:val="000000"/>
        </w:rPr>
        <w:t xml:space="preserve"> R, Bode B, Kushner RF, Lewin A, </w:t>
      </w:r>
      <w:proofErr w:type="spellStart"/>
      <w:r w:rsidRPr="00F75115">
        <w:rPr>
          <w:rFonts w:ascii="Book Antiqua" w:eastAsia="Book Antiqua" w:hAnsi="Book Antiqua" w:cs="Book Antiqua"/>
          <w:color w:val="000000"/>
        </w:rPr>
        <w:t>Skjøth</w:t>
      </w:r>
      <w:proofErr w:type="spellEnd"/>
      <w:r w:rsidRPr="00F75115">
        <w:rPr>
          <w:rFonts w:ascii="Book Antiqua" w:eastAsia="Book Antiqua" w:hAnsi="Book Antiqua" w:cs="Book Antiqua"/>
          <w:color w:val="000000"/>
        </w:rPr>
        <w:t xml:space="preserve"> TV, Andreasen AH, Jensen CB, </w:t>
      </w:r>
      <w:proofErr w:type="spellStart"/>
      <w:r w:rsidRPr="00F75115">
        <w:rPr>
          <w:rFonts w:ascii="Book Antiqua" w:eastAsia="Book Antiqua" w:hAnsi="Book Antiqua" w:cs="Book Antiqua"/>
          <w:color w:val="000000"/>
        </w:rPr>
        <w:t>DeFronzo</w:t>
      </w:r>
      <w:proofErr w:type="spellEnd"/>
      <w:r w:rsidRPr="00F75115">
        <w:rPr>
          <w:rFonts w:ascii="Book Antiqua" w:eastAsia="Book Antiqua" w:hAnsi="Book Antiqua" w:cs="Book Antiqua"/>
          <w:color w:val="000000"/>
        </w:rPr>
        <w:t xml:space="preserve"> RA; NN8022-1922 Study Group. Efficacy of Liraglutide for Weight Loss Among Patients </w:t>
      </w:r>
      <w:proofErr w:type="gramStart"/>
      <w:r w:rsidRPr="00F75115">
        <w:rPr>
          <w:rFonts w:ascii="Book Antiqua" w:eastAsia="Book Antiqua" w:hAnsi="Book Antiqua" w:cs="Book Antiqua"/>
          <w:color w:val="000000"/>
        </w:rPr>
        <w:t>With</w:t>
      </w:r>
      <w:proofErr w:type="gramEnd"/>
      <w:r w:rsidRPr="00F75115">
        <w:rPr>
          <w:rFonts w:ascii="Book Antiqua" w:eastAsia="Book Antiqua" w:hAnsi="Book Antiqua" w:cs="Book Antiqua"/>
          <w:color w:val="000000"/>
        </w:rPr>
        <w:t xml:space="preserve"> Type 2 Diabetes: The SCALE Diabetes Randomized Clinical Trial. </w:t>
      </w:r>
      <w:r w:rsidRPr="00F75115">
        <w:rPr>
          <w:rFonts w:ascii="Book Antiqua" w:eastAsia="Book Antiqua" w:hAnsi="Book Antiqua" w:cs="Book Antiqua"/>
          <w:i/>
          <w:iCs/>
          <w:color w:val="000000"/>
        </w:rPr>
        <w:t>JAMA</w:t>
      </w:r>
      <w:r w:rsidRPr="00F75115">
        <w:rPr>
          <w:rFonts w:ascii="Book Antiqua" w:eastAsia="Book Antiqua" w:hAnsi="Book Antiqua" w:cs="Book Antiqua"/>
          <w:color w:val="000000"/>
        </w:rPr>
        <w:t xml:space="preserve"> 2015; </w:t>
      </w:r>
      <w:r w:rsidRPr="00F75115">
        <w:rPr>
          <w:rFonts w:ascii="Book Antiqua" w:eastAsia="Book Antiqua" w:hAnsi="Book Antiqua" w:cs="Book Antiqua"/>
          <w:b/>
          <w:bCs/>
          <w:color w:val="000000"/>
        </w:rPr>
        <w:t>314</w:t>
      </w:r>
      <w:r w:rsidRPr="00F75115">
        <w:rPr>
          <w:rFonts w:ascii="Book Antiqua" w:eastAsia="Book Antiqua" w:hAnsi="Book Antiqua" w:cs="Book Antiqua"/>
          <w:color w:val="000000"/>
        </w:rPr>
        <w:t>: 687-699 [PMID: 26284720 DOI: 10.1001/jama.2015.9676]</w:t>
      </w:r>
    </w:p>
    <w:p w14:paraId="4625833E" w14:textId="77777777" w:rsidR="00965ED3" w:rsidRPr="00F75115" w:rsidRDefault="000235ED">
      <w:pPr>
        <w:spacing w:line="360" w:lineRule="auto"/>
        <w:jc w:val="both"/>
      </w:pPr>
      <w:r w:rsidRPr="00F75115">
        <w:rPr>
          <w:rFonts w:ascii="Book Antiqua" w:eastAsia="Book Antiqua" w:hAnsi="Book Antiqua" w:cs="Book Antiqua"/>
          <w:color w:val="000000"/>
        </w:rPr>
        <w:t xml:space="preserve">59 </w:t>
      </w:r>
      <w:proofErr w:type="spellStart"/>
      <w:r w:rsidRPr="00F75115">
        <w:rPr>
          <w:rFonts w:ascii="Book Antiqua" w:eastAsia="Book Antiqua" w:hAnsi="Book Antiqua" w:cs="Book Antiqua"/>
          <w:b/>
          <w:bCs/>
          <w:color w:val="000000"/>
        </w:rPr>
        <w:t>Wadden</w:t>
      </w:r>
      <w:proofErr w:type="spellEnd"/>
      <w:r w:rsidRPr="00F75115">
        <w:rPr>
          <w:rFonts w:ascii="Book Antiqua" w:eastAsia="Book Antiqua" w:hAnsi="Book Antiqua" w:cs="Book Antiqua"/>
          <w:b/>
          <w:bCs/>
          <w:color w:val="000000"/>
        </w:rPr>
        <w:t xml:space="preserve"> TA</w:t>
      </w:r>
      <w:r w:rsidRPr="00F75115">
        <w:rPr>
          <w:rFonts w:ascii="Book Antiqua" w:eastAsia="Book Antiqua" w:hAnsi="Book Antiqua" w:cs="Book Antiqua"/>
          <w:color w:val="000000"/>
        </w:rPr>
        <w:t xml:space="preserve">, Hollander P, Klein S, </w:t>
      </w:r>
      <w:proofErr w:type="spellStart"/>
      <w:r w:rsidRPr="00F75115">
        <w:rPr>
          <w:rFonts w:ascii="Book Antiqua" w:eastAsia="Book Antiqua" w:hAnsi="Book Antiqua" w:cs="Book Antiqua"/>
          <w:color w:val="000000"/>
        </w:rPr>
        <w:t>Niswender</w:t>
      </w:r>
      <w:proofErr w:type="spellEnd"/>
      <w:r w:rsidRPr="00F75115">
        <w:rPr>
          <w:rFonts w:ascii="Book Antiqua" w:eastAsia="Book Antiqua" w:hAnsi="Book Antiqua" w:cs="Book Antiqua"/>
          <w:color w:val="000000"/>
        </w:rPr>
        <w:t xml:space="preserve"> K, Woo V, Hale PM, </w:t>
      </w:r>
      <w:proofErr w:type="spellStart"/>
      <w:r w:rsidRPr="00F75115">
        <w:rPr>
          <w:rFonts w:ascii="Book Antiqua" w:eastAsia="Book Antiqua" w:hAnsi="Book Antiqua" w:cs="Book Antiqua"/>
          <w:color w:val="000000"/>
        </w:rPr>
        <w:t>Aronne</w:t>
      </w:r>
      <w:proofErr w:type="spellEnd"/>
      <w:r w:rsidRPr="00F75115">
        <w:rPr>
          <w:rFonts w:ascii="Book Antiqua" w:eastAsia="Book Antiqua" w:hAnsi="Book Antiqua" w:cs="Book Antiqua"/>
          <w:color w:val="000000"/>
        </w:rPr>
        <w:t xml:space="preserve"> L; NN8022-1923 Investigators. Weight maintenance and additional weight loss with liraglutide after low-calorie-diet-induced weight loss: the SCALE Maintenance randomized study. </w:t>
      </w:r>
      <w:r w:rsidRPr="00F75115">
        <w:rPr>
          <w:rFonts w:ascii="Book Antiqua" w:eastAsia="Book Antiqua" w:hAnsi="Book Antiqua" w:cs="Book Antiqua"/>
          <w:i/>
          <w:iCs/>
          <w:color w:val="000000"/>
        </w:rPr>
        <w:t xml:space="preserve">Int J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Lond</w:t>
      </w:r>
      <w:proofErr w:type="spellEnd"/>
      <w:r w:rsidRPr="00F75115">
        <w:rPr>
          <w:rFonts w:ascii="Book Antiqua" w:eastAsia="Book Antiqua" w:hAnsi="Book Antiqua" w:cs="Book Antiqua"/>
          <w:i/>
          <w:iCs/>
          <w:color w:val="000000"/>
        </w:rPr>
        <w:t>)</w:t>
      </w:r>
      <w:r w:rsidRPr="00F75115">
        <w:rPr>
          <w:rFonts w:ascii="Book Antiqua" w:eastAsia="Book Antiqua" w:hAnsi="Book Antiqua" w:cs="Book Antiqua"/>
          <w:color w:val="000000"/>
        </w:rPr>
        <w:t xml:space="preserve"> 2013; </w:t>
      </w:r>
      <w:r w:rsidRPr="00F75115">
        <w:rPr>
          <w:rFonts w:ascii="Book Antiqua" w:eastAsia="Book Antiqua" w:hAnsi="Book Antiqua" w:cs="Book Antiqua"/>
          <w:b/>
          <w:bCs/>
          <w:color w:val="000000"/>
        </w:rPr>
        <w:t>37</w:t>
      </w:r>
      <w:r w:rsidRPr="00F75115">
        <w:rPr>
          <w:rFonts w:ascii="Book Antiqua" w:eastAsia="Book Antiqua" w:hAnsi="Book Antiqua" w:cs="Book Antiqua"/>
          <w:color w:val="000000"/>
        </w:rPr>
        <w:t>: 1443-1451 [PMID: 23812094 DOI: 10.1038/ijo.2013.120]</w:t>
      </w:r>
    </w:p>
    <w:p w14:paraId="2828C195" w14:textId="77777777" w:rsidR="00965ED3" w:rsidRPr="00F75115" w:rsidRDefault="000235ED">
      <w:pPr>
        <w:spacing w:line="360" w:lineRule="auto"/>
        <w:jc w:val="both"/>
      </w:pPr>
      <w:r w:rsidRPr="00F75115">
        <w:rPr>
          <w:rFonts w:ascii="Book Antiqua" w:eastAsia="Book Antiqua" w:hAnsi="Book Antiqua" w:cs="Book Antiqua"/>
          <w:color w:val="000000"/>
        </w:rPr>
        <w:lastRenderedPageBreak/>
        <w:t xml:space="preserve">60 </w:t>
      </w:r>
      <w:r w:rsidRPr="00F75115">
        <w:rPr>
          <w:rFonts w:ascii="Book Antiqua" w:eastAsia="Book Antiqua" w:hAnsi="Book Antiqua" w:cs="Book Antiqua"/>
          <w:b/>
          <w:bCs/>
          <w:color w:val="000000"/>
        </w:rPr>
        <w:t>Pi-</w:t>
      </w:r>
      <w:proofErr w:type="spellStart"/>
      <w:r w:rsidRPr="00F75115">
        <w:rPr>
          <w:rFonts w:ascii="Book Antiqua" w:eastAsia="Book Antiqua" w:hAnsi="Book Antiqua" w:cs="Book Antiqua"/>
          <w:b/>
          <w:bCs/>
          <w:color w:val="000000"/>
        </w:rPr>
        <w:t>Sunyer</w:t>
      </w:r>
      <w:proofErr w:type="spellEnd"/>
      <w:r w:rsidRPr="00F75115">
        <w:rPr>
          <w:rFonts w:ascii="Book Antiqua" w:eastAsia="Book Antiqua" w:hAnsi="Book Antiqua" w:cs="Book Antiqua"/>
          <w:b/>
          <w:bCs/>
          <w:color w:val="000000"/>
        </w:rPr>
        <w:t xml:space="preserve"> X</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Astrup</w:t>
      </w:r>
      <w:proofErr w:type="spellEnd"/>
      <w:r w:rsidRPr="00F75115">
        <w:rPr>
          <w:rFonts w:ascii="Book Antiqua" w:eastAsia="Book Antiqua" w:hAnsi="Book Antiqua" w:cs="Book Antiqua"/>
          <w:color w:val="000000"/>
        </w:rPr>
        <w:t xml:space="preserve"> A, Fujioka K, Greenway F, Halpern A, </w:t>
      </w:r>
      <w:proofErr w:type="spellStart"/>
      <w:r w:rsidRPr="00F75115">
        <w:rPr>
          <w:rFonts w:ascii="Book Antiqua" w:eastAsia="Book Antiqua" w:hAnsi="Book Antiqua" w:cs="Book Antiqua"/>
          <w:color w:val="000000"/>
        </w:rPr>
        <w:t>Krempf</w:t>
      </w:r>
      <w:proofErr w:type="spellEnd"/>
      <w:r w:rsidRPr="00F75115">
        <w:rPr>
          <w:rFonts w:ascii="Book Antiqua" w:eastAsia="Book Antiqua" w:hAnsi="Book Antiqua" w:cs="Book Antiqua"/>
          <w:color w:val="000000"/>
        </w:rPr>
        <w:t xml:space="preserve"> M, Lau DC, le Roux CW, </w:t>
      </w:r>
      <w:proofErr w:type="spellStart"/>
      <w:r w:rsidRPr="00F75115">
        <w:rPr>
          <w:rFonts w:ascii="Book Antiqua" w:eastAsia="Book Antiqua" w:hAnsi="Book Antiqua" w:cs="Book Antiqua"/>
          <w:color w:val="000000"/>
        </w:rPr>
        <w:t>Violante</w:t>
      </w:r>
      <w:proofErr w:type="spellEnd"/>
      <w:r w:rsidRPr="00F75115">
        <w:rPr>
          <w:rFonts w:ascii="Book Antiqua" w:eastAsia="Book Antiqua" w:hAnsi="Book Antiqua" w:cs="Book Antiqua"/>
          <w:color w:val="000000"/>
        </w:rPr>
        <w:t xml:space="preserve"> Ortiz R, Jensen CB, Wilding JP; SCALE Obesity and Prediabetes NN8022-1839 Study Group. A Randomized, Controlled Trial of 3.0 mg of Liraglutide in Weight Management. </w:t>
      </w:r>
      <w:r w:rsidRPr="00F75115">
        <w:rPr>
          <w:rFonts w:ascii="Book Antiqua" w:eastAsia="Book Antiqua" w:hAnsi="Book Antiqua" w:cs="Book Antiqua"/>
          <w:i/>
          <w:iCs/>
          <w:color w:val="000000"/>
        </w:rPr>
        <w:t xml:space="preserve">N </w:t>
      </w:r>
      <w:proofErr w:type="spellStart"/>
      <w:r w:rsidRPr="00F75115">
        <w:rPr>
          <w:rFonts w:ascii="Book Antiqua" w:eastAsia="Book Antiqua" w:hAnsi="Book Antiqua" w:cs="Book Antiqua"/>
          <w:i/>
          <w:iCs/>
          <w:color w:val="000000"/>
        </w:rPr>
        <w:t>Engl</w:t>
      </w:r>
      <w:proofErr w:type="spellEnd"/>
      <w:r w:rsidRPr="00F75115">
        <w:rPr>
          <w:rFonts w:ascii="Book Antiqua" w:eastAsia="Book Antiqua" w:hAnsi="Book Antiqua" w:cs="Book Antiqua"/>
          <w:i/>
          <w:iCs/>
          <w:color w:val="000000"/>
        </w:rPr>
        <w:t xml:space="preserve"> J Med</w:t>
      </w:r>
      <w:r w:rsidRPr="00F75115">
        <w:rPr>
          <w:rFonts w:ascii="Book Antiqua" w:eastAsia="Book Antiqua" w:hAnsi="Book Antiqua" w:cs="Book Antiqua"/>
          <w:color w:val="000000"/>
        </w:rPr>
        <w:t xml:space="preserve"> 2015; </w:t>
      </w:r>
      <w:r w:rsidRPr="00F75115">
        <w:rPr>
          <w:rFonts w:ascii="Book Antiqua" w:eastAsia="Book Antiqua" w:hAnsi="Book Antiqua" w:cs="Book Antiqua"/>
          <w:b/>
          <w:bCs/>
          <w:color w:val="000000"/>
        </w:rPr>
        <w:t>373</w:t>
      </w:r>
      <w:r w:rsidRPr="00F75115">
        <w:rPr>
          <w:rFonts w:ascii="Book Antiqua" w:eastAsia="Book Antiqua" w:hAnsi="Book Antiqua" w:cs="Book Antiqua"/>
          <w:color w:val="000000"/>
        </w:rPr>
        <w:t>: 11-22 [PMID: 26132939 DOI: 10.1056/NEJMoa1411892]</w:t>
      </w:r>
    </w:p>
    <w:p w14:paraId="3E9745B9" w14:textId="77777777" w:rsidR="00965ED3" w:rsidRPr="00F75115" w:rsidRDefault="000235ED">
      <w:pPr>
        <w:spacing w:line="360" w:lineRule="auto"/>
        <w:jc w:val="both"/>
      </w:pPr>
      <w:r w:rsidRPr="00F75115">
        <w:rPr>
          <w:rFonts w:ascii="Book Antiqua" w:eastAsia="Book Antiqua" w:hAnsi="Book Antiqua" w:cs="Book Antiqua"/>
          <w:color w:val="000000"/>
        </w:rPr>
        <w:t xml:space="preserve">61 </w:t>
      </w:r>
      <w:r w:rsidRPr="00F75115">
        <w:rPr>
          <w:rFonts w:ascii="Book Antiqua" w:eastAsia="Book Antiqua" w:hAnsi="Book Antiqua" w:cs="Book Antiqua"/>
          <w:b/>
          <w:bCs/>
          <w:color w:val="000000"/>
        </w:rPr>
        <w:t>le Roux CW</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Astrup</w:t>
      </w:r>
      <w:proofErr w:type="spellEnd"/>
      <w:r w:rsidRPr="00F75115">
        <w:rPr>
          <w:rFonts w:ascii="Book Antiqua" w:eastAsia="Book Antiqua" w:hAnsi="Book Antiqua" w:cs="Book Antiqua"/>
          <w:color w:val="000000"/>
        </w:rPr>
        <w:t xml:space="preserve"> A, Fujioka K, Greenway F, Lau DCW, Van </w:t>
      </w:r>
      <w:proofErr w:type="spellStart"/>
      <w:r w:rsidRPr="00F75115">
        <w:rPr>
          <w:rFonts w:ascii="Book Antiqua" w:eastAsia="Book Antiqua" w:hAnsi="Book Antiqua" w:cs="Book Antiqua"/>
          <w:color w:val="000000"/>
        </w:rPr>
        <w:t>Gaal</w:t>
      </w:r>
      <w:proofErr w:type="spellEnd"/>
      <w:r w:rsidRPr="00F75115">
        <w:rPr>
          <w:rFonts w:ascii="Book Antiqua" w:eastAsia="Book Antiqua" w:hAnsi="Book Antiqua" w:cs="Book Antiqua"/>
          <w:color w:val="000000"/>
        </w:rPr>
        <w:t xml:space="preserve"> L, Ortiz RV, Wilding JPH, </w:t>
      </w:r>
      <w:proofErr w:type="spellStart"/>
      <w:r w:rsidRPr="00F75115">
        <w:rPr>
          <w:rFonts w:ascii="Book Antiqua" w:eastAsia="Book Antiqua" w:hAnsi="Book Antiqua" w:cs="Book Antiqua"/>
          <w:color w:val="000000"/>
        </w:rPr>
        <w:t>Skjøth</w:t>
      </w:r>
      <w:proofErr w:type="spellEnd"/>
      <w:r w:rsidRPr="00F75115">
        <w:rPr>
          <w:rFonts w:ascii="Book Antiqua" w:eastAsia="Book Antiqua" w:hAnsi="Book Antiqua" w:cs="Book Antiqua"/>
          <w:color w:val="000000"/>
        </w:rPr>
        <w:t xml:space="preserve"> TV, Manning LS, Pi-</w:t>
      </w:r>
      <w:proofErr w:type="spellStart"/>
      <w:r w:rsidRPr="00F75115">
        <w:rPr>
          <w:rFonts w:ascii="Book Antiqua" w:eastAsia="Book Antiqua" w:hAnsi="Book Antiqua" w:cs="Book Antiqua"/>
          <w:color w:val="000000"/>
        </w:rPr>
        <w:t>Sunyer</w:t>
      </w:r>
      <w:proofErr w:type="spellEnd"/>
      <w:r w:rsidRPr="00F75115">
        <w:rPr>
          <w:rFonts w:ascii="Book Antiqua" w:eastAsia="Book Antiqua" w:hAnsi="Book Antiqua" w:cs="Book Antiqua"/>
          <w:color w:val="000000"/>
        </w:rPr>
        <w:t xml:space="preserve"> X; SCALE Obesity Prediabetes NN8022-1839 Study Group. 3 years of liraglutide versus placebo for type 2 diabetes risk reduction and weight management in individuals with prediabetes: a </w:t>
      </w:r>
      <w:proofErr w:type="spellStart"/>
      <w:r w:rsidRPr="00F75115">
        <w:rPr>
          <w:rFonts w:ascii="Book Antiqua" w:eastAsia="Book Antiqua" w:hAnsi="Book Antiqua" w:cs="Book Antiqua"/>
          <w:color w:val="000000"/>
        </w:rPr>
        <w:t>randomised</w:t>
      </w:r>
      <w:proofErr w:type="spellEnd"/>
      <w:r w:rsidRPr="00F75115">
        <w:rPr>
          <w:rFonts w:ascii="Book Antiqua" w:eastAsia="Book Antiqua" w:hAnsi="Book Antiqua" w:cs="Book Antiqua"/>
          <w:color w:val="000000"/>
        </w:rPr>
        <w:t xml:space="preserve">, double-blind trial. </w:t>
      </w:r>
      <w:r w:rsidRPr="00F75115">
        <w:rPr>
          <w:rFonts w:ascii="Book Antiqua" w:eastAsia="Book Antiqua" w:hAnsi="Book Antiqua" w:cs="Book Antiqua"/>
          <w:i/>
          <w:iCs/>
          <w:color w:val="000000"/>
        </w:rPr>
        <w:t>Lancet</w:t>
      </w:r>
      <w:r w:rsidRPr="00F75115">
        <w:rPr>
          <w:rFonts w:ascii="Book Antiqua" w:eastAsia="Book Antiqua" w:hAnsi="Book Antiqua" w:cs="Book Antiqua"/>
          <w:color w:val="000000"/>
        </w:rPr>
        <w:t xml:space="preserve"> 2017; </w:t>
      </w:r>
      <w:r w:rsidRPr="00F75115">
        <w:rPr>
          <w:rFonts w:ascii="Book Antiqua" w:eastAsia="Book Antiqua" w:hAnsi="Book Antiqua" w:cs="Book Antiqua"/>
          <w:b/>
          <w:bCs/>
          <w:color w:val="000000"/>
        </w:rPr>
        <w:t>389</w:t>
      </w:r>
      <w:r w:rsidRPr="00F75115">
        <w:rPr>
          <w:rFonts w:ascii="Book Antiqua" w:eastAsia="Book Antiqua" w:hAnsi="Book Antiqua" w:cs="Book Antiqua"/>
          <w:color w:val="000000"/>
        </w:rPr>
        <w:t>: 1399-1409 [PMID: 28237263 DOI: 10.1016/S0140-6736(17)30069-7]</w:t>
      </w:r>
    </w:p>
    <w:p w14:paraId="4C5AA6D1" w14:textId="77777777" w:rsidR="00965ED3" w:rsidRPr="00F75115" w:rsidRDefault="000235ED">
      <w:pPr>
        <w:spacing w:line="360" w:lineRule="auto"/>
        <w:jc w:val="both"/>
      </w:pPr>
      <w:r w:rsidRPr="00F75115">
        <w:rPr>
          <w:rFonts w:ascii="Book Antiqua" w:eastAsia="Book Antiqua" w:hAnsi="Book Antiqua" w:cs="Book Antiqua"/>
          <w:color w:val="000000"/>
        </w:rPr>
        <w:t xml:space="preserve">62 </w:t>
      </w:r>
      <w:r w:rsidRPr="00F75115">
        <w:rPr>
          <w:rFonts w:ascii="Book Antiqua" w:eastAsia="Book Antiqua" w:hAnsi="Book Antiqua" w:cs="Book Antiqua"/>
          <w:b/>
          <w:bCs/>
          <w:color w:val="000000"/>
        </w:rPr>
        <w:t>Wood GC</w:t>
      </w:r>
      <w:r w:rsidRPr="00F75115">
        <w:rPr>
          <w:rFonts w:ascii="Book Antiqua" w:eastAsia="Book Antiqua" w:hAnsi="Book Antiqua" w:cs="Book Antiqua"/>
          <w:color w:val="000000"/>
        </w:rPr>
        <w:t xml:space="preserve">, Gerhard GS, </w:t>
      </w:r>
      <w:proofErr w:type="spellStart"/>
      <w:r w:rsidRPr="00F75115">
        <w:rPr>
          <w:rFonts w:ascii="Book Antiqua" w:eastAsia="Book Antiqua" w:hAnsi="Book Antiqua" w:cs="Book Antiqua"/>
          <w:color w:val="000000"/>
        </w:rPr>
        <w:t>Benotti</w:t>
      </w:r>
      <w:proofErr w:type="spellEnd"/>
      <w:r w:rsidRPr="00F75115">
        <w:rPr>
          <w:rFonts w:ascii="Book Antiqua" w:eastAsia="Book Antiqua" w:hAnsi="Book Antiqua" w:cs="Book Antiqua"/>
          <w:color w:val="000000"/>
        </w:rPr>
        <w:t xml:space="preserve"> P, </w:t>
      </w:r>
      <w:proofErr w:type="spellStart"/>
      <w:r w:rsidRPr="00F75115">
        <w:rPr>
          <w:rFonts w:ascii="Book Antiqua" w:eastAsia="Book Antiqua" w:hAnsi="Book Antiqua" w:cs="Book Antiqua"/>
          <w:color w:val="000000"/>
        </w:rPr>
        <w:t>Petrick</w:t>
      </w:r>
      <w:proofErr w:type="spellEnd"/>
      <w:r w:rsidRPr="00F75115">
        <w:rPr>
          <w:rFonts w:ascii="Book Antiqua" w:eastAsia="Book Antiqua" w:hAnsi="Book Antiqua" w:cs="Book Antiqua"/>
          <w:color w:val="000000"/>
        </w:rPr>
        <w:t xml:space="preserve"> AT, </w:t>
      </w:r>
      <w:proofErr w:type="spellStart"/>
      <w:r w:rsidRPr="00F75115">
        <w:rPr>
          <w:rFonts w:ascii="Book Antiqua" w:eastAsia="Book Antiqua" w:hAnsi="Book Antiqua" w:cs="Book Antiqua"/>
          <w:color w:val="000000"/>
        </w:rPr>
        <w:t>Gabrielsen</w:t>
      </w:r>
      <w:proofErr w:type="spellEnd"/>
      <w:r w:rsidRPr="00F75115">
        <w:rPr>
          <w:rFonts w:ascii="Book Antiqua" w:eastAsia="Book Antiqua" w:hAnsi="Book Antiqua" w:cs="Book Antiqua"/>
          <w:color w:val="000000"/>
        </w:rPr>
        <w:t xml:space="preserve"> JD, </w:t>
      </w:r>
      <w:proofErr w:type="spellStart"/>
      <w:r w:rsidRPr="00F75115">
        <w:rPr>
          <w:rFonts w:ascii="Book Antiqua" w:eastAsia="Book Antiqua" w:hAnsi="Book Antiqua" w:cs="Book Antiqua"/>
          <w:color w:val="000000"/>
        </w:rPr>
        <w:t>Strodel</w:t>
      </w:r>
      <w:proofErr w:type="spellEnd"/>
      <w:r w:rsidRPr="00F75115">
        <w:rPr>
          <w:rFonts w:ascii="Book Antiqua" w:eastAsia="Book Antiqua" w:hAnsi="Book Antiqua" w:cs="Book Antiqua"/>
          <w:color w:val="000000"/>
        </w:rPr>
        <w:t xml:space="preserve"> WE, </w:t>
      </w:r>
      <w:proofErr w:type="spellStart"/>
      <w:r w:rsidRPr="00F75115">
        <w:rPr>
          <w:rFonts w:ascii="Book Antiqua" w:eastAsia="Book Antiqua" w:hAnsi="Book Antiqua" w:cs="Book Antiqua"/>
          <w:color w:val="000000"/>
        </w:rPr>
        <w:t>Ibele</w:t>
      </w:r>
      <w:proofErr w:type="spellEnd"/>
      <w:r w:rsidRPr="00F75115">
        <w:rPr>
          <w:rFonts w:ascii="Book Antiqua" w:eastAsia="Book Antiqua" w:hAnsi="Book Antiqua" w:cs="Book Antiqua"/>
          <w:color w:val="000000"/>
        </w:rPr>
        <w:t xml:space="preserve"> A, Rolston DD, Still CD, </w:t>
      </w:r>
      <w:proofErr w:type="spellStart"/>
      <w:r w:rsidRPr="00F75115">
        <w:rPr>
          <w:rFonts w:ascii="Book Antiqua" w:eastAsia="Book Antiqua" w:hAnsi="Book Antiqua" w:cs="Book Antiqua"/>
          <w:color w:val="000000"/>
        </w:rPr>
        <w:t>Argyropoulos</w:t>
      </w:r>
      <w:proofErr w:type="spellEnd"/>
      <w:r w:rsidRPr="00F75115">
        <w:rPr>
          <w:rFonts w:ascii="Book Antiqua" w:eastAsia="Book Antiqua" w:hAnsi="Book Antiqua" w:cs="Book Antiqua"/>
          <w:color w:val="000000"/>
        </w:rPr>
        <w:t xml:space="preserve"> G. Preoperative use of incretins is associated with increased diabetes remission after RYGB surgery among patients taking insulin: a retrospective cohort analysis. </w:t>
      </w:r>
      <w:r w:rsidRPr="00F75115">
        <w:rPr>
          <w:rFonts w:ascii="Book Antiqua" w:eastAsia="Book Antiqua" w:hAnsi="Book Antiqua" w:cs="Book Antiqua"/>
          <w:i/>
          <w:iCs/>
          <w:color w:val="000000"/>
        </w:rPr>
        <w:t>Ann Surg</w:t>
      </w:r>
      <w:r w:rsidRPr="00F75115">
        <w:rPr>
          <w:rFonts w:ascii="Book Antiqua" w:eastAsia="Book Antiqua" w:hAnsi="Book Antiqua" w:cs="Book Antiqua"/>
          <w:color w:val="000000"/>
        </w:rPr>
        <w:t xml:space="preserve"> 2015; </w:t>
      </w:r>
      <w:r w:rsidRPr="00F75115">
        <w:rPr>
          <w:rFonts w:ascii="Book Antiqua" w:eastAsia="Book Antiqua" w:hAnsi="Book Antiqua" w:cs="Book Antiqua"/>
          <w:b/>
          <w:bCs/>
          <w:color w:val="000000"/>
        </w:rPr>
        <w:t>261</w:t>
      </w:r>
      <w:r w:rsidRPr="00F75115">
        <w:rPr>
          <w:rFonts w:ascii="Book Antiqua" w:eastAsia="Book Antiqua" w:hAnsi="Book Antiqua" w:cs="Book Antiqua"/>
          <w:color w:val="000000"/>
        </w:rPr>
        <w:t>: 125-128 [PMID: 24646545 DOI: 10.1097/SLA.0000000000000588]</w:t>
      </w:r>
    </w:p>
    <w:p w14:paraId="4CBE8D3F" w14:textId="77777777" w:rsidR="00965ED3" w:rsidRPr="00F75115" w:rsidRDefault="000235ED">
      <w:pPr>
        <w:spacing w:line="360" w:lineRule="auto"/>
        <w:jc w:val="both"/>
      </w:pPr>
      <w:r w:rsidRPr="00F75115">
        <w:rPr>
          <w:rFonts w:ascii="Book Antiqua" w:eastAsia="Book Antiqua" w:hAnsi="Book Antiqua" w:cs="Book Antiqua"/>
          <w:color w:val="000000"/>
        </w:rPr>
        <w:t xml:space="preserve">63 </w:t>
      </w:r>
      <w:r w:rsidRPr="00F75115">
        <w:rPr>
          <w:rFonts w:ascii="Book Antiqua" w:eastAsia="Book Antiqua" w:hAnsi="Book Antiqua" w:cs="Book Antiqua"/>
          <w:b/>
          <w:bCs/>
          <w:color w:val="000000"/>
        </w:rPr>
        <w:t>Thakur U</w:t>
      </w:r>
      <w:r w:rsidRPr="00F75115">
        <w:rPr>
          <w:rFonts w:ascii="Book Antiqua" w:eastAsia="Book Antiqua" w:hAnsi="Book Antiqua" w:cs="Book Antiqua"/>
          <w:color w:val="000000"/>
        </w:rPr>
        <w:t xml:space="preserve">, Bhansali A, Gupta R, Rastogi A. Liraglutide Augments Weight Loss After Laparoscopic Sleeve Gastrectomy: </w:t>
      </w:r>
      <w:proofErr w:type="gramStart"/>
      <w:r w:rsidRPr="00F75115">
        <w:rPr>
          <w:rFonts w:ascii="Book Antiqua" w:eastAsia="Book Antiqua" w:hAnsi="Book Antiqua" w:cs="Book Antiqua"/>
          <w:color w:val="000000"/>
        </w:rPr>
        <w:t>a</w:t>
      </w:r>
      <w:proofErr w:type="gramEnd"/>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Randomised</w:t>
      </w:r>
      <w:proofErr w:type="spellEnd"/>
      <w:r w:rsidRPr="00F75115">
        <w:rPr>
          <w:rFonts w:ascii="Book Antiqua" w:eastAsia="Book Antiqua" w:hAnsi="Book Antiqua" w:cs="Book Antiqua"/>
          <w:color w:val="000000"/>
        </w:rPr>
        <w:t xml:space="preserve">, Double-Blind, Placebo-Control Study.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2021; </w:t>
      </w:r>
      <w:r w:rsidRPr="00F75115">
        <w:rPr>
          <w:rFonts w:ascii="Book Antiqua" w:eastAsia="Book Antiqua" w:hAnsi="Book Antiqua" w:cs="Book Antiqua"/>
          <w:b/>
          <w:bCs/>
          <w:color w:val="000000"/>
        </w:rPr>
        <w:t>31</w:t>
      </w:r>
      <w:r w:rsidRPr="00F75115">
        <w:rPr>
          <w:rFonts w:ascii="Book Antiqua" w:eastAsia="Book Antiqua" w:hAnsi="Book Antiqua" w:cs="Book Antiqua"/>
          <w:color w:val="000000"/>
        </w:rPr>
        <w:t>: 84-92 [PMID: 32656729 DOI: 10.1007/s11695-020-04850-4]</w:t>
      </w:r>
    </w:p>
    <w:p w14:paraId="453D8440" w14:textId="77777777" w:rsidR="00965ED3" w:rsidRPr="00F75115" w:rsidRDefault="000235ED">
      <w:pPr>
        <w:spacing w:line="360" w:lineRule="auto"/>
        <w:jc w:val="both"/>
      </w:pPr>
      <w:r w:rsidRPr="00F75115">
        <w:rPr>
          <w:rFonts w:ascii="Book Antiqua" w:eastAsia="Book Antiqua" w:hAnsi="Book Antiqua" w:cs="Book Antiqua"/>
          <w:color w:val="000000"/>
        </w:rPr>
        <w:t xml:space="preserve">64 </w:t>
      </w:r>
      <w:r w:rsidRPr="00F75115">
        <w:rPr>
          <w:rFonts w:ascii="Book Antiqua" w:eastAsia="Book Antiqua" w:hAnsi="Book Antiqua" w:cs="Book Antiqua"/>
          <w:b/>
          <w:bCs/>
          <w:color w:val="000000"/>
        </w:rPr>
        <w:t>Ta D</w:t>
      </w:r>
      <w:r w:rsidRPr="00F75115">
        <w:rPr>
          <w:rFonts w:ascii="Book Antiqua" w:eastAsia="Book Antiqua" w:hAnsi="Book Antiqua" w:cs="Book Antiqua"/>
          <w:color w:val="000000"/>
        </w:rPr>
        <w:t xml:space="preserve">, Dang JT, Sharma AM, </w:t>
      </w:r>
      <w:proofErr w:type="spellStart"/>
      <w:r w:rsidRPr="00F75115">
        <w:rPr>
          <w:rFonts w:ascii="Book Antiqua" w:eastAsia="Book Antiqua" w:hAnsi="Book Antiqua" w:cs="Book Antiqua"/>
          <w:color w:val="000000"/>
        </w:rPr>
        <w:t>Karmali</w:t>
      </w:r>
      <w:proofErr w:type="spellEnd"/>
      <w:r w:rsidRPr="00F75115">
        <w:rPr>
          <w:rFonts w:ascii="Book Antiqua" w:eastAsia="Book Antiqua" w:hAnsi="Book Antiqua" w:cs="Book Antiqua"/>
          <w:color w:val="000000"/>
        </w:rPr>
        <w:t xml:space="preserve"> S, Modi R. Use of Liraglutide in a Tertiary Bariatric Clinic: A Case Series. </w:t>
      </w:r>
      <w:r w:rsidRPr="00F75115">
        <w:rPr>
          <w:rFonts w:ascii="Book Antiqua" w:eastAsia="Book Antiqua" w:hAnsi="Book Antiqua" w:cs="Book Antiqua"/>
          <w:i/>
          <w:iCs/>
          <w:color w:val="000000"/>
        </w:rPr>
        <w:t xml:space="preserve">J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Chronic Dis</w:t>
      </w:r>
      <w:r w:rsidRPr="00F75115">
        <w:rPr>
          <w:rFonts w:ascii="Book Antiqua" w:eastAsia="Book Antiqua" w:hAnsi="Book Antiqua" w:cs="Book Antiqua"/>
          <w:color w:val="000000"/>
        </w:rPr>
        <w:t xml:space="preserve"> 2019; </w:t>
      </w:r>
      <w:r w:rsidRPr="00F75115">
        <w:rPr>
          <w:rFonts w:ascii="Book Antiqua" w:eastAsia="Book Antiqua" w:hAnsi="Book Antiqua" w:cs="Book Antiqua"/>
          <w:b/>
          <w:bCs/>
          <w:color w:val="000000"/>
        </w:rPr>
        <w:t>3</w:t>
      </w:r>
      <w:r w:rsidRPr="00F75115">
        <w:rPr>
          <w:rFonts w:ascii="Book Antiqua" w:eastAsia="Book Antiqua" w:hAnsi="Book Antiqua" w:cs="Book Antiqua"/>
          <w:color w:val="000000"/>
        </w:rPr>
        <w:t>: 36-39 [DOI: 10.17756/jocd.2019-027]</w:t>
      </w:r>
    </w:p>
    <w:p w14:paraId="64076756" w14:textId="77777777" w:rsidR="00965ED3" w:rsidRPr="00F75115" w:rsidRDefault="000235ED">
      <w:pPr>
        <w:spacing w:line="360" w:lineRule="auto"/>
        <w:jc w:val="both"/>
      </w:pPr>
      <w:r w:rsidRPr="00F75115">
        <w:rPr>
          <w:rFonts w:ascii="Book Antiqua" w:eastAsia="Book Antiqua" w:hAnsi="Book Antiqua" w:cs="Book Antiqua"/>
          <w:color w:val="000000"/>
        </w:rPr>
        <w:t xml:space="preserve">65 </w:t>
      </w:r>
      <w:r w:rsidRPr="00F75115">
        <w:rPr>
          <w:rFonts w:ascii="Book Antiqua" w:eastAsia="Book Antiqua" w:hAnsi="Book Antiqua" w:cs="Book Antiqua"/>
          <w:b/>
          <w:bCs/>
          <w:color w:val="000000"/>
        </w:rPr>
        <w:t>Rye P</w:t>
      </w:r>
      <w:r w:rsidRPr="00F75115">
        <w:rPr>
          <w:rFonts w:ascii="Book Antiqua" w:eastAsia="Book Antiqua" w:hAnsi="Book Antiqua" w:cs="Book Antiqua"/>
          <w:color w:val="000000"/>
        </w:rPr>
        <w:t xml:space="preserve">, Modi R, </w:t>
      </w:r>
      <w:proofErr w:type="spellStart"/>
      <w:r w:rsidRPr="00F75115">
        <w:rPr>
          <w:rFonts w:ascii="Book Antiqua" w:eastAsia="Book Antiqua" w:hAnsi="Book Antiqua" w:cs="Book Antiqua"/>
          <w:color w:val="000000"/>
        </w:rPr>
        <w:t>Cawsey</w:t>
      </w:r>
      <w:proofErr w:type="spellEnd"/>
      <w:r w:rsidRPr="00F75115">
        <w:rPr>
          <w:rFonts w:ascii="Book Antiqua" w:eastAsia="Book Antiqua" w:hAnsi="Book Antiqua" w:cs="Book Antiqua"/>
          <w:color w:val="000000"/>
        </w:rPr>
        <w:t xml:space="preserve"> S, Sharma AM. Efficacy of High-Dose Liraglutide as an Adjunct for Weight Loss in Patients with Prior Bariatric Surgery.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2018; </w:t>
      </w:r>
      <w:r w:rsidRPr="00F75115">
        <w:rPr>
          <w:rFonts w:ascii="Book Antiqua" w:eastAsia="Book Antiqua" w:hAnsi="Book Antiqua" w:cs="Book Antiqua"/>
          <w:b/>
          <w:bCs/>
          <w:color w:val="000000"/>
        </w:rPr>
        <w:t>28</w:t>
      </w:r>
      <w:r w:rsidRPr="00F75115">
        <w:rPr>
          <w:rFonts w:ascii="Book Antiqua" w:eastAsia="Book Antiqua" w:hAnsi="Book Antiqua" w:cs="Book Antiqua"/>
          <w:color w:val="000000"/>
        </w:rPr>
        <w:t>: 3553-3558 [PMID: 30022424 DOI: 10.1007/s11695-018-3393-7]</w:t>
      </w:r>
    </w:p>
    <w:p w14:paraId="0B143127" w14:textId="77777777" w:rsidR="00965ED3" w:rsidRPr="00F75115" w:rsidRDefault="000235ED">
      <w:pPr>
        <w:spacing w:line="360" w:lineRule="auto"/>
        <w:jc w:val="both"/>
      </w:pPr>
      <w:r w:rsidRPr="00F75115">
        <w:rPr>
          <w:rFonts w:ascii="Book Antiqua" w:eastAsia="Book Antiqua" w:hAnsi="Book Antiqua" w:cs="Book Antiqua"/>
          <w:color w:val="000000"/>
        </w:rPr>
        <w:t xml:space="preserve">66 </w:t>
      </w:r>
      <w:proofErr w:type="spellStart"/>
      <w:r w:rsidRPr="00F75115">
        <w:rPr>
          <w:rFonts w:ascii="Book Antiqua" w:eastAsia="Book Antiqua" w:hAnsi="Book Antiqua" w:cs="Book Antiqua"/>
          <w:b/>
          <w:bCs/>
          <w:color w:val="000000"/>
        </w:rPr>
        <w:t>Muratori</w:t>
      </w:r>
      <w:proofErr w:type="spellEnd"/>
      <w:r w:rsidRPr="00F75115">
        <w:rPr>
          <w:rFonts w:ascii="Book Antiqua" w:eastAsia="Book Antiqua" w:hAnsi="Book Antiqua" w:cs="Book Antiqua"/>
          <w:b/>
          <w:bCs/>
          <w:color w:val="000000"/>
        </w:rPr>
        <w:t xml:space="preserve"> F</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Vignati</w:t>
      </w:r>
      <w:proofErr w:type="spellEnd"/>
      <w:r w:rsidRPr="00F75115">
        <w:rPr>
          <w:rFonts w:ascii="Book Antiqua" w:eastAsia="Book Antiqua" w:hAnsi="Book Antiqua" w:cs="Book Antiqua"/>
          <w:color w:val="000000"/>
        </w:rPr>
        <w:t xml:space="preserve"> F, Di Sacco G, Gavazzi L, Pellegrino D, Del </w:t>
      </w:r>
      <w:proofErr w:type="spellStart"/>
      <w:r w:rsidRPr="00F75115">
        <w:rPr>
          <w:rFonts w:ascii="Book Antiqua" w:eastAsia="Book Antiqua" w:hAnsi="Book Antiqua" w:cs="Book Antiqua"/>
          <w:color w:val="000000"/>
        </w:rPr>
        <w:t>Prete</w:t>
      </w:r>
      <w:proofErr w:type="spellEnd"/>
      <w:r w:rsidRPr="00F75115">
        <w:rPr>
          <w:rFonts w:ascii="Book Antiqua" w:eastAsia="Book Antiqua" w:hAnsi="Book Antiqua" w:cs="Book Antiqua"/>
          <w:color w:val="000000"/>
        </w:rPr>
        <w:t xml:space="preserve"> M. Efficacy of liraglutide 3.0 mg treatment on weight loss in patients with weight regain after bariatric surgery. </w:t>
      </w:r>
      <w:r w:rsidRPr="00F75115">
        <w:rPr>
          <w:rFonts w:ascii="Book Antiqua" w:eastAsia="Book Antiqua" w:hAnsi="Book Antiqua" w:cs="Book Antiqua"/>
          <w:i/>
          <w:iCs/>
          <w:color w:val="000000"/>
        </w:rPr>
        <w:t xml:space="preserve">Eat Weight </w:t>
      </w:r>
      <w:proofErr w:type="spellStart"/>
      <w:r w:rsidRPr="00F75115">
        <w:rPr>
          <w:rFonts w:ascii="Book Antiqua" w:eastAsia="Book Antiqua" w:hAnsi="Book Antiqua" w:cs="Book Antiqua"/>
          <w:i/>
          <w:iCs/>
          <w:color w:val="000000"/>
        </w:rPr>
        <w:t>Disord</w:t>
      </w:r>
      <w:proofErr w:type="spellEnd"/>
      <w:r w:rsidRPr="00F75115">
        <w:rPr>
          <w:rFonts w:ascii="Book Antiqua" w:eastAsia="Book Antiqua" w:hAnsi="Book Antiqua" w:cs="Book Antiqua"/>
          <w:color w:val="000000"/>
        </w:rPr>
        <w:t xml:space="preserve"> 2022 [PMID: 35763245 DOI: 10.1007/s40519-022-01403-9]</w:t>
      </w:r>
    </w:p>
    <w:p w14:paraId="20AE4FA8" w14:textId="77777777" w:rsidR="00965ED3" w:rsidRPr="00F75115" w:rsidRDefault="000235ED">
      <w:pPr>
        <w:spacing w:line="360" w:lineRule="auto"/>
        <w:jc w:val="both"/>
      </w:pPr>
      <w:r w:rsidRPr="00F75115">
        <w:rPr>
          <w:rFonts w:ascii="Book Antiqua" w:eastAsia="Book Antiqua" w:hAnsi="Book Antiqua" w:cs="Book Antiqua"/>
          <w:color w:val="000000"/>
        </w:rPr>
        <w:lastRenderedPageBreak/>
        <w:t xml:space="preserve">67 </w:t>
      </w:r>
      <w:r w:rsidRPr="00F75115">
        <w:rPr>
          <w:rFonts w:ascii="Book Antiqua" w:eastAsia="Book Antiqua" w:hAnsi="Book Antiqua" w:cs="Book Antiqua"/>
          <w:b/>
          <w:bCs/>
          <w:color w:val="000000"/>
        </w:rPr>
        <w:t>O'Neil PM</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Birkenfeld</w:t>
      </w:r>
      <w:proofErr w:type="spellEnd"/>
      <w:r w:rsidRPr="00F75115">
        <w:rPr>
          <w:rFonts w:ascii="Book Antiqua" w:eastAsia="Book Antiqua" w:hAnsi="Book Antiqua" w:cs="Book Antiqua"/>
          <w:color w:val="000000"/>
        </w:rPr>
        <w:t xml:space="preserve"> AL, McGowan B, </w:t>
      </w:r>
      <w:proofErr w:type="spellStart"/>
      <w:r w:rsidRPr="00F75115">
        <w:rPr>
          <w:rFonts w:ascii="Book Antiqua" w:eastAsia="Book Antiqua" w:hAnsi="Book Antiqua" w:cs="Book Antiqua"/>
          <w:color w:val="000000"/>
        </w:rPr>
        <w:t>Mosenzon</w:t>
      </w:r>
      <w:proofErr w:type="spellEnd"/>
      <w:r w:rsidRPr="00F75115">
        <w:rPr>
          <w:rFonts w:ascii="Book Antiqua" w:eastAsia="Book Antiqua" w:hAnsi="Book Antiqua" w:cs="Book Antiqua"/>
          <w:color w:val="000000"/>
        </w:rPr>
        <w:t xml:space="preserve"> O, Pedersen SD, Wharton S, Carson CG, Jepsen CH, </w:t>
      </w:r>
      <w:proofErr w:type="spellStart"/>
      <w:r w:rsidRPr="00F75115">
        <w:rPr>
          <w:rFonts w:ascii="Book Antiqua" w:eastAsia="Book Antiqua" w:hAnsi="Book Antiqua" w:cs="Book Antiqua"/>
          <w:color w:val="000000"/>
        </w:rPr>
        <w:t>Kabisch</w:t>
      </w:r>
      <w:proofErr w:type="spellEnd"/>
      <w:r w:rsidRPr="00F75115">
        <w:rPr>
          <w:rFonts w:ascii="Book Antiqua" w:eastAsia="Book Antiqua" w:hAnsi="Book Antiqua" w:cs="Book Antiqua"/>
          <w:color w:val="000000"/>
        </w:rPr>
        <w:t xml:space="preserve"> M, Wilding JPH. Efficacy and safety of </w:t>
      </w:r>
      <w:proofErr w:type="spellStart"/>
      <w:r w:rsidRPr="00F75115">
        <w:rPr>
          <w:rFonts w:ascii="Book Antiqua" w:eastAsia="Book Antiqua" w:hAnsi="Book Antiqua" w:cs="Book Antiqua"/>
          <w:color w:val="000000"/>
        </w:rPr>
        <w:t>semaglutide</w:t>
      </w:r>
      <w:proofErr w:type="spellEnd"/>
      <w:r w:rsidRPr="00F75115">
        <w:rPr>
          <w:rFonts w:ascii="Book Antiqua" w:eastAsia="Book Antiqua" w:hAnsi="Book Antiqua" w:cs="Book Antiqua"/>
          <w:color w:val="000000"/>
        </w:rPr>
        <w:t xml:space="preserve"> compared with liraglutide and placebo for weight loss in patients with obesity: a </w:t>
      </w:r>
      <w:proofErr w:type="spellStart"/>
      <w:r w:rsidRPr="00F75115">
        <w:rPr>
          <w:rFonts w:ascii="Book Antiqua" w:eastAsia="Book Antiqua" w:hAnsi="Book Antiqua" w:cs="Book Antiqua"/>
          <w:color w:val="000000"/>
        </w:rPr>
        <w:t>randomised</w:t>
      </w:r>
      <w:proofErr w:type="spellEnd"/>
      <w:r w:rsidRPr="00F75115">
        <w:rPr>
          <w:rFonts w:ascii="Book Antiqua" w:eastAsia="Book Antiqua" w:hAnsi="Book Antiqua" w:cs="Book Antiqua"/>
          <w:color w:val="000000"/>
        </w:rPr>
        <w:t xml:space="preserve">, double-blind, placebo and active controlled, dose-ranging, phase 2 trial. </w:t>
      </w:r>
      <w:r w:rsidRPr="00F75115">
        <w:rPr>
          <w:rFonts w:ascii="Book Antiqua" w:eastAsia="Book Antiqua" w:hAnsi="Book Antiqua" w:cs="Book Antiqua"/>
          <w:i/>
          <w:iCs/>
          <w:color w:val="000000"/>
        </w:rPr>
        <w:t>Lancet</w:t>
      </w:r>
      <w:r w:rsidRPr="00F75115">
        <w:rPr>
          <w:rFonts w:ascii="Book Antiqua" w:eastAsia="Book Antiqua" w:hAnsi="Book Antiqua" w:cs="Book Antiqua"/>
          <w:color w:val="000000"/>
        </w:rPr>
        <w:t xml:space="preserve"> 2018; </w:t>
      </w:r>
      <w:r w:rsidRPr="00F75115">
        <w:rPr>
          <w:rFonts w:ascii="Book Antiqua" w:eastAsia="Book Antiqua" w:hAnsi="Book Antiqua" w:cs="Book Antiqua"/>
          <w:b/>
          <w:bCs/>
          <w:color w:val="000000"/>
        </w:rPr>
        <w:t>392</w:t>
      </w:r>
      <w:r w:rsidRPr="00F75115">
        <w:rPr>
          <w:rFonts w:ascii="Book Antiqua" w:eastAsia="Book Antiqua" w:hAnsi="Book Antiqua" w:cs="Book Antiqua"/>
          <w:color w:val="000000"/>
        </w:rPr>
        <w:t>: 637-649 [PMID: 30122305 DOI: 10.1016/S0140-6736(18)31773-2]</w:t>
      </w:r>
    </w:p>
    <w:p w14:paraId="5A329322" w14:textId="77777777" w:rsidR="00965ED3" w:rsidRPr="00F75115" w:rsidRDefault="000235ED">
      <w:pPr>
        <w:spacing w:line="360" w:lineRule="auto"/>
        <w:jc w:val="both"/>
      </w:pPr>
      <w:r w:rsidRPr="00F75115">
        <w:rPr>
          <w:rFonts w:ascii="Book Antiqua" w:eastAsia="Book Antiqua" w:hAnsi="Book Antiqua" w:cs="Book Antiqua"/>
          <w:color w:val="000000"/>
        </w:rPr>
        <w:t xml:space="preserve">68 </w:t>
      </w:r>
      <w:r w:rsidRPr="00F75115">
        <w:rPr>
          <w:rFonts w:ascii="Book Antiqua" w:eastAsia="Book Antiqua" w:hAnsi="Book Antiqua" w:cs="Book Antiqua"/>
          <w:b/>
          <w:bCs/>
          <w:color w:val="000000"/>
        </w:rPr>
        <w:t>Wilding JPH</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Batterham</w:t>
      </w:r>
      <w:proofErr w:type="spellEnd"/>
      <w:r w:rsidRPr="00F75115">
        <w:rPr>
          <w:rFonts w:ascii="Book Antiqua" w:eastAsia="Book Antiqua" w:hAnsi="Book Antiqua" w:cs="Book Antiqua"/>
          <w:color w:val="000000"/>
        </w:rPr>
        <w:t xml:space="preserve"> RL, </w:t>
      </w:r>
      <w:proofErr w:type="spellStart"/>
      <w:r w:rsidRPr="00F75115">
        <w:rPr>
          <w:rFonts w:ascii="Book Antiqua" w:eastAsia="Book Antiqua" w:hAnsi="Book Antiqua" w:cs="Book Antiqua"/>
          <w:color w:val="000000"/>
        </w:rPr>
        <w:t>Calanna</w:t>
      </w:r>
      <w:proofErr w:type="spellEnd"/>
      <w:r w:rsidRPr="00F75115">
        <w:rPr>
          <w:rFonts w:ascii="Book Antiqua" w:eastAsia="Book Antiqua" w:hAnsi="Book Antiqua" w:cs="Book Antiqua"/>
          <w:color w:val="000000"/>
        </w:rPr>
        <w:t xml:space="preserve"> S, Davies M, Van </w:t>
      </w:r>
      <w:proofErr w:type="spellStart"/>
      <w:r w:rsidRPr="00F75115">
        <w:rPr>
          <w:rFonts w:ascii="Book Antiqua" w:eastAsia="Book Antiqua" w:hAnsi="Book Antiqua" w:cs="Book Antiqua"/>
          <w:color w:val="000000"/>
        </w:rPr>
        <w:t>Gaal</w:t>
      </w:r>
      <w:proofErr w:type="spellEnd"/>
      <w:r w:rsidRPr="00F75115">
        <w:rPr>
          <w:rFonts w:ascii="Book Antiqua" w:eastAsia="Book Antiqua" w:hAnsi="Book Antiqua" w:cs="Book Antiqua"/>
          <w:color w:val="000000"/>
        </w:rPr>
        <w:t xml:space="preserve"> LF, </w:t>
      </w:r>
      <w:proofErr w:type="spellStart"/>
      <w:r w:rsidRPr="00F75115">
        <w:rPr>
          <w:rFonts w:ascii="Book Antiqua" w:eastAsia="Book Antiqua" w:hAnsi="Book Antiqua" w:cs="Book Antiqua"/>
          <w:color w:val="000000"/>
        </w:rPr>
        <w:t>Lingvay</w:t>
      </w:r>
      <w:proofErr w:type="spellEnd"/>
      <w:r w:rsidRPr="00F75115">
        <w:rPr>
          <w:rFonts w:ascii="Book Antiqua" w:eastAsia="Book Antiqua" w:hAnsi="Book Antiqua" w:cs="Book Antiqua"/>
          <w:color w:val="000000"/>
        </w:rPr>
        <w:t xml:space="preserve"> I, McGowan BM, Rosenstock J, Tran MTD, </w:t>
      </w:r>
      <w:proofErr w:type="spellStart"/>
      <w:r w:rsidRPr="00F75115">
        <w:rPr>
          <w:rFonts w:ascii="Book Antiqua" w:eastAsia="Book Antiqua" w:hAnsi="Book Antiqua" w:cs="Book Antiqua"/>
          <w:color w:val="000000"/>
        </w:rPr>
        <w:t>Wadden</w:t>
      </w:r>
      <w:proofErr w:type="spellEnd"/>
      <w:r w:rsidRPr="00F75115">
        <w:rPr>
          <w:rFonts w:ascii="Book Antiqua" w:eastAsia="Book Antiqua" w:hAnsi="Book Antiqua" w:cs="Book Antiqua"/>
          <w:color w:val="000000"/>
        </w:rPr>
        <w:t xml:space="preserve"> TA, Wharton S, </w:t>
      </w:r>
      <w:proofErr w:type="spellStart"/>
      <w:r w:rsidRPr="00F75115">
        <w:rPr>
          <w:rFonts w:ascii="Book Antiqua" w:eastAsia="Book Antiqua" w:hAnsi="Book Antiqua" w:cs="Book Antiqua"/>
          <w:color w:val="000000"/>
        </w:rPr>
        <w:t>Yokote</w:t>
      </w:r>
      <w:proofErr w:type="spellEnd"/>
      <w:r w:rsidRPr="00F75115">
        <w:rPr>
          <w:rFonts w:ascii="Book Antiqua" w:eastAsia="Book Antiqua" w:hAnsi="Book Antiqua" w:cs="Book Antiqua"/>
          <w:color w:val="000000"/>
        </w:rPr>
        <w:t xml:space="preserve"> K, </w:t>
      </w:r>
      <w:proofErr w:type="spellStart"/>
      <w:r w:rsidRPr="00F75115">
        <w:rPr>
          <w:rFonts w:ascii="Book Antiqua" w:eastAsia="Book Antiqua" w:hAnsi="Book Antiqua" w:cs="Book Antiqua"/>
          <w:color w:val="000000"/>
        </w:rPr>
        <w:t>Zeuthen</w:t>
      </w:r>
      <w:proofErr w:type="spellEnd"/>
      <w:r w:rsidRPr="00F75115">
        <w:rPr>
          <w:rFonts w:ascii="Book Antiqua" w:eastAsia="Book Antiqua" w:hAnsi="Book Antiqua" w:cs="Book Antiqua"/>
          <w:color w:val="000000"/>
        </w:rPr>
        <w:t xml:space="preserve"> N, Kushner RF; STEP 1 Study Group. Once-Weekly </w:t>
      </w:r>
      <w:proofErr w:type="spellStart"/>
      <w:r w:rsidRPr="00F75115">
        <w:rPr>
          <w:rFonts w:ascii="Book Antiqua" w:eastAsia="Book Antiqua" w:hAnsi="Book Antiqua" w:cs="Book Antiqua"/>
          <w:color w:val="000000"/>
        </w:rPr>
        <w:t>Semaglutide</w:t>
      </w:r>
      <w:proofErr w:type="spellEnd"/>
      <w:r w:rsidRPr="00F75115">
        <w:rPr>
          <w:rFonts w:ascii="Book Antiqua" w:eastAsia="Book Antiqua" w:hAnsi="Book Antiqua" w:cs="Book Antiqua"/>
          <w:color w:val="000000"/>
        </w:rPr>
        <w:t xml:space="preserve"> in Adults with Overweight or Obesity. </w:t>
      </w:r>
      <w:r w:rsidRPr="00F75115">
        <w:rPr>
          <w:rFonts w:ascii="Book Antiqua" w:eastAsia="Book Antiqua" w:hAnsi="Book Antiqua" w:cs="Book Antiqua"/>
          <w:i/>
          <w:iCs/>
          <w:color w:val="000000"/>
        </w:rPr>
        <w:t xml:space="preserve">N </w:t>
      </w:r>
      <w:proofErr w:type="spellStart"/>
      <w:r w:rsidRPr="00F75115">
        <w:rPr>
          <w:rFonts w:ascii="Book Antiqua" w:eastAsia="Book Antiqua" w:hAnsi="Book Antiqua" w:cs="Book Antiqua"/>
          <w:i/>
          <w:iCs/>
          <w:color w:val="000000"/>
        </w:rPr>
        <w:t>Engl</w:t>
      </w:r>
      <w:proofErr w:type="spellEnd"/>
      <w:r w:rsidRPr="00F75115">
        <w:rPr>
          <w:rFonts w:ascii="Book Antiqua" w:eastAsia="Book Antiqua" w:hAnsi="Book Antiqua" w:cs="Book Antiqua"/>
          <w:i/>
          <w:iCs/>
          <w:color w:val="000000"/>
        </w:rPr>
        <w:t xml:space="preserve"> J Med</w:t>
      </w:r>
      <w:r w:rsidRPr="00F75115">
        <w:rPr>
          <w:rFonts w:ascii="Book Antiqua" w:eastAsia="Book Antiqua" w:hAnsi="Book Antiqua" w:cs="Book Antiqua"/>
          <w:color w:val="000000"/>
        </w:rPr>
        <w:t xml:space="preserve"> 2021; </w:t>
      </w:r>
      <w:r w:rsidRPr="00F75115">
        <w:rPr>
          <w:rFonts w:ascii="Book Antiqua" w:eastAsia="Book Antiqua" w:hAnsi="Book Antiqua" w:cs="Book Antiqua"/>
          <w:b/>
          <w:bCs/>
          <w:color w:val="000000"/>
        </w:rPr>
        <w:t>384</w:t>
      </w:r>
      <w:r w:rsidRPr="00F75115">
        <w:rPr>
          <w:rFonts w:ascii="Book Antiqua" w:eastAsia="Book Antiqua" w:hAnsi="Book Antiqua" w:cs="Book Antiqua"/>
          <w:color w:val="000000"/>
        </w:rPr>
        <w:t>: 989-1002 [PMID: 33567185 DOI: 10.1056/NEJMoa2032183]</w:t>
      </w:r>
    </w:p>
    <w:p w14:paraId="6143548B" w14:textId="77777777" w:rsidR="00965ED3" w:rsidRPr="00F75115" w:rsidRDefault="000235ED">
      <w:pPr>
        <w:spacing w:line="360" w:lineRule="auto"/>
        <w:jc w:val="both"/>
      </w:pPr>
      <w:r w:rsidRPr="00F75115">
        <w:rPr>
          <w:rFonts w:ascii="Book Antiqua" w:eastAsia="Book Antiqua" w:hAnsi="Book Antiqua" w:cs="Book Antiqua"/>
          <w:color w:val="000000"/>
        </w:rPr>
        <w:t xml:space="preserve">69 </w:t>
      </w:r>
      <w:r w:rsidRPr="00F75115">
        <w:rPr>
          <w:rFonts w:ascii="Book Antiqua" w:eastAsia="Book Antiqua" w:hAnsi="Book Antiqua" w:cs="Book Antiqua"/>
          <w:b/>
          <w:bCs/>
          <w:color w:val="000000"/>
        </w:rPr>
        <w:t>Davies M</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Færch</w:t>
      </w:r>
      <w:proofErr w:type="spellEnd"/>
      <w:r w:rsidRPr="00F75115">
        <w:rPr>
          <w:rFonts w:ascii="Book Antiqua" w:eastAsia="Book Antiqua" w:hAnsi="Book Antiqua" w:cs="Book Antiqua"/>
          <w:color w:val="000000"/>
        </w:rPr>
        <w:t xml:space="preserve"> L, Jeppesen OK, </w:t>
      </w:r>
      <w:proofErr w:type="spellStart"/>
      <w:r w:rsidRPr="00F75115">
        <w:rPr>
          <w:rFonts w:ascii="Book Antiqua" w:eastAsia="Book Antiqua" w:hAnsi="Book Antiqua" w:cs="Book Antiqua"/>
          <w:color w:val="000000"/>
        </w:rPr>
        <w:t>Pakseresht</w:t>
      </w:r>
      <w:proofErr w:type="spellEnd"/>
      <w:r w:rsidRPr="00F75115">
        <w:rPr>
          <w:rFonts w:ascii="Book Antiqua" w:eastAsia="Book Antiqua" w:hAnsi="Book Antiqua" w:cs="Book Antiqua"/>
          <w:color w:val="000000"/>
        </w:rPr>
        <w:t xml:space="preserve"> A, Pedersen SD, Perreault L, Rosenstock J, Shimomura I, Viljoen A, </w:t>
      </w:r>
      <w:proofErr w:type="spellStart"/>
      <w:r w:rsidRPr="00F75115">
        <w:rPr>
          <w:rFonts w:ascii="Book Antiqua" w:eastAsia="Book Antiqua" w:hAnsi="Book Antiqua" w:cs="Book Antiqua"/>
          <w:color w:val="000000"/>
        </w:rPr>
        <w:t>Wadden</w:t>
      </w:r>
      <w:proofErr w:type="spellEnd"/>
      <w:r w:rsidRPr="00F75115">
        <w:rPr>
          <w:rFonts w:ascii="Book Antiqua" w:eastAsia="Book Antiqua" w:hAnsi="Book Antiqua" w:cs="Book Antiqua"/>
          <w:color w:val="000000"/>
        </w:rPr>
        <w:t xml:space="preserve"> TA, </w:t>
      </w:r>
      <w:proofErr w:type="spellStart"/>
      <w:r w:rsidRPr="00F75115">
        <w:rPr>
          <w:rFonts w:ascii="Book Antiqua" w:eastAsia="Book Antiqua" w:hAnsi="Book Antiqua" w:cs="Book Antiqua"/>
          <w:color w:val="000000"/>
        </w:rPr>
        <w:t>Lingvay</w:t>
      </w:r>
      <w:proofErr w:type="spellEnd"/>
      <w:r w:rsidRPr="00F75115">
        <w:rPr>
          <w:rFonts w:ascii="Book Antiqua" w:eastAsia="Book Antiqua" w:hAnsi="Book Antiqua" w:cs="Book Antiqua"/>
          <w:color w:val="000000"/>
        </w:rPr>
        <w:t xml:space="preserve"> I; STEP 2 Study Group. </w:t>
      </w:r>
      <w:proofErr w:type="spellStart"/>
      <w:r w:rsidRPr="00F75115">
        <w:rPr>
          <w:rFonts w:ascii="Book Antiqua" w:eastAsia="Book Antiqua" w:hAnsi="Book Antiqua" w:cs="Book Antiqua"/>
          <w:color w:val="000000"/>
        </w:rPr>
        <w:t>Semaglutide</w:t>
      </w:r>
      <w:proofErr w:type="spellEnd"/>
      <w:r w:rsidRPr="00F75115">
        <w:rPr>
          <w:rFonts w:ascii="Book Antiqua" w:eastAsia="Book Antiqua" w:hAnsi="Book Antiqua" w:cs="Book Antiqua"/>
          <w:color w:val="000000"/>
        </w:rPr>
        <w:t xml:space="preserve"> 2·4 mg once a week in adults with overweight or obesity, and type 2 diabetes (STEP 2): a </w:t>
      </w:r>
      <w:proofErr w:type="spellStart"/>
      <w:r w:rsidRPr="00F75115">
        <w:rPr>
          <w:rFonts w:ascii="Book Antiqua" w:eastAsia="Book Antiqua" w:hAnsi="Book Antiqua" w:cs="Book Antiqua"/>
          <w:color w:val="000000"/>
        </w:rPr>
        <w:t>randomised</w:t>
      </w:r>
      <w:proofErr w:type="spellEnd"/>
      <w:r w:rsidRPr="00F75115">
        <w:rPr>
          <w:rFonts w:ascii="Book Antiqua" w:eastAsia="Book Antiqua" w:hAnsi="Book Antiqua" w:cs="Book Antiqua"/>
          <w:color w:val="000000"/>
        </w:rPr>
        <w:t xml:space="preserve">, double-blind, double-dummy, placebo-controlled, phase 3 trial. </w:t>
      </w:r>
      <w:r w:rsidRPr="00F75115">
        <w:rPr>
          <w:rFonts w:ascii="Book Antiqua" w:eastAsia="Book Antiqua" w:hAnsi="Book Antiqua" w:cs="Book Antiqua"/>
          <w:i/>
          <w:iCs/>
          <w:color w:val="000000"/>
        </w:rPr>
        <w:t>Lancet</w:t>
      </w:r>
      <w:r w:rsidRPr="00F75115">
        <w:rPr>
          <w:rFonts w:ascii="Book Antiqua" w:eastAsia="Book Antiqua" w:hAnsi="Book Antiqua" w:cs="Book Antiqua"/>
          <w:color w:val="000000"/>
        </w:rPr>
        <w:t xml:space="preserve"> 2021; </w:t>
      </w:r>
      <w:r w:rsidRPr="00F75115">
        <w:rPr>
          <w:rFonts w:ascii="Book Antiqua" w:eastAsia="Book Antiqua" w:hAnsi="Book Antiqua" w:cs="Book Antiqua"/>
          <w:b/>
          <w:bCs/>
          <w:color w:val="000000"/>
        </w:rPr>
        <w:t>397</w:t>
      </w:r>
      <w:r w:rsidRPr="00F75115">
        <w:rPr>
          <w:rFonts w:ascii="Book Antiqua" w:eastAsia="Book Antiqua" w:hAnsi="Book Antiqua" w:cs="Book Antiqua"/>
          <w:color w:val="000000"/>
        </w:rPr>
        <w:t>: 971-984 [PMID: 33667417 DOI: 10.1016/S0140-6736(21)00213-0]</w:t>
      </w:r>
    </w:p>
    <w:p w14:paraId="6F0F467D" w14:textId="77777777" w:rsidR="00965ED3" w:rsidRPr="00F75115" w:rsidRDefault="000235ED">
      <w:pPr>
        <w:spacing w:line="360" w:lineRule="auto"/>
        <w:jc w:val="both"/>
      </w:pPr>
      <w:r w:rsidRPr="00F75115">
        <w:rPr>
          <w:rFonts w:ascii="Book Antiqua" w:eastAsia="Book Antiqua" w:hAnsi="Book Antiqua" w:cs="Book Antiqua"/>
          <w:color w:val="000000"/>
        </w:rPr>
        <w:t xml:space="preserve">70 </w:t>
      </w:r>
      <w:proofErr w:type="spellStart"/>
      <w:r w:rsidRPr="00F75115">
        <w:rPr>
          <w:rFonts w:ascii="Book Antiqua" w:eastAsia="Book Antiqua" w:hAnsi="Book Antiqua" w:cs="Book Antiqua"/>
          <w:b/>
          <w:bCs/>
          <w:color w:val="000000"/>
        </w:rPr>
        <w:t>Wadden</w:t>
      </w:r>
      <w:proofErr w:type="spellEnd"/>
      <w:r w:rsidRPr="00F75115">
        <w:rPr>
          <w:rFonts w:ascii="Book Antiqua" w:eastAsia="Book Antiqua" w:hAnsi="Book Antiqua" w:cs="Book Antiqua"/>
          <w:b/>
          <w:bCs/>
          <w:color w:val="000000"/>
        </w:rPr>
        <w:t xml:space="preserve"> TA</w:t>
      </w:r>
      <w:r w:rsidRPr="00F75115">
        <w:rPr>
          <w:rFonts w:ascii="Book Antiqua" w:eastAsia="Book Antiqua" w:hAnsi="Book Antiqua" w:cs="Book Antiqua"/>
          <w:color w:val="000000"/>
        </w:rPr>
        <w:t xml:space="preserve">, Bailey TS, Billings LK, Davies M, Frias JP, Koroleva A, </w:t>
      </w:r>
      <w:proofErr w:type="spellStart"/>
      <w:r w:rsidRPr="00F75115">
        <w:rPr>
          <w:rFonts w:ascii="Book Antiqua" w:eastAsia="Book Antiqua" w:hAnsi="Book Antiqua" w:cs="Book Antiqua"/>
          <w:color w:val="000000"/>
        </w:rPr>
        <w:t>Lingvay</w:t>
      </w:r>
      <w:proofErr w:type="spellEnd"/>
      <w:r w:rsidRPr="00F75115">
        <w:rPr>
          <w:rFonts w:ascii="Book Antiqua" w:eastAsia="Book Antiqua" w:hAnsi="Book Antiqua" w:cs="Book Antiqua"/>
          <w:color w:val="000000"/>
        </w:rPr>
        <w:t xml:space="preserve"> I, O'Neil PM, </w:t>
      </w:r>
      <w:proofErr w:type="spellStart"/>
      <w:r w:rsidRPr="00F75115">
        <w:rPr>
          <w:rFonts w:ascii="Book Antiqua" w:eastAsia="Book Antiqua" w:hAnsi="Book Antiqua" w:cs="Book Antiqua"/>
          <w:color w:val="000000"/>
        </w:rPr>
        <w:t>Rubino</w:t>
      </w:r>
      <w:proofErr w:type="spellEnd"/>
      <w:r w:rsidRPr="00F75115">
        <w:rPr>
          <w:rFonts w:ascii="Book Antiqua" w:eastAsia="Book Antiqua" w:hAnsi="Book Antiqua" w:cs="Book Antiqua"/>
          <w:color w:val="000000"/>
        </w:rPr>
        <w:t xml:space="preserve"> DM, </w:t>
      </w:r>
      <w:proofErr w:type="spellStart"/>
      <w:r w:rsidRPr="00F75115">
        <w:rPr>
          <w:rFonts w:ascii="Book Antiqua" w:eastAsia="Book Antiqua" w:hAnsi="Book Antiqua" w:cs="Book Antiqua"/>
          <w:color w:val="000000"/>
        </w:rPr>
        <w:t>Skovgaard</w:t>
      </w:r>
      <w:proofErr w:type="spellEnd"/>
      <w:r w:rsidRPr="00F75115">
        <w:rPr>
          <w:rFonts w:ascii="Book Antiqua" w:eastAsia="Book Antiqua" w:hAnsi="Book Antiqua" w:cs="Book Antiqua"/>
          <w:color w:val="000000"/>
        </w:rPr>
        <w:t xml:space="preserve"> D, Wallenstein SOR, Garvey WT; STEP 3 Investigators. Effect of Subcutaneous </w:t>
      </w:r>
      <w:proofErr w:type="spellStart"/>
      <w:r w:rsidRPr="00F75115">
        <w:rPr>
          <w:rFonts w:ascii="Book Antiqua" w:eastAsia="Book Antiqua" w:hAnsi="Book Antiqua" w:cs="Book Antiqua"/>
          <w:color w:val="000000"/>
        </w:rPr>
        <w:t>Semaglutide</w:t>
      </w:r>
      <w:proofErr w:type="spellEnd"/>
      <w:r w:rsidRPr="00F75115">
        <w:rPr>
          <w:rFonts w:ascii="Book Antiqua" w:eastAsia="Book Antiqua" w:hAnsi="Book Antiqua" w:cs="Book Antiqua"/>
          <w:color w:val="000000"/>
        </w:rPr>
        <w:t xml:space="preserve"> </w:t>
      </w:r>
      <w:r w:rsidRPr="00F75115">
        <w:rPr>
          <w:rFonts w:ascii="Book Antiqua" w:eastAsia="Book Antiqua" w:hAnsi="Book Antiqua" w:cs="Book Antiqua"/>
          <w:i/>
          <w:iCs/>
          <w:color w:val="000000"/>
        </w:rPr>
        <w:t>vs</w:t>
      </w:r>
      <w:r w:rsidRPr="00F75115">
        <w:rPr>
          <w:rFonts w:ascii="Book Antiqua" w:eastAsia="Book Antiqua" w:hAnsi="Book Antiqua" w:cs="Book Antiqua"/>
          <w:color w:val="000000"/>
        </w:rPr>
        <w:t xml:space="preserve"> Placebo as an Adjunct to Intensive Behavioral Therapy on Body Weight in Adults </w:t>
      </w:r>
      <w:proofErr w:type="gramStart"/>
      <w:r w:rsidRPr="00F75115">
        <w:rPr>
          <w:rFonts w:ascii="Book Antiqua" w:eastAsia="Book Antiqua" w:hAnsi="Book Antiqua" w:cs="Book Antiqua"/>
          <w:color w:val="000000"/>
        </w:rPr>
        <w:t>With</w:t>
      </w:r>
      <w:proofErr w:type="gramEnd"/>
      <w:r w:rsidRPr="00F75115">
        <w:rPr>
          <w:rFonts w:ascii="Book Antiqua" w:eastAsia="Book Antiqua" w:hAnsi="Book Antiqua" w:cs="Book Antiqua"/>
          <w:color w:val="000000"/>
        </w:rPr>
        <w:t xml:space="preserve"> Overweight or Obesity: The STEP 3 Randomized Clinical Trial. </w:t>
      </w:r>
      <w:r w:rsidRPr="00F75115">
        <w:rPr>
          <w:rFonts w:ascii="Book Antiqua" w:eastAsia="Book Antiqua" w:hAnsi="Book Antiqua" w:cs="Book Antiqua"/>
          <w:i/>
          <w:iCs/>
          <w:color w:val="000000"/>
        </w:rPr>
        <w:t>JAMA</w:t>
      </w:r>
      <w:r w:rsidRPr="00F75115">
        <w:rPr>
          <w:rFonts w:ascii="Book Antiqua" w:eastAsia="Book Antiqua" w:hAnsi="Book Antiqua" w:cs="Book Antiqua"/>
          <w:color w:val="000000"/>
        </w:rPr>
        <w:t xml:space="preserve"> 2021; </w:t>
      </w:r>
      <w:r w:rsidRPr="00F75115">
        <w:rPr>
          <w:rFonts w:ascii="Book Antiqua" w:eastAsia="Book Antiqua" w:hAnsi="Book Antiqua" w:cs="Book Antiqua"/>
          <w:b/>
          <w:bCs/>
          <w:color w:val="000000"/>
        </w:rPr>
        <w:t>325</w:t>
      </w:r>
      <w:r w:rsidRPr="00F75115">
        <w:rPr>
          <w:rFonts w:ascii="Book Antiqua" w:eastAsia="Book Antiqua" w:hAnsi="Book Antiqua" w:cs="Book Antiqua"/>
          <w:color w:val="000000"/>
        </w:rPr>
        <w:t>: 1403-1413 [PMID: 33625476 DOI: 10.1001/jama.2021.1831]</w:t>
      </w:r>
    </w:p>
    <w:p w14:paraId="38101C20" w14:textId="77777777" w:rsidR="00965ED3" w:rsidRPr="00F75115" w:rsidRDefault="000235ED">
      <w:pPr>
        <w:spacing w:line="360" w:lineRule="auto"/>
        <w:jc w:val="both"/>
      </w:pPr>
      <w:r w:rsidRPr="00F75115">
        <w:rPr>
          <w:rFonts w:ascii="Book Antiqua" w:eastAsia="Book Antiqua" w:hAnsi="Book Antiqua" w:cs="Book Antiqua"/>
          <w:color w:val="000000"/>
        </w:rPr>
        <w:t xml:space="preserve">71 </w:t>
      </w:r>
      <w:proofErr w:type="spellStart"/>
      <w:r w:rsidRPr="00F75115">
        <w:rPr>
          <w:rFonts w:ascii="Book Antiqua" w:eastAsia="Book Antiqua" w:hAnsi="Book Antiqua" w:cs="Book Antiqua"/>
          <w:b/>
          <w:bCs/>
          <w:color w:val="000000"/>
        </w:rPr>
        <w:t>Rubino</w:t>
      </w:r>
      <w:proofErr w:type="spellEnd"/>
      <w:r w:rsidRPr="00F75115">
        <w:rPr>
          <w:rFonts w:ascii="Book Antiqua" w:eastAsia="Book Antiqua" w:hAnsi="Book Antiqua" w:cs="Book Antiqua"/>
          <w:b/>
          <w:bCs/>
          <w:color w:val="000000"/>
        </w:rPr>
        <w:t xml:space="preserve"> D</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Abrahamsson</w:t>
      </w:r>
      <w:proofErr w:type="spellEnd"/>
      <w:r w:rsidRPr="00F75115">
        <w:rPr>
          <w:rFonts w:ascii="Book Antiqua" w:eastAsia="Book Antiqua" w:hAnsi="Book Antiqua" w:cs="Book Antiqua"/>
          <w:color w:val="000000"/>
        </w:rPr>
        <w:t xml:space="preserve"> N, Davies M, Hesse D, Greenway FL, Jensen C, </w:t>
      </w:r>
      <w:proofErr w:type="spellStart"/>
      <w:r w:rsidRPr="00F75115">
        <w:rPr>
          <w:rFonts w:ascii="Book Antiqua" w:eastAsia="Book Antiqua" w:hAnsi="Book Antiqua" w:cs="Book Antiqua"/>
          <w:color w:val="000000"/>
        </w:rPr>
        <w:t>Lingvay</w:t>
      </w:r>
      <w:proofErr w:type="spellEnd"/>
      <w:r w:rsidRPr="00F75115">
        <w:rPr>
          <w:rFonts w:ascii="Book Antiqua" w:eastAsia="Book Antiqua" w:hAnsi="Book Antiqua" w:cs="Book Antiqua"/>
          <w:color w:val="000000"/>
        </w:rPr>
        <w:t xml:space="preserve"> I, </w:t>
      </w:r>
      <w:proofErr w:type="spellStart"/>
      <w:r w:rsidRPr="00F75115">
        <w:rPr>
          <w:rFonts w:ascii="Book Antiqua" w:eastAsia="Book Antiqua" w:hAnsi="Book Antiqua" w:cs="Book Antiqua"/>
          <w:color w:val="000000"/>
        </w:rPr>
        <w:t>Mosenzon</w:t>
      </w:r>
      <w:proofErr w:type="spellEnd"/>
      <w:r w:rsidRPr="00F75115">
        <w:rPr>
          <w:rFonts w:ascii="Book Antiqua" w:eastAsia="Book Antiqua" w:hAnsi="Book Antiqua" w:cs="Book Antiqua"/>
          <w:color w:val="000000"/>
        </w:rPr>
        <w:t xml:space="preserve"> O, Rosenstock J, Rubio MA, </w:t>
      </w:r>
      <w:proofErr w:type="spellStart"/>
      <w:r w:rsidRPr="00F75115">
        <w:rPr>
          <w:rFonts w:ascii="Book Antiqua" w:eastAsia="Book Antiqua" w:hAnsi="Book Antiqua" w:cs="Book Antiqua"/>
          <w:color w:val="000000"/>
        </w:rPr>
        <w:t>Rudofsky</w:t>
      </w:r>
      <w:proofErr w:type="spellEnd"/>
      <w:r w:rsidRPr="00F75115">
        <w:rPr>
          <w:rFonts w:ascii="Book Antiqua" w:eastAsia="Book Antiqua" w:hAnsi="Book Antiqua" w:cs="Book Antiqua"/>
          <w:color w:val="000000"/>
        </w:rPr>
        <w:t xml:space="preserve"> G, </w:t>
      </w:r>
      <w:proofErr w:type="spellStart"/>
      <w:r w:rsidRPr="00F75115">
        <w:rPr>
          <w:rFonts w:ascii="Book Antiqua" w:eastAsia="Book Antiqua" w:hAnsi="Book Antiqua" w:cs="Book Antiqua"/>
          <w:color w:val="000000"/>
        </w:rPr>
        <w:t>Tadayon</w:t>
      </w:r>
      <w:proofErr w:type="spellEnd"/>
      <w:r w:rsidRPr="00F75115">
        <w:rPr>
          <w:rFonts w:ascii="Book Antiqua" w:eastAsia="Book Antiqua" w:hAnsi="Book Antiqua" w:cs="Book Antiqua"/>
          <w:color w:val="000000"/>
        </w:rPr>
        <w:t xml:space="preserve"> S, </w:t>
      </w:r>
      <w:proofErr w:type="spellStart"/>
      <w:r w:rsidRPr="00F75115">
        <w:rPr>
          <w:rFonts w:ascii="Book Antiqua" w:eastAsia="Book Antiqua" w:hAnsi="Book Antiqua" w:cs="Book Antiqua"/>
          <w:color w:val="000000"/>
        </w:rPr>
        <w:t>Wadden</w:t>
      </w:r>
      <w:proofErr w:type="spellEnd"/>
      <w:r w:rsidRPr="00F75115">
        <w:rPr>
          <w:rFonts w:ascii="Book Antiqua" w:eastAsia="Book Antiqua" w:hAnsi="Book Antiqua" w:cs="Book Antiqua"/>
          <w:color w:val="000000"/>
        </w:rPr>
        <w:t xml:space="preserve"> TA, Dicker D; STEP 4 Investigators. Effect of Continued Weekly Subcutaneous </w:t>
      </w:r>
      <w:proofErr w:type="spellStart"/>
      <w:r w:rsidRPr="00F75115">
        <w:rPr>
          <w:rFonts w:ascii="Book Antiqua" w:eastAsia="Book Antiqua" w:hAnsi="Book Antiqua" w:cs="Book Antiqua"/>
          <w:color w:val="000000"/>
        </w:rPr>
        <w:t>Semaglutide</w:t>
      </w:r>
      <w:proofErr w:type="spellEnd"/>
      <w:r w:rsidRPr="00F75115">
        <w:rPr>
          <w:rFonts w:ascii="Book Antiqua" w:eastAsia="Book Antiqua" w:hAnsi="Book Antiqua" w:cs="Book Antiqua"/>
          <w:color w:val="000000"/>
        </w:rPr>
        <w:t xml:space="preserve"> </w:t>
      </w:r>
      <w:r w:rsidRPr="00F75115">
        <w:rPr>
          <w:rFonts w:ascii="Book Antiqua" w:eastAsia="Book Antiqua" w:hAnsi="Book Antiqua" w:cs="Book Antiqua"/>
          <w:i/>
          <w:iCs/>
          <w:color w:val="000000"/>
        </w:rPr>
        <w:t>vs</w:t>
      </w:r>
      <w:r w:rsidRPr="00F75115">
        <w:rPr>
          <w:rFonts w:ascii="Book Antiqua" w:eastAsia="Book Antiqua" w:hAnsi="Book Antiqua" w:cs="Book Antiqua"/>
          <w:color w:val="000000"/>
        </w:rPr>
        <w:t xml:space="preserve"> Placebo on Weight Loss Maintenance in Adults </w:t>
      </w:r>
      <w:proofErr w:type="gramStart"/>
      <w:r w:rsidRPr="00F75115">
        <w:rPr>
          <w:rFonts w:ascii="Book Antiqua" w:eastAsia="Book Antiqua" w:hAnsi="Book Antiqua" w:cs="Book Antiqua"/>
          <w:color w:val="000000"/>
        </w:rPr>
        <w:t>With</w:t>
      </w:r>
      <w:proofErr w:type="gramEnd"/>
      <w:r w:rsidRPr="00F75115">
        <w:rPr>
          <w:rFonts w:ascii="Book Antiqua" w:eastAsia="Book Antiqua" w:hAnsi="Book Antiqua" w:cs="Book Antiqua"/>
          <w:color w:val="000000"/>
        </w:rPr>
        <w:t xml:space="preserve"> Overweight or Obesity: The STEP 4 Randomized Clinical Trial. </w:t>
      </w:r>
      <w:r w:rsidRPr="00F75115">
        <w:rPr>
          <w:rFonts w:ascii="Book Antiqua" w:eastAsia="Book Antiqua" w:hAnsi="Book Antiqua" w:cs="Book Antiqua"/>
          <w:i/>
          <w:iCs/>
          <w:color w:val="000000"/>
        </w:rPr>
        <w:t>JAMA</w:t>
      </w:r>
      <w:r w:rsidRPr="00F75115">
        <w:rPr>
          <w:rFonts w:ascii="Book Antiqua" w:eastAsia="Book Antiqua" w:hAnsi="Book Antiqua" w:cs="Book Antiqua"/>
          <w:color w:val="000000"/>
        </w:rPr>
        <w:t xml:space="preserve"> 2021; </w:t>
      </w:r>
      <w:r w:rsidRPr="00F75115">
        <w:rPr>
          <w:rFonts w:ascii="Book Antiqua" w:eastAsia="Book Antiqua" w:hAnsi="Book Antiqua" w:cs="Book Antiqua"/>
          <w:b/>
          <w:bCs/>
          <w:color w:val="000000"/>
        </w:rPr>
        <w:t>325</w:t>
      </w:r>
      <w:r w:rsidRPr="00F75115">
        <w:rPr>
          <w:rFonts w:ascii="Book Antiqua" w:eastAsia="Book Antiqua" w:hAnsi="Book Antiqua" w:cs="Book Antiqua"/>
          <w:color w:val="000000"/>
        </w:rPr>
        <w:t>: 1414-1425 [PMID: 33755728 DOI: 10.1001/jama.2021.3224]</w:t>
      </w:r>
    </w:p>
    <w:p w14:paraId="5D13D50F" w14:textId="77777777" w:rsidR="00965ED3" w:rsidRPr="00F75115" w:rsidRDefault="000235ED">
      <w:pPr>
        <w:spacing w:line="360" w:lineRule="auto"/>
        <w:jc w:val="both"/>
      </w:pPr>
      <w:r w:rsidRPr="00F75115">
        <w:rPr>
          <w:rFonts w:ascii="Book Antiqua" w:eastAsia="Book Antiqua" w:hAnsi="Book Antiqua" w:cs="Book Antiqua"/>
          <w:color w:val="000000"/>
        </w:rPr>
        <w:lastRenderedPageBreak/>
        <w:t xml:space="preserve">72 </w:t>
      </w:r>
      <w:r w:rsidRPr="00F75115">
        <w:rPr>
          <w:rFonts w:ascii="Book Antiqua" w:eastAsia="Book Antiqua" w:hAnsi="Book Antiqua" w:cs="Book Antiqua"/>
          <w:b/>
          <w:bCs/>
          <w:color w:val="000000"/>
        </w:rPr>
        <w:t>Coskun T</w:t>
      </w:r>
      <w:r w:rsidRPr="00F75115">
        <w:rPr>
          <w:rFonts w:ascii="Book Antiqua" w:eastAsia="Book Antiqua" w:hAnsi="Book Antiqua" w:cs="Book Antiqua"/>
          <w:color w:val="000000"/>
        </w:rPr>
        <w:t xml:space="preserve">, Sloop KW, </w:t>
      </w:r>
      <w:proofErr w:type="spellStart"/>
      <w:r w:rsidRPr="00F75115">
        <w:rPr>
          <w:rFonts w:ascii="Book Antiqua" w:eastAsia="Book Antiqua" w:hAnsi="Book Antiqua" w:cs="Book Antiqua"/>
          <w:color w:val="000000"/>
        </w:rPr>
        <w:t>Loghin</w:t>
      </w:r>
      <w:proofErr w:type="spellEnd"/>
      <w:r w:rsidRPr="00F75115">
        <w:rPr>
          <w:rFonts w:ascii="Book Antiqua" w:eastAsia="Book Antiqua" w:hAnsi="Book Antiqua" w:cs="Book Antiqua"/>
          <w:color w:val="000000"/>
        </w:rPr>
        <w:t xml:space="preserve"> C, </w:t>
      </w:r>
      <w:proofErr w:type="spellStart"/>
      <w:r w:rsidRPr="00F75115">
        <w:rPr>
          <w:rFonts w:ascii="Book Antiqua" w:eastAsia="Book Antiqua" w:hAnsi="Book Antiqua" w:cs="Book Antiqua"/>
          <w:color w:val="000000"/>
        </w:rPr>
        <w:t>Alsina</w:t>
      </w:r>
      <w:proofErr w:type="spellEnd"/>
      <w:r w:rsidRPr="00F75115">
        <w:rPr>
          <w:rFonts w:ascii="Book Antiqua" w:eastAsia="Book Antiqua" w:hAnsi="Book Antiqua" w:cs="Book Antiqua"/>
          <w:color w:val="000000"/>
        </w:rPr>
        <w:t xml:space="preserve">-Fernandez J, Urva S, </w:t>
      </w:r>
      <w:proofErr w:type="spellStart"/>
      <w:r w:rsidRPr="00F75115">
        <w:rPr>
          <w:rFonts w:ascii="Book Antiqua" w:eastAsia="Book Antiqua" w:hAnsi="Book Antiqua" w:cs="Book Antiqua"/>
          <w:color w:val="000000"/>
        </w:rPr>
        <w:t>Bokvist</w:t>
      </w:r>
      <w:proofErr w:type="spellEnd"/>
      <w:r w:rsidRPr="00F75115">
        <w:rPr>
          <w:rFonts w:ascii="Book Antiqua" w:eastAsia="Book Antiqua" w:hAnsi="Book Antiqua" w:cs="Book Antiqua"/>
          <w:color w:val="000000"/>
        </w:rPr>
        <w:t xml:space="preserve"> KB, Cui X, Briere DA, Cabrera O, </w:t>
      </w:r>
      <w:proofErr w:type="spellStart"/>
      <w:r w:rsidRPr="00F75115">
        <w:rPr>
          <w:rFonts w:ascii="Book Antiqua" w:eastAsia="Book Antiqua" w:hAnsi="Book Antiqua" w:cs="Book Antiqua"/>
          <w:color w:val="000000"/>
        </w:rPr>
        <w:t>Roell</w:t>
      </w:r>
      <w:proofErr w:type="spellEnd"/>
      <w:r w:rsidRPr="00F75115">
        <w:rPr>
          <w:rFonts w:ascii="Book Antiqua" w:eastAsia="Book Antiqua" w:hAnsi="Book Antiqua" w:cs="Book Antiqua"/>
          <w:color w:val="000000"/>
        </w:rPr>
        <w:t xml:space="preserve"> WC, </w:t>
      </w:r>
      <w:proofErr w:type="spellStart"/>
      <w:r w:rsidRPr="00F75115">
        <w:rPr>
          <w:rFonts w:ascii="Book Antiqua" w:eastAsia="Book Antiqua" w:hAnsi="Book Antiqua" w:cs="Book Antiqua"/>
          <w:color w:val="000000"/>
        </w:rPr>
        <w:t>Kuchibhotla</w:t>
      </w:r>
      <w:proofErr w:type="spellEnd"/>
      <w:r w:rsidRPr="00F75115">
        <w:rPr>
          <w:rFonts w:ascii="Book Antiqua" w:eastAsia="Book Antiqua" w:hAnsi="Book Antiqua" w:cs="Book Antiqua"/>
          <w:color w:val="000000"/>
        </w:rPr>
        <w:t xml:space="preserve"> U, Moyers JS, Benson CT, </w:t>
      </w:r>
      <w:proofErr w:type="spellStart"/>
      <w:r w:rsidRPr="00F75115">
        <w:rPr>
          <w:rFonts w:ascii="Book Antiqua" w:eastAsia="Book Antiqua" w:hAnsi="Book Antiqua" w:cs="Book Antiqua"/>
          <w:color w:val="000000"/>
        </w:rPr>
        <w:t>Gimeno</w:t>
      </w:r>
      <w:proofErr w:type="spellEnd"/>
      <w:r w:rsidRPr="00F75115">
        <w:rPr>
          <w:rFonts w:ascii="Book Antiqua" w:eastAsia="Book Antiqua" w:hAnsi="Book Antiqua" w:cs="Book Antiqua"/>
          <w:color w:val="000000"/>
        </w:rPr>
        <w:t xml:space="preserve"> RE, </w:t>
      </w:r>
      <w:proofErr w:type="spellStart"/>
      <w:r w:rsidRPr="00F75115">
        <w:rPr>
          <w:rFonts w:ascii="Book Antiqua" w:eastAsia="Book Antiqua" w:hAnsi="Book Antiqua" w:cs="Book Antiqua"/>
          <w:color w:val="000000"/>
        </w:rPr>
        <w:t>D'Alessio</w:t>
      </w:r>
      <w:proofErr w:type="spellEnd"/>
      <w:r w:rsidRPr="00F75115">
        <w:rPr>
          <w:rFonts w:ascii="Book Antiqua" w:eastAsia="Book Antiqua" w:hAnsi="Book Antiqua" w:cs="Book Antiqua"/>
          <w:color w:val="000000"/>
        </w:rPr>
        <w:t xml:space="preserve"> DA, Haupt A. LY3298176, a novel dual GIP and GLP-1 receptor agonist for the treatment of type 2 diabetes mellitus: From discovery to clinical proof of concept. </w:t>
      </w:r>
      <w:r w:rsidRPr="00F75115">
        <w:rPr>
          <w:rFonts w:ascii="Book Antiqua" w:eastAsia="Book Antiqua" w:hAnsi="Book Antiqua" w:cs="Book Antiqua"/>
          <w:i/>
          <w:iCs/>
          <w:color w:val="000000"/>
        </w:rPr>
        <w:t xml:space="preserve">Mol </w:t>
      </w:r>
      <w:proofErr w:type="spellStart"/>
      <w:r w:rsidRPr="00F75115">
        <w:rPr>
          <w:rFonts w:ascii="Book Antiqua" w:eastAsia="Book Antiqua" w:hAnsi="Book Antiqua" w:cs="Book Antiqua"/>
          <w:i/>
          <w:iCs/>
          <w:color w:val="000000"/>
        </w:rPr>
        <w:t>Metab</w:t>
      </w:r>
      <w:proofErr w:type="spellEnd"/>
      <w:r w:rsidRPr="00F75115">
        <w:rPr>
          <w:rFonts w:ascii="Book Antiqua" w:eastAsia="Book Antiqua" w:hAnsi="Book Antiqua" w:cs="Book Antiqua"/>
          <w:color w:val="000000"/>
        </w:rPr>
        <w:t xml:space="preserve"> 2018; </w:t>
      </w:r>
      <w:r w:rsidRPr="00F75115">
        <w:rPr>
          <w:rFonts w:ascii="Book Antiqua" w:eastAsia="Book Antiqua" w:hAnsi="Book Antiqua" w:cs="Book Antiqua"/>
          <w:b/>
          <w:bCs/>
          <w:color w:val="000000"/>
        </w:rPr>
        <w:t>18</w:t>
      </w:r>
      <w:r w:rsidRPr="00F75115">
        <w:rPr>
          <w:rFonts w:ascii="Book Antiqua" w:eastAsia="Book Antiqua" w:hAnsi="Book Antiqua" w:cs="Book Antiqua"/>
          <w:color w:val="000000"/>
        </w:rPr>
        <w:t>: 3-14 [PMID: 30473097 DOI: 10.1016/j.molmet.2018.09.009]</w:t>
      </w:r>
    </w:p>
    <w:p w14:paraId="5CE18DB1" w14:textId="77777777" w:rsidR="00965ED3" w:rsidRPr="00F75115" w:rsidRDefault="000235ED">
      <w:pPr>
        <w:spacing w:line="360" w:lineRule="auto"/>
        <w:jc w:val="both"/>
      </w:pPr>
      <w:r w:rsidRPr="00F75115">
        <w:rPr>
          <w:rFonts w:ascii="Book Antiqua" w:eastAsia="Book Antiqua" w:hAnsi="Book Antiqua" w:cs="Book Antiqua"/>
          <w:color w:val="000000"/>
        </w:rPr>
        <w:t xml:space="preserve">73 </w:t>
      </w:r>
      <w:r w:rsidRPr="00F75115">
        <w:rPr>
          <w:rFonts w:ascii="Book Antiqua" w:eastAsia="Book Antiqua" w:hAnsi="Book Antiqua" w:cs="Book Antiqua"/>
          <w:b/>
          <w:bCs/>
          <w:color w:val="000000"/>
        </w:rPr>
        <w:t>Rosenstock J</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Wysham</w:t>
      </w:r>
      <w:proofErr w:type="spellEnd"/>
      <w:r w:rsidRPr="00F75115">
        <w:rPr>
          <w:rFonts w:ascii="Book Antiqua" w:eastAsia="Book Antiqua" w:hAnsi="Book Antiqua" w:cs="Book Antiqua"/>
          <w:color w:val="000000"/>
        </w:rPr>
        <w:t xml:space="preserve"> C, </w:t>
      </w:r>
      <w:proofErr w:type="spellStart"/>
      <w:r w:rsidRPr="00F75115">
        <w:rPr>
          <w:rFonts w:ascii="Book Antiqua" w:eastAsia="Book Antiqua" w:hAnsi="Book Antiqua" w:cs="Book Antiqua"/>
          <w:color w:val="000000"/>
        </w:rPr>
        <w:t>Frías</w:t>
      </w:r>
      <w:proofErr w:type="spellEnd"/>
      <w:r w:rsidRPr="00F75115">
        <w:rPr>
          <w:rFonts w:ascii="Book Antiqua" w:eastAsia="Book Antiqua" w:hAnsi="Book Antiqua" w:cs="Book Antiqua"/>
          <w:color w:val="000000"/>
        </w:rPr>
        <w:t xml:space="preserve"> JP, Kaneko S, Lee CJ, Fernández </w:t>
      </w:r>
      <w:proofErr w:type="spellStart"/>
      <w:r w:rsidRPr="00F75115">
        <w:rPr>
          <w:rFonts w:ascii="Book Antiqua" w:eastAsia="Book Antiqua" w:hAnsi="Book Antiqua" w:cs="Book Antiqua"/>
          <w:color w:val="000000"/>
        </w:rPr>
        <w:t>Landó</w:t>
      </w:r>
      <w:proofErr w:type="spellEnd"/>
      <w:r w:rsidRPr="00F75115">
        <w:rPr>
          <w:rFonts w:ascii="Book Antiqua" w:eastAsia="Book Antiqua" w:hAnsi="Book Antiqua" w:cs="Book Antiqua"/>
          <w:color w:val="000000"/>
        </w:rPr>
        <w:t xml:space="preserve"> L, Mao H, Cui X, </w:t>
      </w:r>
      <w:proofErr w:type="spellStart"/>
      <w:r w:rsidRPr="00F75115">
        <w:rPr>
          <w:rFonts w:ascii="Book Antiqua" w:eastAsia="Book Antiqua" w:hAnsi="Book Antiqua" w:cs="Book Antiqua"/>
          <w:color w:val="000000"/>
        </w:rPr>
        <w:t>Karanikas</w:t>
      </w:r>
      <w:proofErr w:type="spellEnd"/>
      <w:r w:rsidRPr="00F75115">
        <w:rPr>
          <w:rFonts w:ascii="Book Antiqua" w:eastAsia="Book Antiqua" w:hAnsi="Book Antiqua" w:cs="Book Antiqua"/>
          <w:color w:val="000000"/>
        </w:rPr>
        <w:t xml:space="preserve"> CA, Thieu VT. Efficacy and safety of a novel dual GIP and GLP-1 receptor agonist </w:t>
      </w:r>
      <w:proofErr w:type="spellStart"/>
      <w:r w:rsidRPr="00F75115">
        <w:rPr>
          <w:rFonts w:ascii="Book Antiqua" w:eastAsia="Book Antiqua" w:hAnsi="Book Antiqua" w:cs="Book Antiqua"/>
          <w:color w:val="000000"/>
        </w:rPr>
        <w:t>tirzepatide</w:t>
      </w:r>
      <w:proofErr w:type="spellEnd"/>
      <w:r w:rsidRPr="00F75115">
        <w:rPr>
          <w:rFonts w:ascii="Book Antiqua" w:eastAsia="Book Antiqua" w:hAnsi="Book Antiqua" w:cs="Book Antiqua"/>
          <w:color w:val="000000"/>
        </w:rPr>
        <w:t xml:space="preserve"> in patients with type 2 diabetes (SURPASS-1): a double-blind, </w:t>
      </w:r>
      <w:proofErr w:type="spellStart"/>
      <w:r w:rsidRPr="00F75115">
        <w:rPr>
          <w:rFonts w:ascii="Book Antiqua" w:eastAsia="Book Antiqua" w:hAnsi="Book Antiqua" w:cs="Book Antiqua"/>
          <w:color w:val="000000"/>
        </w:rPr>
        <w:t>randomised</w:t>
      </w:r>
      <w:proofErr w:type="spellEnd"/>
      <w:r w:rsidRPr="00F75115">
        <w:rPr>
          <w:rFonts w:ascii="Book Antiqua" w:eastAsia="Book Antiqua" w:hAnsi="Book Antiqua" w:cs="Book Antiqua"/>
          <w:color w:val="000000"/>
        </w:rPr>
        <w:t xml:space="preserve">, phase 3 trial. </w:t>
      </w:r>
      <w:r w:rsidRPr="00F75115">
        <w:rPr>
          <w:rFonts w:ascii="Book Antiqua" w:eastAsia="Book Antiqua" w:hAnsi="Book Antiqua" w:cs="Book Antiqua"/>
          <w:i/>
          <w:iCs/>
          <w:color w:val="000000"/>
        </w:rPr>
        <w:t>Lancet</w:t>
      </w:r>
      <w:r w:rsidRPr="00F75115">
        <w:rPr>
          <w:rFonts w:ascii="Book Antiqua" w:eastAsia="Book Antiqua" w:hAnsi="Book Antiqua" w:cs="Book Antiqua"/>
          <w:color w:val="000000"/>
        </w:rPr>
        <w:t xml:space="preserve"> 2021; </w:t>
      </w:r>
      <w:r w:rsidRPr="00F75115">
        <w:rPr>
          <w:rFonts w:ascii="Book Antiqua" w:eastAsia="Book Antiqua" w:hAnsi="Book Antiqua" w:cs="Book Antiqua"/>
          <w:b/>
          <w:bCs/>
          <w:color w:val="000000"/>
        </w:rPr>
        <w:t>398</w:t>
      </w:r>
      <w:r w:rsidRPr="00F75115">
        <w:rPr>
          <w:rFonts w:ascii="Book Antiqua" w:eastAsia="Book Antiqua" w:hAnsi="Book Antiqua" w:cs="Book Antiqua"/>
          <w:color w:val="000000"/>
        </w:rPr>
        <w:t>: 143-155 [PMID: 34186022 DOI: 10.1016/S0140-6736(21)01324-6]</w:t>
      </w:r>
    </w:p>
    <w:p w14:paraId="5405B90F" w14:textId="77777777" w:rsidR="00965ED3" w:rsidRPr="00F75115" w:rsidRDefault="000235ED">
      <w:pPr>
        <w:spacing w:line="360" w:lineRule="auto"/>
        <w:jc w:val="both"/>
      </w:pPr>
      <w:r w:rsidRPr="00F75115">
        <w:rPr>
          <w:rFonts w:ascii="Book Antiqua" w:eastAsia="Book Antiqua" w:hAnsi="Book Antiqua" w:cs="Book Antiqua"/>
          <w:color w:val="000000"/>
        </w:rPr>
        <w:t xml:space="preserve">74 </w:t>
      </w:r>
      <w:proofErr w:type="spellStart"/>
      <w:r w:rsidRPr="00F75115">
        <w:rPr>
          <w:rFonts w:ascii="Book Antiqua" w:eastAsia="Book Antiqua" w:hAnsi="Book Antiqua" w:cs="Book Antiqua"/>
          <w:b/>
          <w:bCs/>
          <w:color w:val="000000"/>
        </w:rPr>
        <w:t>Frías</w:t>
      </w:r>
      <w:proofErr w:type="spellEnd"/>
      <w:r w:rsidRPr="00F75115">
        <w:rPr>
          <w:rFonts w:ascii="Book Antiqua" w:eastAsia="Book Antiqua" w:hAnsi="Book Antiqua" w:cs="Book Antiqua"/>
          <w:b/>
          <w:bCs/>
          <w:color w:val="000000"/>
        </w:rPr>
        <w:t xml:space="preserve"> JP</w:t>
      </w:r>
      <w:r w:rsidRPr="00F75115">
        <w:rPr>
          <w:rFonts w:ascii="Book Antiqua" w:eastAsia="Book Antiqua" w:hAnsi="Book Antiqua" w:cs="Book Antiqua"/>
          <w:color w:val="000000"/>
        </w:rPr>
        <w:t xml:space="preserve">, Davies MJ, Rosenstock J, Pérez </w:t>
      </w:r>
      <w:proofErr w:type="spellStart"/>
      <w:r w:rsidRPr="00F75115">
        <w:rPr>
          <w:rFonts w:ascii="Book Antiqua" w:eastAsia="Book Antiqua" w:hAnsi="Book Antiqua" w:cs="Book Antiqua"/>
          <w:color w:val="000000"/>
        </w:rPr>
        <w:t>Manghi</w:t>
      </w:r>
      <w:proofErr w:type="spellEnd"/>
      <w:r w:rsidRPr="00F75115">
        <w:rPr>
          <w:rFonts w:ascii="Book Antiqua" w:eastAsia="Book Antiqua" w:hAnsi="Book Antiqua" w:cs="Book Antiqua"/>
          <w:color w:val="000000"/>
        </w:rPr>
        <w:t xml:space="preserve"> FC, Fernández </w:t>
      </w:r>
      <w:proofErr w:type="spellStart"/>
      <w:r w:rsidRPr="00F75115">
        <w:rPr>
          <w:rFonts w:ascii="Book Antiqua" w:eastAsia="Book Antiqua" w:hAnsi="Book Antiqua" w:cs="Book Antiqua"/>
          <w:color w:val="000000"/>
        </w:rPr>
        <w:t>Landó</w:t>
      </w:r>
      <w:proofErr w:type="spellEnd"/>
      <w:r w:rsidRPr="00F75115">
        <w:rPr>
          <w:rFonts w:ascii="Book Antiqua" w:eastAsia="Book Antiqua" w:hAnsi="Book Antiqua" w:cs="Book Antiqua"/>
          <w:color w:val="000000"/>
        </w:rPr>
        <w:t xml:space="preserve"> L, Bergman BK, Liu B, Cui X, Brown K; SURPASS-2 Investigators. </w:t>
      </w:r>
      <w:proofErr w:type="spellStart"/>
      <w:r w:rsidRPr="00F75115">
        <w:rPr>
          <w:rFonts w:ascii="Book Antiqua" w:eastAsia="Book Antiqua" w:hAnsi="Book Antiqua" w:cs="Book Antiqua"/>
          <w:color w:val="000000"/>
        </w:rPr>
        <w:t>Tirzepatide</w:t>
      </w:r>
      <w:proofErr w:type="spellEnd"/>
      <w:r w:rsidRPr="00F75115">
        <w:rPr>
          <w:rFonts w:ascii="Book Antiqua" w:eastAsia="Book Antiqua" w:hAnsi="Book Antiqua" w:cs="Book Antiqua"/>
          <w:color w:val="000000"/>
        </w:rPr>
        <w:t xml:space="preserve"> versus </w:t>
      </w:r>
      <w:proofErr w:type="spellStart"/>
      <w:r w:rsidRPr="00F75115">
        <w:rPr>
          <w:rFonts w:ascii="Book Antiqua" w:eastAsia="Book Antiqua" w:hAnsi="Book Antiqua" w:cs="Book Antiqua"/>
          <w:color w:val="000000"/>
        </w:rPr>
        <w:t>Semaglutide</w:t>
      </w:r>
      <w:proofErr w:type="spellEnd"/>
      <w:r w:rsidRPr="00F75115">
        <w:rPr>
          <w:rFonts w:ascii="Book Antiqua" w:eastAsia="Book Antiqua" w:hAnsi="Book Antiqua" w:cs="Book Antiqua"/>
          <w:color w:val="000000"/>
        </w:rPr>
        <w:t xml:space="preserve"> Once Weekly in Patients with Type 2 Diabetes. </w:t>
      </w:r>
      <w:r w:rsidRPr="00F75115">
        <w:rPr>
          <w:rFonts w:ascii="Book Antiqua" w:eastAsia="Book Antiqua" w:hAnsi="Book Antiqua" w:cs="Book Antiqua"/>
          <w:i/>
          <w:iCs/>
          <w:color w:val="000000"/>
        </w:rPr>
        <w:t xml:space="preserve">N </w:t>
      </w:r>
      <w:proofErr w:type="spellStart"/>
      <w:r w:rsidRPr="00F75115">
        <w:rPr>
          <w:rFonts w:ascii="Book Antiqua" w:eastAsia="Book Antiqua" w:hAnsi="Book Antiqua" w:cs="Book Antiqua"/>
          <w:i/>
          <w:iCs/>
          <w:color w:val="000000"/>
        </w:rPr>
        <w:t>Engl</w:t>
      </w:r>
      <w:proofErr w:type="spellEnd"/>
      <w:r w:rsidRPr="00F75115">
        <w:rPr>
          <w:rFonts w:ascii="Book Antiqua" w:eastAsia="Book Antiqua" w:hAnsi="Book Antiqua" w:cs="Book Antiqua"/>
          <w:i/>
          <w:iCs/>
          <w:color w:val="000000"/>
        </w:rPr>
        <w:t xml:space="preserve"> J Med</w:t>
      </w:r>
      <w:r w:rsidRPr="00F75115">
        <w:rPr>
          <w:rFonts w:ascii="Book Antiqua" w:eastAsia="Book Antiqua" w:hAnsi="Book Antiqua" w:cs="Book Antiqua"/>
          <w:color w:val="000000"/>
        </w:rPr>
        <w:t xml:space="preserve"> 2021; </w:t>
      </w:r>
      <w:r w:rsidRPr="00F75115">
        <w:rPr>
          <w:rFonts w:ascii="Book Antiqua" w:eastAsia="Book Antiqua" w:hAnsi="Book Antiqua" w:cs="Book Antiqua"/>
          <w:b/>
          <w:bCs/>
          <w:color w:val="000000"/>
        </w:rPr>
        <w:t>385</w:t>
      </w:r>
      <w:r w:rsidRPr="00F75115">
        <w:rPr>
          <w:rFonts w:ascii="Book Antiqua" w:eastAsia="Book Antiqua" w:hAnsi="Book Antiqua" w:cs="Book Antiqua"/>
          <w:color w:val="000000"/>
        </w:rPr>
        <w:t>: 503-515 [PMID: 34170647 DOI: 10.1056/NEJMoa2107519]</w:t>
      </w:r>
    </w:p>
    <w:p w14:paraId="7A9954A7" w14:textId="77777777" w:rsidR="00965ED3" w:rsidRPr="00F75115" w:rsidRDefault="000235ED">
      <w:pPr>
        <w:spacing w:line="360" w:lineRule="auto"/>
        <w:jc w:val="both"/>
      </w:pPr>
      <w:r w:rsidRPr="00F75115">
        <w:rPr>
          <w:rFonts w:ascii="Book Antiqua" w:eastAsia="Book Antiqua" w:hAnsi="Book Antiqua" w:cs="Book Antiqua"/>
          <w:color w:val="000000"/>
        </w:rPr>
        <w:t xml:space="preserve">75 </w:t>
      </w:r>
      <w:r w:rsidRPr="00F75115">
        <w:rPr>
          <w:rFonts w:ascii="Book Antiqua" w:eastAsia="Book Antiqua" w:hAnsi="Book Antiqua" w:cs="Book Antiqua"/>
          <w:b/>
          <w:bCs/>
          <w:color w:val="000000"/>
        </w:rPr>
        <w:t>Kim BY</w:t>
      </w:r>
      <w:r w:rsidRPr="00F75115">
        <w:rPr>
          <w:rFonts w:ascii="Book Antiqua" w:eastAsia="Book Antiqua" w:hAnsi="Book Antiqua" w:cs="Book Antiqua"/>
          <w:color w:val="000000"/>
        </w:rPr>
        <w:t xml:space="preserve">, Kang SM, Kang JH, Kim KK, Kim B, Kim SJ, Kim YH, Kim JH, Kim JH, Nam GE, Park JY, Son JW, Shin HJ, Oh TJ, Lee H, Jeon EJ, Chung S, Hong YH, Kim CH; Committee of Clinical Practice Guidelines, Korean Society for the Study of Obesity (KSSO). Current Long-Term Pharmacotherapies for the Management of Obesity. </w:t>
      </w:r>
      <w:r w:rsidRPr="00F75115">
        <w:rPr>
          <w:rFonts w:ascii="Book Antiqua" w:eastAsia="Book Antiqua" w:hAnsi="Book Antiqua" w:cs="Book Antiqua"/>
          <w:i/>
          <w:iCs/>
          <w:color w:val="000000"/>
        </w:rPr>
        <w:t xml:space="preserve">J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Metab</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Syndr</w:t>
      </w:r>
      <w:proofErr w:type="spellEnd"/>
      <w:r w:rsidRPr="00F75115">
        <w:rPr>
          <w:rFonts w:ascii="Book Antiqua" w:eastAsia="Book Antiqua" w:hAnsi="Book Antiqua" w:cs="Book Antiqua"/>
          <w:color w:val="000000"/>
        </w:rPr>
        <w:t xml:space="preserve"> 2020; </w:t>
      </w:r>
      <w:r w:rsidRPr="00F75115">
        <w:rPr>
          <w:rFonts w:ascii="Book Antiqua" w:eastAsia="Book Antiqua" w:hAnsi="Book Antiqua" w:cs="Book Antiqua"/>
          <w:b/>
          <w:bCs/>
          <w:color w:val="000000"/>
        </w:rPr>
        <w:t>29</w:t>
      </w:r>
      <w:r w:rsidRPr="00F75115">
        <w:rPr>
          <w:rFonts w:ascii="Book Antiqua" w:eastAsia="Book Antiqua" w:hAnsi="Book Antiqua" w:cs="Book Antiqua"/>
          <w:color w:val="000000"/>
        </w:rPr>
        <w:t>: 99-109 [PMID: 32378399 DOI: 10.7570/jomes20010]</w:t>
      </w:r>
    </w:p>
    <w:p w14:paraId="6751938F" w14:textId="77777777" w:rsidR="00965ED3" w:rsidRPr="00F75115" w:rsidRDefault="000235ED">
      <w:pPr>
        <w:spacing w:line="360" w:lineRule="auto"/>
        <w:jc w:val="both"/>
      </w:pPr>
      <w:r w:rsidRPr="00F75115">
        <w:rPr>
          <w:rFonts w:ascii="Book Antiqua" w:eastAsia="Book Antiqua" w:hAnsi="Book Antiqua" w:cs="Book Antiqua"/>
          <w:color w:val="000000"/>
        </w:rPr>
        <w:t xml:space="preserve">76 </w:t>
      </w:r>
      <w:r w:rsidRPr="00F75115">
        <w:rPr>
          <w:rFonts w:ascii="Book Antiqua" w:eastAsia="Book Antiqua" w:hAnsi="Book Antiqua" w:cs="Book Antiqua"/>
          <w:b/>
          <w:bCs/>
          <w:color w:val="000000"/>
        </w:rPr>
        <w:t>Jung HN</w:t>
      </w:r>
      <w:r w:rsidRPr="00F75115">
        <w:rPr>
          <w:rFonts w:ascii="Book Antiqua" w:eastAsia="Book Antiqua" w:hAnsi="Book Antiqua" w:cs="Book Antiqua"/>
          <w:color w:val="000000"/>
        </w:rPr>
        <w:t>, Jung CH. The Upcoming Weekly Tides (</w:t>
      </w:r>
      <w:proofErr w:type="spellStart"/>
      <w:r w:rsidRPr="00F75115">
        <w:rPr>
          <w:rFonts w:ascii="Book Antiqua" w:eastAsia="Book Antiqua" w:hAnsi="Book Antiqua" w:cs="Book Antiqua"/>
          <w:color w:val="000000"/>
        </w:rPr>
        <w:t>Semaglutide</w:t>
      </w:r>
      <w:proofErr w:type="spellEnd"/>
      <w:r w:rsidRPr="00F75115">
        <w:rPr>
          <w:rFonts w:ascii="Book Antiqua" w:eastAsia="Book Antiqua" w:hAnsi="Book Antiqua" w:cs="Book Antiqua"/>
          <w:color w:val="000000"/>
        </w:rPr>
        <w:t xml:space="preserve"> vs. </w:t>
      </w:r>
      <w:proofErr w:type="spellStart"/>
      <w:r w:rsidRPr="00F75115">
        <w:rPr>
          <w:rFonts w:ascii="Book Antiqua" w:eastAsia="Book Antiqua" w:hAnsi="Book Antiqua" w:cs="Book Antiqua"/>
          <w:color w:val="000000"/>
        </w:rPr>
        <w:t>Tirzepatide</w:t>
      </w:r>
      <w:proofErr w:type="spellEnd"/>
      <w:r w:rsidRPr="00F75115">
        <w:rPr>
          <w:rFonts w:ascii="Book Antiqua" w:eastAsia="Book Antiqua" w:hAnsi="Book Antiqua" w:cs="Book Antiqua"/>
          <w:color w:val="000000"/>
        </w:rPr>
        <w:t xml:space="preserve">) against Obesity: STEP or SURPASS? </w:t>
      </w:r>
      <w:r w:rsidRPr="00F75115">
        <w:rPr>
          <w:rFonts w:ascii="Book Antiqua" w:eastAsia="Book Antiqua" w:hAnsi="Book Antiqua" w:cs="Book Antiqua"/>
          <w:i/>
          <w:iCs/>
          <w:color w:val="000000"/>
        </w:rPr>
        <w:t xml:space="preserve">J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Metab</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Syndr</w:t>
      </w:r>
      <w:proofErr w:type="spellEnd"/>
      <w:r w:rsidRPr="00F75115">
        <w:rPr>
          <w:rFonts w:ascii="Book Antiqua" w:eastAsia="Book Antiqua" w:hAnsi="Book Antiqua" w:cs="Book Antiqua"/>
          <w:color w:val="000000"/>
        </w:rPr>
        <w:t xml:space="preserve"> 2022; </w:t>
      </w:r>
      <w:r w:rsidRPr="00F75115">
        <w:rPr>
          <w:rFonts w:ascii="Book Antiqua" w:eastAsia="Book Antiqua" w:hAnsi="Book Antiqua" w:cs="Book Antiqua"/>
          <w:b/>
          <w:bCs/>
          <w:color w:val="000000"/>
        </w:rPr>
        <w:t>31</w:t>
      </w:r>
      <w:r w:rsidRPr="00F75115">
        <w:rPr>
          <w:rFonts w:ascii="Book Antiqua" w:eastAsia="Book Antiqua" w:hAnsi="Book Antiqua" w:cs="Book Antiqua"/>
          <w:color w:val="000000"/>
        </w:rPr>
        <w:t>: 28-36 [PMID: 35314521 DOI: 10.7570/jomes22012]</w:t>
      </w:r>
    </w:p>
    <w:p w14:paraId="3F96CFC2" w14:textId="77777777" w:rsidR="00965ED3" w:rsidRPr="00F75115" w:rsidRDefault="000235ED">
      <w:pPr>
        <w:spacing w:line="360" w:lineRule="auto"/>
        <w:jc w:val="both"/>
      </w:pPr>
      <w:r w:rsidRPr="00F75115">
        <w:rPr>
          <w:rFonts w:ascii="Book Antiqua" w:eastAsia="Book Antiqua" w:hAnsi="Book Antiqua" w:cs="Book Antiqua"/>
          <w:color w:val="000000"/>
        </w:rPr>
        <w:t xml:space="preserve">77 </w:t>
      </w:r>
      <w:proofErr w:type="spellStart"/>
      <w:r w:rsidRPr="00F75115">
        <w:rPr>
          <w:rFonts w:ascii="Book Antiqua" w:eastAsia="Book Antiqua" w:hAnsi="Book Antiqua" w:cs="Book Antiqua"/>
          <w:b/>
          <w:bCs/>
          <w:color w:val="000000"/>
        </w:rPr>
        <w:t>Kalarchian</w:t>
      </w:r>
      <w:proofErr w:type="spellEnd"/>
      <w:r w:rsidRPr="00F75115">
        <w:rPr>
          <w:rFonts w:ascii="Book Antiqua" w:eastAsia="Book Antiqua" w:hAnsi="Book Antiqua" w:cs="Book Antiqua"/>
          <w:b/>
          <w:bCs/>
          <w:color w:val="000000"/>
        </w:rPr>
        <w:t xml:space="preserve"> MA</w:t>
      </w:r>
      <w:r w:rsidRPr="00F75115">
        <w:rPr>
          <w:rFonts w:ascii="Book Antiqua" w:eastAsia="Book Antiqua" w:hAnsi="Book Antiqua" w:cs="Book Antiqua"/>
          <w:color w:val="000000"/>
        </w:rPr>
        <w:t xml:space="preserve">, Marcus MD, Levine MD, </w:t>
      </w:r>
      <w:proofErr w:type="spellStart"/>
      <w:r w:rsidRPr="00F75115">
        <w:rPr>
          <w:rFonts w:ascii="Book Antiqua" w:eastAsia="Book Antiqua" w:hAnsi="Book Antiqua" w:cs="Book Antiqua"/>
          <w:color w:val="000000"/>
        </w:rPr>
        <w:t>Courcoulas</w:t>
      </w:r>
      <w:proofErr w:type="spellEnd"/>
      <w:r w:rsidRPr="00F75115">
        <w:rPr>
          <w:rFonts w:ascii="Book Antiqua" w:eastAsia="Book Antiqua" w:hAnsi="Book Antiqua" w:cs="Book Antiqua"/>
          <w:color w:val="000000"/>
        </w:rPr>
        <w:t xml:space="preserve"> AP, </w:t>
      </w:r>
      <w:proofErr w:type="spellStart"/>
      <w:r w:rsidRPr="00F75115">
        <w:rPr>
          <w:rFonts w:ascii="Book Antiqua" w:eastAsia="Book Antiqua" w:hAnsi="Book Antiqua" w:cs="Book Antiqua"/>
          <w:color w:val="000000"/>
        </w:rPr>
        <w:t>Pilkonis</w:t>
      </w:r>
      <w:proofErr w:type="spellEnd"/>
      <w:r w:rsidRPr="00F75115">
        <w:rPr>
          <w:rFonts w:ascii="Book Antiqua" w:eastAsia="Book Antiqua" w:hAnsi="Book Antiqua" w:cs="Book Antiqua"/>
          <w:color w:val="000000"/>
        </w:rPr>
        <w:t xml:space="preserve"> PA, </w:t>
      </w:r>
      <w:proofErr w:type="spellStart"/>
      <w:r w:rsidRPr="00F75115">
        <w:rPr>
          <w:rFonts w:ascii="Book Antiqua" w:eastAsia="Book Antiqua" w:hAnsi="Book Antiqua" w:cs="Book Antiqua"/>
          <w:color w:val="000000"/>
        </w:rPr>
        <w:t>Ringham</w:t>
      </w:r>
      <w:proofErr w:type="spellEnd"/>
      <w:r w:rsidRPr="00F75115">
        <w:rPr>
          <w:rFonts w:ascii="Book Antiqua" w:eastAsia="Book Antiqua" w:hAnsi="Book Antiqua" w:cs="Book Antiqua"/>
          <w:color w:val="000000"/>
        </w:rPr>
        <w:t xml:space="preserve"> RM, </w:t>
      </w:r>
      <w:proofErr w:type="spellStart"/>
      <w:r w:rsidRPr="00F75115">
        <w:rPr>
          <w:rFonts w:ascii="Book Antiqua" w:eastAsia="Book Antiqua" w:hAnsi="Book Antiqua" w:cs="Book Antiqua"/>
          <w:color w:val="000000"/>
        </w:rPr>
        <w:t>Soulakova</w:t>
      </w:r>
      <w:proofErr w:type="spellEnd"/>
      <w:r w:rsidRPr="00F75115">
        <w:rPr>
          <w:rFonts w:ascii="Book Antiqua" w:eastAsia="Book Antiqua" w:hAnsi="Book Antiqua" w:cs="Book Antiqua"/>
          <w:color w:val="000000"/>
        </w:rPr>
        <w:t xml:space="preserve"> JN, </w:t>
      </w:r>
      <w:proofErr w:type="spellStart"/>
      <w:r w:rsidRPr="00F75115">
        <w:rPr>
          <w:rFonts w:ascii="Book Antiqua" w:eastAsia="Book Antiqua" w:hAnsi="Book Antiqua" w:cs="Book Antiqua"/>
          <w:color w:val="000000"/>
        </w:rPr>
        <w:t>Weissfeld</w:t>
      </w:r>
      <w:proofErr w:type="spellEnd"/>
      <w:r w:rsidRPr="00F75115">
        <w:rPr>
          <w:rFonts w:ascii="Book Antiqua" w:eastAsia="Book Antiqua" w:hAnsi="Book Antiqua" w:cs="Book Antiqua"/>
          <w:color w:val="000000"/>
        </w:rPr>
        <w:t xml:space="preserve"> LA, </w:t>
      </w:r>
      <w:proofErr w:type="spellStart"/>
      <w:r w:rsidRPr="00F75115">
        <w:rPr>
          <w:rFonts w:ascii="Book Antiqua" w:eastAsia="Book Antiqua" w:hAnsi="Book Antiqua" w:cs="Book Antiqua"/>
          <w:color w:val="000000"/>
        </w:rPr>
        <w:t>Rofey</w:t>
      </w:r>
      <w:proofErr w:type="spellEnd"/>
      <w:r w:rsidRPr="00F75115">
        <w:rPr>
          <w:rFonts w:ascii="Book Antiqua" w:eastAsia="Book Antiqua" w:hAnsi="Book Antiqua" w:cs="Book Antiqua"/>
          <w:color w:val="000000"/>
        </w:rPr>
        <w:t xml:space="preserve"> DL. Psychiatric disorders among bariatric surgery candidates: relationship to obesity and functional health status. </w:t>
      </w:r>
      <w:r w:rsidRPr="00F75115">
        <w:rPr>
          <w:rFonts w:ascii="Book Antiqua" w:eastAsia="Book Antiqua" w:hAnsi="Book Antiqua" w:cs="Book Antiqua"/>
          <w:i/>
          <w:iCs/>
          <w:color w:val="000000"/>
        </w:rPr>
        <w:t>Am J Psychiatry</w:t>
      </w:r>
      <w:r w:rsidRPr="00F75115">
        <w:rPr>
          <w:rFonts w:ascii="Book Antiqua" w:eastAsia="Book Antiqua" w:hAnsi="Book Antiqua" w:cs="Book Antiqua"/>
          <w:color w:val="000000"/>
        </w:rPr>
        <w:t xml:space="preserve"> 2007; </w:t>
      </w:r>
      <w:r w:rsidRPr="00F75115">
        <w:rPr>
          <w:rFonts w:ascii="Book Antiqua" w:eastAsia="Book Antiqua" w:hAnsi="Book Antiqua" w:cs="Book Antiqua"/>
          <w:b/>
          <w:bCs/>
          <w:color w:val="000000"/>
        </w:rPr>
        <w:t>164</w:t>
      </w:r>
      <w:r w:rsidRPr="00F75115">
        <w:rPr>
          <w:rFonts w:ascii="Book Antiqua" w:eastAsia="Book Antiqua" w:hAnsi="Book Antiqua" w:cs="Book Antiqua"/>
          <w:color w:val="000000"/>
        </w:rPr>
        <w:t>: 328-34; quiz 374 [PMID: 17267797 DOI: 10.1176/ajp.2007.164.2.328]</w:t>
      </w:r>
    </w:p>
    <w:p w14:paraId="17AD1427" w14:textId="77777777" w:rsidR="00965ED3" w:rsidRPr="00F75115" w:rsidRDefault="000235ED">
      <w:pPr>
        <w:spacing w:line="360" w:lineRule="auto"/>
        <w:jc w:val="both"/>
      </w:pPr>
      <w:r w:rsidRPr="00F75115">
        <w:rPr>
          <w:rFonts w:ascii="Book Antiqua" w:eastAsia="Book Antiqua" w:hAnsi="Book Antiqua" w:cs="Book Antiqua"/>
          <w:color w:val="000000"/>
        </w:rPr>
        <w:t xml:space="preserve">78 </w:t>
      </w:r>
      <w:r w:rsidRPr="00F75115">
        <w:rPr>
          <w:rFonts w:ascii="Book Antiqua" w:eastAsia="Book Antiqua" w:hAnsi="Book Antiqua" w:cs="Book Antiqua"/>
          <w:b/>
          <w:bCs/>
          <w:color w:val="000000"/>
        </w:rPr>
        <w:t>Malik S</w:t>
      </w:r>
      <w:r w:rsidRPr="00F75115">
        <w:rPr>
          <w:rFonts w:ascii="Book Antiqua" w:eastAsia="Book Antiqua" w:hAnsi="Book Antiqua" w:cs="Book Antiqua"/>
          <w:color w:val="000000"/>
        </w:rPr>
        <w:t xml:space="preserve">, Mitchell JE, Engel S, Crosby R, </w:t>
      </w:r>
      <w:proofErr w:type="spellStart"/>
      <w:r w:rsidRPr="00F75115">
        <w:rPr>
          <w:rFonts w:ascii="Book Antiqua" w:eastAsia="Book Antiqua" w:hAnsi="Book Antiqua" w:cs="Book Antiqua"/>
          <w:color w:val="000000"/>
        </w:rPr>
        <w:t>Wonderlich</w:t>
      </w:r>
      <w:proofErr w:type="spellEnd"/>
      <w:r w:rsidRPr="00F75115">
        <w:rPr>
          <w:rFonts w:ascii="Book Antiqua" w:eastAsia="Book Antiqua" w:hAnsi="Book Antiqua" w:cs="Book Antiqua"/>
          <w:color w:val="000000"/>
        </w:rPr>
        <w:t xml:space="preserve"> S. Psychopathology in bariatric surgery candidates: a review of studies using structured diagnostic interviews. </w:t>
      </w:r>
      <w:proofErr w:type="spellStart"/>
      <w:r w:rsidRPr="00F75115">
        <w:rPr>
          <w:rFonts w:ascii="Book Antiqua" w:eastAsia="Book Antiqua" w:hAnsi="Book Antiqua" w:cs="Book Antiqua"/>
          <w:i/>
          <w:iCs/>
          <w:color w:val="000000"/>
        </w:rPr>
        <w:t>Compr</w:t>
      </w:r>
      <w:proofErr w:type="spellEnd"/>
      <w:r w:rsidRPr="00F75115">
        <w:rPr>
          <w:rFonts w:ascii="Book Antiqua" w:eastAsia="Book Antiqua" w:hAnsi="Book Antiqua" w:cs="Book Antiqua"/>
          <w:i/>
          <w:iCs/>
          <w:color w:val="000000"/>
        </w:rPr>
        <w:t xml:space="preserve"> Psychiatry</w:t>
      </w:r>
      <w:r w:rsidRPr="00F75115">
        <w:rPr>
          <w:rFonts w:ascii="Book Antiqua" w:eastAsia="Book Antiqua" w:hAnsi="Book Antiqua" w:cs="Book Antiqua"/>
          <w:color w:val="000000"/>
        </w:rPr>
        <w:t xml:space="preserve"> 2014; </w:t>
      </w:r>
      <w:r w:rsidRPr="00F75115">
        <w:rPr>
          <w:rFonts w:ascii="Book Antiqua" w:eastAsia="Book Antiqua" w:hAnsi="Book Antiqua" w:cs="Book Antiqua"/>
          <w:b/>
          <w:bCs/>
          <w:color w:val="000000"/>
        </w:rPr>
        <w:t>55</w:t>
      </w:r>
      <w:r w:rsidRPr="00F75115">
        <w:rPr>
          <w:rFonts w:ascii="Book Antiqua" w:eastAsia="Book Antiqua" w:hAnsi="Book Antiqua" w:cs="Book Antiqua"/>
          <w:color w:val="000000"/>
        </w:rPr>
        <w:t>: 248-259 [PMID: 24290079 DOI: 10.1016/j.comppsych.2013.08.021]</w:t>
      </w:r>
    </w:p>
    <w:p w14:paraId="65EAEB5D" w14:textId="77777777" w:rsidR="00965ED3" w:rsidRPr="00F75115" w:rsidRDefault="000235ED">
      <w:pPr>
        <w:spacing w:line="360" w:lineRule="auto"/>
        <w:jc w:val="both"/>
      </w:pPr>
      <w:r w:rsidRPr="00F75115">
        <w:rPr>
          <w:rFonts w:ascii="Book Antiqua" w:eastAsia="Book Antiqua" w:hAnsi="Book Antiqua" w:cs="Book Antiqua"/>
          <w:color w:val="000000"/>
        </w:rPr>
        <w:lastRenderedPageBreak/>
        <w:t xml:space="preserve">79 </w:t>
      </w:r>
      <w:proofErr w:type="spellStart"/>
      <w:r w:rsidRPr="00F75115">
        <w:rPr>
          <w:rFonts w:ascii="Book Antiqua" w:eastAsia="Book Antiqua" w:hAnsi="Book Antiqua" w:cs="Book Antiqua"/>
          <w:b/>
          <w:bCs/>
          <w:color w:val="000000"/>
        </w:rPr>
        <w:t>Adami</w:t>
      </w:r>
      <w:proofErr w:type="spellEnd"/>
      <w:r w:rsidRPr="00F75115">
        <w:rPr>
          <w:rFonts w:ascii="Book Antiqua" w:eastAsia="Book Antiqua" w:hAnsi="Book Antiqua" w:cs="Book Antiqua"/>
          <w:b/>
          <w:bCs/>
          <w:color w:val="000000"/>
        </w:rPr>
        <w:t xml:space="preserve"> GF</w:t>
      </w:r>
      <w:r w:rsidRPr="00F75115">
        <w:rPr>
          <w:rFonts w:ascii="Book Antiqua" w:eastAsia="Book Antiqua" w:hAnsi="Book Antiqua" w:cs="Book Antiqua"/>
          <w:color w:val="000000"/>
        </w:rPr>
        <w:t xml:space="preserve">, Gandolfo P, Bauer B, </w:t>
      </w:r>
      <w:proofErr w:type="spellStart"/>
      <w:r w:rsidRPr="00F75115">
        <w:rPr>
          <w:rFonts w:ascii="Book Antiqua" w:eastAsia="Book Antiqua" w:hAnsi="Book Antiqua" w:cs="Book Antiqua"/>
          <w:color w:val="000000"/>
        </w:rPr>
        <w:t>Scopinaro</w:t>
      </w:r>
      <w:proofErr w:type="spellEnd"/>
      <w:r w:rsidRPr="00F75115">
        <w:rPr>
          <w:rFonts w:ascii="Book Antiqua" w:eastAsia="Book Antiqua" w:hAnsi="Book Antiqua" w:cs="Book Antiqua"/>
          <w:color w:val="000000"/>
        </w:rPr>
        <w:t xml:space="preserve"> N. Binge eating in massively obese patients undergoing bariatric surgery. </w:t>
      </w:r>
      <w:r w:rsidRPr="00F75115">
        <w:rPr>
          <w:rFonts w:ascii="Book Antiqua" w:eastAsia="Book Antiqua" w:hAnsi="Book Antiqua" w:cs="Book Antiqua"/>
          <w:i/>
          <w:iCs/>
          <w:color w:val="000000"/>
        </w:rPr>
        <w:t xml:space="preserve">Int J Eat </w:t>
      </w:r>
      <w:proofErr w:type="spellStart"/>
      <w:r w:rsidRPr="00F75115">
        <w:rPr>
          <w:rFonts w:ascii="Book Antiqua" w:eastAsia="Book Antiqua" w:hAnsi="Book Antiqua" w:cs="Book Antiqua"/>
          <w:i/>
          <w:iCs/>
          <w:color w:val="000000"/>
        </w:rPr>
        <w:t>Disord</w:t>
      </w:r>
      <w:proofErr w:type="spellEnd"/>
      <w:r w:rsidRPr="00F75115">
        <w:rPr>
          <w:rFonts w:ascii="Book Antiqua" w:eastAsia="Book Antiqua" w:hAnsi="Book Antiqua" w:cs="Book Antiqua"/>
          <w:color w:val="000000"/>
        </w:rPr>
        <w:t xml:space="preserve"> 1995; </w:t>
      </w:r>
      <w:r w:rsidRPr="00F75115">
        <w:rPr>
          <w:rFonts w:ascii="Book Antiqua" w:eastAsia="Book Antiqua" w:hAnsi="Book Antiqua" w:cs="Book Antiqua"/>
          <w:b/>
          <w:bCs/>
          <w:color w:val="000000"/>
        </w:rPr>
        <w:t>17</w:t>
      </w:r>
      <w:r w:rsidRPr="00F75115">
        <w:rPr>
          <w:rFonts w:ascii="Book Antiqua" w:eastAsia="Book Antiqua" w:hAnsi="Book Antiqua" w:cs="Book Antiqua"/>
          <w:color w:val="000000"/>
        </w:rPr>
        <w:t>: 45-50 [PMID: 7894452 DOI: 10.1002/1098-108x(199501)17:1&lt;</w:t>
      </w:r>
      <w:proofErr w:type="gramStart"/>
      <w:r w:rsidRPr="00F75115">
        <w:rPr>
          <w:rFonts w:ascii="Book Antiqua" w:eastAsia="Book Antiqua" w:hAnsi="Book Antiqua" w:cs="Book Antiqua"/>
          <w:color w:val="000000"/>
        </w:rPr>
        <w:t>45::</w:t>
      </w:r>
      <w:proofErr w:type="gramEnd"/>
      <w:r w:rsidRPr="00F75115">
        <w:rPr>
          <w:rFonts w:ascii="Book Antiqua" w:eastAsia="Book Antiqua" w:hAnsi="Book Antiqua" w:cs="Book Antiqua"/>
          <w:color w:val="000000"/>
        </w:rPr>
        <w:t>aid-eat2260170106&gt;3.0.co;2-s]</w:t>
      </w:r>
    </w:p>
    <w:p w14:paraId="00544EC4" w14:textId="77777777" w:rsidR="00965ED3" w:rsidRPr="00F75115" w:rsidRDefault="000235ED">
      <w:pPr>
        <w:spacing w:line="360" w:lineRule="auto"/>
        <w:jc w:val="both"/>
      </w:pPr>
      <w:r w:rsidRPr="00F75115">
        <w:rPr>
          <w:rFonts w:ascii="Book Antiqua" w:eastAsia="Book Antiqua" w:hAnsi="Book Antiqua" w:cs="Book Antiqua"/>
          <w:color w:val="000000"/>
        </w:rPr>
        <w:t xml:space="preserve">80 </w:t>
      </w:r>
      <w:r w:rsidRPr="00F75115">
        <w:rPr>
          <w:rFonts w:ascii="Book Antiqua" w:eastAsia="Book Antiqua" w:hAnsi="Book Antiqua" w:cs="Book Antiqua"/>
          <w:b/>
          <w:bCs/>
          <w:color w:val="000000"/>
        </w:rPr>
        <w:t>Nielsen MS</w:t>
      </w:r>
      <w:r w:rsidRPr="00F75115">
        <w:rPr>
          <w:rFonts w:ascii="Book Antiqua" w:eastAsia="Book Antiqua" w:hAnsi="Book Antiqua" w:cs="Book Antiqua"/>
          <w:color w:val="000000"/>
        </w:rPr>
        <w:t xml:space="preserve">, Christensen BJ, Schmidt JB, </w:t>
      </w:r>
      <w:proofErr w:type="spellStart"/>
      <w:r w:rsidRPr="00F75115">
        <w:rPr>
          <w:rFonts w:ascii="Book Antiqua" w:eastAsia="Book Antiqua" w:hAnsi="Book Antiqua" w:cs="Book Antiqua"/>
          <w:color w:val="000000"/>
        </w:rPr>
        <w:t>Tækker</w:t>
      </w:r>
      <w:proofErr w:type="spellEnd"/>
      <w:r w:rsidRPr="00F75115">
        <w:rPr>
          <w:rFonts w:ascii="Book Antiqua" w:eastAsia="Book Antiqua" w:hAnsi="Book Antiqua" w:cs="Book Antiqua"/>
          <w:color w:val="000000"/>
        </w:rPr>
        <w:t xml:space="preserve"> L, Holm L, Lunn S, Ritz C, </w:t>
      </w:r>
      <w:proofErr w:type="spellStart"/>
      <w:r w:rsidRPr="00F75115">
        <w:rPr>
          <w:rFonts w:ascii="Book Antiqua" w:eastAsia="Book Antiqua" w:hAnsi="Book Antiqua" w:cs="Book Antiqua"/>
          <w:color w:val="000000"/>
        </w:rPr>
        <w:t>Wewer</w:t>
      </w:r>
      <w:proofErr w:type="spellEnd"/>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Albrechtsen</w:t>
      </w:r>
      <w:proofErr w:type="spellEnd"/>
      <w:r w:rsidRPr="00F75115">
        <w:rPr>
          <w:rFonts w:ascii="Book Antiqua" w:eastAsia="Book Antiqua" w:hAnsi="Book Antiqua" w:cs="Book Antiqua"/>
          <w:color w:val="000000"/>
        </w:rPr>
        <w:t xml:space="preserve"> NJ, Holst JJ, </w:t>
      </w:r>
      <w:proofErr w:type="spellStart"/>
      <w:r w:rsidRPr="00F75115">
        <w:rPr>
          <w:rFonts w:ascii="Book Antiqua" w:eastAsia="Book Antiqua" w:hAnsi="Book Antiqua" w:cs="Book Antiqua"/>
          <w:color w:val="000000"/>
        </w:rPr>
        <w:t>Schnurr</w:t>
      </w:r>
      <w:proofErr w:type="spellEnd"/>
      <w:r w:rsidRPr="00F75115">
        <w:rPr>
          <w:rFonts w:ascii="Book Antiqua" w:eastAsia="Book Antiqua" w:hAnsi="Book Antiqua" w:cs="Book Antiqua"/>
          <w:color w:val="000000"/>
        </w:rPr>
        <w:t xml:space="preserve"> TM, Hansen T, le Roux CW, Lund TB, Floyd AK, </w:t>
      </w:r>
      <w:proofErr w:type="spellStart"/>
      <w:r w:rsidRPr="00F75115">
        <w:rPr>
          <w:rFonts w:ascii="Book Antiqua" w:eastAsia="Book Antiqua" w:hAnsi="Book Antiqua" w:cs="Book Antiqua"/>
          <w:color w:val="000000"/>
        </w:rPr>
        <w:t>Sjödin</w:t>
      </w:r>
      <w:proofErr w:type="spellEnd"/>
      <w:r w:rsidRPr="00F75115">
        <w:rPr>
          <w:rFonts w:ascii="Book Antiqua" w:eastAsia="Book Antiqua" w:hAnsi="Book Antiqua" w:cs="Book Antiqua"/>
          <w:color w:val="000000"/>
        </w:rPr>
        <w:t xml:space="preserve"> A. Predictors of weight loss after bariatric surgery-a cross-disciplinary approach combining physiological, social, and psychological measures. </w:t>
      </w:r>
      <w:r w:rsidRPr="00F75115">
        <w:rPr>
          <w:rFonts w:ascii="Book Antiqua" w:eastAsia="Book Antiqua" w:hAnsi="Book Antiqua" w:cs="Book Antiqua"/>
          <w:i/>
          <w:iCs/>
          <w:color w:val="000000"/>
        </w:rPr>
        <w:t xml:space="preserve">Int J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w:t>
      </w:r>
      <w:proofErr w:type="spellStart"/>
      <w:r w:rsidRPr="00F75115">
        <w:rPr>
          <w:rFonts w:ascii="Book Antiqua" w:eastAsia="Book Antiqua" w:hAnsi="Book Antiqua" w:cs="Book Antiqua"/>
          <w:i/>
          <w:iCs/>
          <w:color w:val="000000"/>
        </w:rPr>
        <w:t>Lond</w:t>
      </w:r>
      <w:proofErr w:type="spellEnd"/>
      <w:r w:rsidRPr="00F75115">
        <w:rPr>
          <w:rFonts w:ascii="Book Antiqua" w:eastAsia="Book Antiqua" w:hAnsi="Book Antiqua" w:cs="Book Antiqua"/>
          <w:i/>
          <w:iCs/>
          <w:color w:val="000000"/>
        </w:rPr>
        <w:t>)</w:t>
      </w:r>
      <w:r w:rsidRPr="00F75115">
        <w:rPr>
          <w:rFonts w:ascii="Book Antiqua" w:eastAsia="Book Antiqua" w:hAnsi="Book Antiqua" w:cs="Book Antiqua"/>
          <w:color w:val="000000"/>
        </w:rPr>
        <w:t xml:space="preserve"> 2020; </w:t>
      </w:r>
      <w:r w:rsidRPr="00F75115">
        <w:rPr>
          <w:rFonts w:ascii="Book Antiqua" w:eastAsia="Book Antiqua" w:hAnsi="Book Antiqua" w:cs="Book Antiqua"/>
          <w:b/>
          <w:bCs/>
          <w:color w:val="000000"/>
        </w:rPr>
        <w:t>44</w:t>
      </w:r>
      <w:r w:rsidRPr="00F75115">
        <w:rPr>
          <w:rFonts w:ascii="Book Antiqua" w:eastAsia="Book Antiqua" w:hAnsi="Book Antiqua" w:cs="Book Antiqua"/>
          <w:color w:val="000000"/>
        </w:rPr>
        <w:t>: 2291-2302 [PMID: 32327722 DOI: 10.1038/s41366-020-0576-9]</w:t>
      </w:r>
    </w:p>
    <w:p w14:paraId="3D5E71F8" w14:textId="77777777" w:rsidR="00965ED3" w:rsidRPr="00F75115" w:rsidRDefault="000235ED">
      <w:pPr>
        <w:spacing w:line="360" w:lineRule="auto"/>
        <w:jc w:val="both"/>
      </w:pPr>
      <w:r w:rsidRPr="00F75115">
        <w:rPr>
          <w:rFonts w:ascii="Book Antiqua" w:eastAsia="Book Antiqua" w:hAnsi="Book Antiqua" w:cs="Book Antiqua"/>
          <w:color w:val="000000"/>
        </w:rPr>
        <w:t xml:space="preserve">81 </w:t>
      </w:r>
      <w:proofErr w:type="spellStart"/>
      <w:r w:rsidRPr="00F75115">
        <w:rPr>
          <w:rFonts w:ascii="Book Antiqua" w:eastAsia="Book Antiqua" w:hAnsi="Book Antiqua" w:cs="Book Antiqua"/>
          <w:b/>
          <w:bCs/>
          <w:color w:val="000000"/>
        </w:rPr>
        <w:t>Herpertz</w:t>
      </w:r>
      <w:proofErr w:type="spellEnd"/>
      <w:r w:rsidRPr="00F75115">
        <w:rPr>
          <w:rFonts w:ascii="Book Antiqua" w:eastAsia="Book Antiqua" w:hAnsi="Book Antiqua" w:cs="Book Antiqua"/>
          <w:b/>
          <w:bCs/>
          <w:color w:val="000000"/>
        </w:rPr>
        <w:t xml:space="preserve"> S</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Kielmann</w:t>
      </w:r>
      <w:proofErr w:type="spellEnd"/>
      <w:r w:rsidRPr="00F75115">
        <w:rPr>
          <w:rFonts w:ascii="Book Antiqua" w:eastAsia="Book Antiqua" w:hAnsi="Book Antiqua" w:cs="Book Antiqua"/>
          <w:color w:val="000000"/>
        </w:rPr>
        <w:t xml:space="preserve"> R, Wolf AM, </w:t>
      </w:r>
      <w:proofErr w:type="spellStart"/>
      <w:r w:rsidRPr="00F75115">
        <w:rPr>
          <w:rFonts w:ascii="Book Antiqua" w:eastAsia="Book Antiqua" w:hAnsi="Book Antiqua" w:cs="Book Antiqua"/>
          <w:color w:val="000000"/>
        </w:rPr>
        <w:t>Hebebrand</w:t>
      </w:r>
      <w:proofErr w:type="spellEnd"/>
      <w:r w:rsidRPr="00F75115">
        <w:rPr>
          <w:rFonts w:ascii="Book Antiqua" w:eastAsia="Book Antiqua" w:hAnsi="Book Antiqua" w:cs="Book Antiqua"/>
          <w:color w:val="000000"/>
        </w:rPr>
        <w:t xml:space="preserve"> J, </w:t>
      </w:r>
      <w:proofErr w:type="spellStart"/>
      <w:r w:rsidRPr="00F75115">
        <w:rPr>
          <w:rFonts w:ascii="Book Antiqua" w:eastAsia="Book Antiqua" w:hAnsi="Book Antiqua" w:cs="Book Antiqua"/>
          <w:color w:val="000000"/>
        </w:rPr>
        <w:t>Senf</w:t>
      </w:r>
      <w:proofErr w:type="spellEnd"/>
      <w:r w:rsidRPr="00F75115">
        <w:rPr>
          <w:rFonts w:ascii="Book Antiqua" w:eastAsia="Book Antiqua" w:hAnsi="Book Antiqua" w:cs="Book Antiqua"/>
          <w:color w:val="000000"/>
        </w:rPr>
        <w:t xml:space="preserve"> W. Do psychosocial variables predict weight loss or mental health after obesity surgery? A systematic review.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Res</w:t>
      </w:r>
      <w:r w:rsidRPr="00F75115">
        <w:rPr>
          <w:rFonts w:ascii="Book Antiqua" w:eastAsia="Book Antiqua" w:hAnsi="Book Antiqua" w:cs="Book Antiqua"/>
          <w:color w:val="000000"/>
        </w:rPr>
        <w:t xml:space="preserve"> 2004; </w:t>
      </w:r>
      <w:r w:rsidRPr="00F75115">
        <w:rPr>
          <w:rFonts w:ascii="Book Antiqua" w:eastAsia="Book Antiqua" w:hAnsi="Book Antiqua" w:cs="Book Antiqua"/>
          <w:b/>
          <w:bCs/>
          <w:color w:val="000000"/>
        </w:rPr>
        <w:t>12</w:t>
      </w:r>
      <w:r w:rsidRPr="00F75115">
        <w:rPr>
          <w:rFonts w:ascii="Book Antiqua" w:eastAsia="Book Antiqua" w:hAnsi="Book Antiqua" w:cs="Book Antiqua"/>
          <w:color w:val="000000"/>
        </w:rPr>
        <w:t>: 1554-1569 [PMID: 15536219 DOI: 10.1038/oby.2004.195]</w:t>
      </w:r>
    </w:p>
    <w:p w14:paraId="6B471CD8" w14:textId="77777777" w:rsidR="00965ED3" w:rsidRPr="00F75115" w:rsidRDefault="000235ED">
      <w:pPr>
        <w:spacing w:line="360" w:lineRule="auto"/>
        <w:jc w:val="both"/>
      </w:pPr>
      <w:r w:rsidRPr="00F75115">
        <w:rPr>
          <w:rFonts w:ascii="Book Antiqua" w:eastAsia="Book Antiqua" w:hAnsi="Book Antiqua" w:cs="Book Antiqua"/>
          <w:color w:val="000000"/>
        </w:rPr>
        <w:t xml:space="preserve">82 </w:t>
      </w:r>
      <w:r w:rsidRPr="00F75115">
        <w:rPr>
          <w:rFonts w:ascii="Book Antiqua" w:eastAsia="Book Antiqua" w:hAnsi="Book Antiqua" w:cs="Book Antiqua"/>
          <w:b/>
          <w:bCs/>
          <w:color w:val="000000"/>
        </w:rPr>
        <w:t>Mitchell JE</w:t>
      </w:r>
      <w:r w:rsidRPr="00F75115">
        <w:rPr>
          <w:rFonts w:ascii="Book Antiqua" w:eastAsia="Book Antiqua" w:hAnsi="Book Antiqua" w:cs="Book Antiqua"/>
          <w:color w:val="000000"/>
        </w:rPr>
        <w:t xml:space="preserve">, Lancaster KL, </w:t>
      </w:r>
      <w:proofErr w:type="spellStart"/>
      <w:r w:rsidRPr="00F75115">
        <w:rPr>
          <w:rFonts w:ascii="Book Antiqua" w:eastAsia="Book Antiqua" w:hAnsi="Book Antiqua" w:cs="Book Antiqua"/>
          <w:color w:val="000000"/>
        </w:rPr>
        <w:t>Burgard</w:t>
      </w:r>
      <w:proofErr w:type="spellEnd"/>
      <w:r w:rsidRPr="00F75115">
        <w:rPr>
          <w:rFonts w:ascii="Book Antiqua" w:eastAsia="Book Antiqua" w:hAnsi="Book Antiqua" w:cs="Book Antiqua"/>
          <w:color w:val="000000"/>
        </w:rPr>
        <w:t xml:space="preserve"> MA, Howell LM, </w:t>
      </w:r>
      <w:proofErr w:type="spellStart"/>
      <w:r w:rsidRPr="00F75115">
        <w:rPr>
          <w:rFonts w:ascii="Book Antiqua" w:eastAsia="Book Antiqua" w:hAnsi="Book Antiqua" w:cs="Book Antiqua"/>
          <w:color w:val="000000"/>
        </w:rPr>
        <w:t>Krahn</w:t>
      </w:r>
      <w:proofErr w:type="spellEnd"/>
      <w:r w:rsidRPr="00F75115">
        <w:rPr>
          <w:rFonts w:ascii="Book Antiqua" w:eastAsia="Book Antiqua" w:hAnsi="Book Antiqua" w:cs="Book Antiqua"/>
          <w:color w:val="000000"/>
        </w:rPr>
        <w:t xml:space="preserve"> DD, Crosby RD, </w:t>
      </w:r>
      <w:proofErr w:type="spellStart"/>
      <w:r w:rsidRPr="00F75115">
        <w:rPr>
          <w:rFonts w:ascii="Book Antiqua" w:eastAsia="Book Antiqua" w:hAnsi="Book Antiqua" w:cs="Book Antiqua"/>
          <w:color w:val="000000"/>
        </w:rPr>
        <w:t>Wonderlich</w:t>
      </w:r>
      <w:proofErr w:type="spellEnd"/>
      <w:r w:rsidRPr="00F75115">
        <w:rPr>
          <w:rFonts w:ascii="Book Antiqua" w:eastAsia="Book Antiqua" w:hAnsi="Book Antiqua" w:cs="Book Antiqua"/>
          <w:color w:val="000000"/>
        </w:rPr>
        <w:t xml:space="preserve"> SA, Gosnell BA. Long-term follow-up of patients' status after gastric bypass. </w:t>
      </w:r>
      <w:proofErr w:type="spellStart"/>
      <w:r w:rsidRPr="00F75115">
        <w:rPr>
          <w:rFonts w:ascii="Book Antiqua" w:eastAsia="Book Antiqua" w:hAnsi="Book Antiqua" w:cs="Book Antiqua"/>
          <w:i/>
          <w:iCs/>
          <w:color w:val="000000"/>
        </w:rPr>
        <w:t>Obes</w:t>
      </w:r>
      <w:proofErr w:type="spellEnd"/>
      <w:r w:rsidRPr="00F75115">
        <w:rPr>
          <w:rFonts w:ascii="Book Antiqua" w:eastAsia="Book Antiqua" w:hAnsi="Book Antiqua" w:cs="Book Antiqua"/>
          <w:i/>
          <w:iCs/>
          <w:color w:val="000000"/>
        </w:rPr>
        <w:t xml:space="preserve"> Surg</w:t>
      </w:r>
      <w:r w:rsidRPr="00F75115">
        <w:rPr>
          <w:rFonts w:ascii="Book Antiqua" w:eastAsia="Book Antiqua" w:hAnsi="Book Antiqua" w:cs="Book Antiqua"/>
          <w:color w:val="000000"/>
        </w:rPr>
        <w:t xml:space="preserve"> 2001; </w:t>
      </w:r>
      <w:r w:rsidRPr="00F75115">
        <w:rPr>
          <w:rFonts w:ascii="Book Antiqua" w:eastAsia="Book Antiqua" w:hAnsi="Book Antiqua" w:cs="Book Antiqua"/>
          <w:b/>
          <w:bCs/>
          <w:color w:val="000000"/>
        </w:rPr>
        <w:t>11</w:t>
      </w:r>
      <w:r w:rsidRPr="00F75115">
        <w:rPr>
          <w:rFonts w:ascii="Book Antiqua" w:eastAsia="Book Antiqua" w:hAnsi="Book Antiqua" w:cs="Book Antiqua"/>
          <w:color w:val="000000"/>
        </w:rPr>
        <w:t>: 464-468 [PMID: 11501356 DOI: 10.1381/096089201321209341]</w:t>
      </w:r>
    </w:p>
    <w:p w14:paraId="222A8C52" w14:textId="77777777" w:rsidR="00965ED3" w:rsidRDefault="000235ED">
      <w:pPr>
        <w:spacing w:line="360" w:lineRule="auto"/>
        <w:jc w:val="both"/>
        <w:sectPr w:rsidR="00965ED3">
          <w:footerReference w:type="default" r:id="rId7"/>
          <w:pgSz w:w="12240" w:h="15840"/>
          <w:pgMar w:top="1440" w:right="1440" w:bottom="1440" w:left="1440" w:header="0" w:footer="720" w:gutter="0"/>
          <w:cols w:space="720"/>
          <w:formProt w:val="0"/>
          <w:docGrid w:linePitch="360"/>
        </w:sectPr>
      </w:pPr>
      <w:r w:rsidRPr="00F75115">
        <w:rPr>
          <w:rFonts w:ascii="Book Antiqua" w:eastAsia="Book Antiqua" w:hAnsi="Book Antiqua" w:cs="Book Antiqua"/>
          <w:color w:val="000000"/>
        </w:rPr>
        <w:t xml:space="preserve">83 </w:t>
      </w:r>
      <w:proofErr w:type="spellStart"/>
      <w:r w:rsidRPr="00F75115">
        <w:rPr>
          <w:rFonts w:ascii="Book Antiqua" w:eastAsia="Book Antiqua" w:hAnsi="Book Antiqua" w:cs="Book Antiqua"/>
          <w:b/>
          <w:bCs/>
          <w:color w:val="000000"/>
        </w:rPr>
        <w:t>Storman</w:t>
      </w:r>
      <w:proofErr w:type="spellEnd"/>
      <w:r w:rsidRPr="00F75115">
        <w:rPr>
          <w:rFonts w:ascii="Book Antiqua" w:eastAsia="Book Antiqua" w:hAnsi="Book Antiqua" w:cs="Book Antiqua"/>
          <w:b/>
          <w:bCs/>
          <w:color w:val="000000"/>
        </w:rPr>
        <w:t xml:space="preserve"> D</w:t>
      </w:r>
      <w:r w:rsidRPr="00F75115">
        <w:rPr>
          <w:rFonts w:ascii="Book Antiqua" w:eastAsia="Book Antiqua" w:hAnsi="Book Antiqua" w:cs="Book Antiqua"/>
          <w:color w:val="000000"/>
        </w:rPr>
        <w:t xml:space="preserve">, </w:t>
      </w:r>
      <w:proofErr w:type="spellStart"/>
      <w:r w:rsidRPr="00F75115">
        <w:rPr>
          <w:rFonts w:ascii="Book Antiqua" w:eastAsia="Book Antiqua" w:hAnsi="Book Antiqua" w:cs="Book Antiqua"/>
          <w:color w:val="000000"/>
        </w:rPr>
        <w:t>Świerz</w:t>
      </w:r>
      <w:proofErr w:type="spellEnd"/>
      <w:r w:rsidRPr="00F75115">
        <w:rPr>
          <w:rFonts w:ascii="Book Antiqua" w:eastAsia="Book Antiqua" w:hAnsi="Book Antiqua" w:cs="Book Antiqua"/>
          <w:color w:val="000000"/>
        </w:rPr>
        <w:t xml:space="preserve"> MJ, </w:t>
      </w:r>
      <w:proofErr w:type="spellStart"/>
      <w:r w:rsidRPr="00F75115">
        <w:rPr>
          <w:rFonts w:ascii="Book Antiqua" w:eastAsia="Book Antiqua" w:hAnsi="Book Antiqua" w:cs="Book Antiqua"/>
          <w:color w:val="000000"/>
        </w:rPr>
        <w:t>Storman</w:t>
      </w:r>
      <w:proofErr w:type="spellEnd"/>
      <w:r w:rsidRPr="00F75115">
        <w:rPr>
          <w:rFonts w:ascii="Book Antiqua" w:eastAsia="Book Antiqua" w:hAnsi="Book Antiqua" w:cs="Book Antiqua"/>
          <w:color w:val="000000"/>
        </w:rPr>
        <w:t xml:space="preserve"> M, </w:t>
      </w:r>
      <w:proofErr w:type="spellStart"/>
      <w:r w:rsidRPr="00F75115">
        <w:rPr>
          <w:rFonts w:ascii="Book Antiqua" w:eastAsia="Book Antiqua" w:hAnsi="Book Antiqua" w:cs="Book Antiqua"/>
          <w:color w:val="000000"/>
        </w:rPr>
        <w:t>Jasińska</w:t>
      </w:r>
      <w:proofErr w:type="spellEnd"/>
      <w:r w:rsidRPr="00F75115">
        <w:rPr>
          <w:rFonts w:ascii="Book Antiqua" w:eastAsia="Book Antiqua" w:hAnsi="Book Antiqua" w:cs="Book Antiqua"/>
          <w:color w:val="000000"/>
        </w:rPr>
        <w:t xml:space="preserve"> KW, </w:t>
      </w:r>
      <w:proofErr w:type="spellStart"/>
      <w:r w:rsidRPr="00F75115">
        <w:rPr>
          <w:rFonts w:ascii="Book Antiqua" w:eastAsia="Book Antiqua" w:hAnsi="Book Antiqua" w:cs="Book Antiqua"/>
          <w:color w:val="000000"/>
        </w:rPr>
        <w:t>Jemioło</w:t>
      </w:r>
      <w:proofErr w:type="spellEnd"/>
      <w:r w:rsidRPr="00F75115">
        <w:rPr>
          <w:rFonts w:ascii="Book Antiqua" w:eastAsia="Book Antiqua" w:hAnsi="Book Antiqua" w:cs="Book Antiqua"/>
          <w:color w:val="000000"/>
        </w:rPr>
        <w:t xml:space="preserve"> P, </w:t>
      </w:r>
      <w:proofErr w:type="spellStart"/>
      <w:r w:rsidRPr="00F75115">
        <w:rPr>
          <w:rFonts w:ascii="Book Antiqua" w:eastAsia="Book Antiqua" w:hAnsi="Book Antiqua" w:cs="Book Antiqua"/>
          <w:color w:val="000000"/>
        </w:rPr>
        <w:t>Bała</w:t>
      </w:r>
      <w:proofErr w:type="spellEnd"/>
      <w:r w:rsidRPr="00F75115">
        <w:rPr>
          <w:rFonts w:ascii="Book Antiqua" w:eastAsia="Book Antiqua" w:hAnsi="Book Antiqua" w:cs="Book Antiqua"/>
          <w:color w:val="000000"/>
        </w:rPr>
        <w:t xml:space="preserve"> MM. Psychological Interventions and Bariatric Surgery among People with Clinically Severe Obesity-A Systematic Review with Bayesian Meta-Analysis. </w:t>
      </w:r>
      <w:r w:rsidRPr="00F75115">
        <w:rPr>
          <w:rFonts w:ascii="Book Antiqua" w:eastAsia="Book Antiqua" w:hAnsi="Book Antiqua" w:cs="Book Antiqua"/>
          <w:i/>
          <w:iCs/>
          <w:color w:val="000000"/>
        </w:rPr>
        <w:t>Nutrients</w:t>
      </w:r>
      <w:r w:rsidRPr="00F75115">
        <w:rPr>
          <w:rFonts w:ascii="Book Antiqua" w:eastAsia="Book Antiqua" w:hAnsi="Book Antiqua" w:cs="Book Antiqua"/>
          <w:color w:val="000000"/>
        </w:rPr>
        <w:t xml:space="preserve"> 2022; </w:t>
      </w:r>
      <w:r w:rsidRPr="00F75115">
        <w:rPr>
          <w:rFonts w:ascii="Book Antiqua" w:eastAsia="Book Antiqua" w:hAnsi="Book Antiqua" w:cs="Book Antiqua"/>
          <w:b/>
          <w:bCs/>
          <w:color w:val="000000"/>
        </w:rPr>
        <w:t>14</w:t>
      </w:r>
      <w:r w:rsidRPr="00F75115">
        <w:rPr>
          <w:rFonts w:ascii="Book Antiqua" w:eastAsia="Book Antiqua" w:hAnsi="Book Antiqua" w:cs="Book Antiqua"/>
          <w:color w:val="000000"/>
        </w:rPr>
        <w:t xml:space="preserve"> [PMID: 35458154 DOI:</w:t>
      </w:r>
      <w:r>
        <w:rPr>
          <w:rFonts w:ascii="Book Antiqua" w:eastAsia="Book Antiqua" w:hAnsi="Book Antiqua" w:cs="Book Antiqua"/>
          <w:color w:val="000000"/>
        </w:rPr>
        <w:t xml:space="preserve"> 10.3390/nu14081592]</w:t>
      </w:r>
    </w:p>
    <w:p w14:paraId="5555F763" w14:textId="77777777" w:rsidR="00965ED3" w:rsidRDefault="000235ED">
      <w:pPr>
        <w:spacing w:line="360" w:lineRule="auto"/>
        <w:jc w:val="both"/>
      </w:pPr>
      <w:r>
        <w:rPr>
          <w:rFonts w:ascii="Book Antiqua" w:eastAsia="Book Antiqua" w:hAnsi="Book Antiqua" w:cs="Book Antiqua"/>
          <w:b/>
          <w:color w:val="000000"/>
        </w:rPr>
        <w:lastRenderedPageBreak/>
        <w:t>Footnotes</w:t>
      </w:r>
    </w:p>
    <w:p w14:paraId="5E006362" w14:textId="77777777" w:rsidR="00965ED3" w:rsidRDefault="000235E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4FF19F4F" w14:textId="77777777" w:rsidR="00965ED3" w:rsidRDefault="00965ED3">
      <w:pPr>
        <w:spacing w:line="360" w:lineRule="auto"/>
        <w:jc w:val="both"/>
      </w:pPr>
    </w:p>
    <w:p w14:paraId="03798B72" w14:textId="77777777" w:rsidR="00965ED3" w:rsidRDefault="000235E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E73D8C" w14:textId="77777777" w:rsidR="00965ED3" w:rsidRDefault="00965ED3">
      <w:pPr>
        <w:spacing w:line="360" w:lineRule="auto"/>
        <w:jc w:val="both"/>
      </w:pPr>
    </w:p>
    <w:p w14:paraId="0A31195A" w14:textId="77777777" w:rsidR="00965ED3" w:rsidRDefault="000235E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8A63DFB" w14:textId="77777777" w:rsidR="00965ED3" w:rsidRDefault="000235E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CA48712" w14:textId="77777777" w:rsidR="00965ED3" w:rsidRDefault="00965ED3">
      <w:pPr>
        <w:spacing w:line="360" w:lineRule="auto"/>
        <w:jc w:val="both"/>
      </w:pPr>
    </w:p>
    <w:p w14:paraId="0EDEA2EC" w14:textId="77777777" w:rsidR="00965ED3" w:rsidRDefault="000235E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21, 2022</w:t>
      </w:r>
    </w:p>
    <w:p w14:paraId="0E1CE1FF" w14:textId="77777777" w:rsidR="00965ED3" w:rsidRDefault="000235E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4, 2022</w:t>
      </w:r>
    </w:p>
    <w:p w14:paraId="0516B833" w14:textId="15D0077F" w:rsidR="00965ED3" w:rsidRDefault="000235ED">
      <w:pPr>
        <w:spacing w:line="360" w:lineRule="auto"/>
        <w:jc w:val="both"/>
      </w:pPr>
      <w:r>
        <w:rPr>
          <w:rFonts w:ascii="Book Antiqua" w:eastAsia="Book Antiqua" w:hAnsi="Book Antiqua" w:cs="Book Antiqua"/>
          <w:b/>
          <w:color w:val="000000"/>
        </w:rPr>
        <w:t xml:space="preserve">Article in press: </w:t>
      </w:r>
      <w:r w:rsidR="00064B54" w:rsidRPr="00A60271">
        <w:rPr>
          <w:rFonts w:ascii="Book Antiqua" w:eastAsia="Book Antiqua" w:hAnsi="Book Antiqua" w:cs="Book Antiqua"/>
          <w:color w:val="000000"/>
          <w:lang w:eastAsia="zh-CN"/>
        </w:rPr>
        <w:t>November 2, 2022</w:t>
      </w:r>
    </w:p>
    <w:p w14:paraId="53A537B8" w14:textId="77777777" w:rsidR="00965ED3" w:rsidRDefault="00965ED3">
      <w:pPr>
        <w:spacing w:line="360" w:lineRule="auto"/>
        <w:jc w:val="both"/>
      </w:pPr>
    </w:p>
    <w:p w14:paraId="04577AB8" w14:textId="77777777" w:rsidR="00965ED3" w:rsidRDefault="000235E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B0B9566" w14:textId="77777777" w:rsidR="00965ED3" w:rsidRDefault="000235E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766F3880" w14:textId="77777777" w:rsidR="00965ED3" w:rsidRDefault="000235ED">
      <w:pPr>
        <w:spacing w:line="360" w:lineRule="auto"/>
        <w:jc w:val="both"/>
      </w:pPr>
      <w:r>
        <w:rPr>
          <w:rFonts w:ascii="Book Antiqua" w:eastAsia="Book Antiqua" w:hAnsi="Book Antiqua" w:cs="Book Antiqua"/>
          <w:b/>
          <w:color w:val="000000"/>
        </w:rPr>
        <w:t>Peer-review report’s scientific quality classification</w:t>
      </w:r>
    </w:p>
    <w:p w14:paraId="23D78D86" w14:textId="77777777" w:rsidR="00965ED3" w:rsidRDefault="000235ED">
      <w:pPr>
        <w:spacing w:line="360" w:lineRule="auto"/>
        <w:jc w:val="both"/>
      </w:pPr>
      <w:r>
        <w:rPr>
          <w:rFonts w:ascii="Book Antiqua" w:eastAsia="Book Antiqua" w:hAnsi="Book Antiqua" w:cs="Book Antiqua"/>
          <w:color w:val="000000"/>
        </w:rPr>
        <w:t>Grade A (Excellent): 0</w:t>
      </w:r>
    </w:p>
    <w:p w14:paraId="1F5D0D72" w14:textId="77777777" w:rsidR="00965ED3" w:rsidRDefault="000235ED">
      <w:pPr>
        <w:spacing w:line="360" w:lineRule="auto"/>
        <w:jc w:val="both"/>
      </w:pPr>
      <w:r>
        <w:rPr>
          <w:rFonts w:ascii="Book Antiqua" w:eastAsia="Book Antiqua" w:hAnsi="Book Antiqua" w:cs="Book Antiqua"/>
          <w:color w:val="000000"/>
        </w:rPr>
        <w:t>Grade B (Very good): B, B, B</w:t>
      </w:r>
    </w:p>
    <w:p w14:paraId="4FD997FE" w14:textId="77777777" w:rsidR="00965ED3" w:rsidRDefault="000235ED">
      <w:pPr>
        <w:spacing w:line="360" w:lineRule="auto"/>
        <w:jc w:val="both"/>
      </w:pPr>
      <w:r>
        <w:rPr>
          <w:rFonts w:ascii="Book Antiqua" w:eastAsia="Book Antiqua" w:hAnsi="Book Antiqua" w:cs="Book Antiqua"/>
          <w:color w:val="000000"/>
        </w:rPr>
        <w:t>Grade C (Good): 0</w:t>
      </w:r>
    </w:p>
    <w:p w14:paraId="69A8D359" w14:textId="77777777" w:rsidR="00965ED3" w:rsidRDefault="000235ED">
      <w:pPr>
        <w:spacing w:line="360" w:lineRule="auto"/>
        <w:jc w:val="both"/>
      </w:pPr>
      <w:r>
        <w:rPr>
          <w:rFonts w:ascii="Book Antiqua" w:eastAsia="Book Antiqua" w:hAnsi="Book Antiqua" w:cs="Book Antiqua"/>
          <w:color w:val="000000"/>
        </w:rPr>
        <w:t>Grade D (Fair): 0</w:t>
      </w:r>
    </w:p>
    <w:p w14:paraId="0CC0E2A3" w14:textId="77777777" w:rsidR="00965ED3" w:rsidRDefault="000235ED">
      <w:pPr>
        <w:spacing w:line="360" w:lineRule="auto"/>
        <w:jc w:val="both"/>
      </w:pPr>
      <w:r>
        <w:rPr>
          <w:rFonts w:ascii="Book Antiqua" w:eastAsia="Book Antiqua" w:hAnsi="Book Antiqua" w:cs="Book Antiqua"/>
          <w:color w:val="000000"/>
        </w:rPr>
        <w:t>Grade E (Poor): 0</w:t>
      </w:r>
    </w:p>
    <w:p w14:paraId="5EC350DE" w14:textId="77777777" w:rsidR="00965ED3" w:rsidRDefault="00965ED3">
      <w:pPr>
        <w:spacing w:line="360" w:lineRule="auto"/>
        <w:jc w:val="both"/>
      </w:pPr>
    </w:p>
    <w:p w14:paraId="060243B2" w14:textId="4C9F4F44" w:rsidR="00965ED3" w:rsidRDefault="000235ED">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Estabile</w:t>
      </w:r>
      <w:proofErr w:type="spellEnd"/>
      <w:r>
        <w:rPr>
          <w:rFonts w:ascii="Book Antiqua" w:eastAsia="Book Antiqua" w:hAnsi="Book Antiqua" w:cs="Book Antiqua"/>
          <w:color w:val="000000"/>
        </w:rPr>
        <w:t xml:space="preserve"> P, Brazil; Obando A, Nicaragua; </w:t>
      </w:r>
      <w:proofErr w:type="spellStart"/>
      <w:r>
        <w:rPr>
          <w:rFonts w:ascii="Book Antiqua" w:eastAsia="Book Antiqua" w:hAnsi="Book Antiqua" w:cs="Book Antiqua"/>
          <w:color w:val="000000"/>
        </w:rPr>
        <w:t>Salimi</w:t>
      </w:r>
      <w:proofErr w:type="spellEnd"/>
      <w:r>
        <w:rPr>
          <w:rFonts w:ascii="Book Antiqua" w:eastAsia="Book Antiqua" w:hAnsi="Book Antiqua" w:cs="Book Antiqua"/>
          <w:color w:val="000000"/>
        </w:rPr>
        <w:t xml:space="preserve"> M, Iran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Gong ZM</w:t>
      </w:r>
      <w:r>
        <w:rPr>
          <w:rFonts w:ascii="Book Antiqua" w:eastAsia="Book Antiqua" w:hAnsi="Book Antiqua" w:cs="Book Antiqua"/>
          <w:b/>
          <w:color w:val="000000"/>
        </w:rPr>
        <w:t xml:space="preserve"> L-Editor: </w:t>
      </w:r>
      <w:r w:rsidR="00936DB1">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Gong ZM</w:t>
      </w:r>
      <w:r>
        <w:br w:type="page"/>
      </w:r>
    </w:p>
    <w:p w14:paraId="1FEBBE7C" w14:textId="16B0B0E2" w:rsidR="00965ED3" w:rsidRDefault="000235ED">
      <w:pPr>
        <w:snapToGrid w:val="0"/>
        <w:spacing w:line="360" w:lineRule="auto"/>
        <w:jc w:val="both"/>
        <w:rPr>
          <w:rFonts w:ascii="Book Antiqua" w:hAnsi="Book Antiqua"/>
          <w:b/>
          <w:bCs/>
        </w:rPr>
      </w:pPr>
      <w:r>
        <w:rPr>
          <w:rFonts w:ascii="Book Antiqua" w:hAnsi="Book Antiqua"/>
          <w:b/>
          <w:bCs/>
        </w:rPr>
        <w:lastRenderedPageBreak/>
        <w:t xml:space="preserve">Table 1 Proposed recommendations </w:t>
      </w:r>
      <w:r w:rsidR="00936DB1">
        <w:rPr>
          <w:rFonts w:ascii="Book Antiqua" w:hAnsi="Book Antiqua"/>
          <w:b/>
          <w:bCs/>
        </w:rPr>
        <w:t>for</w:t>
      </w:r>
      <w:r>
        <w:rPr>
          <w:rFonts w:ascii="Book Antiqua" w:hAnsi="Book Antiqua"/>
          <w:b/>
          <w:bCs/>
        </w:rPr>
        <w:t xml:space="preserve"> the perioperative care of all bariatric surgery patients, especially </w:t>
      </w:r>
      <w:r w:rsidR="00936DB1">
        <w:rPr>
          <w:rFonts w:ascii="Book Antiqua" w:hAnsi="Book Antiqua"/>
          <w:b/>
          <w:bCs/>
        </w:rPr>
        <w:t xml:space="preserve">those </w:t>
      </w:r>
      <w:r>
        <w:rPr>
          <w:rFonts w:ascii="Book Antiqua" w:hAnsi="Book Antiqua"/>
          <w:b/>
          <w:bCs/>
        </w:rPr>
        <w:t xml:space="preserve">with associated </w:t>
      </w:r>
      <w:proofErr w:type="spellStart"/>
      <w:r>
        <w:rPr>
          <w:rFonts w:ascii="Book Antiqua" w:hAnsi="Book Antiqua"/>
          <w:b/>
          <w:bCs/>
        </w:rPr>
        <w:t>dysglycemia</w:t>
      </w:r>
      <w:proofErr w:type="spellEnd"/>
    </w:p>
    <w:tbl>
      <w:tblPr>
        <w:tblW w:w="9638" w:type="dxa"/>
        <w:tblCellMar>
          <w:left w:w="0" w:type="dxa"/>
          <w:right w:w="0" w:type="dxa"/>
        </w:tblCellMar>
        <w:tblLook w:val="0000" w:firstRow="0" w:lastRow="0" w:firstColumn="0" w:lastColumn="0" w:noHBand="0" w:noVBand="0"/>
      </w:tblPr>
      <w:tblGrid>
        <w:gridCol w:w="4818"/>
        <w:gridCol w:w="4820"/>
      </w:tblGrid>
      <w:tr w:rsidR="00965ED3" w14:paraId="02BEA32E" w14:textId="77777777">
        <w:tc>
          <w:tcPr>
            <w:tcW w:w="4818" w:type="dxa"/>
            <w:tcBorders>
              <w:top w:val="single" w:sz="4" w:space="0" w:color="000000"/>
              <w:bottom w:val="single" w:sz="4" w:space="0" w:color="000000"/>
            </w:tcBorders>
            <w:shd w:val="clear" w:color="auto" w:fill="auto"/>
          </w:tcPr>
          <w:p w14:paraId="31F76514" w14:textId="77777777" w:rsidR="00965ED3" w:rsidRDefault="000235ED">
            <w:pPr>
              <w:pStyle w:val="Sadrajitablice"/>
              <w:snapToGrid w:val="0"/>
              <w:spacing w:line="360" w:lineRule="auto"/>
              <w:jc w:val="both"/>
              <w:rPr>
                <w:rFonts w:ascii="Book Antiqua" w:hAnsi="Book Antiqua"/>
                <w:b/>
                <w:bCs/>
              </w:rPr>
            </w:pPr>
            <w:r>
              <w:rPr>
                <w:rFonts w:ascii="Book Antiqua" w:hAnsi="Book Antiqua"/>
                <w:b/>
                <w:bCs/>
              </w:rPr>
              <w:t>Prehabilitation- treatment modality</w:t>
            </w:r>
          </w:p>
        </w:tc>
        <w:tc>
          <w:tcPr>
            <w:tcW w:w="4819" w:type="dxa"/>
            <w:tcBorders>
              <w:top w:val="single" w:sz="4" w:space="0" w:color="000000"/>
              <w:bottom w:val="single" w:sz="4" w:space="0" w:color="000000"/>
            </w:tcBorders>
            <w:shd w:val="clear" w:color="auto" w:fill="auto"/>
          </w:tcPr>
          <w:p w14:paraId="7AED756C" w14:textId="77777777" w:rsidR="00965ED3" w:rsidRDefault="000235ED">
            <w:pPr>
              <w:pStyle w:val="Sadrajitablice"/>
              <w:snapToGrid w:val="0"/>
              <w:spacing w:line="360" w:lineRule="auto"/>
              <w:jc w:val="both"/>
              <w:rPr>
                <w:rFonts w:ascii="Book Antiqua" w:hAnsi="Book Antiqua"/>
                <w:b/>
                <w:bCs/>
              </w:rPr>
            </w:pPr>
            <w:r>
              <w:rPr>
                <w:rFonts w:ascii="Book Antiqua" w:hAnsi="Book Antiqua"/>
                <w:b/>
                <w:bCs/>
              </w:rPr>
              <w:t>Potential advantages and clinical rationale</w:t>
            </w:r>
          </w:p>
        </w:tc>
      </w:tr>
      <w:tr w:rsidR="00965ED3" w14:paraId="1ED7A4AF" w14:textId="77777777">
        <w:trPr>
          <w:trHeight w:val="688"/>
        </w:trPr>
        <w:tc>
          <w:tcPr>
            <w:tcW w:w="4818" w:type="dxa"/>
            <w:tcBorders>
              <w:top w:val="single" w:sz="4" w:space="0" w:color="000000"/>
            </w:tcBorders>
            <w:shd w:val="clear" w:color="auto" w:fill="auto"/>
          </w:tcPr>
          <w:p w14:paraId="6686C166" w14:textId="77777777" w:rsidR="00965ED3" w:rsidRDefault="000235ED">
            <w:pPr>
              <w:pStyle w:val="Sadrajitablice"/>
              <w:snapToGrid w:val="0"/>
              <w:spacing w:line="360" w:lineRule="auto"/>
              <w:jc w:val="both"/>
              <w:rPr>
                <w:rFonts w:ascii="Book Antiqua" w:hAnsi="Book Antiqua"/>
              </w:rPr>
            </w:pPr>
            <w:r>
              <w:rPr>
                <w:rFonts w:ascii="Book Antiqua" w:hAnsi="Book Antiqua"/>
              </w:rPr>
              <w:t>Exercise</w:t>
            </w:r>
          </w:p>
        </w:tc>
        <w:tc>
          <w:tcPr>
            <w:tcW w:w="4819" w:type="dxa"/>
            <w:tcBorders>
              <w:top w:val="single" w:sz="4" w:space="0" w:color="000000"/>
            </w:tcBorders>
            <w:shd w:val="clear" w:color="auto" w:fill="auto"/>
          </w:tcPr>
          <w:p w14:paraId="5AB64DE8" w14:textId="77777777" w:rsidR="00965ED3" w:rsidRDefault="00965ED3">
            <w:pPr>
              <w:pStyle w:val="Sadrajitablice"/>
              <w:snapToGrid w:val="0"/>
              <w:spacing w:line="360" w:lineRule="auto"/>
              <w:jc w:val="both"/>
              <w:rPr>
                <w:rFonts w:ascii="Book Antiqua" w:hAnsi="Book Antiqua"/>
              </w:rPr>
            </w:pPr>
          </w:p>
        </w:tc>
      </w:tr>
      <w:tr w:rsidR="00965ED3" w14:paraId="35F51BE8" w14:textId="77777777">
        <w:trPr>
          <w:trHeight w:val="1696"/>
        </w:trPr>
        <w:tc>
          <w:tcPr>
            <w:tcW w:w="4818" w:type="dxa"/>
            <w:shd w:val="clear" w:color="auto" w:fill="auto"/>
          </w:tcPr>
          <w:p w14:paraId="51D59A86" w14:textId="77777777" w:rsidR="00965ED3" w:rsidRDefault="000235ED">
            <w:pPr>
              <w:pStyle w:val="Sadrajitablice"/>
              <w:snapToGrid w:val="0"/>
              <w:spacing w:line="360" w:lineRule="auto"/>
              <w:ind w:firstLine="360"/>
              <w:jc w:val="both"/>
              <w:rPr>
                <w:rFonts w:ascii="Book Antiqua" w:hAnsi="Book Antiqua"/>
              </w:rPr>
            </w:pPr>
            <w:r>
              <w:rPr>
                <w:rFonts w:ascii="Book Antiqua" w:hAnsi="Book Antiqua"/>
              </w:rPr>
              <w:t>Resistance and endurance training</w:t>
            </w:r>
          </w:p>
        </w:tc>
        <w:tc>
          <w:tcPr>
            <w:tcW w:w="4819" w:type="dxa"/>
            <w:shd w:val="clear" w:color="auto" w:fill="auto"/>
          </w:tcPr>
          <w:p w14:paraId="0A95F56D" w14:textId="137E8507" w:rsidR="00965ED3" w:rsidRDefault="000235ED" w:rsidP="00936DB1">
            <w:pPr>
              <w:pStyle w:val="Sadrajitablice"/>
              <w:snapToGrid w:val="0"/>
              <w:spacing w:line="360" w:lineRule="auto"/>
              <w:jc w:val="both"/>
              <w:rPr>
                <w:rFonts w:ascii="Book Antiqua" w:hAnsi="Book Antiqua"/>
              </w:rPr>
            </w:pPr>
            <w:r>
              <w:rPr>
                <w:rFonts w:ascii="Book Antiqua" w:hAnsi="Book Antiqua"/>
              </w:rPr>
              <w:t>Short</w:t>
            </w:r>
            <w:r w:rsidR="00936DB1">
              <w:rPr>
                <w:rFonts w:ascii="Book Antiqua" w:hAnsi="Book Antiqua"/>
              </w:rPr>
              <w:t>-</w:t>
            </w:r>
            <w:r>
              <w:rPr>
                <w:rFonts w:ascii="Book Antiqua" w:hAnsi="Book Antiqua"/>
              </w:rPr>
              <w:t xml:space="preserve"> and long</w:t>
            </w:r>
            <w:r w:rsidR="00936DB1">
              <w:rPr>
                <w:rFonts w:ascii="Book Antiqua" w:hAnsi="Book Antiqua"/>
              </w:rPr>
              <w:t>-</w:t>
            </w:r>
            <w:r>
              <w:rPr>
                <w:rFonts w:ascii="Book Antiqua" w:hAnsi="Book Antiqua"/>
              </w:rPr>
              <w:t>term improvements in weight and functional capacity, comorbidities, quality of life, improvements in tissue insulin sensitivity</w:t>
            </w:r>
          </w:p>
        </w:tc>
      </w:tr>
      <w:tr w:rsidR="00965ED3" w14:paraId="1670D63C" w14:textId="77777777">
        <w:trPr>
          <w:trHeight w:val="1547"/>
        </w:trPr>
        <w:tc>
          <w:tcPr>
            <w:tcW w:w="4818" w:type="dxa"/>
            <w:shd w:val="clear" w:color="auto" w:fill="auto"/>
          </w:tcPr>
          <w:p w14:paraId="173C6DCC" w14:textId="77777777" w:rsidR="00965ED3" w:rsidRDefault="000235ED">
            <w:pPr>
              <w:pStyle w:val="Sadrajitablice"/>
              <w:snapToGrid w:val="0"/>
              <w:spacing w:line="360" w:lineRule="auto"/>
              <w:ind w:firstLine="360"/>
              <w:jc w:val="both"/>
              <w:rPr>
                <w:rFonts w:ascii="Book Antiqua" w:hAnsi="Book Antiqua"/>
              </w:rPr>
            </w:pPr>
            <w:r>
              <w:rPr>
                <w:rFonts w:ascii="Book Antiqua" w:hAnsi="Book Antiqua"/>
              </w:rPr>
              <w:t>Aerobic training</w:t>
            </w:r>
          </w:p>
        </w:tc>
        <w:tc>
          <w:tcPr>
            <w:tcW w:w="4819" w:type="dxa"/>
            <w:shd w:val="clear" w:color="auto" w:fill="auto"/>
          </w:tcPr>
          <w:p w14:paraId="044CEEC6" w14:textId="77C2167C" w:rsidR="00965ED3" w:rsidRDefault="000235ED" w:rsidP="008B6392">
            <w:pPr>
              <w:pStyle w:val="Sadrajitablice"/>
              <w:snapToGrid w:val="0"/>
              <w:spacing w:line="360" w:lineRule="auto"/>
              <w:jc w:val="both"/>
              <w:rPr>
                <w:rFonts w:ascii="Book Antiqua" w:hAnsi="Book Antiqua"/>
              </w:rPr>
            </w:pPr>
            <w:r>
              <w:rPr>
                <w:rFonts w:ascii="Book Antiqua" w:hAnsi="Book Antiqua"/>
              </w:rPr>
              <w:t>Short</w:t>
            </w:r>
            <w:r w:rsidR="008B6392">
              <w:rPr>
                <w:rFonts w:ascii="Book Antiqua" w:hAnsi="Book Antiqua"/>
              </w:rPr>
              <w:t>-</w:t>
            </w:r>
            <w:r>
              <w:rPr>
                <w:rFonts w:ascii="Book Antiqua" w:hAnsi="Book Antiqua"/>
              </w:rPr>
              <w:t>term decrease in calorie intake, improvement in quality of life, improved whole-body insulin sensitivity, decrease in glucose levels, shorter hospital stay</w:t>
            </w:r>
          </w:p>
        </w:tc>
      </w:tr>
      <w:tr w:rsidR="00965ED3" w14:paraId="561A18DD" w14:textId="77777777">
        <w:trPr>
          <w:trHeight w:val="384"/>
        </w:trPr>
        <w:tc>
          <w:tcPr>
            <w:tcW w:w="4818" w:type="dxa"/>
            <w:shd w:val="clear" w:color="auto" w:fill="auto"/>
          </w:tcPr>
          <w:p w14:paraId="01D76709" w14:textId="77777777" w:rsidR="00965ED3" w:rsidRDefault="000235ED">
            <w:pPr>
              <w:pStyle w:val="Sadrajitablice"/>
              <w:snapToGrid w:val="0"/>
              <w:spacing w:line="360" w:lineRule="auto"/>
              <w:jc w:val="both"/>
              <w:rPr>
                <w:rFonts w:ascii="Book Antiqua" w:hAnsi="Book Antiqua"/>
              </w:rPr>
            </w:pPr>
            <w:r>
              <w:rPr>
                <w:rFonts w:ascii="Book Antiqua" w:hAnsi="Book Antiqua"/>
              </w:rPr>
              <w:t>Nutritional interventions</w:t>
            </w:r>
          </w:p>
        </w:tc>
        <w:tc>
          <w:tcPr>
            <w:tcW w:w="4819" w:type="dxa"/>
            <w:shd w:val="clear" w:color="auto" w:fill="auto"/>
          </w:tcPr>
          <w:p w14:paraId="3F987054" w14:textId="77777777" w:rsidR="00965ED3" w:rsidRDefault="00965ED3">
            <w:pPr>
              <w:pStyle w:val="Sadrajitablice"/>
              <w:snapToGrid w:val="0"/>
              <w:spacing w:line="360" w:lineRule="auto"/>
              <w:jc w:val="both"/>
              <w:rPr>
                <w:rFonts w:ascii="Book Antiqua" w:hAnsi="Book Antiqua"/>
              </w:rPr>
            </w:pPr>
          </w:p>
        </w:tc>
      </w:tr>
      <w:tr w:rsidR="00965ED3" w14:paraId="51999D89" w14:textId="77777777">
        <w:trPr>
          <w:trHeight w:val="1565"/>
        </w:trPr>
        <w:tc>
          <w:tcPr>
            <w:tcW w:w="4818" w:type="dxa"/>
            <w:shd w:val="clear" w:color="auto" w:fill="auto"/>
          </w:tcPr>
          <w:p w14:paraId="4238B8AB" w14:textId="77777777" w:rsidR="00965ED3" w:rsidRDefault="000235ED">
            <w:pPr>
              <w:pStyle w:val="Sadrajitablice"/>
              <w:snapToGrid w:val="0"/>
              <w:spacing w:line="360" w:lineRule="auto"/>
              <w:ind w:firstLine="360"/>
              <w:jc w:val="both"/>
              <w:rPr>
                <w:rFonts w:ascii="Book Antiqua" w:hAnsi="Book Antiqua"/>
              </w:rPr>
            </w:pPr>
            <w:r>
              <w:rPr>
                <w:rFonts w:ascii="Book Antiqua" w:hAnsi="Book Antiqua"/>
              </w:rPr>
              <w:t xml:space="preserve">Low and very low calorie and ketogenic diet </w:t>
            </w:r>
          </w:p>
        </w:tc>
        <w:tc>
          <w:tcPr>
            <w:tcW w:w="4819" w:type="dxa"/>
            <w:shd w:val="clear" w:color="auto" w:fill="auto"/>
          </w:tcPr>
          <w:p w14:paraId="15113E8E" w14:textId="77777777" w:rsidR="00965ED3" w:rsidRDefault="000235ED">
            <w:pPr>
              <w:pStyle w:val="Sadrajitablice"/>
              <w:snapToGrid w:val="0"/>
              <w:spacing w:line="360" w:lineRule="auto"/>
              <w:jc w:val="both"/>
              <w:rPr>
                <w:rFonts w:ascii="Book Antiqua" w:hAnsi="Book Antiqua"/>
              </w:rPr>
            </w:pPr>
            <w:r>
              <w:rPr>
                <w:rFonts w:ascii="Book Antiqua" w:hAnsi="Book Antiqua"/>
              </w:rPr>
              <w:t>Better weight reduction, visceral fat reduction, improvement in glycemic and lipid profiles, mean 30% reduction in liver volume</w:t>
            </w:r>
          </w:p>
        </w:tc>
      </w:tr>
      <w:tr w:rsidR="00965ED3" w14:paraId="60784DF6" w14:textId="77777777">
        <w:trPr>
          <w:trHeight w:val="440"/>
        </w:trPr>
        <w:tc>
          <w:tcPr>
            <w:tcW w:w="4818" w:type="dxa"/>
            <w:shd w:val="clear" w:color="auto" w:fill="auto"/>
          </w:tcPr>
          <w:p w14:paraId="0D3D6358" w14:textId="77777777" w:rsidR="00965ED3" w:rsidRDefault="000235ED">
            <w:pPr>
              <w:pStyle w:val="Sadrajitablice"/>
              <w:snapToGrid w:val="0"/>
              <w:spacing w:line="360" w:lineRule="auto"/>
              <w:jc w:val="both"/>
              <w:rPr>
                <w:rFonts w:ascii="Book Antiqua" w:hAnsi="Book Antiqua"/>
              </w:rPr>
            </w:pPr>
            <w:r>
              <w:rPr>
                <w:rFonts w:ascii="Book Antiqua" w:hAnsi="Book Antiqua"/>
              </w:rPr>
              <w:t>Pharmacotherapy</w:t>
            </w:r>
          </w:p>
        </w:tc>
        <w:tc>
          <w:tcPr>
            <w:tcW w:w="4819" w:type="dxa"/>
            <w:shd w:val="clear" w:color="auto" w:fill="auto"/>
          </w:tcPr>
          <w:p w14:paraId="0718E0E4" w14:textId="77777777" w:rsidR="00965ED3" w:rsidRDefault="00965ED3">
            <w:pPr>
              <w:pStyle w:val="Sadrajitablice"/>
              <w:snapToGrid w:val="0"/>
              <w:spacing w:line="360" w:lineRule="auto"/>
              <w:jc w:val="both"/>
              <w:rPr>
                <w:rFonts w:ascii="Book Antiqua" w:hAnsi="Book Antiqua"/>
              </w:rPr>
            </w:pPr>
          </w:p>
        </w:tc>
      </w:tr>
      <w:tr w:rsidR="00965ED3" w14:paraId="5CCADD81" w14:textId="77777777">
        <w:trPr>
          <w:trHeight w:val="1286"/>
        </w:trPr>
        <w:tc>
          <w:tcPr>
            <w:tcW w:w="4818" w:type="dxa"/>
            <w:shd w:val="clear" w:color="auto" w:fill="auto"/>
          </w:tcPr>
          <w:p w14:paraId="0253CCFC" w14:textId="77777777" w:rsidR="00965ED3" w:rsidRDefault="000235ED">
            <w:pPr>
              <w:pStyle w:val="Sadrajitablice"/>
              <w:snapToGrid w:val="0"/>
              <w:spacing w:line="360" w:lineRule="auto"/>
              <w:ind w:firstLine="360"/>
              <w:jc w:val="both"/>
              <w:rPr>
                <w:rFonts w:ascii="Book Antiqua" w:hAnsi="Book Antiqua"/>
              </w:rPr>
            </w:pPr>
            <w:r>
              <w:rPr>
                <w:rFonts w:ascii="Book Antiqua" w:hAnsi="Book Antiqua"/>
              </w:rPr>
              <w:t>GLP 1 receptor agonists</w:t>
            </w:r>
          </w:p>
        </w:tc>
        <w:tc>
          <w:tcPr>
            <w:tcW w:w="4819" w:type="dxa"/>
            <w:shd w:val="clear" w:color="auto" w:fill="auto"/>
          </w:tcPr>
          <w:p w14:paraId="63EB8143" w14:textId="77777777" w:rsidR="00965ED3" w:rsidRDefault="000235ED">
            <w:pPr>
              <w:pStyle w:val="Sadrajitablice"/>
              <w:snapToGrid w:val="0"/>
              <w:spacing w:line="360" w:lineRule="auto"/>
              <w:jc w:val="both"/>
              <w:rPr>
                <w:rFonts w:ascii="Book Antiqua" w:hAnsi="Book Antiqua"/>
              </w:rPr>
            </w:pPr>
            <w:r>
              <w:rPr>
                <w:rFonts w:ascii="Book Antiqua" w:hAnsi="Book Antiqua"/>
              </w:rPr>
              <w:t>Higher T2DM remission rates, better body weight reduction, improvement in glycemic and lipid profiles</w:t>
            </w:r>
          </w:p>
        </w:tc>
      </w:tr>
      <w:tr w:rsidR="00965ED3" w14:paraId="0B185ABB" w14:textId="77777777">
        <w:trPr>
          <w:trHeight w:val="440"/>
        </w:trPr>
        <w:tc>
          <w:tcPr>
            <w:tcW w:w="4818" w:type="dxa"/>
            <w:shd w:val="clear" w:color="auto" w:fill="auto"/>
          </w:tcPr>
          <w:p w14:paraId="6DA07980" w14:textId="77777777" w:rsidR="00965ED3" w:rsidRDefault="000235ED">
            <w:pPr>
              <w:pStyle w:val="Sadrajitablice"/>
              <w:snapToGrid w:val="0"/>
              <w:spacing w:line="360" w:lineRule="auto"/>
              <w:jc w:val="both"/>
              <w:rPr>
                <w:rFonts w:ascii="Book Antiqua" w:hAnsi="Book Antiqua"/>
              </w:rPr>
            </w:pPr>
            <w:r>
              <w:rPr>
                <w:rFonts w:ascii="Book Antiqua" w:hAnsi="Book Antiqua"/>
              </w:rPr>
              <w:t>Psychological support</w:t>
            </w:r>
          </w:p>
        </w:tc>
        <w:tc>
          <w:tcPr>
            <w:tcW w:w="4819" w:type="dxa"/>
            <w:shd w:val="clear" w:color="auto" w:fill="auto"/>
          </w:tcPr>
          <w:p w14:paraId="406202F5" w14:textId="77777777" w:rsidR="00965ED3" w:rsidRDefault="00965ED3">
            <w:pPr>
              <w:pStyle w:val="Sadrajitablice"/>
              <w:snapToGrid w:val="0"/>
              <w:spacing w:line="360" w:lineRule="auto"/>
              <w:jc w:val="both"/>
              <w:rPr>
                <w:rFonts w:ascii="Book Antiqua" w:hAnsi="Book Antiqua"/>
              </w:rPr>
            </w:pPr>
          </w:p>
        </w:tc>
      </w:tr>
      <w:tr w:rsidR="00965ED3" w14:paraId="1359DCCF" w14:textId="77777777">
        <w:trPr>
          <w:trHeight w:val="904"/>
        </w:trPr>
        <w:tc>
          <w:tcPr>
            <w:tcW w:w="4818" w:type="dxa"/>
            <w:tcBorders>
              <w:bottom w:val="single" w:sz="4" w:space="0" w:color="000000"/>
            </w:tcBorders>
            <w:shd w:val="clear" w:color="auto" w:fill="auto"/>
          </w:tcPr>
          <w:p w14:paraId="405D76B9" w14:textId="77777777" w:rsidR="00965ED3" w:rsidRDefault="000235ED">
            <w:pPr>
              <w:pStyle w:val="Sadrajitablice"/>
              <w:snapToGrid w:val="0"/>
              <w:spacing w:line="360" w:lineRule="auto"/>
              <w:ind w:firstLine="360"/>
              <w:jc w:val="both"/>
              <w:rPr>
                <w:rFonts w:ascii="Book Antiqua" w:hAnsi="Book Antiqua"/>
              </w:rPr>
            </w:pPr>
            <w:r>
              <w:rPr>
                <w:rFonts w:ascii="Book Antiqua" w:hAnsi="Book Antiqua"/>
              </w:rPr>
              <w:t>Preoperative counseling and education</w:t>
            </w:r>
          </w:p>
        </w:tc>
        <w:tc>
          <w:tcPr>
            <w:tcW w:w="4819" w:type="dxa"/>
            <w:tcBorders>
              <w:bottom w:val="single" w:sz="4" w:space="0" w:color="000000"/>
            </w:tcBorders>
            <w:shd w:val="clear" w:color="auto" w:fill="auto"/>
          </w:tcPr>
          <w:p w14:paraId="5CA07949" w14:textId="77777777" w:rsidR="00965ED3" w:rsidRDefault="000235ED">
            <w:pPr>
              <w:pStyle w:val="Sadrajitablice"/>
              <w:snapToGrid w:val="0"/>
              <w:spacing w:line="360" w:lineRule="auto"/>
              <w:jc w:val="both"/>
              <w:rPr>
                <w:rFonts w:ascii="Book Antiqua" w:hAnsi="Book Antiqua"/>
              </w:rPr>
            </w:pPr>
            <w:r>
              <w:rPr>
                <w:rFonts w:ascii="Book Antiqua" w:hAnsi="Book Antiqua"/>
              </w:rPr>
              <w:t>Reduced anxiety, depression, and fear, positive influence on eating disorders</w:t>
            </w:r>
          </w:p>
        </w:tc>
      </w:tr>
    </w:tbl>
    <w:p w14:paraId="3D3FE2F9" w14:textId="77777777" w:rsidR="00EB220E" w:rsidRDefault="000235ED">
      <w:pPr>
        <w:snapToGrid w:val="0"/>
        <w:spacing w:line="360" w:lineRule="auto"/>
        <w:jc w:val="both"/>
        <w:rPr>
          <w:rFonts w:ascii="Book Antiqua" w:eastAsia="Book Antiqua" w:hAnsi="Book Antiqua" w:cs="Book Antiqua"/>
          <w:color w:val="000000"/>
        </w:rPr>
        <w:sectPr w:rsidR="00EB220E">
          <w:footerReference w:type="default" r:id="rId8"/>
          <w:pgSz w:w="12240" w:h="15840"/>
          <w:pgMar w:top="1440" w:right="1440" w:bottom="1440" w:left="1440" w:header="0" w:footer="720" w:gutter="0"/>
          <w:cols w:space="720"/>
          <w:formProt w:val="0"/>
          <w:docGrid w:linePitch="360"/>
        </w:sectPr>
      </w:pPr>
      <w:r>
        <w:rPr>
          <w:rFonts w:ascii="Book Antiqua" w:eastAsia="Book Antiqua" w:hAnsi="Book Antiqua" w:cs="Book Antiqua"/>
          <w:color w:val="000000"/>
        </w:rPr>
        <w:t xml:space="preserve">GLP 1: Glucagon-like peptide 1; </w:t>
      </w:r>
      <w:r>
        <w:rPr>
          <w:rFonts w:ascii="Book Antiqua" w:hAnsi="Book Antiqua"/>
        </w:rPr>
        <w:t xml:space="preserve">T2DM: </w:t>
      </w:r>
      <w:r>
        <w:rPr>
          <w:rFonts w:ascii="Book Antiqua" w:eastAsia="Book Antiqua" w:hAnsi="Book Antiqua" w:cs="Book Antiqua"/>
          <w:color w:val="000000"/>
        </w:rPr>
        <w:t>Type 2 diabetes mellitus.</w:t>
      </w:r>
    </w:p>
    <w:p w14:paraId="56F34CFD" w14:textId="77777777" w:rsidR="00EB220E" w:rsidRDefault="00EB220E" w:rsidP="00EB220E">
      <w:pPr>
        <w:snapToGrid w:val="0"/>
        <w:ind w:leftChars="100" w:left="240"/>
        <w:jc w:val="center"/>
        <w:rPr>
          <w:rFonts w:ascii="Book Antiqua" w:hAnsi="Book Antiqua"/>
        </w:rPr>
      </w:pPr>
    </w:p>
    <w:p w14:paraId="4EDD5A47" w14:textId="77777777" w:rsidR="00EB220E" w:rsidRDefault="00EB220E" w:rsidP="00EB220E">
      <w:pPr>
        <w:snapToGrid w:val="0"/>
        <w:ind w:leftChars="100" w:left="240"/>
        <w:jc w:val="center"/>
        <w:rPr>
          <w:rFonts w:ascii="Book Antiqua" w:hAnsi="Book Antiqua"/>
        </w:rPr>
      </w:pPr>
    </w:p>
    <w:p w14:paraId="1CDD43DD" w14:textId="77777777" w:rsidR="00EB220E" w:rsidRDefault="00EB220E" w:rsidP="00EB220E">
      <w:pPr>
        <w:snapToGrid w:val="0"/>
        <w:ind w:leftChars="100" w:left="240"/>
        <w:jc w:val="center"/>
        <w:rPr>
          <w:rFonts w:ascii="Book Antiqua" w:hAnsi="Book Antiqua"/>
        </w:rPr>
      </w:pPr>
    </w:p>
    <w:p w14:paraId="6F81489A" w14:textId="77777777" w:rsidR="00EB220E" w:rsidRDefault="00EB220E" w:rsidP="00EB220E">
      <w:pPr>
        <w:snapToGrid w:val="0"/>
        <w:ind w:leftChars="100" w:left="240"/>
        <w:jc w:val="center"/>
        <w:rPr>
          <w:rFonts w:ascii="Book Antiqua" w:hAnsi="Book Antiqua"/>
        </w:rPr>
      </w:pPr>
    </w:p>
    <w:p w14:paraId="4DCB3B8C" w14:textId="77777777" w:rsidR="00EB220E" w:rsidRDefault="00EB220E" w:rsidP="00EB220E">
      <w:pPr>
        <w:snapToGrid w:val="0"/>
        <w:ind w:leftChars="100" w:left="240"/>
        <w:jc w:val="center"/>
        <w:rPr>
          <w:rFonts w:ascii="Book Antiqua" w:hAnsi="Book Antiqua"/>
        </w:rPr>
      </w:pPr>
      <w:r>
        <w:rPr>
          <w:rFonts w:ascii="Book Antiqua" w:hAnsi="Book Antiqua"/>
          <w:noProof/>
        </w:rPr>
        <w:drawing>
          <wp:inline distT="0" distB="0" distL="0" distR="0" wp14:anchorId="0ED34469" wp14:editId="59F43C5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B85097" w14:textId="77777777" w:rsidR="00EB220E" w:rsidRDefault="00EB220E" w:rsidP="00EB220E">
      <w:pPr>
        <w:snapToGrid w:val="0"/>
        <w:ind w:leftChars="100" w:left="240"/>
        <w:jc w:val="center"/>
        <w:rPr>
          <w:rFonts w:ascii="Book Antiqua" w:hAnsi="Book Antiqua"/>
        </w:rPr>
      </w:pPr>
    </w:p>
    <w:p w14:paraId="21F86575" w14:textId="77777777" w:rsidR="00EB220E" w:rsidRDefault="00EB220E" w:rsidP="00EB220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159009C" w14:textId="77777777" w:rsidR="00EB220E" w:rsidRDefault="00EB220E" w:rsidP="00EB220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E7948F8" w14:textId="77777777" w:rsidR="00EB220E" w:rsidRDefault="00EB220E" w:rsidP="00EB220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DF14C4D" w14:textId="77777777" w:rsidR="00EB220E" w:rsidRDefault="00EB220E" w:rsidP="00EB220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D0909A0" w14:textId="77777777" w:rsidR="00EB220E" w:rsidRDefault="00EB220E" w:rsidP="00EB220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C32F71" w14:textId="77777777" w:rsidR="00EB220E" w:rsidRDefault="00EB220E" w:rsidP="00EB220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0FFE69A" w14:textId="77777777" w:rsidR="00EB220E" w:rsidRDefault="00EB220E" w:rsidP="00EB220E">
      <w:pPr>
        <w:snapToGrid w:val="0"/>
        <w:ind w:leftChars="100" w:left="240"/>
        <w:jc w:val="center"/>
        <w:rPr>
          <w:rFonts w:ascii="Book Antiqua" w:hAnsi="Book Antiqua"/>
        </w:rPr>
      </w:pPr>
    </w:p>
    <w:p w14:paraId="543E9901" w14:textId="77777777" w:rsidR="00EB220E" w:rsidRDefault="00EB220E" w:rsidP="00EB220E">
      <w:pPr>
        <w:snapToGrid w:val="0"/>
        <w:ind w:leftChars="100" w:left="240"/>
        <w:jc w:val="center"/>
        <w:rPr>
          <w:rFonts w:ascii="Book Antiqua" w:hAnsi="Book Antiqua"/>
        </w:rPr>
      </w:pPr>
    </w:p>
    <w:p w14:paraId="0080AD42" w14:textId="77777777" w:rsidR="00EB220E" w:rsidRDefault="00EB220E" w:rsidP="00EB220E">
      <w:pPr>
        <w:snapToGrid w:val="0"/>
        <w:ind w:leftChars="100" w:left="240"/>
        <w:jc w:val="center"/>
        <w:rPr>
          <w:rFonts w:ascii="Book Antiqua" w:hAnsi="Book Antiqua"/>
        </w:rPr>
      </w:pPr>
    </w:p>
    <w:p w14:paraId="6383740C" w14:textId="77777777" w:rsidR="00EB220E" w:rsidRDefault="00EB220E" w:rsidP="00EB220E">
      <w:pPr>
        <w:snapToGrid w:val="0"/>
        <w:ind w:leftChars="100" w:left="240"/>
        <w:jc w:val="center"/>
        <w:rPr>
          <w:rFonts w:ascii="Book Antiqua" w:hAnsi="Book Antiqua"/>
        </w:rPr>
      </w:pPr>
      <w:r>
        <w:rPr>
          <w:rFonts w:ascii="Book Antiqua" w:hAnsi="Book Antiqua"/>
          <w:noProof/>
        </w:rPr>
        <w:drawing>
          <wp:inline distT="0" distB="0" distL="0" distR="0" wp14:anchorId="09BBF1C2" wp14:editId="0A3667A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07DD9B" w14:textId="77777777" w:rsidR="00EB220E" w:rsidRDefault="00EB220E" w:rsidP="00EB220E">
      <w:pPr>
        <w:snapToGrid w:val="0"/>
        <w:ind w:leftChars="100" w:left="240"/>
        <w:jc w:val="center"/>
        <w:rPr>
          <w:rFonts w:ascii="Book Antiqua" w:hAnsi="Book Antiqua"/>
        </w:rPr>
      </w:pPr>
    </w:p>
    <w:p w14:paraId="59CD622B" w14:textId="77777777" w:rsidR="00EB220E" w:rsidRDefault="00EB220E" w:rsidP="00EB220E">
      <w:pPr>
        <w:snapToGrid w:val="0"/>
        <w:ind w:leftChars="100" w:left="240"/>
        <w:jc w:val="center"/>
        <w:rPr>
          <w:rFonts w:ascii="Book Antiqua" w:hAnsi="Book Antiqua"/>
        </w:rPr>
      </w:pPr>
    </w:p>
    <w:p w14:paraId="373BE3D0" w14:textId="77777777" w:rsidR="00EB220E" w:rsidRDefault="00EB220E" w:rsidP="00EB220E">
      <w:pPr>
        <w:snapToGrid w:val="0"/>
        <w:ind w:leftChars="100" w:left="240"/>
        <w:jc w:val="center"/>
        <w:rPr>
          <w:rFonts w:ascii="Book Antiqua" w:hAnsi="Book Antiqua"/>
        </w:rPr>
      </w:pPr>
    </w:p>
    <w:p w14:paraId="0F9F7463" w14:textId="77777777" w:rsidR="00EB220E" w:rsidRDefault="00EB220E" w:rsidP="00EB220E">
      <w:pPr>
        <w:snapToGrid w:val="0"/>
        <w:ind w:leftChars="100" w:left="240"/>
        <w:jc w:val="center"/>
        <w:rPr>
          <w:rFonts w:ascii="Book Antiqua" w:hAnsi="Book Antiqua"/>
        </w:rPr>
      </w:pPr>
    </w:p>
    <w:p w14:paraId="7340BAED" w14:textId="77777777" w:rsidR="00EB220E" w:rsidRDefault="00EB220E" w:rsidP="00EB220E">
      <w:pPr>
        <w:snapToGrid w:val="0"/>
        <w:ind w:leftChars="100" w:left="240"/>
        <w:jc w:val="center"/>
        <w:rPr>
          <w:rFonts w:ascii="Book Antiqua" w:hAnsi="Book Antiqua"/>
        </w:rPr>
      </w:pPr>
    </w:p>
    <w:p w14:paraId="15500272" w14:textId="77777777" w:rsidR="00EB220E" w:rsidRDefault="00EB220E" w:rsidP="00EB220E">
      <w:pPr>
        <w:snapToGrid w:val="0"/>
        <w:ind w:leftChars="100" w:left="240"/>
        <w:jc w:val="center"/>
        <w:rPr>
          <w:rFonts w:ascii="Book Antiqua" w:hAnsi="Book Antiqua"/>
        </w:rPr>
      </w:pPr>
    </w:p>
    <w:p w14:paraId="397A9C11" w14:textId="77777777" w:rsidR="00EB220E" w:rsidRDefault="00EB220E" w:rsidP="00EB220E">
      <w:pPr>
        <w:snapToGrid w:val="0"/>
        <w:ind w:leftChars="100" w:left="240"/>
        <w:jc w:val="center"/>
        <w:rPr>
          <w:rFonts w:ascii="Book Antiqua" w:hAnsi="Book Antiqua"/>
        </w:rPr>
      </w:pPr>
    </w:p>
    <w:p w14:paraId="2FC20B0C" w14:textId="77777777" w:rsidR="00EB220E" w:rsidRDefault="00EB220E" w:rsidP="00EB220E">
      <w:pPr>
        <w:snapToGrid w:val="0"/>
        <w:ind w:leftChars="100" w:left="240"/>
        <w:jc w:val="center"/>
        <w:rPr>
          <w:rFonts w:ascii="Book Antiqua" w:hAnsi="Book Antiqua"/>
        </w:rPr>
      </w:pPr>
    </w:p>
    <w:p w14:paraId="422EA127" w14:textId="77777777" w:rsidR="00EB220E" w:rsidRDefault="00EB220E" w:rsidP="00EB220E">
      <w:pPr>
        <w:snapToGrid w:val="0"/>
        <w:ind w:leftChars="100" w:left="240"/>
        <w:jc w:val="center"/>
        <w:rPr>
          <w:rFonts w:ascii="Book Antiqua" w:hAnsi="Book Antiqua"/>
        </w:rPr>
      </w:pPr>
    </w:p>
    <w:p w14:paraId="11E92E30" w14:textId="77777777" w:rsidR="00EB220E" w:rsidRDefault="00EB220E" w:rsidP="00EB220E">
      <w:pPr>
        <w:snapToGrid w:val="0"/>
        <w:ind w:leftChars="100" w:left="240"/>
        <w:jc w:val="right"/>
        <w:rPr>
          <w:rFonts w:ascii="Book Antiqua" w:hAnsi="Book Antiqua"/>
          <w:color w:val="000000" w:themeColor="text1"/>
        </w:rPr>
      </w:pPr>
    </w:p>
    <w:p w14:paraId="399D92D2" w14:textId="77777777" w:rsidR="00EB220E" w:rsidRDefault="00EB220E" w:rsidP="00EB220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6D1662A5" w14:textId="77777777" w:rsidR="00EB220E" w:rsidRDefault="00EB220E" w:rsidP="00EB220E">
      <w:pPr>
        <w:rPr>
          <w:rFonts w:ascii="Book Antiqua" w:hAnsi="Book Antiqua" w:cs="Book Antiqua"/>
          <w:b/>
          <w:bCs/>
          <w:color w:val="000000"/>
        </w:rPr>
      </w:pPr>
    </w:p>
    <w:p w14:paraId="7978AB44" w14:textId="77777777" w:rsidR="00965ED3" w:rsidRDefault="00965ED3">
      <w:pPr>
        <w:snapToGrid w:val="0"/>
        <w:spacing w:line="360" w:lineRule="auto"/>
        <w:jc w:val="both"/>
      </w:pPr>
    </w:p>
    <w:sectPr w:rsidR="00965E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445D" w14:textId="77777777" w:rsidR="00EC53A3" w:rsidRDefault="00EC53A3">
      <w:r>
        <w:separator/>
      </w:r>
    </w:p>
  </w:endnote>
  <w:endnote w:type="continuationSeparator" w:id="0">
    <w:p w14:paraId="3ACB190D" w14:textId="77777777" w:rsidR="00EC53A3" w:rsidRDefault="00EC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EE"/>
    <w:family w:val="roman"/>
    <w:pitch w:val="variable"/>
  </w:font>
  <w:font w:name="新宋体">
    <w:panose1 w:val="02010609030101010101"/>
    <w:charset w:val="86"/>
    <w:family w:val="modern"/>
    <w:pitch w:val="fixed"/>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18155"/>
      <w:docPartObj>
        <w:docPartGallery w:val="Page Numbers (Top of Page)"/>
        <w:docPartUnique/>
      </w:docPartObj>
    </w:sdtPr>
    <w:sdtEndPr/>
    <w:sdtContent>
      <w:p w14:paraId="3B0466F7" w14:textId="77777777" w:rsidR="00965ED3" w:rsidRDefault="000235ED">
        <w:pPr>
          <w:pStyle w:val="af"/>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A60271">
          <w:rPr>
            <w:b/>
            <w:bCs/>
            <w:noProof/>
            <w:sz w:val="24"/>
            <w:szCs w:val="24"/>
          </w:rPr>
          <w:t>1</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A60271">
          <w:rPr>
            <w:b/>
            <w:bCs/>
            <w:noProof/>
            <w:sz w:val="24"/>
            <w:szCs w:val="24"/>
          </w:rPr>
          <w:t>28</w:t>
        </w:r>
        <w:r>
          <w:rPr>
            <w:b/>
            <w:bCs/>
            <w:sz w:val="24"/>
            <w:szCs w:val="24"/>
          </w:rPr>
          <w:fldChar w:fldCharType="end"/>
        </w:r>
      </w:p>
      <w:p w14:paraId="32EEEC52" w14:textId="77777777" w:rsidR="00965ED3" w:rsidRDefault="00EC53A3">
        <w:pPr>
          <w:pStyle w:val="af"/>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321312"/>
      <w:docPartObj>
        <w:docPartGallery w:val="Page Numbers (Top of Page)"/>
        <w:docPartUnique/>
      </w:docPartObj>
    </w:sdtPr>
    <w:sdtEndPr/>
    <w:sdtContent>
      <w:p w14:paraId="22046F6A" w14:textId="77777777" w:rsidR="00965ED3" w:rsidRDefault="000235ED">
        <w:pPr>
          <w:pStyle w:val="af"/>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A60271">
          <w:rPr>
            <w:b/>
            <w:bCs/>
            <w:noProof/>
            <w:sz w:val="24"/>
            <w:szCs w:val="24"/>
          </w:rPr>
          <w:t>25</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A60271">
          <w:rPr>
            <w:b/>
            <w:bCs/>
            <w:noProof/>
            <w:sz w:val="24"/>
            <w:szCs w:val="24"/>
          </w:rPr>
          <w:t>28</w:t>
        </w:r>
        <w:r>
          <w:rPr>
            <w:b/>
            <w:bCs/>
            <w:sz w:val="24"/>
            <w:szCs w:val="24"/>
          </w:rPr>
          <w:fldChar w:fldCharType="end"/>
        </w:r>
      </w:p>
      <w:p w14:paraId="1F33077B" w14:textId="77777777" w:rsidR="00965ED3" w:rsidRDefault="00EC53A3">
        <w:pPr>
          <w:pStyle w:val="af"/>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810550"/>
      <w:docPartObj>
        <w:docPartGallery w:val="Page Numbers (Top of Page)"/>
        <w:docPartUnique/>
      </w:docPartObj>
    </w:sdtPr>
    <w:sdtEndPr/>
    <w:sdtContent>
      <w:p w14:paraId="7CC5E03B" w14:textId="77777777" w:rsidR="00965ED3" w:rsidRDefault="000235ED">
        <w:pPr>
          <w:pStyle w:val="af"/>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A60271">
          <w:rPr>
            <w:b/>
            <w:bCs/>
            <w:noProof/>
            <w:sz w:val="24"/>
            <w:szCs w:val="24"/>
          </w:rPr>
          <w:t>28</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sz w:val="24"/>
            <w:szCs w:val="24"/>
          </w:rPr>
          <w:instrText>NUMPAGES</w:instrText>
        </w:r>
        <w:r>
          <w:rPr>
            <w:b/>
            <w:bCs/>
            <w:sz w:val="24"/>
            <w:szCs w:val="24"/>
          </w:rPr>
          <w:fldChar w:fldCharType="separate"/>
        </w:r>
        <w:r w:rsidR="00A60271">
          <w:rPr>
            <w:b/>
            <w:bCs/>
            <w:noProof/>
            <w:sz w:val="24"/>
            <w:szCs w:val="24"/>
          </w:rPr>
          <w:t>28</w:t>
        </w:r>
        <w:r>
          <w:rPr>
            <w:b/>
            <w:bCs/>
            <w:sz w:val="24"/>
            <w:szCs w:val="24"/>
          </w:rPr>
          <w:fldChar w:fldCharType="end"/>
        </w:r>
      </w:p>
      <w:p w14:paraId="4E382B0C" w14:textId="77777777" w:rsidR="00965ED3" w:rsidRDefault="00EC53A3">
        <w:pPr>
          <w:pStyle w:val="af"/>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1BF7" w14:textId="77777777" w:rsidR="00EC53A3" w:rsidRDefault="00EC53A3">
      <w:r>
        <w:separator/>
      </w:r>
    </w:p>
  </w:footnote>
  <w:footnote w:type="continuationSeparator" w:id="0">
    <w:p w14:paraId="2D26F298" w14:textId="77777777" w:rsidR="00EC53A3" w:rsidRDefault="00EC5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ED3"/>
    <w:rsid w:val="000235ED"/>
    <w:rsid w:val="0005061C"/>
    <w:rsid w:val="00064B54"/>
    <w:rsid w:val="000670D2"/>
    <w:rsid w:val="0016183B"/>
    <w:rsid w:val="001C6F13"/>
    <w:rsid w:val="002A5373"/>
    <w:rsid w:val="002B0B25"/>
    <w:rsid w:val="002B79F1"/>
    <w:rsid w:val="002C3E59"/>
    <w:rsid w:val="00316C58"/>
    <w:rsid w:val="00347EF4"/>
    <w:rsid w:val="0037242D"/>
    <w:rsid w:val="003A090D"/>
    <w:rsid w:val="003A3D24"/>
    <w:rsid w:val="00514846"/>
    <w:rsid w:val="00574AFF"/>
    <w:rsid w:val="00624BE9"/>
    <w:rsid w:val="00640EF4"/>
    <w:rsid w:val="0065250A"/>
    <w:rsid w:val="006B0090"/>
    <w:rsid w:val="006C5A8E"/>
    <w:rsid w:val="006E5C2F"/>
    <w:rsid w:val="006F73CF"/>
    <w:rsid w:val="00754CA0"/>
    <w:rsid w:val="007B2C99"/>
    <w:rsid w:val="0084410E"/>
    <w:rsid w:val="0085105B"/>
    <w:rsid w:val="008B6392"/>
    <w:rsid w:val="008F1270"/>
    <w:rsid w:val="008F595A"/>
    <w:rsid w:val="0091155D"/>
    <w:rsid w:val="00936DB1"/>
    <w:rsid w:val="00943BD4"/>
    <w:rsid w:val="00965ED3"/>
    <w:rsid w:val="00970B18"/>
    <w:rsid w:val="009A34B8"/>
    <w:rsid w:val="009A3DC4"/>
    <w:rsid w:val="00A40EFF"/>
    <w:rsid w:val="00A60271"/>
    <w:rsid w:val="00A853C3"/>
    <w:rsid w:val="00B41F80"/>
    <w:rsid w:val="00B6621E"/>
    <w:rsid w:val="00BA02D5"/>
    <w:rsid w:val="00BE2134"/>
    <w:rsid w:val="00BE23F2"/>
    <w:rsid w:val="00C32306"/>
    <w:rsid w:val="00C94677"/>
    <w:rsid w:val="00DD35E8"/>
    <w:rsid w:val="00E821B5"/>
    <w:rsid w:val="00EB220E"/>
    <w:rsid w:val="00EC53A3"/>
    <w:rsid w:val="00F75115"/>
    <w:rsid w:val="00F869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B49FC"/>
  <w15:docId w15:val="{039DDB34-C284-426E-ADA7-E4A3642E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qFormat/>
    <w:rsid w:val="00E24F96"/>
    <w:rPr>
      <w:sz w:val="18"/>
      <w:szCs w:val="18"/>
    </w:rPr>
  </w:style>
  <w:style w:type="character" w:customStyle="1" w:styleId="a5">
    <w:name w:val="批注文字 字符"/>
    <w:basedOn w:val="a0"/>
    <w:link w:val="a6"/>
    <w:uiPriority w:val="99"/>
    <w:qFormat/>
    <w:rsid w:val="00E24F96"/>
    <w:rPr>
      <w:sz w:val="18"/>
      <w:szCs w:val="18"/>
    </w:rPr>
  </w:style>
  <w:style w:type="character" w:styleId="a7">
    <w:name w:val="annotation reference"/>
    <w:basedOn w:val="a0"/>
    <w:semiHidden/>
    <w:unhideWhenUsed/>
    <w:qFormat/>
    <w:rsid w:val="00D549F4"/>
    <w:rPr>
      <w:sz w:val="21"/>
      <w:szCs w:val="21"/>
    </w:rPr>
  </w:style>
  <w:style w:type="character" w:customStyle="1" w:styleId="a8">
    <w:name w:val="批注主题 字符"/>
    <w:basedOn w:val="a0"/>
    <w:link w:val="a9"/>
    <w:semiHidden/>
    <w:qFormat/>
    <w:rsid w:val="00D549F4"/>
    <w:rPr>
      <w:sz w:val="24"/>
      <w:szCs w:val="24"/>
    </w:rPr>
  </w:style>
  <w:style w:type="character" w:customStyle="1" w:styleId="aa">
    <w:name w:val="批注框文本 字符"/>
    <w:basedOn w:val="a8"/>
    <w:link w:val="ab"/>
    <w:semiHidden/>
    <w:qFormat/>
    <w:rsid w:val="00D549F4"/>
    <w:rPr>
      <w:b/>
      <w:bCs/>
      <w:sz w:val="24"/>
      <w:szCs w:val="24"/>
    </w:rPr>
  </w:style>
  <w:style w:type="character" w:customStyle="1" w:styleId="Char">
    <w:name w:val="批注框文本 Char"/>
    <w:basedOn w:val="a0"/>
    <w:qFormat/>
    <w:rsid w:val="00D549F4"/>
    <w:rPr>
      <w:sz w:val="18"/>
      <w:szCs w:val="18"/>
    </w:rPr>
  </w:style>
  <w:style w:type="character" w:customStyle="1" w:styleId="Internetskapoveznica">
    <w:name w:val="Internetska poveznica"/>
    <w:basedOn w:val="a0"/>
    <w:unhideWhenUsed/>
    <w:rsid w:val="00B22841"/>
    <w:rPr>
      <w:color w:val="0000FF" w:themeColor="hyperlink"/>
      <w:u w:val="single"/>
    </w:rPr>
  </w:style>
  <w:style w:type="paragraph" w:customStyle="1" w:styleId="Stilnaslova">
    <w:name w:val="Stil naslova"/>
    <w:basedOn w:val="a"/>
    <w:next w:val="ac"/>
    <w:qFormat/>
    <w:pPr>
      <w:keepNext/>
      <w:spacing w:before="240" w:after="120"/>
    </w:pPr>
    <w:rPr>
      <w:rFonts w:ascii="Liberation Sans" w:eastAsia="微软雅黑"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rPr>
  </w:style>
  <w:style w:type="paragraph" w:customStyle="1" w:styleId="Indeks">
    <w:name w:val="Indeks"/>
    <w:basedOn w:val="a"/>
    <w:qFormat/>
    <w:pPr>
      <w:suppressLineNumbers/>
    </w:pPr>
    <w:rPr>
      <w:rFonts w:cs="Arial"/>
    </w:rPr>
  </w:style>
  <w:style w:type="paragraph" w:customStyle="1" w:styleId="Zaglavljeipodnoje">
    <w:name w:val="Zaglavlje i podnožje"/>
    <w:basedOn w:val="a"/>
    <w:qFormat/>
  </w:style>
  <w:style w:type="paragraph" w:styleId="a4">
    <w:name w:val="header"/>
    <w:basedOn w:val="a"/>
    <w:link w:val="a3"/>
    <w:unhideWhenUsed/>
    <w:rsid w:val="00E24F96"/>
    <w:pPr>
      <w:pBdr>
        <w:bottom w:val="single" w:sz="6" w:space="1" w:color="000000"/>
      </w:pBdr>
      <w:tabs>
        <w:tab w:val="center" w:pos="4153"/>
        <w:tab w:val="right" w:pos="8306"/>
      </w:tabs>
      <w:snapToGrid w:val="0"/>
      <w:jc w:val="center"/>
    </w:pPr>
    <w:rPr>
      <w:sz w:val="18"/>
      <w:szCs w:val="18"/>
    </w:rPr>
  </w:style>
  <w:style w:type="paragraph" w:styleId="af">
    <w:name w:val="footer"/>
    <w:basedOn w:val="a"/>
    <w:uiPriority w:val="99"/>
    <w:unhideWhenUsed/>
    <w:rsid w:val="00E24F96"/>
    <w:pPr>
      <w:tabs>
        <w:tab w:val="center" w:pos="4153"/>
        <w:tab w:val="right" w:pos="8306"/>
      </w:tabs>
      <w:snapToGrid w:val="0"/>
    </w:pPr>
    <w:rPr>
      <w:sz w:val="18"/>
      <w:szCs w:val="18"/>
    </w:rPr>
  </w:style>
  <w:style w:type="paragraph" w:customStyle="1" w:styleId="Sadrajitablice">
    <w:name w:val="Sadržaji tablice"/>
    <w:basedOn w:val="a"/>
    <w:qFormat/>
    <w:rsid w:val="00E24F96"/>
    <w:pPr>
      <w:widowControl w:val="0"/>
      <w:suppressLineNumbers/>
      <w:suppressAutoHyphens/>
    </w:pPr>
    <w:rPr>
      <w:rFonts w:ascii="Liberation Serif" w:eastAsia="新宋体" w:hAnsi="Liberation Serif" w:cs="Arial"/>
      <w:kern w:val="2"/>
      <w:lang w:val="hr-HR" w:eastAsia="zh-CN" w:bidi="hi-IN"/>
    </w:rPr>
  </w:style>
  <w:style w:type="paragraph" w:styleId="a6">
    <w:name w:val="annotation text"/>
    <w:basedOn w:val="a"/>
    <w:link w:val="a5"/>
    <w:semiHidden/>
    <w:unhideWhenUsed/>
    <w:qFormat/>
    <w:rsid w:val="00D549F4"/>
  </w:style>
  <w:style w:type="paragraph" w:styleId="a9">
    <w:name w:val="annotation subject"/>
    <w:basedOn w:val="a6"/>
    <w:next w:val="a6"/>
    <w:link w:val="a8"/>
    <w:semiHidden/>
    <w:unhideWhenUsed/>
    <w:qFormat/>
    <w:rsid w:val="00D549F4"/>
    <w:rPr>
      <w:b/>
      <w:bCs/>
    </w:rPr>
  </w:style>
  <w:style w:type="paragraph" w:styleId="ab">
    <w:name w:val="Balloon Text"/>
    <w:basedOn w:val="a"/>
    <w:link w:val="aa"/>
    <w:qFormat/>
    <w:rsid w:val="00D549F4"/>
    <w:rPr>
      <w:sz w:val="18"/>
      <w:szCs w:val="18"/>
    </w:rPr>
  </w:style>
  <w:style w:type="paragraph" w:styleId="af0">
    <w:name w:val="Revision"/>
    <w:hidden/>
    <w:uiPriority w:val="99"/>
    <w:semiHidden/>
    <w:rsid w:val="00640EF4"/>
    <w:rPr>
      <w:sz w:val="24"/>
      <w:szCs w:val="24"/>
    </w:rPr>
  </w:style>
  <w:style w:type="character" w:styleId="af1">
    <w:name w:val="Hyperlink"/>
    <w:basedOn w:val="a0"/>
    <w:unhideWhenUsed/>
    <w:rsid w:val="00A40EFF"/>
    <w:rPr>
      <w:color w:val="0000FF" w:themeColor="hyperlink"/>
      <w:u w:val="single"/>
    </w:rPr>
  </w:style>
  <w:style w:type="character" w:styleId="af2">
    <w:name w:val="Unresolved Mention"/>
    <w:basedOn w:val="a0"/>
    <w:uiPriority w:val="99"/>
    <w:semiHidden/>
    <w:unhideWhenUsed/>
    <w:rsid w:val="00A4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29</Pages>
  <Words>7857</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Vjekoslav Cigrovski</dc:creator>
  <cp:lastModifiedBy>Chen YX</cp:lastModifiedBy>
  <cp:revision>10</cp:revision>
  <dcterms:created xsi:type="dcterms:W3CDTF">2022-12-06T19:18:00Z</dcterms:created>
  <dcterms:modified xsi:type="dcterms:W3CDTF">2022-12-13T05:11:00Z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bf3a82a3718aae1c0aa58df4d8953b5bb62cdf08567b289c35a21d0f07762276</vt:lpwstr>
  </property>
</Properties>
</file>