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45" w:rsidRPr="00C214F7" w:rsidRDefault="00D2225C" w:rsidP="00BF7AB5">
      <w:pPr>
        <w:adjustRightInd w:val="0"/>
        <w:snapToGrid w:val="0"/>
        <w:spacing w:line="360" w:lineRule="auto"/>
        <w:jc w:val="both"/>
        <w:rPr>
          <w:rFonts w:ascii="Book Antiqua" w:hAnsi="Book Antiqua" w:cs="Tahoma"/>
          <w:color w:val="000000"/>
          <w:sz w:val="24"/>
          <w:szCs w:val="24"/>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C214F7">
        <w:rPr>
          <w:rFonts w:ascii="Book Antiqua" w:eastAsia="Times New Roman" w:hAnsi="Book Antiqua" w:cs="宋体"/>
          <w:b/>
          <w:color w:val="000000"/>
          <w:sz w:val="24"/>
          <w:szCs w:val="24"/>
        </w:rPr>
        <w:t>Name of Journal:</w:t>
      </w:r>
      <w:r w:rsidR="00243345" w:rsidRPr="00C214F7">
        <w:rPr>
          <w:rFonts w:ascii="Book Antiqua" w:eastAsia="Times New Roman" w:hAnsi="Book Antiqua" w:cs="宋体"/>
          <w:b/>
          <w:color w:val="000000"/>
          <w:sz w:val="24"/>
          <w:szCs w:val="24"/>
        </w:rPr>
        <w:t xml:space="preserve"> </w:t>
      </w:r>
      <w:r w:rsidR="00243345" w:rsidRPr="00C214F7">
        <w:rPr>
          <w:rFonts w:ascii="Book Antiqua" w:hAnsi="Book Antiqua" w:cs="Tahoma"/>
          <w:i/>
          <w:iCs/>
          <w:color w:val="000000"/>
          <w:sz w:val="24"/>
          <w:szCs w:val="24"/>
          <w:lang w:val="en-US"/>
        </w:rPr>
        <w:t>World Journal of Gastrointestinal Surgery</w:t>
      </w:r>
      <w:bookmarkStart w:id="9" w:name="_Hlk5632321"/>
    </w:p>
    <w:p w:rsidR="00D2225C" w:rsidRPr="00C214F7" w:rsidRDefault="00D2225C" w:rsidP="00BF7AB5">
      <w:pPr>
        <w:adjustRightInd w:val="0"/>
        <w:snapToGrid w:val="0"/>
        <w:spacing w:line="360" w:lineRule="auto"/>
        <w:jc w:val="both"/>
        <w:rPr>
          <w:rFonts w:ascii="Book Antiqua" w:eastAsia="Times New Roman" w:hAnsi="Book Antiqua" w:cs="宋体"/>
          <w:b/>
          <w:color w:val="000000"/>
          <w:sz w:val="24"/>
          <w:szCs w:val="24"/>
        </w:rPr>
      </w:pPr>
      <w:r w:rsidRPr="00C214F7">
        <w:rPr>
          <w:rFonts w:ascii="Book Antiqua" w:eastAsia="Times New Roman" w:hAnsi="Book Antiqua"/>
          <w:b/>
          <w:bCs/>
          <w:color w:val="000000"/>
          <w:sz w:val="24"/>
          <w:szCs w:val="24"/>
        </w:rPr>
        <w:t>Manuscript NO</w:t>
      </w:r>
      <w:r w:rsidRPr="00C214F7">
        <w:rPr>
          <w:rFonts w:ascii="Book Antiqua" w:hAnsi="Book Antiqua" w:cs="Arial"/>
          <w:b/>
          <w:color w:val="000000"/>
          <w:sz w:val="24"/>
          <w:szCs w:val="24"/>
          <w:lang w:val="en"/>
        </w:rPr>
        <w:t xml:space="preserve">: </w:t>
      </w:r>
      <w:r w:rsidR="00243345" w:rsidRPr="00C214F7">
        <w:rPr>
          <w:rFonts w:ascii="Book Antiqua" w:hAnsi="Book Antiqua" w:cs="Tahoma"/>
          <w:color w:val="000000"/>
          <w:sz w:val="24"/>
          <w:szCs w:val="24"/>
          <w:lang w:val="en-US"/>
        </w:rPr>
        <w:t>51472</w:t>
      </w:r>
    </w:p>
    <w:bookmarkEnd w:id="9"/>
    <w:p w:rsidR="00BF7AB5" w:rsidRPr="00C214F7" w:rsidRDefault="00D2225C" w:rsidP="00BF7AB5">
      <w:pPr>
        <w:spacing w:line="360" w:lineRule="auto"/>
        <w:jc w:val="both"/>
        <w:rPr>
          <w:rFonts w:ascii="Book Antiqua" w:hAnsi="Book Antiqua"/>
        </w:rPr>
      </w:pPr>
      <w:r w:rsidRPr="00C214F7">
        <w:rPr>
          <w:rFonts w:ascii="Book Antiqua" w:hAnsi="Book Antiqua"/>
          <w:b/>
          <w:color w:val="000000"/>
          <w:sz w:val="24"/>
          <w:szCs w:val="24"/>
          <w:shd w:val="clear" w:color="auto" w:fill="FFFFFF"/>
        </w:rPr>
        <w:t>Manuscript Type</w:t>
      </w:r>
      <w:r w:rsidRPr="00C214F7">
        <w:rPr>
          <w:rFonts w:ascii="Book Antiqua" w:hAnsi="Book Antiqua"/>
          <w:b/>
          <w:color w:val="000000"/>
          <w:sz w:val="24"/>
          <w:szCs w:val="24"/>
        </w:rPr>
        <w:t>:</w:t>
      </w:r>
      <w:r w:rsidR="00243345" w:rsidRPr="00C214F7">
        <w:rPr>
          <w:rFonts w:ascii="Book Antiqua" w:hAnsi="Book Antiqua" w:cs="Tahoma"/>
          <w:color w:val="000000"/>
          <w:sz w:val="24"/>
          <w:szCs w:val="24"/>
          <w:lang w:val="en-US"/>
        </w:rPr>
        <w:t xml:space="preserve"> </w:t>
      </w:r>
      <w:r w:rsidR="00BF7AB5" w:rsidRPr="00C214F7">
        <w:rPr>
          <w:rFonts w:ascii="Book Antiqua" w:hAnsi="Book Antiqua"/>
          <w:sz w:val="24"/>
          <w:szCs w:val="24"/>
        </w:rPr>
        <w:t>ORIGINAL ARTICLE</w:t>
      </w:r>
    </w:p>
    <w:p w:rsidR="00BF7AB5" w:rsidRPr="00C214F7" w:rsidRDefault="00BF7AB5" w:rsidP="00BF7AB5">
      <w:pPr>
        <w:spacing w:line="360" w:lineRule="auto"/>
        <w:jc w:val="both"/>
        <w:rPr>
          <w:rFonts w:ascii="Book Antiqua" w:hAnsi="Book Antiqua" w:cs="Tahoma"/>
          <w:color w:val="000000"/>
          <w:sz w:val="24"/>
          <w:szCs w:val="24"/>
          <w:lang w:val="en-US"/>
        </w:rPr>
      </w:pPr>
    </w:p>
    <w:p w:rsidR="00D2225C" w:rsidRPr="00C214F7" w:rsidRDefault="00243345" w:rsidP="00BF7AB5">
      <w:pPr>
        <w:spacing w:line="360" w:lineRule="auto"/>
        <w:jc w:val="both"/>
        <w:rPr>
          <w:rFonts w:ascii="Book Antiqua" w:hAnsi="Book Antiqua"/>
          <w:b/>
          <w:bCs/>
          <w:i/>
          <w:iCs/>
          <w:color w:val="000000"/>
          <w:sz w:val="24"/>
          <w:szCs w:val="24"/>
          <w:lang w:eastAsia="zh-CN"/>
        </w:rPr>
      </w:pPr>
      <w:r w:rsidRPr="00C214F7">
        <w:rPr>
          <w:rFonts w:ascii="Book Antiqua" w:hAnsi="Book Antiqua" w:cs="Tahoma"/>
          <w:b/>
          <w:bCs/>
          <w:i/>
          <w:iCs/>
          <w:color w:val="000000"/>
          <w:sz w:val="24"/>
          <w:szCs w:val="24"/>
          <w:lang w:val="en-US"/>
        </w:rPr>
        <w:t>Retrospective Cohort Study</w:t>
      </w:r>
      <w:bookmarkEnd w:id="0"/>
      <w:bookmarkEnd w:id="1"/>
      <w:bookmarkEnd w:id="2"/>
      <w:bookmarkEnd w:id="3"/>
      <w:bookmarkEnd w:id="4"/>
      <w:bookmarkEnd w:id="5"/>
      <w:bookmarkEnd w:id="6"/>
      <w:bookmarkEnd w:id="7"/>
      <w:bookmarkEnd w:id="8"/>
    </w:p>
    <w:p w:rsidR="00BF7AB5" w:rsidRPr="00C214F7" w:rsidRDefault="00BF7AB5" w:rsidP="00BF7AB5">
      <w:pPr>
        <w:spacing w:line="360" w:lineRule="auto"/>
        <w:jc w:val="both"/>
        <w:rPr>
          <w:rFonts w:ascii="Book Antiqua" w:hAnsi="Book Antiqua"/>
          <w:b/>
          <w:bCs/>
          <w:color w:val="000000"/>
          <w:sz w:val="24"/>
          <w:szCs w:val="24"/>
          <w:lang w:eastAsia="zh-CN"/>
        </w:rPr>
      </w:pPr>
      <w:bookmarkStart w:id="10" w:name="OLE_LINK216"/>
      <w:r w:rsidRPr="00C214F7">
        <w:rPr>
          <w:rFonts w:ascii="Book Antiqua" w:hAnsi="Book Antiqua" w:cs="Tahoma"/>
          <w:b/>
          <w:bCs/>
          <w:color w:val="000000"/>
          <w:sz w:val="24"/>
          <w:szCs w:val="24"/>
          <w:lang w:val="en-US"/>
        </w:rPr>
        <w:t>Retrospective cohort study</w:t>
      </w:r>
      <w:r w:rsidRPr="00C214F7">
        <w:rPr>
          <w:rFonts w:ascii="Book Antiqua" w:hAnsi="Book Antiqua" w:cs="Tahoma"/>
          <w:b/>
          <w:bCs/>
          <w:i/>
          <w:iCs/>
          <w:color w:val="000000"/>
          <w:sz w:val="24"/>
          <w:szCs w:val="24"/>
          <w:lang w:val="en-US"/>
        </w:rPr>
        <w:t xml:space="preserve"> </w:t>
      </w:r>
      <w:r w:rsidRPr="00C214F7">
        <w:rPr>
          <w:rFonts w:ascii="Book Antiqua" w:hAnsi="Book Antiqua" w:cs="Tahoma"/>
          <w:b/>
          <w:bCs/>
          <w:color w:val="000000"/>
          <w:sz w:val="24"/>
          <w:szCs w:val="24"/>
          <w:lang w:val="en-US"/>
        </w:rPr>
        <w:t>of statin therapy effect on resected colorectal liver metastases</w:t>
      </w:r>
    </w:p>
    <w:bookmarkEnd w:id="10"/>
    <w:p w:rsidR="0023284F" w:rsidRPr="00C214F7" w:rsidRDefault="0023284F" w:rsidP="00BF7AB5">
      <w:pPr>
        <w:spacing w:line="360" w:lineRule="auto"/>
        <w:jc w:val="both"/>
        <w:rPr>
          <w:rFonts w:ascii="Book Antiqua" w:hAnsi="Book Antiqua"/>
          <w:b/>
          <w:smallCaps/>
          <w:color w:val="000000"/>
          <w:sz w:val="24"/>
          <w:szCs w:val="24"/>
        </w:rPr>
      </w:pPr>
    </w:p>
    <w:p w:rsidR="00BF7AB5" w:rsidRPr="00C214F7" w:rsidRDefault="00BF7AB5" w:rsidP="00BF7AB5">
      <w:pPr>
        <w:spacing w:line="360" w:lineRule="auto"/>
        <w:jc w:val="both"/>
        <w:rPr>
          <w:rFonts w:ascii="Book Antiqua" w:hAnsi="Book Antiqua"/>
          <w:b/>
          <w:bCs/>
          <w:color w:val="000000"/>
          <w:sz w:val="24"/>
          <w:szCs w:val="24"/>
          <w:lang w:eastAsia="zh-CN"/>
        </w:rPr>
      </w:pPr>
      <w:proofErr w:type="spellStart"/>
      <w:r w:rsidRPr="00C214F7">
        <w:rPr>
          <w:rFonts w:ascii="Book Antiqua" w:hAnsi="Book Antiqua"/>
          <w:color w:val="000000"/>
          <w:sz w:val="24"/>
          <w:szCs w:val="24"/>
        </w:rPr>
        <w:t>Alabraba</w:t>
      </w:r>
      <w:proofErr w:type="spellEnd"/>
      <w:r w:rsidRPr="00C214F7">
        <w:rPr>
          <w:rFonts w:ascii="Book Antiqua" w:hAnsi="Book Antiqua"/>
          <w:color w:val="000000"/>
          <w:sz w:val="24"/>
          <w:szCs w:val="24"/>
        </w:rPr>
        <w:t xml:space="preserve"> E </w:t>
      </w:r>
      <w:r w:rsidRPr="00C214F7">
        <w:rPr>
          <w:rFonts w:ascii="Book Antiqua" w:hAnsi="Book Antiqua"/>
          <w:i/>
          <w:iCs/>
          <w:color w:val="000000"/>
          <w:sz w:val="24"/>
          <w:szCs w:val="24"/>
        </w:rPr>
        <w:t>et al</w:t>
      </w:r>
      <w:r w:rsidRPr="00C214F7">
        <w:rPr>
          <w:rFonts w:ascii="Book Antiqua" w:hAnsi="Book Antiqua"/>
          <w:color w:val="000000"/>
          <w:sz w:val="24"/>
          <w:szCs w:val="24"/>
        </w:rPr>
        <w:t xml:space="preserve">. </w:t>
      </w:r>
      <w:bookmarkStart w:id="11" w:name="OLE_LINK217"/>
      <w:r w:rsidRPr="00C214F7">
        <w:rPr>
          <w:rFonts w:ascii="Book Antiqua" w:hAnsi="Book Antiqua" w:cs="Tahoma"/>
          <w:color w:val="000000"/>
          <w:sz w:val="24"/>
          <w:szCs w:val="24"/>
          <w:lang w:val="en-US"/>
        </w:rPr>
        <w:t>Statin effect on colorectal liver metastases</w:t>
      </w:r>
      <w:bookmarkEnd w:id="11"/>
    </w:p>
    <w:p w:rsidR="00D2225C" w:rsidRPr="00C214F7" w:rsidRDefault="00D2225C" w:rsidP="00BF7AB5">
      <w:pPr>
        <w:spacing w:line="360" w:lineRule="auto"/>
        <w:jc w:val="both"/>
        <w:rPr>
          <w:rFonts w:ascii="Book Antiqua" w:hAnsi="Book Antiqua"/>
          <w:b/>
          <w:smallCaps/>
          <w:color w:val="000000"/>
          <w:sz w:val="24"/>
          <w:szCs w:val="24"/>
        </w:rPr>
      </w:pPr>
    </w:p>
    <w:p w:rsidR="00BF7AB5" w:rsidRPr="00C214F7" w:rsidRDefault="00BF7AB5" w:rsidP="00BF7AB5">
      <w:pPr>
        <w:spacing w:line="360" w:lineRule="auto"/>
        <w:jc w:val="both"/>
        <w:rPr>
          <w:rFonts w:ascii="Book Antiqua" w:hAnsi="Book Antiqua"/>
          <w:color w:val="000000"/>
          <w:sz w:val="24"/>
          <w:szCs w:val="24"/>
        </w:rPr>
      </w:pPr>
      <w:r w:rsidRPr="00C214F7">
        <w:rPr>
          <w:rFonts w:ascii="Book Antiqua" w:hAnsi="Book Antiqua"/>
          <w:color w:val="000000"/>
          <w:sz w:val="24"/>
          <w:szCs w:val="24"/>
        </w:rPr>
        <w:t xml:space="preserve">Edward </w:t>
      </w:r>
      <w:proofErr w:type="spellStart"/>
      <w:r w:rsidRPr="00C214F7">
        <w:rPr>
          <w:rFonts w:ascii="Book Antiqua" w:hAnsi="Book Antiqua"/>
          <w:color w:val="000000"/>
          <w:sz w:val="24"/>
          <w:szCs w:val="24"/>
        </w:rPr>
        <w:t>Alabraba</w:t>
      </w:r>
      <w:proofErr w:type="spellEnd"/>
      <w:r w:rsidRPr="00C214F7">
        <w:rPr>
          <w:rFonts w:ascii="Book Antiqua" w:hAnsi="Book Antiqua"/>
          <w:color w:val="000000"/>
          <w:sz w:val="24"/>
          <w:szCs w:val="24"/>
        </w:rPr>
        <w:t xml:space="preserve">, </w:t>
      </w:r>
      <w:proofErr w:type="spellStart"/>
      <w:r w:rsidRPr="00C214F7">
        <w:rPr>
          <w:rFonts w:ascii="Book Antiqua" w:hAnsi="Book Antiqua"/>
          <w:color w:val="000000"/>
          <w:sz w:val="24"/>
          <w:szCs w:val="24"/>
        </w:rPr>
        <w:t>Hussain</w:t>
      </w:r>
      <w:proofErr w:type="spellEnd"/>
      <w:r w:rsidRPr="00C214F7">
        <w:rPr>
          <w:rFonts w:ascii="Book Antiqua" w:hAnsi="Book Antiqua"/>
          <w:color w:val="000000"/>
          <w:sz w:val="24"/>
          <w:szCs w:val="24"/>
        </w:rPr>
        <w:t xml:space="preserve"> Ibrahim, Adina </w:t>
      </w:r>
      <w:proofErr w:type="spellStart"/>
      <w:r w:rsidRPr="00C214F7">
        <w:rPr>
          <w:rFonts w:ascii="Book Antiqua" w:hAnsi="Book Antiqua"/>
          <w:color w:val="000000"/>
          <w:sz w:val="24"/>
          <w:szCs w:val="24"/>
        </w:rPr>
        <w:t>Olaru</w:t>
      </w:r>
      <w:proofErr w:type="spellEnd"/>
      <w:r w:rsidRPr="00C214F7">
        <w:rPr>
          <w:rFonts w:ascii="Book Antiqua" w:hAnsi="Book Antiqua"/>
          <w:color w:val="000000"/>
          <w:sz w:val="24"/>
          <w:szCs w:val="24"/>
        </w:rPr>
        <w:t xml:space="preserve">, Iain Cameron, </w:t>
      </w:r>
      <w:proofErr w:type="spellStart"/>
      <w:r w:rsidRPr="00C214F7">
        <w:rPr>
          <w:rFonts w:ascii="Book Antiqua" w:hAnsi="Book Antiqua"/>
          <w:color w:val="000000"/>
          <w:sz w:val="24"/>
          <w:szCs w:val="24"/>
        </w:rPr>
        <w:t>Dhanny</w:t>
      </w:r>
      <w:proofErr w:type="spellEnd"/>
      <w:r w:rsidRPr="00C214F7">
        <w:rPr>
          <w:rFonts w:ascii="Book Antiqua" w:hAnsi="Book Antiqua"/>
          <w:color w:val="000000"/>
          <w:sz w:val="24"/>
          <w:szCs w:val="24"/>
        </w:rPr>
        <w:t xml:space="preserve"> Gomez, Nottingham HPB Surgery Group</w:t>
      </w:r>
    </w:p>
    <w:p w:rsidR="003A45DE" w:rsidRPr="00C214F7" w:rsidRDefault="003A45DE" w:rsidP="00BF7AB5">
      <w:pPr>
        <w:spacing w:line="360" w:lineRule="auto"/>
        <w:jc w:val="both"/>
        <w:rPr>
          <w:rFonts w:ascii="Book Antiqua" w:hAnsi="Book Antiqua"/>
          <w:color w:val="000000"/>
          <w:sz w:val="24"/>
          <w:szCs w:val="24"/>
        </w:rPr>
      </w:pPr>
    </w:p>
    <w:p w:rsidR="007B522B" w:rsidRPr="00C214F7" w:rsidRDefault="00BF7AB5" w:rsidP="00BF7AB5">
      <w:pPr>
        <w:pStyle w:val="aa"/>
        <w:spacing w:line="360" w:lineRule="auto"/>
        <w:jc w:val="both"/>
        <w:rPr>
          <w:rFonts w:ascii="Book Antiqua" w:hAnsi="Book Antiqua"/>
          <w:color w:val="000000"/>
          <w:sz w:val="24"/>
          <w:szCs w:val="24"/>
        </w:rPr>
      </w:pPr>
      <w:r w:rsidRPr="00C214F7">
        <w:rPr>
          <w:rFonts w:ascii="Book Antiqua" w:hAnsi="Book Antiqua"/>
          <w:b/>
          <w:bCs/>
          <w:color w:val="000000"/>
          <w:sz w:val="24"/>
          <w:szCs w:val="24"/>
        </w:rPr>
        <w:t xml:space="preserve">Edward </w:t>
      </w:r>
      <w:proofErr w:type="spellStart"/>
      <w:r w:rsidRPr="00C214F7">
        <w:rPr>
          <w:rFonts w:ascii="Book Antiqua" w:hAnsi="Book Antiqua"/>
          <w:b/>
          <w:bCs/>
          <w:color w:val="000000"/>
          <w:sz w:val="24"/>
          <w:szCs w:val="24"/>
        </w:rPr>
        <w:t>Alabraba</w:t>
      </w:r>
      <w:proofErr w:type="spellEnd"/>
      <w:r w:rsidRPr="00C214F7">
        <w:rPr>
          <w:rFonts w:ascii="Book Antiqua" w:hAnsi="Book Antiqua"/>
          <w:b/>
          <w:bCs/>
          <w:color w:val="000000"/>
          <w:sz w:val="24"/>
          <w:szCs w:val="24"/>
        </w:rPr>
        <w:t xml:space="preserve">, </w:t>
      </w:r>
      <w:proofErr w:type="spellStart"/>
      <w:r w:rsidRPr="00C214F7">
        <w:rPr>
          <w:rFonts w:ascii="Book Antiqua" w:hAnsi="Book Antiqua"/>
          <w:b/>
          <w:bCs/>
          <w:color w:val="000000"/>
          <w:sz w:val="24"/>
          <w:szCs w:val="24"/>
        </w:rPr>
        <w:t>Hussain</w:t>
      </w:r>
      <w:proofErr w:type="spellEnd"/>
      <w:r w:rsidRPr="00C214F7">
        <w:rPr>
          <w:rFonts w:ascii="Book Antiqua" w:hAnsi="Book Antiqua"/>
          <w:b/>
          <w:bCs/>
          <w:color w:val="000000"/>
          <w:sz w:val="24"/>
          <w:szCs w:val="24"/>
        </w:rPr>
        <w:t xml:space="preserve"> Ibrahim, Adina </w:t>
      </w:r>
      <w:proofErr w:type="spellStart"/>
      <w:r w:rsidRPr="00C214F7">
        <w:rPr>
          <w:rFonts w:ascii="Book Antiqua" w:hAnsi="Book Antiqua"/>
          <w:b/>
          <w:bCs/>
          <w:color w:val="000000"/>
          <w:sz w:val="24"/>
          <w:szCs w:val="24"/>
        </w:rPr>
        <w:t>Olaru</w:t>
      </w:r>
      <w:proofErr w:type="spellEnd"/>
      <w:r w:rsidRPr="00C214F7">
        <w:rPr>
          <w:rFonts w:ascii="Book Antiqua" w:hAnsi="Book Antiqua"/>
          <w:b/>
          <w:bCs/>
          <w:color w:val="000000"/>
          <w:sz w:val="24"/>
          <w:szCs w:val="24"/>
        </w:rPr>
        <w:t xml:space="preserve">, Iain Cameron, </w:t>
      </w:r>
      <w:bookmarkStart w:id="12" w:name="OLE_LINK205"/>
      <w:proofErr w:type="spellStart"/>
      <w:r w:rsidRPr="00C214F7">
        <w:rPr>
          <w:rFonts w:ascii="Book Antiqua" w:hAnsi="Book Antiqua"/>
          <w:b/>
          <w:bCs/>
          <w:color w:val="000000"/>
          <w:sz w:val="24"/>
          <w:szCs w:val="24"/>
        </w:rPr>
        <w:t>Dhanny</w:t>
      </w:r>
      <w:proofErr w:type="spellEnd"/>
      <w:r w:rsidRPr="00C214F7">
        <w:rPr>
          <w:rFonts w:ascii="Book Antiqua" w:hAnsi="Book Antiqua"/>
          <w:b/>
          <w:bCs/>
          <w:color w:val="000000"/>
          <w:sz w:val="24"/>
          <w:szCs w:val="24"/>
        </w:rPr>
        <w:t xml:space="preserve"> Gomez</w:t>
      </w:r>
      <w:bookmarkEnd w:id="12"/>
      <w:r w:rsidRPr="00C214F7">
        <w:rPr>
          <w:rFonts w:ascii="Book Antiqua" w:hAnsi="Book Antiqua"/>
          <w:b/>
          <w:bCs/>
          <w:color w:val="000000"/>
          <w:sz w:val="24"/>
          <w:szCs w:val="24"/>
        </w:rPr>
        <w:t>,</w:t>
      </w:r>
      <w:r w:rsidRPr="00C214F7">
        <w:rPr>
          <w:rFonts w:ascii="Book Antiqua" w:hAnsi="Book Antiqua"/>
          <w:color w:val="000000"/>
          <w:sz w:val="24"/>
          <w:szCs w:val="24"/>
        </w:rPr>
        <w:t xml:space="preserve"> </w:t>
      </w:r>
      <w:r w:rsidR="001A308C" w:rsidRPr="00C214F7">
        <w:rPr>
          <w:rFonts w:ascii="Book Antiqua" w:hAnsi="Book Antiqua"/>
          <w:color w:val="000000"/>
          <w:sz w:val="24"/>
          <w:szCs w:val="24"/>
        </w:rPr>
        <w:t xml:space="preserve">Department of </w:t>
      </w:r>
      <w:proofErr w:type="spellStart"/>
      <w:r w:rsidR="001A308C" w:rsidRPr="00C214F7">
        <w:rPr>
          <w:rFonts w:ascii="Book Antiqua" w:hAnsi="Book Antiqua"/>
          <w:color w:val="000000"/>
          <w:sz w:val="24"/>
          <w:szCs w:val="24"/>
        </w:rPr>
        <w:t>Hepatobiliary</w:t>
      </w:r>
      <w:proofErr w:type="spellEnd"/>
      <w:r w:rsidR="001A308C" w:rsidRPr="00C214F7">
        <w:rPr>
          <w:rFonts w:ascii="Book Antiqua" w:hAnsi="Book Antiqua"/>
          <w:color w:val="000000"/>
          <w:sz w:val="24"/>
          <w:szCs w:val="24"/>
        </w:rPr>
        <w:t xml:space="preserve"> Surgery and Pancreatic Surgery, Queen’s Medical Centre, Nottingham University Hospitals NHS Trust</w:t>
      </w:r>
      <w:r w:rsidRPr="00C214F7">
        <w:rPr>
          <w:rFonts w:ascii="Book Antiqua" w:hAnsi="Book Antiqua"/>
          <w:color w:val="000000"/>
          <w:sz w:val="24"/>
          <w:szCs w:val="24"/>
        </w:rPr>
        <w:t>,</w:t>
      </w:r>
      <w:r w:rsidR="007B522B" w:rsidRPr="00C214F7">
        <w:rPr>
          <w:rFonts w:ascii="Book Antiqua" w:hAnsi="Book Antiqua"/>
          <w:color w:val="000000"/>
          <w:sz w:val="24"/>
          <w:szCs w:val="24"/>
        </w:rPr>
        <w:t xml:space="preserve"> Nottingham</w:t>
      </w:r>
      <w:r w:rsidR="00D2225C" w:rsidRPr="00C214F7">
        <w:rPr>
          <w:rFonts w:ascii="Book Antiqua" w:hAnsi="Book Antiqua"/>
          <w:color w:val="000000"/>
          <w:sz w:val="24"/>
          <w:szCs w:val="24"/>
        </w:rPr>
        <w:t xml:space="preserve"> </w:t>
      </w:r>
      <w:bookmarkStart w:id="13" w:name="_Hlk5631342"/>
      <w:r w:rsidR="006C2DD1" w:rsidRPr="00C214F7">
        <w:rPr>
          <w:rFonts w:ascii="Book Antiqua" w:eastAsia="DengXian" w:hAnsi="Book Antiqua"/>
          <w:color w:val="000000"/>
          <w:sz w:val="24"/>
          <w:szCs w:val="24"/>
          <w:lang w:val="en-US" w:eastAsia="zh-CN"/>
        </w:rPr>
        <w:t>NG7 2UH</w:t>
      </w:r>
      <w:bookmarkEnd w:id="13"/>
      <w:r w:rsidR="007B522B" w:rsidRPr="00C214F7">
        <w:rPr>
          <w:rFonts w:ascii="Book Antiqua" w:hAnsi="Book Antiqua"/>
          <w:color w:val="000000"/>
          <w:sz w:val="24"/>
          <w:szCs w:val="24"/>
        </w:rPr>
        <w:t>, United Kingdom</w:t>
      </w:r>
    </w:p>
    <w:p w:rsidR="00BF7AB5" w:rsidRPr="00C214F7" w:rsidRDefault="00BF7AB5" w:rsidP="00BF7AB5">
      <w:pPr>
        <w:pStyle w:val="aa"/>
        <w:spacing w:line="360" w:lineRule="auto"/>
        <w:jc w:val="both"/>
        <w:rPr>
          <w:rFonts w:ascii="Book Antiqua" w:hAnsi="Book Antiqua" w:cs="Arial Unicode MS"/>
          <w:color w:val="000000"/>
          <w:sz w:val="24"/>
          <w:szCs w:val="24"/>
          <w:lang w:eastAsia="zh-CN"/>
        </w:rPr>
      </w:pPr>
    </w:p>
    <w:p w:rsidR="008C7E48" w:rsidRPr="00C214F7" w:rsidRDefault="00BF7AB5" w:rsidP="00BF7AB5">
      <w:pPr>
        <w:pStyle w:val="aa"/>
        <w:spacing w:line="360" w:lineRule="auto"/>
        <w:jc w:val="both"/>
        <w:rPr>
          <w:rFonts w:ascii="Book Antiqua" w:hAnsi="Book Antiqua" w:cs="Arial Unicode MS"/>
          <w:color w:val="000000"/>
          <w:sz w:val="24"/>
          <w:szCs w:val="24"/>
          <w:lang w:eastAsia="zh-CN"/>
        </w:rPr>
      </w:pPr>
      <w:proofErr w:type="spellStart"/>
      <w:r w:rsidRPr="00C214F7">
        <w:rPr>
          <w:rFonts w:ascii="Book Antiqua" w:hAnsi="Book Antiqua"/>
          <w:b/>
          <w:bCs/>
          <w:color w:val="000000"/>
          <w:sz w:val="24"/>
          <w:szCs w:val="24"/>
        </w:rPr>
        <w:t>Dhanny</w:t>
      </w:r>
      <w:proofErr w:type="spellEnd"/>
      <w:r w:rsidRPr="00C214F7">
        <w:rPr>
          <w:rFonts w:ascii="Book Antiqua" w:hAnsi="Book Antiqua"/>
          <w:b/>
          <w:bCs/>
          <w:color w:val="000000"/>
          <w:sz w:val="24"/>
          <w:szCs w:val="24"/>
        </w:rPr>
        <w:t xml:space="preserve"> Gomez,</w:t>
      </w:r>
      <w:r w:rsidRPr="00C214F7">
        <w:rPr>
          <w:rFonts w:ascii="Book Antiqua" w:hAnsi="Book Antiqua"/>
          <w:color w:val="000000"/>
          <w:sz w:val="24"/>
          <w:szCs w:val="24"/>
        </w:rPr>
        <w:t xml:space="preserve"> </w:t>
      </w:r>
      <w:r w:rsidR="001A308C" w:rsidRPr="00C214F7">
        <w:rPr>
          <w:rFonts w:ascii="Book Antiqua" w:hAnsi="Book Antiqua"/>
          <w:color w:val="000000"/>
          <w:sz w:val="24"/>
          <w:szCs w:val="24"/>
        </w:rPr>
        <w:t xml:space="preserve">NIHR Nottingham Digestive Disease Biomedical </w:t>
      </w:r>
      <w:r w:rsidR="007B522B" w:rsidRPr="00C214F7">
        <w:rPr>
          <w:rFonts w:ascii="Book Antiqua" w:hAnsi="Book Antiqua"/>
          <w:color w:val="000000"/>
          <w:sz w:val="24"/>
          <w:szCs w:val="24"/>
        </w:rPr>
        <w:t>Research</w:t>
      </w:r>
      <w:r w:rsidR="001A308C" w:rsidRPr="00C214F7">
        <w:rPr>
          <w:rFonts w:ascii="Book Antiqua" w:hAnsi="Book Antiqua"/>
          <w:color w:val="000000"/>
          <w:sz w:val="24"/>
          <w:szCs w:val="24"/>
        </w:rPr>
        <w:t xml:space="preserve"> Unit, University of Nottingham, Nottingham</w:t>
      </w:r>
      <w:r w:rsidR="00D2225C" w:rsidRPr="00C214F7">
        <w:rPr>
          <w:rFonts w:ascii="Book Antiqua" w:hAnsi="Book Antiqua"/>
          <w:color w:val="000000"/>
          <w:sz w:val="24"/>
          <w:szCs w:val="24"/>
        </w:rPr>
        <w:t xml:space="preserve"> </w:t>
      </w:r>
      <w:r w:rsidR="008C7E48" w:rsidRPr="00C214F7">
        <w:rPr>
          <w:rFonts w:ascii="Book Antiqua" w:eastAsia="DengXian" w:hAnsi="Book Antiqua"/>
          <w:color w:val="000000"/>
          <w:sz w:val="24"/>
          <w:szCs w:val="24"/>
          <w:lang w:val="en-US" w:eastAsia="zh-CN"/>
        </w:rPr>
        <w:t>NG7 2UH</w:t>
      </w:r>
      <w:r w:rsidR="008C7E48" w:rsidRPr="00C214F7">
        <w:rPr>
          <w:rFonts w:ascii="Book Antiqua" w:hAnsi="Book Antiqua"/>
          <w:color w:val="000000"/>
          <w:sz w:val="24"/>
          <w:szCs w:val="24"/>
        </w:rPr>
        <w:t>, United Kingdom</w:t>
      </w:r>
    </w:p>
    <w:p w:rsidR="0023284F" w:rsidRPr="00C214F7" w:rsidRDefault="0023284F" w:rsidP="00BF7AB5">
      <w:pPr>
        <w:pStyle w:val="aa"/>
        <w:spacing w:line="360" w:lineRule="auto"/>
        <w:jc w:val="both"/>
        <w:rPr>
          <w:rFonts w:ascii="Book Antiqua" w:hAnsi="Book Antiqua"/>
          <w:bCs/>
          <w:color w:val="000000"/>
          <w:sz w:val="24"/>
          <w:szCs w:val="24"/>
        </w:rPr>
      </w:pPr>
    </w:p>
    <w:p w:rsidR="00BE5DB9" w:rsidRPr="00C214F7" w:rsidRDefault="00BE5DB9" w:rsidP="00BE5DB9">
      <w:pPr>
        <w:spacing w:line="360" w:lineRule="auto"/>
        <w:jc w:val="both"/>
        <w:rPr>
          <w:rFonts w:ascii="Book Antiqua" w:hAnsi="Book Antiqua" w:cs="Garamond"/>
          <w:color w:val="000000"/>
          <w:sz w:val="24"/>
          <w:szCs w:val="24"/>
        </w:rPr>
      </w:pPr>
      <w:r w:rsidRPr="00C214F7">
        <w:rPr>
          <w:rFonts w:ascii="Book Antiqua" w:hAnsi="Book Antiqua"/>
          <w:b/>
          <w:bCs/>
          <w:color w:val="000000"/>
          <w:sz w:val="24"/>
          <w:szCs w:val="24"/>
        </w:rPr>
        <w:t xml:space="preserve">Author contributions: </w:t>
      </w:r>
      <w:r w:rsidRPr="00C214F7">
        <w:rPr>
          <w:rFonts w:ascii="Book Antiqua" w:hAnsi="Book Antiqua" w:cs="Garamond"/>
          <w:color w:val="000000"/>
          <w:sz w:val="24"/>
          <w:szCs w:val="24"/>
        </w:rPr>
        <w:t xml:space="preserve">Gomez D, Cameron I and </w:t>
      </w:r>
      <w:proofErr w:type="spellStart"/>
      <w:r w:rsidRPr="00C214F7">
        <w:rPr>
          <w:rFonts w:ascii="Book Antiqua" w:hAnsi="Book Antiqua"/>
          <w:color w:val="000000"/>
          <w:sz w:val="24"/>
          <w:szCs w:val="24"/>
        </w:rPr>
        <w:t>Alabraba</w:t>
      </w:r>
      <w:proofErr w:type="spellEnd"/>
      <w:r w:rsidRPr="00C214F7">
        <w:rPr>
          <w:rFonts w:ascii="Book Antiqua" w:hAnsi="Book Antiqua"/>
          <w:color w:val="000000"/>
          <w:sz w:val="24"/>
          <w:szCs w:val="24"/>
        </w:rPr>
        <w:t xml:space="preserve"> </w:t>
      </w:r>
      <w:r w:rsidRPr="00C214F7">
        <w:rPr>
          <w:rFonts w:ascii="Book Antiqua" w:hAnsi="Book Antiqua" w:cs="Garamond"/>
          <w:color w:val="000000"/>
          <w:sz w:val="24"/>
          <w:szCs w:val="24"/>
        </w:rPr>
        <w:t xml:space="preserve">E designed the research; Ibrahim H, </w:t>
      </w:r>
      <w:proofErr w:type="spellStart"/>
      <w:r w:rsidRPr="00C214F7">
        <w:rPr>
          <w:rFonts w:ascii="Book Antiqua" w:hAnsi="Book Antiqua" w:cs="Garamond"/>
          <w:color w:val="000000"/>
          <w:sz w:val="24"/>
          <w:szCs w:val="24"/>
        </w:rPr>
        <w:t>Olaru</w:t>
      </w:r>
      <w:proofErr w:type="spellEnd"/>
      <w:r w:rsidRPr="00C214F7">
        <w:rPr>
          <w:rFonts w:ascii="Book Antiqua" w:hAnsi="Book Antiqua" w:cs="Garamond"/>
          <w:color w:val="000000"/>
          <w:sz w:val="24"/>
          <w:szCs w:val="24"/>
        </w:rPr>
        <w:t xml:space="preserve"> A and </w:t>
      </w:r>
      <w:proofErr w:type="spellStart"/>
      <w:r w:rsidRPr="00C214F7">
        <w:rPr>
          <w:rFonts w:ascii="Book Antiqua" w:hAnsi="Book Antiqua"/>
          <w:color w:val="000000"/>
          <w:sz w:val="24"/>
          <w:szCs w:val="24"/>
        </w:rPr>
        <w:t>Alabraba</w:t>
      </w:r>
      <w:proofErr w:type="spellEnd"/>
      <w:r w:rsidRPr="00C214F7">
        <w:rPr>
          <w:rFonts w:ascii="Book Antiqua" w:hAnsi="Book Antiqua"/>
          <w:color w:val="000000"/>
          <w:sz w:val="24"/>
          <w:szCs w:val="24"/>
        </w:rPr>
        <w:t xml:space="preserve"> </w:t>
      </w:r>
      <w:r w:rsidRPr="00C214F7">
        <w:rPr>
          <w:rFonts w:ascii="Book Antiqua" w:hAnsi="Book Antiqua" w:cs="Garamond"/>
          <w:color w:val="000000"/>
          <w:sz w:val="24"/>
          <w:szCs w:val="24"/>
        </w:rPr>
        <w:t xml:space="preserve">E collected the data; Gomez D and </w:t>
      </w:r>
      <w:proofErr w:type="spellStart"/>
      <w:r w:rsidRPr="00C214F7">
        <w:rPr>
          <w:rFonts w:ascii="Book Antiqua" w:hAnsi="Book Antiqua"/>
          <w:color w:val="000000"/>
          <w:sz w:val="24"/>
          <w:szCs w:val="24"/>
        </w:rPr>
        <w:t>Alabraba</w:t>
      </w:r>
      <w:proofErr w:type="spellEnd"/>
      <w:r w:rsidRPr="00C214F7">
        <w:rPr>
          <w:rFonts w:ascii="Book Antiqua" w:hAnsi="Book Antiqua"/>
          <w:color w:val="000000"/>
          <w:sz w:val="24"/>
          <w:szCs w:val="24"/>
        </w:rPr>
        <w:t xml:space="preserve"> </w:t>
      </w:r>
      <w:r w:rsidRPr="00C214F7">
        <w:rPr>
          <w:rFonts w:ascii="Book Antiqua" w:hAnsi="Book Antiqua" w:cs="Garamond"/>
          <w:color w:val="000000"/>
          <w:sz w:val="24"/>
          <w:szCs w:val="24"/>
        </w:rPr>
        <w:t xml:space="preserve">E </w:t>
      </w:r>
      <w:proofErr w:type="spellStart"/>
      <w:r w:rsidRPr="00C214F7">
        <w:rPr>
          <w:rFonts w:ascii="Book Antiqua" w:hAnsi="Book Antiqua" w:cs="Garamond"/>
          <w:color w:val="000000"/>
          <w:sz w:val="24"/>
          <w:szCs w:val="24"/>
        </w:rPr>
        <w:t>analyzed</w:t>
      </w:r>
      <w:proofErr w:type="spellEnd"/>
      <w:r w:rsidRPr="00C214F7">
        <w:rPr>
          <w:rFonts w:ascii="Book Antiqua" w:hAnsi="Book Antiqua" w:cs="Garamond"/>
          <w:color w:val="000000"/>
          <w:sz w:val="24"/>
          <w:szCs w:val="24"/>
        </w:rPr>
        <w:t xml:space="preserve"> the data; </w:t>
      </w:r>
      <w:proofErr w:type="spellStart"/>
      <w:r w:rsidRPr="00C214F7">
        <w:rPr>
          <w:rFonts w:ascii="Book Antiqua" w:hAnsi="Book Antiqua"/>
          <w:color w:val="000000"/>
          <w:sz w:val="24"/>
          <w:szCs w:val="24"/>
        </w:rPr>
        <w:t>Alabraba</w:t>
      </w:r>
      <w:proofErr w:type="spellEnd"/>
      <w:r w:rsidRPr="00C214F7">
        <w:rPr>
          <w:rFonts w:ascii="Book Antiqua" w:hAnsi="Book Antiqua"/>
          <w:color w:val="000000"/>
          <w:sz w:val="24"/>
          <w:szCs w:val="24"/>
        </w:rPr>
        <w:t xml:space="preserve"> </w:t>
      </w:r>
      <w:r w:rsidRPr="00C214F7">
        <w:rPr>
          <w:rFonts w:ascii="Book Antiqua" w:hAnsi="Book Antiqua" w:cs="Garamond"/>
          <w:color w:val="000000"/>
          <w:sz w:val="24"/>
          <w:szCs w:val="24"/>
        </w:rPr>
        <w:t xml:space="preserve">E, Ibrahim H, </w:t>
      </w:r>
      <w:proofErr w:type="spellStart"/>
      <w:r w:rsidRPr="00C214F7">
        <w:rPr>
          <w:rFonts w:ascii="Book Antiqua" w:hAnsi="Book Antiqua" w:cs="Garamond"/>
          <w:color w:val="000000"/>
          <w:sz w:val="24"/>
          <w:szCs w:val="24"/>
        </w:rPr>
        <w:t>Olaru</w:t>
      </w:r>
      <w:proofErr w:type="spellEnd"/>
      <w:r w:rsidRPr="00C214F7">
        <w:rPr>
          <w:rFonts w:ascii="Book Antiqua" w:hAnsi="Book Antiqua" w:cs="Garamond"/>
          <w:color w:val="000000"/>
          <w:sz w:val="24"/>
          <w:szCs w:val="24"/>
        </w:rPr>
        <w:t xml:space="preserve"> A, Cameron I and Gomez D wrote the paper.</w:t>
      </w:r>
    </w:p>
    <w:p w:rsidR="00BF7AB5" w:rsidRPr="00C214F7" w:rsidRDefault="00BF7AB5" w:rsidP="00BF7AB5">
      <w:pPr>
        <w:pStyle w:val="aa"/>
        <w:spacing w:line="360" w:lineRule="auto"/>
        <w:jc w:val="both"/>
        <w:rPr>
          <w:rFonts w:ascii="Book Antiqua" w:hAnsi="Book Antiqua"/>
          <w:b/>
          <w:bCs/>
          <w:color w:val="000000"/>
          <w:sz w:val="24"/>
          <w:szCs w:val="24"/>
        </w:rPr>
      </w:pPr>
    </w:p>
    <w:p w:rsidR="00D4725D" w:rsidRPr="00C214F7" w:rsidRDefault="00BE5DB9" w:rsidP="00D4725D">
      <w:pPr>
        <w:pStyle w:val="aa"/>
        <w:spacing w:line="360" w:lineRule="auto"/>
        <w:jc w:val="both"/>
        <w:rPr>
          <w:rFonts w:ascii="Book Antiqua" w:hAnsi="Book Antiqua"/>
          <w:color w:val="000000"/>
          <w:sz w:val="24"/>
          <w:szCs w:val="24"/>
        </w:rPr>
      </w:pPr>
      <w:r w:rsidRPr="00C214F7">
        <w:rPr>
          <w:rFonts w:ascii="Book Antiqua" w:hAnsi="Book Antiqua"/>
          <w:b/>
          <w:bCs/>
          <w:color w:val="000000"/>
          <w:sz w:val="24"/>
          <w:szCs w:val="24"/>
        </w:rPr>
        <w:t xml:space="preserve">Corresponding author: </w:t>
      </w:r>
      <w:proofErr w:type="spellStart"/>
      <w:r w:rsidRPr="00C214F7">
        <w:rPr>
          <w:rFonts w:ascii="Book Antiqua" w:hAnsi="Book Antiqua"/>
          <w:b/>
          <w:bCs/>
          <w:color w:val="000000"/>
          <w:sz w:val="24"/>
          <w:szCs w:val="24"/>
        </w:rPr>
        <w:t>Dhanny</w:t>
      </w:r>
      <w:proofErr w:type="spellEnd"/>
      <w:r w:rsidRPr="00C214F7">
        <w:rPr>
          <w:rFonts w:ascii="Book Antiqua" w:hAnsi="Book Antiqua"/>
          <w:b/>
          <w:bCs/>
          <w:color w:val="000000"/>
          <w:sz w:val="24"/>
          <w:szCs w:val="24"/>
        </w:rPr>
        <w:t xml:space="preserve"> Gomez, FRCS, Surgeon, Consultant Surgeon, </w:t>
      </w:r>
      <w:bookmarkStart w:id="14" w:name="OLE_LINK226"/>
      <w:r w:rsidR="00D4725D" w:rsidRPr="00C214F7">
        <w:rPr>
          <w:rFonts w:ascii="Book Antiqua" w:hAnsi="Book Antiqua"/>
          <w:color w:val="000000"/>
          <w:sz w:val="24"/>
          <w:szCs w:val="24"/>
        </w:rPr>
        <w:t xml:space="preserve">Department of </w:t>
      </w:r>
      <w:proofErr w:type="spellStart"/>
      <w:r w:rsidR="00D4725D" w:rsidRPr="00C214F7">
        <w:rPr>
          <w:rFonts w:ascii="Book Antiqua" w:hAnsi="Book Antiqua"/>
          <w:color w:val="000000"/>
          <w:sz w:val="24"/>
          <w:szCs w:val="24"/>
        </w:rPr>
        <w:t>Hepatobiliary</w:t>
      </w:r>
      <w:proofErr w:type="spellEnd"/>
      <w:r w:rsidR="00D4725D" w:rsidRPr="00C214F7">
        <w:rPr>
          <w:rFonts w:ascii="Book Antiqua" w:hAnsi="Book Antiqua"/>
          <w:color w:val="000000"/>
          <w:sz w:val="24"/>
          <w:szCs w:val="24"/>
        </w:rPr>
        <w:t xml:space="preserve"> Surgery and Pancreatic Surgery</w:t>
      </w:r>
      <w:bookmarkEnd w:id="14"/>
      <w:r w:rsidR="00D4725D" w:rsidRPr="00C214F7">
        <w:rPr>
          <w:rFonts w:ascii="Book Antiqua" w:hAnsi="Book Antiqua"/>
          <w:color w:val="000000"/>
          <w:sz w:val="24"/>
          <w:szCs w:val="24"/>
        </w:rPr>
        <w:t xml:space="preserve">, </w:t>
      </w:r>
      <w:bookmarkStart w:id="15" w:name="OLE_LINK227"/>
      <w:r w:rsidR="00D4725D" w:rsidRPr="00C214F7">
        <w:rPr>
          <w:rFonts w:ascii="Book Antiqua" w:hAnsi="Book Antiqua"/>
          <w:color w:val="000000"/>
          <w:sz w:val="24"/>
          <w:szCs w:val="24"/>
        </w:rPr>
        <w:t>Queen’s Medical Centre, Nottingham University Hospitals NHS Trust</w:t>
      </w:r>
      <w:bookmarkEnd w:id="15"/>
      <w:r w:rsidR="00D4725D" w:rsidRPr="00C214F7">
        <w:rPr>
          <w:rFonts w:ascii="Book Antiqua" w:hAnsi="Book Antiqua"/>
          <w:color w:val="000000"/>
          <w:sz w:val="24"/>
          <w:szCs w:val="24"/>
        </w:rPr>
        <w:t xml:space="preserve">, </w:t>
      </w:r>
      <w:bookmarkStart w:id="16" w:name="OLE_LINK228"/>
      <w:bookmarkStart w:id="17" w:name="OLE_LINK229"/>
      <w:r w:rsidR="00D4725D" w:rsidRPr="00C214F7">
        <w:rPr>
          <w:rFonts w:ascii="Book Antiqua" w:hAnsi="Book Antiqua"/>
          <w:color w:val="000000"/>
          <w:sz w:val="24"/>
          <w:szCs w:val="24"/>
        </w:rPr>
        <w:t>E Floor, West Block, Queen’s Medical Centre, Derby Road</w:t>
      </w:r>
      <w:bookmarkEnd w:id="16"/>
      <w:bookmarkEnd w:id="17"/>
      <w:r w:rsidR="00D4725D" w:rsidRPr="00C214F7">
        <w:rPr>
          <w:rFonts w:ascii="Book Antiqua" w:hAnsi="Book Antiqua"/>
          <w:color w:val="000000"/>
          <w:sz w:val="24"/>
          <w:szCs w:val="24"/>
        </w:rPr>
        <w:t xml:space="preserve">, Nottingham </w:t>
      </w:r>
      <w:r w:rsidR="00D4725D" w:rsidRPr="00C214F7">
        <w:rPr>
          <w:rFonts w:ascii="Book Antiqua" w:eastAsia="DengXian" w:hAnsi="Book Antiqua"/>
          <w:color w:val="000000"/>
          <w:sz w:val="24"/>
          <w:szCs w:val="24"/>
          <w:lang w:val="en-US" w:eastAsia="zh-CN"/>
        </w:rPr>
        <w:t>NG7 2UH</w:t>
      </w:r>
      <w:r w:rsidR="00D4725D" w:rsidRPr="00C214F7">
        <w:rPr>
          <w:rFonts w:ascii="Book Antiqua" w:hAnsi="Book Antiqua"/>
          <w:color w:val="000000"/>
          <w:sz w:val="24"/>
          <w:szCs w:val="24"/>
        </w:rPr>
        <w:t xml:space="preserve">, United Kingdom. </w:t>
      </w:r>
      <w:hyperlink r:id="rId9" w:history="1">
        <w:r w:rsidR="00D4725D" w:rsidRPr="00C214F7">
          <w:rPr>
            <w:rStyle w:val="a7"/>
            <w:rFonts w:ascii="Book Antiqua" w:hAnsi="Book Antiqua"/>
            <w:bCs/>
            <w:color w:val="000000"/>
            <w:sz w:val="24"/>
            <w:szCs w:val="24"/>
            <w:u w:val="none"/>
          </w:rPr>
          <w:t>dhanny.gomez@nuh.nhs.uk</w:t>
        </w:r>
      </w:hyperlink>
    </w:p>
    <w:p w:rsidR="00E7444E" w:rsidRPr="00C214F7" w:rsidRDefault="00E7444E" w:rsidP="00BF7AB5">
      <w:pPr>
        <w:pStyle w:val="a3"/>
        <w:tabs>
          <w:tab w:val="left" w:pos="567"/>
        </w:tabs>
        <w:spacing w:after="0" w:line="360" w:lineRule="auto"/>
        <w:jc w:val="both"/>
        <w:rPr>
          <w:rFonts w:ascii="Book Antiqua" w:hAnsi="Book Antiqua" w:cs="Times New Roman"/>
          <w:bCs/>
        </w:rPr>
      </w:pPr>
    </w:p>
    <w:p w:rsidR="00D4725D" w:rsidRPr="00C214F7" w:rsidRDefault="00D4725D" w:rsidP="00D472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Book Antiqua" w:eastAsia="宋体" w:hAnsi="Book Antiqua"/>
          <w:sz w:val="24"/>
          <w:szCs w:val="24"/>
          <w:bdr w:val="none" w:sz="0" w:space="0" w:color="auto"/>
          <w:lang w:val="it-IT" w:eastAsia="zh-CN"/>
        </w:rPr>
      </w:pPr>
      <w:r w:rsidRPr="00C214F7">
        <w:rPr>
          <w:rFonts w:ascii="Book Antiqua" w:eastAsia="Times New Roman" w:hAnsi="Book Antiqua"/>
          <w:b/>
          <w:sz w:val="24"/>
          <w:szCs w:val="24"/>
          <w:bdr w:val="none" w:sz="0" w:space="0" w:color="auto"/>
          <w:lang w:val="it-IT" w:eastAsia="ar-SA"/>
        </w:rPr>
        <w:t xml:space="preserve">Received: </w:t>
      </w:r>
      <w:r w:rsidRPr="00C214F7">
        <w:rPr>
          <w:rFonts w:ascii="Book Antiqua" w:eastAsia="宋体" w:hAnsi="Book Antiqua"/>
          <w:sz w:val="24"/>
          <w:szCs w:val="24"/>
          <w:bdr w:val="none" w:sz="0" w:space="0" w:color="auto"/>
          <w:lang w:val="it-IT" w:eastAsia="zh-CN"/>
        </w:rPr>
        <w:t>September</w:t>
      </w:r>
      <w:r w:rsidRPr="00C214F7">
        <w:rPr>
          <w:rFonts w:ascii="Book Antiqua" w:eastAsia="宋体" w:hAnsi="Book Antiqua" w:hint="eastAsia"/>
          <w:sz w:val="24"/>
          <w:szCs w:val="24"/>
          <w:bdr w:val="none" w:sz="0" w:space="0" w:color="auto"/>
          <w:lang w:val="it-IT" w:eastAsia="zh-CN"/>
        </w:rPr>
        <w:t xml:space="preserve"> 2</w:t>
      </w:r>
      <w:r w:rsidRPr="00C214F7">
        <w:rPr>
          <w:rFonts w:ascii="Book Antiqua" w:eastAsia="宋体" w:hAnsi="Book Antiqua"/>
          <w:sz w:val="24"/>
          <w:szCs w:val="24"/>
          <w:bdr w:val="none" w:sz="0" w:space="0" w:color="auto"/>
          <w:lang w:val="it-IT" w:eastAsia="zh-CN"/>
        </w:rPr>
        <w:t>7</w:t>
      </w:r>
      <w:r w:rsidRPr="00C214F7">
        <w:rPr>
          <w:rFonts w:ascii="Book Antiqua" w:eastAsia="宋体" w:hAnsi="Book Antiqua" w:hint="eastAsia"/>
          <w:sz w:val="24"/>
          <w:szCs w:val="24"/>
          <w:bdr w:val="none" w:sz="0" w:space="0" w:color="auto"/>
          <w:lang w:val="it-IT" w:eastAsia="zh-CN"/>
        </w:rPr>
        <w:t>, 201</w:t>
      </w:r>
      <w:r w:rsidRPr="00C214F7">
        <w:rPr>
          <w:rFonts w:ascii="Book Antiqua" w:eastAsia="宋体" w:hAnsi="Book Antiqua"/>
          <w:sz w:val="24"/>
          <w:szCs w:val="24"/>
          <w:bdr w:val="none" w:sz="0" w:space="0" w:color="auto"/>
          <w:lang w:val="it-IT" w:eastAsia="zh-CN"/>
        </w:rPr>
        <w:t>9</w:t>
      </w:r>
    </w:p>
    <w:p w:rsidR="00D4725D" w:rsidRPr="00C214F7" w:rsidRDefault="00D4725D" w:rsidP="00D4725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sz w:val="24"/>
          <w:szCs w:val="24"/>
          <w:bdr w:val="none" w:sz="0" w:space="0" w:color="auto"/>
          <w:lang w:val="it-IT" w:eastAsia="ar-SA"/>
        </w:rPr>
      </w:pPr>
      <w:r w:rsidRPr="00C214F7">
        <w:rPr>
          <w:rFonts w:ascii="Book Antiqua" w:eastAsia="Times New Roman" w:hAnsi="Book Antiqua"/>
          <w:b/>
          <w:sz w:val="24"/>
          <w:szCs w:val="24"/>
          <w:bdr w:val="none" w:sz="0" w:space="0" w:color="auto"/>
          <w:lang w:val="it-IT" w:eastAsia="ar-SA"/>
        </w:rPr>
        <w:t xml:space="preserve">Revised: </w:t>
      </w:r>
      <w:r w:rsidRPr="00C214F7">
        <w:rPr>
          <w:rFonts w:ascii="Book Antiqua" w:eastAsia="Times New Roman" w:hAnsi="Book Antiqua"/>
          <w:sz w:val="24"/>
          <w:szCs w:val="24"/>
          <w:bdr w:val="none" w:sz="0" w:space="0" w:color="auto"/>
          <w:lang w:val="it-IT" w:eastAsia="ar-SA"/>
        </w:rPr>
        <w:t>November 24, 2019</w:t>
      </w:r>
    </w:p>
    <w:p w:rsidR="00D4725D" w:rsidRPr="00C214F7" w:rsidRDefault="00D4725D" w:rsidP="00D4725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b/>
          <w:sz w:val="24"/>
          <w:szCs w:val="24"/>
          <w:bdr w:val="none" w:sz="0" w:space="0" w:color="auto"/>
          <w:lang w:val="en-US" w:eastAsia="zh-CN"/>
        </w:rPr>
      </w:pPr>
      <w:r w:rsidRPr="00C214F7">
        <w:rPr>
          <w:rFonts w:ascii="Book Antiqua" w:eastAsia="Times New Roman" w:hAnsi="Book Antiqua"/>
          <w:b/>
          <w:sz w:val="24"/>
          <w:szCs w:val="24"/>
          <w:bdr w:val="none" w:sz="0" w:space="0" w:color="auto"/>
          <w:lang w:val="it-IT" w:eastAsia="ar-SA"/>
        </w:rPr>
        <w:t xml:space="preserve">Accepted: </w:t>
      </w:r>
      <w:r w:rsidR="007F2420" w:rsidRPr="00C214F7">
        <w:rPr>
          <w:rFonts w:ascii="Book Antiqua" w:eastAsia="Times New Roman" w:hAnsi="Book Antiqua"/>
          <w:sz w:val="24"/>
          <w:szCs w:val="24"/>
          <w:bdr w:val="none" w:sz="0" w:space="0" w:color="auto"/>
          <w:lang w:val="en-US" w:eastAsia="zh-CN"/>
        </w:rPr>
        <w:t>December 14, 2019</w:t>
      </w:r>
    </w:p>
    <w:p w:rsidR="007C1BE2" w:rsidRPr="006F1663" w:rsidRDefault="00D4725D" w:rsidP="00B819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sz w:val="24"/>
          <w:szCs w:val="24"/>
          <w:bdr w:val="none" w:sz="0" w:space="0" w:color="auto"/>
          <w:lang w:val="it-IT" w:eastAsia="zh-CN"/>
        </w:rPr>
      </w:pPr>
      <w:r w:rsidRPr="00C214F7">
        <w:rPr>
          <w:rFonts w:ascii="Book Antiqua" w:eastAsia="Times New Roman" w:hAnsi="Book Antiqua"/>
          <w:b/>
          <w:sz w:val="24"/>
          <w:szCs w:val="24"/>
          <w:bdr w:val="none" w:sz="0" w:space="0" w:color="auto"/>
          <w:lang w:val="it-IT" w:eastAsia="ar-SA"/>
        </w:rPr>
        <w:t>Published online:</w:t>
      </w:r>
      <w:r w:rsidR="00B11460" w:rsidRPr="006F1663">
        <w:rPr>
          <w:rFonts w:ascii="Book Antiqua" w:eastAsia="宋体" w:hAnsi="Book Antiqua" w:hint="eastAsia"/>
          <w:b/>
          <w:sz w:val="24"/>
          <w:szCs w:val="24"/>
          <w:bdr w:val="none" w:sz="0" w:space="0" w:color="auto"/>
          <w:lang w:val="it-IT" w:eastAsia="zh-CN"/>
        </w:rPr>
        <w:t xml:space="preserve"> </w:t>
      </w:r>
      <w:r w:rsidR="00B11460" w:rsidRPr="00C214F7">
        <w:rPr>
          <w:rFonts w:ascii="Book Antiqua" w:hAnsi="Book Antiqua"/>
          <w:bCs/>
          <w:kern w:val="2"/>
          <w:sz w:val="24"/>
          <w:szCs w:val="24"/>
          <w:bdr w:val="none" w:sz="0" w:space="0" w:color="auto" w:frame="1"/>
          <w:lang w:val="en-US" w:eastAsia="zh-CN"/>
        </w:rPr>
        <w:t>February 27, 2020</w:t>
      </w:r>
    </w:p>
    <w:p w:rsidR="00B81996" w:rsidRPr="00C214F7" w:rsidRDefault="001E3143" w:rsidP="00BF7AB5">
      <w:pPr>
        <w:pStyle w:val="BodyA"/>
        <w:spacing w:line="360" w:lineRule="auto"/>
        <w:jc w:val="both"/>
        <w:rPr>
          <w:rFonts w:ascii="Book Antiqua" w:hAnsi="Book Antiqua" w:cs="Times New Roman"/>
          <w:b/>
          <w:bCs/>
          <w:smallCaps/>
          <w:u w:val="words"/>
        </w:rPr>
      </w:pPr>
      <w:r w:rsidRPr="00C214F7">
        <w:rPr>
          <w:rFonts w:ascii="Book Antiqua" w:hAnsi="Book Antiqua" w:cs="Times New Roman"/>
          <w:b/>
          <w:bCs/>
          <w:smallCaps/>
          <w:u w:val="words"/>
        </w:rPr>
        <w:br w:type="page"/>
      </w:r>
      <w:proofErr w:type="spellStart"/>
      <w:r w:rsidR="00B81996" w:rsidRPr="00C214F7">
        <w:rPr>
          <w:rFonts w:ascii="Book Antiqua" w:hAnsi="Book Antiqua" w:cs="Times New Roman"/>
          <w:bCs/>
        </w:rPr>
        <w:lastRenderedPageBreak/>
        <w:t>Abstarct</w:t>
      </w:r>
      <w:proofErr w:type="spellEnd"/>
    </w:p>
    <w:p w:rsidR="00B81996" w:rsidRPr="00C214F7" w:rsidRDefault="00B81996" w:rsidP="00B81996">
      <w:pPr>
        <w:spacing w:line="360" w:lineRule="auto"/>
        <w:jc w:val="both"/>
        <w:rPr>
          <w:rFonts w:ascii="Book Antiqua" w:hAnsi="Book Antiqua"/>
          <w:sz w:val="24"/>
          <w:szCs w:val="24"/>
        </w:rPr>
      </w:pPr>
      <w:r w:rsidRPr="00C214F7">
        <w:rPr>
          <w:rFonts w:ascii="Book Antiqua" w:hAnsi="Book Antiqua"/>
          <w:sz w:val="24"/>
          <w:szCs w:val="24"/>
        </w:rPr>
        <w:t>BACKGROUND</w:t>
      </w:r>
    </w:p>
    <w:p w:rsidR="00EC4FEF" w:rsidRPr="00C214F7" w:rsidRDefault="00EC4FEF" w:rsidP="00BF7AB5">
      <w:pPr>
        <w:pStyle w:val="BodyA"/>
        <w:spacing w:line="360" w:lineRule="auto"/>
        <w:jc w:val="both"/>
        <w:rPr>
          <w:rFonts w:ascii="Book Antiqua" w:hAnsi="Book Antiqua" w:cs="Times New Roman"/>
        </w:rPr>
      </w:pPr>
      <w:r w:rsidRPr="00C214F7">
        <w:rPr>
          <w:rFonts w:ascii="Book Antiqua" w:hAnsi="Book Antiqua" w:cs="Times New Roman"/>
          <w:bCs/>
        </w:rPr>
        <w:t xml:space="preserve">Above and beyond their role in cardiovascular risk reduction, statins appear to </w:t>
      </w:r>
      <w:r w:rsidR="00230935" w:rsidRPr="00C214F7">
        <w:rPr>
          <w:rFonts w:ascii="Book Antiqua" w:hAnsi="Book Antiqua" w:cs="Times New Roman"/>
          <w:bCs/>
        </w:rPr>
        <w:t xml:space="preserve">have a </w:t>
      </w:r>
      <w:proofErr w:type="spellStart"/>
      <w:r w:rsidR="004416A4" w:rsidRPr="00C214F7">
        <w:rPr>
          <w:rFonts w:ascii="Book Antiqua" w:hAnsi="Book Antiqua" w:cs="Times New Roman"/>
        </w:rPr>
        <w:t>chemopreventive</w:t>
      </w:r>
      <w:proofErr w:type="spellEnd"/>
      <w:r w:rsidR="004416A4" w:rsidRPr="00C214F7">
        <w:rPr>
          <w:rFonts w:ascii="Book Antiqua" w:hAnsi="Book Antiqua" w:cs="Times New Roman"/>
        </w:rPr>
        <w:t xml:space="preserve"> </w:t>
      </w:r>
      <w:r w:rsidR="00230935" w:rsidRPr="00C214F7">
        <w:rPr>
          <w:rFonts w:ascii="Book Antiqua" w:hAnsi="Book Antiqua" w:cs="Times New Roman"/>
        </w:rPr>
        <w:t xml:space="preserve">role </w:t>
      </w:r>
      <w:r w:rsidR="004416A4" w:rsidRPr="00C214F7">
        <w:rPr>
          <w:rFonts w:ascii="Book Antiqua" w:hAnsi="Book Antiqua" w:cs="Times New Roman"/>
        </w:rPr>
        <w:t xml:space="preserve">in </w:t>
      </w:r>
      <w:r w:rsidRPr="00C214F7">
        <w:rPr>
          <w:rFonts w:ascii="Book Antiqua" w:hAnsi="Book Antiqua" w:cs="Times New Roman"/>
        </w:rPr>
        <w:t xml:space="preserve">some </w:t>
      </w:r>
      <w:r w:rsidR="004416A4" w:rsidRPr="00C214F7">
        <w:rPr>
          <w:rFonts w:ascii="Book Antiqua" w:hAnsi="Book Antiqua" w:cs="Times New Roman"/>
        </w:rPr>
        <w:t>gastro-intestinal cancers</w:t>
      </w:r>
      <w:r w:rsidRPr="00C214F7">
        <w:rPr>
          <w:rFonts w:ascii="Book Antiqua" w:hAnsi="Book Antiqua" w:cs="Times New Roman"/>
        </w:rPr>
        <w:t xml:space="preserve">. </w:t>
      </w:r>
      <w:r w:rsidR="00F53D39" w:rsidRPr="00C214F7">
        <w:rPr>
          <w:rFonts w:ascii="Book Antiqua" w:hAnsi="Book Antiqua" w:cs="Times New Roman"/>
        </w:rPr>
        <w:t xml:space="preserve">In the quest for new </w:t>
      </w:r>
      <w:proofErr w:type="spellStart"/>
      <w:r w:rsidR="001E3143" w:rsidRPr="00C214F7">
        <w:rPr>
          <w:rFonts w:ascii="Book Antiqua" w:hAnsi="Book Antiqua" w:cs="Times New Roman"/>
        </w:rPr>
        <w:t>chemopreventive</w:t>
      </w:r>
      <w:proofErr w:type="spellEnd"/>
      <w:r w:rsidR="001E3143" w:rsidRPr="00C214F7">
        <w:rPr>
          <w:rFonts w:ascii="Book Antiqua" w:hAnsi="Book Antiqua" w:cs="Times New Roman"/>
        </w:rPr>
        <w:t xml:space="preserve"> </w:t>
      </w:r>
      <w:r w:rsidR="00F53D39" w:rsidRPr="00C214F7">
        <w:rPr>
          <w:rFonts w:ascii="Book Antiqua" w:hAnsi="Book Antiqua" w:cs="Times New Roman"/>
        </w:rPr>
        <w:t xml:space="preserve">agents, </w:t>
      </w:r>
      <w:r w:rsidR="001E3143" w:rsidRPr="00C214F7">
        <w:rPr>
          <w:rFonts w:ascii="Book Antiqua" w:hAnsi="Book Antiqua" w:cs="Times New Roman"/>
        </w:rPr>
        <w:t xml:space="preserve">some </w:t>
      </w:r>
      <w:r w:rsidRPr="00C214F7">
        <w:rPr>
          <w:rFonts w:ascii="Book Antiqua" w:hAnsi="Book Antiqua" w:cs="Times New Roman"/>
        </w:rPr>
        <w:t xml:space="preserve">existing </w:t>
      </w:r>
      <w:r w:rsidR="001E3143" w:rsidRPr="00C214F7">
        <w:rPr>
          <w:rFonts w:ascii="Book Antiqua" w:hAnsi="Book Antiqua" w:cs="Times New Roman"/>
        </w:rPr>
        <w:t xml:space="preserve">established </w:t>
      </w:r>
      <w:r w:rsidRPr="00C214F7">
        <w:rPr>
          <w:rFonts w:ascii="Book Antiqua" w:hAnsi="Book Antiqua" w:cs="Times New Roman"/>
        </w:rPr>
        <w:t xml:space="preserve">drugs </w:t>
      </w:r>
      <w:r w:rsidR="001E3143" w:rsidRPr="00C214F7">
        <w:rPr>
          <w:rFonts w:ascii="Book Antiqua" w:hAnsi="Book Antiqua" w:cs="Times New Roman"/>
        </w:rPr>
        <w:t xml:space="preserve">such as statins </w:t>
      </w:r>
      <w:r w:rsidR="00D770C0" w:rsidRPr="00C214F7">
        <w:rPr>
          <w:rFonts w:ascii="Book Antiqua" w:hAnsi="Book Antiqua" w:cs="Times New Roman"/>
        </w:rPr>
        <w:t xml:space="preserve">have </w:t>
      </w:r>
      <w:r w:rsidR="001E3143" w:rsidRPr="00C214F7">
        <w:rPr>
          <w:rFonts w:ascii="Book Antiqua" w:hAnsi="Book Antiqua" w:cs="Times New Roman"/>
        </w:rPr>
        <w:t>show</w:t>
      </w:r>
      <w:r w:rsidR="00D770C0" w:rsidRPr="00C214F7">
        <w:rPr>
          <w:rFonts w:ascii="Book Antiqua" w:hAnsi="Book Antiqua" w:cs="Times New Roman"/>
        </w:rPr>
        <w:t>n</w:t>
      </w:r>
      <w:r w:rsidR="001E3143" w:rsidRPr="00C214F7">
        <w:rPr>
          <w:rFonts w:ascii="Book Antiqua" w:hAnsi="Book Antiqua" w:cs="Times New Roman"/>
        </w:rPr>
        <w:t xml:space="preserve"> potential for re-purposing as chemoprevention</w:t>
      </w:r>
      <w:r w:rsidRPr="00C214F7">
        <w:rPr>
          <w:rFonts w:ascii="Book Antiqua" w:hAnsi="Book Antiqua" w:cs="Times New Roman"/>
        </w:rPr>
        <w:t xml:space="preserve">. </w:t>
      </w:r>
      <w:r w:rsidR="001E3143" w:rsidRPr="00C214F7">
        <w:rPr>
          <w:rFonts w:ascii="Book Antiqua" w:hAnsi="Book Antiqua" w:cs="Times New Roman"/>
        </w:rPr>
        <w:t>Probing existing drugs</w:t>
      </w:r>
      <w:r w:rsidR="00D770C0" w:rsidRPr="00C214F7">
        <w:rPr>
          <w:rFonts w:ascii="Book Antiqua" w:hAnsi="Book Antiqua" w:cs="Times New Roman"/>
        </w:rPr>
        <w:t xml:space="preserve">, whose pharmacodynamics are familiar, </w:t>
      </w:r>
      <w:r w:rsidR="001E3143" w:rsidRPr="00C214F7">
        <w:rPr>
          <w:rFonts w:ascii="Book Antiqua" w:hAnsi="Book Antiqua" w:cs="Times New Roman"/>
        </w:rPr>
        <w:t xml:space="preserve">for </w:t>
      </w:r>
      <w:r w:rsidRPr="00C214F7">
        <w:rPr>
          <w:rFonts w:ascii="Book Antiqua" w:hAnsi="Book Antiqua" w:cs="Times New Roman"/>
        </w:rPr>
        <w:t xml:space="preserve">novel beneficial effects </w:t>
      </w:r>
      <w:r w:rsidR="00D770C0" w:rsidRPr="00C214F7">
        <w:rPr>
          <w:rFonts w:ascii="Book Antiqua" w:hAnsi="Book Antiqua" w:cs="Times New Roman"/>
        </w:rPr>
        <w:t>offer</w:t>
      </w:r>
      <w:r w:rsidR="000B791B" w:rsidRPr="00C214F7">
        <w:rPr>
          <w:rFonts w:ascii="Book Antiqua" w:hAnsi="Book Antiqua" w:cs="Times New Roman"/>
        </w:rPr>
        <w:t xml:space="preserve">s </w:t>
      </w:r>
      <w:r w:rsidR="00D770C0" w:rsidRPr="00C214F7">
        <w:rPr>
          <w:rFonts w:ascii="Book Antiqua" w:hAnsi="Book Antiqua" w:cs="Times New Roman"/>
        </w:rPr>
        <w:t xml:space="preserve">a </w:t>
      </w:r>
      <w:r w:rsidR="000B791B" w:rsidRPr="00C214F7">
        <w:rPr>
          <w:rFonts w:ascii="Book Antiqua" w:hAnsi="Book Antiqua" w:cs="Times New Roman"/>
        </w:rPr>
        <w:t xml:space="preserve">more </w:t>
      </w:r>
      <w:r w:rsidR="00D770C0" w:rsidRPr="00C214F7">
        <w:rPr>
          <w:rFonts w:ascii="Book Antiqua" w:hAnsi="Book Antiqua" w:cs="Times New Roman"/>
        </w:rPr>
        <w:t>cost-</w:t>
      </w:r>
      <w:r w:rsidR="000B791B" w:rsidRPr="00C214F7">
        <w:rPr>
          <w:rFonts w:ascii="Book Antiqua" w:hAnsi="Book Antiqua" w:cs="Times New Roman"/>
        </w:rPr>
        <w:t>effective</w:t>
      </w:r>
      <w:r w:rsidRPr="00C214F7">
        <w:rPr>
          <w:rFonts w:ascii="Book Antiqua" w:hAnsi="Book Antiqua" w:cs="Times New Roman"/>
        </w:rPr>
        <w:t xml:space="preserve"> </w:t>
      </w:r>
      <w:r w:rsidR="00D770C0" w:rsidRPr="00C214F7">
        <w:rPr>
          <w:rFonts w:ascii="Book Antiqua" w:hAnsi="Book Antiqua" w:cs="Times New Roman"/>
        </w:rPr>
        <w:t xml:space="preserve">and less time-consuming strategy </w:t>
      </w:r>
      <w:r w:rsidRPr="00C214F7">
        <w:rPr>
          <w:rFonts w:ascii="Book Antiqua" w:hAnsi="Book Antiqua" w:cs="Times New Roman"/>
        </w:rPr>
        <w:t xml:space="preserve">than establishing </w:t>
      </w:r>
      <w:r w:rsidR="00D770C0" w:rsidRPr="00C214F7">
        <w:rPr>
          <w:rFonts w:ascii="Book Antiqua" w:hAnsi="Book Antiqua" w:cs="Times New Roman"/>
        </w:rPr>
        <w:t xml:space="preserve">brand </w:t>
      </w:r>
      <w:r w:rsidRPr="00C214F7">
        <w:rPr>
          <w:rFonts w:ascii="Book Antiqua" w:hAnsi="Book Antiqua" w:cs="Times New Roman"/>
        </w:rPr>
        <w:t>new drugs</w:t>
      </w:r>
      <w:r w:rsidR="00D770C0" w:rsidRPr="00C214F7">
        <w:rPr>
          <w:rFonts w:ascii="Book Antiqua" w:hAnsi="Book Antiqua" w:cs="Times New Roman"/>
        </w:rPr>
        <w:t xml:space="preserve"> whose </w:t>
      </w:r>
      <w:proofErr w:type="spellStart"/>
      <w:r w:rsidR="00D770C0" w:rsidRPr="00C214F7">
        <w:rPr>
          <w:rFonts w:ascii="Book Antiqua" w:hAnsi="Book Antiqua" w:cs="Times New Roman"/>
        </w:rPr>
        <w:t>pharmacodynamic</w:t>
      </w:r>
      <w:proofErr w:type="spellEnd"/>
      <w:r w:rsidR="00D770C0" w:rsidRPr="00C214F7">
        <w:rPr>
          <w:rFonts w:ascii="Book Antiqua" w:hAnsi="Book Antiqua" w:cs="Times New Roman"/>
        </w:rPr>
        <w:t xml:space="preserve"> profile is unfamiliar. </w:t>
      </w:r>
      <w:r w:rsidRPr="00C214F7">
        <w:rPr>
          <w:rFonts w:ascii="Book Antiqua" w:hAnsi="Book Antiqua" w:cs="Times New Roman"/>
        </w:rPr>
        <w:t xml:space="preserve">Observational studies show </w:t>
      </w:r>
      <w:r w:rsidR="000B791B" w:rsidRPr="00C214F7">
        <w:rPr>
          <w:rFonts w:ascii="Book Antiqua" w:hAnsi="Book Antiqua" w:cs="Times New Roman"/>
        </w:rPr>
        <w:t>statins</w:t>
      </w:r>
      <w:r w:rsidRPr="00C214F7">
        <w:rPr>
          <w:rFonts w:ascii="Book Antiqua" w:hAnsi="Book Antiqua" w:cs="Times New Roman"/>
        </w:rPr>
        <w:t xml:space="preserve"> decrease the risk of developing colorectal cancer but there are no published studies exploring the</w:t>
      </w:r>
      <w:r w:rsidR="000B791B" w:rsidRPr="00C214F7">
        <w:rPr>
          <w:rFonts w:ascii="Book Antiqua" w:hAnsi="Book Antiqua" w:cs="Times New Roman"/>
        </w:rPr>
        <w:t xml:space="preserve"> potential</w:t>
      </w:r>
      <w:r w:rsidRPr="00C214F7">
        <w:rPr>
          <w:rFonts w:ascii="Book Antiqua" w:hAnsi="Book Antiqua" w:cs="Times New Roman"/>
        </w:rPr>
        <w:t xml:space="preserve"> </w:t>
      </w:r>
      <w:r w:rsidR="000B791B" w:rsidRPr="00C214F7">
        <w:rPr>
          <w:rFonts w:ascii="Book Antiqua" w:hAnsi="Book Antiqua" w:cs="Times New Roman"/>
        </w:rPr>
        <w:t xml:space="preserve">impact </w:t>
      </w:r>
      <w:r w:rsidRPr="00C214F7">
        <w:rPr>
          <w:rFonts w:ascii="Book Antiqua" w:hAnsi="Book Antiqua" w:cs="Times New Roman"/>
        </w:rPr>
        <w:t>of statins</w:t>
      </w:r>
      <w:r w:rsidR="000B791B" w:rsidRPr="00C214F7">
        <w:rPr>
          <w:rFonts w:ascii="Book Antiqua" w:hAnsi="Book Antiqua" w:cs="Times New Roman"/>
        </w:rPr>
        <w:t xml:space="preserve"> on carcinogenesis </w:t>
      </w:r>
      <w:r w:rsidR="00D770C0" w:rsidRPr="00C214F7">
        <w:rPr>
          <w:rFonts w:ascii="Book Antiqua" w:hAnsi="Book Antiqua" w:cs="Times New Roman"/>
        </w:rPr>
        <w:t>in</w:t>
      </w:r>
      <w:r w:rsidR="000B791B" w:rsidRPr="00C214F7">
        <w:rPr>
          <w:rFonts w:ascii="Book Antiqua" w:hAnsi="Book Antiqua" w:cs="Times New Roman"/>
        </w:rPr>
        <w:t xml:space="preserve"> </w:t>
      </w:r>
      <w:bookmarkStart w:id="18" w:name="_Hlk26882980"/>
      <w:r w:rsidRPr="00C214F7">
        <w:rPr>
          <w:rFonts w:ascii="Book Antiqua" w:hAnsi="Book Antiqua" w:cs="Times New Roman"/>
        </w:rPr>
        <w:t>colorectal liver metastases</w:t>
      </w:r>
      <w:bookmarkEnd w:id="18"/>
      <w:r w:rsidRPr="00C214F7">
        <w:rPr>
          <w:rFonts w:ascii="Book Antiqua" w:hAnsi="Book Antiqua" w:cs="Times New Roman"/>
        </w:rPr>
        <w:t xml:space="preserve"> (CRLM).</w:t>
      </w:r>
      <w:r w:rsidR="004416A4" w:rsidRPr="00C214F7">
        <w:rPr>
          <w:rFonts w:ascii="Book Antiqua" w:hAnsi="Book Antiqua" w:cs="Times New Roman"/>
        </w:rPr>
        <w:t xml:space="preserve"> </w:t>
      </w:r>
    </w:p>
    <w:p w:rsidR="00D2225C" w:rsidRPr="00C214F7" w:rsidRDefault="00D2225C" w:rsidP="00BF7AB5">
      <w:pPr>
        <w:pStyle w:val="BodyA"/>
        <w:spacing w:line="360" w:lineRule="auto"/>
        <w:jc w:val="both"/>
        <w:rPr>
          <w:rFonts w:ascii="Book Antiqua" w:hAnsi="Book Antiqua" w:cs="Times New Roman"/>
        </w:rPr>
      </w:pPr>
    </w:p>
    <w:p w:rsidR="00530EA5" w:rsidRPr="00C214F7" w:rsidRDefault="00530EA5" w:rsidP="00BF7AB5">
      <w:pPr>
        <w:pStyle w:val="BodyA"/>
        <w:spacing w:line="360" w:lineRule="auto"/>
        <w:jc w:val="both"/>
        <w:rPr>
          <w:rFonts w:ascii="Book Antiqua" w:hAnsi="Book Antiqua" w:cs="Times New Roman"/>
        </w:rPr>
      </w:pPr>
      <w:r w:rsidRPr="00C214F7">
        <w:rPr>
          <w:rFonts w:ascii="Book Antiqua" w:hAnsi="Book Antiqua" w:cs="Times New Roman"/>
        </w:rPr>
        <w:t>AIM</w:t>
      </w:r>
    </w:p>
    <w:p w:rsidR="00F2413D" w:rsidRPr="00C214F7" w:rsidRDefault="00530EA5" w:rsidP="00BF7AB5">
      <w:pPr>
        <w:pStyle w:val="BodyA"/>
        <w:spacing w:line="360" w:lineRule="auto"/>
        <w:jc w:val="both"/>
        <w:rPr>
          <w:rFonts w:ascii="Book Antiqua" w:hAnsi="Book Antiqua" w:cs="Times New Roman"/>
        </w:rPr>
      </w:pPr>
      <w:proofErr w:type="gramStart"/>
      <w:r w:rsidRPr="00C214F7">
        <w:rPr>
          <w:rFonts w:ascii="Book Antiqua" w:hAnsi="Book Antiqua" w:cs="Times New Roman"/>
        </w:rPr>
        <w:t>T</w:t>
      </w:r>
      <w:r w:rsidR="00F2413D" w:rsidRPr="00C214F7">
        <w:rPr>
          <w:rFonts w:ascii="Book Antiqua" w:hAnsi="Book Antiqua" w:cs="Times New Roman"/>
        </w:rPr>
        <w:t xml:space="preserve">o evaluate impact of </w:t>
      </w:r>
      <w:r w:rsidR="00B04E8C" w:rsidRPr="00C214F7">
        <w:rPr>
          <w:rFonts w:ascii="Book Antiqua" w:hAnsi="Book Antiqua" w:cs="Times New Roman"/>
        </w:rPr>
        <w:t>statin</w:t>
      </w:r>
      <w:r w:rsidR="00E754CD" w:rsidRPr="00C214F7">
        <w:rPr>
          <w:rFonts w:ascii="Book Antiqua" w:hAnsi="Book Antiqua" w:cs="Times New Roman"/>
        </w:rPr>
        <w:t>s</w:t>
      </w:r>
      <w:r w:rsidR="00F2413D" w:rsidRPr="00C214F7">
        <w:rPr>
          <w:rFonts w:ascii="Book Antiqua" w:hAnsi="Book Antiqua" w:cs="Times New Roman"/>
        </w:rPr>
        <w:t xml:space="preserve"> on outcomes </w:t>
      </w:r>
      <w:r w:rsidR="003D599A" w:rsidRPr="00C214F7">
        <w:rPr>
          <w:rFonts w:ascii="Book Antiqua" w:hAnsi="Book Antiqua" w:cs="Times New Roman"/>
        </w:rPr>
        <w:t>of</w:t>
      </w:r>
      <w:r w:rsidR="00F2413D" w:rsidRPr="00C214F7">
        <w:rPr>
          <w:rFonts w:ascii="Book Antiqua" w:hAnsi="Book Antiqua" w:cs="Times New Roman"/>
        </w:rPr>
        <w:t xml:space="preserve"> CRLM</w:t>
      </w:r>
      <w:r w:rsidR="003D599A" w:rsidRPr="00C214F7">
        <w:rPr>
          <w:rFonts w:ascii="Book Antiqua" w:hAnsi="Book Antiqua" w:cs="Times New Roman"/>
        </w:rPr>
        <w:t xml:space="preserve"> resection, and</w:t>
      </w:r>
      <w:r w:rsidR="00E5731C" w:rsidRPr="00C214F7">
        <w:rPr>
          <w:rFonts w:ascii="Book Antiqua" w:hAnsi="Book Antiqua" w:cs="Times New Roman"/>
        </w:rPr>
        <w:t xml:space="preserve"> s</w:t>
      </w:r>
      <w:r w:rsidR="00F2413D" w:rsidRPr="00C214F7">
        <w:rPr>
          <w:rFonts w:ascii="Book Antiqua" w:hAnsi="Book Antiqua" w:cs="Times New Roman"/>
        </w:rPr>
        <w:t>econdar</w:t>
      </w:r>
      <w:r w:rsidR="003D599A" w:rsidRPr="00C214F7">
        <w:rPr>
          <w:rFonts w:ascii="Book Antiqua" w:hAnsi="Book Antiqua" w:cs="Times New Roman"/>
        </w:rPr>
        <w:t>ily</w:t>
      </w:r>
      <w:r w:rsidR="00F2413D" w:rsidRPr="00C214F7">
        <w:rPr>
          <w:rFonts w:ascii="Book Antiqua" w:hAnsi="Book Antiqua" w:cs="Times New Roman"/>
        </w:rPr>
        <w:t xml:space="preserve"> to </w:t>
      </w:r>
      <w:r w:rsidR="003D599A" w:rsidRPr="00C214F7">
        <w:rPr>
          <w:rFonts w:ascii="Book Antiqua" w:hAnsi="Book Antiqua" w:cs="Times New Roman"/>
        </w:rPr>
        <w:t xml:space="preserve">assess if </w:t>
      </w:r>
      <w:r w:rsidR="0024744D" w:rsidRPr="00C214F7">
        <w:rPr>
          <w:rFonts w:ascii="Book Antiqua" w:hAnsi="Book Antiqua" w:cs="Times New Roman"/>
        </w:rPr>
        <w:t>statin</w:t>
      </w:r>
      <w:r w:rsidR="00E754CD" w:rsidRPr="00C214F7">
        <w:rPr>
          <w:rFonts w:ascii="Book Antiqua" w:hAnsi="Book Antiqua" w:cs="Times New Roman"/>
        </w:rPr>
        <w:t xml:space="preserve">s </w:t>
      </w:r>
      <w:r w:rsidR="00F2413D" w:rsidRPr="00C214F7">
        <w:rPr>
          <w:rFonts w:ascii="Book Antiqua" w:hAnsi="Book Antiqua" w:cs="Times New Roman"/>
        </w:rPr>
        <w:t xml:space="preserve">influence </w:t>
      </w:r>
      <w:r w:rsidR="003D599A" w:rsidRPr="00C214F7">
        <w:rPr>
          <w:rFonts w:ascii="Book Antiqua" w:hAnsi="Book Antiqua" w:cs="Times New Roman"/>
        </w:rPr>
        <w:t xml:space="preserve">CRLM </w:t>
      </w:r>
      <w:proofErr w:type="spellStart"/>
      <w:r w:rsidR="00F2413D" w:rsidRPr="00C214F7">
        <w:rPr>
          <w:rFonts w:ascii="Book Antiqua" w:hAnsi="Book Antiqua" w:cs="Times New Roman"/>
        </w:rPr>
        <w:t>histo</w:t>
      </w:r>
      <w:proofErr w:type="spellEnd"/>
      <w:r w:rsidR="00F91388" w:rsidRPr="00C214F7">
        <w:rPr>
          <w:rFonts w:ascii="Book Antiqua" w:hAnsi="Book Antiqua" w:cs="Times New Roman"/>
        </w:rPr>
        <w:t>-</w:t>
      </w:r>
      <w:r w:rsidR="00F2413D" w:rsidRPr="00C214F7">
        <w:rPr>
          <w:rFonts w:ascii="Book Antiqua" w:hAnsi="Book Antiqua" w:cs="Times New Roman"/>
        </w:rPr>
        <w:t>patholog</w:t>
      </w:r>
      <w:r w:rsidR="003D599A" w:rsidRPr="00C214F7">
        <w:rPr>
          <w:rFonts w:ascii="Book Antiqua" w:hAnsi="Book Antiqua" w:cs="Times New Roman"/>
        </w:rPr>
        <w:t>y</w:t>
      </w:r>
      <w:r w:rsidR="00F2413D" w:rsidRPr="00C214F7">
        <w:rPr>
          <w:rFonts w:ascii="Book Antiqua" w:hAnsi="Book Antiqua" w:cs="Times New Roman"/>
        </w:rPr>
        <w:t>.</w:t>
      </w:r>
      <w:proofErr w:type="gramEnd"/>
      <w:r w:rsidR="00F2413D" w:rsidRPr="00C214F7">
        <w:rPr>
          <w:rFonts w:ascii="Book Antiqua" w:hAnsi="Book Antiqua" w:cs="Times New Roman"/>
        </w:rPr>
        <w:t xml:space="preserve"> </w:t>
      </w:r>
    </w:p>
    <w:p w:rsidR="00D2225C" w:rsidRPr="00C214F7" w:rsidRDefault="00D2225C" w:rsidP="00BF7AB5">
      <w:pPr>
        <w:pStyle w:val="BodyA"/>
        <w:spacing w:line="360" w:lineRule="auto"/>
        <w:jc w:val="both"/>
        <w:rPr>
          <w:rFonts w:ascii="Book Antiqua" w:hAnsi="Book Antiqua" w:cs="Times New Roman"/>
        </w:rPr>
      </w:pPr>
    </w:p>
    <w:p w:rsidR="00530EA5" w:rsidRPr="00C214F7" w:rsidRDefault="00530EA5" w:rsidP="00BF7AB5">
      <w:pPr>
        <w:pStyle w:val="BodyA"/>
        <w:spacing w:line="360" w:lineRule="auto"/>
        <w:jc w:val="both"/>
        <w:rPr>
          <w:rFonts w:ascii="Book Antiqua" w:hAnsi="Book Antiqua" w:cs="Times New Roman"/>
        </w:rPr>
      </w:pPr>
      <w:r w:rsidRPr="00C214F7">
        <w:rPr>
          <w:rFonts w:ascii="Book Antiqua" w:hAnsi="Book Antiqua" w:cs="Times New Roman"/>
          <w:bCs/>
        </w:rPr>
        <w:t>METHODS</w:t>
      </w:r>
    </w:p>
    <w:p w:rsidR="00F2413D" w:rsidRPr="00C214F7" w:rsidRDefault="00487346" w:rsidP="00BF7AB5">
      <w:pPr>
        <w:pStyle w:val="BodyA"/>
        <w:spacing w:line="360" w:lineRule="auto"/>
        <w:jc w:val="both"/>
        <w:rPr>
          <w:rFonts w:ascii="Book Antiqua" w:hAnsi="Book Antiqua" w:cs="Times New Roman"/>
        </w:rPr>
      </w:pPr>
      <w:r w:rsidRPr="00C214F7">
        <w:rPr>
          <w:rFonts w:ascii="Book Antiqua" w:hAnsi="Book Antiqua" w:cs="Times New Roman"/>
        </w:rPr>
        <w:t>We conducted a retrospective cohort study of p</w:t>
      </w:r>
      <w:r w:rsidR="00F2413D" w:rsidRPr="00C214F7">
        <w:rPr>
          <w:rFonts w:ascii="Book Antiqua" w:hAnsi="Book Antiqua" w:cs="Times New Roman"/>
        </w:rPr>
        <w:t xml:space="preserve">atients </w:t>
      </w:r>
      <w:r w:rsidR="00E754CD" w:rsidRPr="00C214F7">
        <w:rPr>
          <w:rFonts w:ascii="Book Antiqua" w:hAnsi="Book Antiqua" w:cs="Times New Roman"/>
        </w:rPr>
        <w:t>operated for</w:t>
      </w:r>
      <w:r w:rsidR="00F2413D" w:rsidRPr="00C214F7">
        <w:rPr>
          <w:rFonts w:ascii="Book Antiqua" w:hAnsi="Book Antiqua" w:cs="Times New Roman"/>
        </w:rPr>
        <w:t xml:space="preserve"> CRLM </w:t>
      </w:r>
      <w:r w:rsidR="00E754CD" w:rsidRPr="00C214F7">
        <w:rPr>
          <w:rFonts w:ascii="Book Antiqua" w:hAnsi="Book Antiqua" w:cs="Times New Roman"/>
        </w:rPr>
        <w:t>over a 13-year period</w:t>
      </w:r>
      <w:r w:rsidR="00A865F4" w:rsidRPr="00C214F7">
        <w:rPr>
          <w:rFonts w:ascii="Book Antiqua" w:hAnsi="Book Antiqua" w:cs="Times New Roman"/>
        </w:rPr>
        <w:t xml:space="preserve"> from 2005 to 2017</w:t>
      </w:r>
      <w:r w:rsidRPr="00C214F7">
        <w:rPr>
          <w:rFonts w:ascii="Book Antiqua" w:hAnsi="Book Antiqua" w:cs="Times New Roman"/>
        </w:rPr>
        <w:t>. Patients</w:t>
      </w:r>
      <w:r w:rsidR="00E754CD" w:rsidRPr="00C214F7">
        <w:rPr>
          <w:rFonts w:ascii="Book Antiqua" w:hAnsi="Book Antiqua" w:cs="Times New Roman"/>
        </w:rPr>
        <w:t xml:space="preserve"> </w:t>
      </w:r>
      <w:r w:rsidR="00F2413D" w:rsidRPr="00C214F7">
        <w:rPr>
          <w:rFonts w:ascii="Book Antiqua" w:hAnsi="Book Antiqua" w:cs="Times New Roman"/>
        </w:rPr>
        <w:t>were</w:t>
      </w:r>
      <w:r w:rsidR="00E5731C" w:rsidRPr="00C214F7">
        <w:rPr>
          <w:rFonts w:ascii="Book Antiqua" w:hAnsi="Book Antiqua" w:cs="Times New Roman"/>
        </w:rPr>
        <w:t xml:space="preserve"> identified from a prospective</w:t>
      </w:r>
      <w:r w:rsidR="00F2413D" w:rsidRPr="00C214F7">
        <w:rPr>
          <w:rFonts w:ascii="Book Antiqua" w:hAnsi="Book Antiqua" w:cs="Times New Roman"/>
        </w:rPr>
        <w:t xml:space="preserve"> database</w:t>
      </w:r>
      <w:r w:rsidRPr="00C214F7">
        <w:rPr>
          <w:rFonts w:ascii="Book Antiqua" w:hAnsi="Book Antiqua" w:cs="Times New Roman"/>
        </w:rPr>
        <w:t xml:space="preserve"> maintained in our Tertiary care hospital</w:t>
      </w:r>
      <w:r w:rsidR="00F2413D" w:rsidRPr="00C214F7">
        <w:rPr>
          <w:rFonts w:ascii="Book Antiqua" w:hAnsi="Book Antiqua" w:cs="Times New Roman"/>
        </w:rPr>
        <w:t>.</w:t>
      </w:r>
      <w:r w:rsidRPr="00C214F7">
        <w:rPr>
          <w:rFonts w:ascii="Book Antiqua" w:hAnsi="Book Antiqua" w:cs="Times New Roman"/>
        </w:rPr>
        <w:t xml:space="preserve"> All 586 patients included the study had undergone resection of CRLM following discussion at </w:t>
      </w:r>
      <w:proofErr w:type="spellStart"/>
      <w:r w:rsidRPr="00C214F7">
        <w:rPr>
          <w:rFonts w:ascii="Book Antiqua" w:hAnsi="Book Antiqua" w:cs="Times New Roman"/>
        </w:rPr>
        <w:t>multidisclipinary</w:t>
      </w:r>
      <w:proofErr w:type="spellEnd"/>
      <w:r w:rsidRPr="00C214F7">
        <w:rPr>
          <w:rFonts w:ascii="Book Antiqua" w:hAnsi="Book Antiqua" w:cs="Times New Roman"/>
        </w:rPr>
        <w:t xml:space="preserve"> team meeting, some patients requiring </w:t>
      </w:r>
      <w:proofErr w:type="spellStart"/>
      <w:r w:rsidRPr="00C214F7">
        <w:rPr>
          <w:rFonts w:ascii="Book Antiqua" w:hAnsi="Book Antiqua" w:cs="Times New Roman"/>
        </w:rPr>
        <w:t>neoadjuvant</w:t>
      </w:r>
      <w:proofErr w:type="spellEnd"/>
      <w:r w:rsidRPr="00C214F7">
        <w:rPr>
          <w:rFonts w:ascii="Book Antiqua" w:hAnsi="Book Antiqua" w:cs="Times New Roman"/>
        </w:rPr>
        <w:t xml:space="preserve"> chemotherapy</w:t>
      </w:r>
      <w:r w:rsidR="00F2413D" w:rsidRPr="00C214F7">
        <w:rPr>
          <w:rFonts w:ascii="Book Antiqua" w:hAnsi="Book Antiqua" w:cs="Times New Roman"/>
        </w:rPr>
        <w:t xml:space="preserve"> </w:t>
      </w:r>
      <w:r w:rsidRPr="00C214F7">
        <w:rPr>
          <w:rFonts w:ascii="Book Antiqua" w:hAnsi="Book Antiqua" w:cs="Times New Roman"/>
        </w:rPr>
        <w:t xml:space="preserve">to downstage CRLM prior to surgery. </w:t>
      </w:r>
      <w:r w:rsidR="00E754CD" w:rsidRPr="00C214F7">
        <w:rPr>
          <w:rFonts w:ascii="Book Antiqua" w:hAnsi="Book Antiqua" w:cs="Times New Roman"/>
        </w:rPr>
        <w:t>We analysed</w:t>
      </w:r>
      <w:r w:rsidR="00F2413D" w:rsidRPr="00C214F7">
        <w:rPr>
          <w:rFonts w:ascii="Book Antiqua" w:hAnsi="Book Antiqua" w:cs="Times New Roman"/>
        </w:rPr>
        <w:t xml:space="preserve"> </w:t>
      </w:r>
      <w:r w:rsidR="00E5731C" w:rsidRPr="00C214F7">
        <w:rPr>
          <w:rFonts w:ascii="Book Antiqua" w:hAnsi="Book Antiqua" w:cs="Times New Roman"/>
        </w:rPr>
        <w:t xml:space="preserve">patient </w:t>
      </w:r>
      <w:r w:rsidR="00F2413D" w:rsidRPr="00C214F7">
        <w:rPr>
          <w:rFonts w:ascii="Book Antiqua" w:hAnsi="Book Antiqua" w:cs="Times New Roman"/>
        </w:rPr>
        <w:t xml:space="preserve">demographics, </w:t>
      </w:r>
      <w:r w:rsidR="00E754CD" w:rsidRPr="00C214F7">
        <w:rPr>
          <w:rFonts w:ascii="Book Antiqua" w:hAnsi="Book Antiqua" w:cs="Times New Roman"/>
        </w:rPr>
        <w:t>operative detail</w:t>
      </w:r>
      <w:r w:rsidR="003A45DE" w:rsidRPr="00C214F7">
        <w:rPr>
          <w:rFonts w:ascii="Book Antiqua" w:hAnsi="Book Antiqua" w:cs="Times New Roman"/>
        </w:rPr>
        <w:t>s</w:t>
      </w:r>
      <w:r w:rsidR="00F2413D" w:rsidRPr="00C214F7">
        <w:rPr>
          <w:rFonts w:ascii="Book Antiqua" w:hAnsi="Book Antiqua" w:cs="Times New Roman"/>
        </w:rPr>
        <w:t xml:space="preserve">, </w:t>
      </w:r>
      <w:r w:rsidR="00E754CD" w:rsidRPr="00C214F7">
        <w:rPr>
          <w:rFonts w:ascii="Book Antiqua" w:hAnsi="Book Antiqua" w:cs="Times New Roman"/>
        </w:rPr>
        <w:t xml:space="preserve">CRLM </w:t>
      </w:r>
      <w:r w:rsidR="00F2413D" w:rsidRPr="00C214F7">
        <w:rPr>
          <w:rFonts w:ascii="Book Antiqua" w:hAnsi="Book Antiqua" w:cs="Times New Roman"/>
        </w:rPr>
        <w:t>histopatholog</w:t>
      </w:r>
      <w:r w:rsidR="00E754CD" w:rsidRPr="00C214F7">
        <w:rPr>
          <w:rFonts w:ascii="Book Antiqua" w:hAnsi="Book Antiqua" w:cs="Times New Roman"/>
        </w:rPr>
        <w:t>y</w:t>
      </w:r>
      <w:r w:rsidRPr="00C214F7">
        <w:rPr>
          <w:rFonts w:ascii="Book Antiqua" w:hAnsi="Book Antiqua" w:cs="Times New Roman"/>
        </w:rPr>
        <w:t>, Index of Deprivation,</w:t>
      </w:r>
      <w:r w:rsidR="00665603" w:rsidRPr="00C214F7">
        <w:rPr>
          <w:rFonts w:ascii="Book Antiqua" w:hAnsi="Book Antiqua" w:cs="Times New Roman"/>
        </w:rPr>
        <w:t xml:space="preserve"> neutrophil-to-lymphocyte ratio, platelet-to-lymphocyte ratio </w:t>
      </w:r>
      <w:r w:rsidRPr="00C214F7">
        <w:rPr>
          <w:rFonts w:ascii="Book Antiqua" w:hAnsi="Book Antiqua" w:cs="Times New Roman"/>
        </w:rPr>
        <w:t xml:space="preserve">and chemotherapy use </w:t>
      </w:r>
      <w:r w:rsidR="00665603" w:rsidRPr="00C214F7">
        <w:rPr>
          <w:rFonts w:ascii="Book Antiqua" w:hAnsi="Book Antiqua" w:cs="Times New Roman"/>
        </w:rPr>
        <w:t>in re</w:t>
      </w:r>
      <w:r w:rsidR="003A45DE" w:rsidRPr="00C214F7">
        <w:rPr>
          <w:rFonts w:ascii="Book Antiqua" w:hAnsi="Book Antiqua" w:cs="Times New Roman"/>
        </w:rPr>
        <w:t>l</w:t>
      </w:r>
      <w:r w:rsidR="00665603" w:rsidRPr="00C214F7">
        <w:rPr>
          <w:rFonts w:ascii="Book Antiqua" w:hAnsi="Book Antiqua" w:cs="Times New Roman"/>
        </w:rPr>
        <w:t xml:space="preserve">ation to </w:t>
      </w:r>
      <w:r w:rsidR="00F2413D" w:rsidRPr="00C214F7">
        <w:rPr>
          <w:rFonts w:ascii="Book Antiqua" w:hAnsi="Book Antiqua" w:cs="Times New Roman"/>
        </w:rPr>
        <w:t>clinical outcome.</w:t>
      </w:r>
      <w:r w:rsidR="004416A4" w:rsidRPr="00C214F7">
        <w:rPr>
          <w:rFonts w:ascii="Book Antiqua" w:hAnsi="Book Antiqua" w:cs="Times New Roman"/>
        </w:rPr>
        <w:t xml:space="preserve"> Statistics were performed using SPSS version 16.0</w:t>
      </w:r>
      <w:r w:rsidR="00E754CD" w:rsidRPr="00C214F7">
        <w:rPr>
          <w:rFonts w:ascii="Book Antiqua" w:hAnsi="Book Antiqua" w:cs="Times New Roman"/>
        </w:rPr>
        <w:t xml:space="preserve">; </w:t>
      </w:r>
      <w:r w:rsidR="004416A4" w:rsidRPr="00C214F7">
        <w:rPr>
          <w:rFonts w:ascii="Book Antiqua" w:hAnsi="Book Antiqua" w:cs="Times New Roman"/>
        </w:rPr>
        <w:t>significance taken at 5%.</w:t>
      </w:r>
    </w:p>
    <w:p w:rsidR="00D2225C" w:rsidRPr="00C214F7" w:rsidRDefault="00D2225C" w:rsidP="00BF7AB5">
      <w:pPr>
        <w:pStyle w:val="BodyA"/>
        <w:spacing w:line="360" w:lineRule="auto"/>
        <w:jc w:val="both"/>
        <w:rPr>
          <w:rFonts w:ascii="Book Antiqua" w:hAnsi="Book Antiqua" w:cs="Times New Roman"/>
        </w:rPr>
      </w:pPr>
    </w:p>
    <w:p w:rsidR="00530EA5" w:rsidRPr="00C214F7" w:rsidRDefault="00530EA5" w:rsidP="00BF7AB5">
      <w:pPr>
        <w:pStyle w:val="BodyA"/>
        <w:spacing w:line="360" w:lineRule="auto"/>
        <w:jc w:val="both"/>
        <w:rPr>
          <w:rFonts w:ascii="Book Antiqua" w:hAnsi="Book Antiqua" w:cs="Times New Roman"/>
          <w:bCs/>
        </w:rPr>
      </w:pPr>
      <w:r w:rsidRPr="00C214F7">
        <w:rPr>
          <w:rFonts w:ascii="Book Antiqua" w:hAnsi="Book Antiqua" w:cs="Times New Roman"/>
          <w:bCs/>
        </w:rPr>
        <w:t>RESULTS</w:t>
      </w:r>
    </w:p>
    <w:p w:rsidR="00F2413D" w:rsidRPr="00C214F7" w:rsidRDefault="00062DCB" w:rsidP="00BF7AB5">
      <w:pPr>
        <w:pStyle w:val="BodyA"/>
        <w:spacing w:line="360" w:lineRule="auto"/>
        <w:jc w:val="both"/>
        <w:rPr>
          <w:rFonts w:ascii="Book Antiqua" w:hAnsi="Book Antiqua" w:cs="Times New Roman"/>
        </w:rPr>
      </w:pPr>
      <w:r w:rsidRPr="00C214F7">
        <w:rPr>
          <w:rFonts w:ascii="Book Antiqua" w:hAnsi="Book Antiqua" w:cs="Times New Roman"/>
        </w:rPr>
        <w:t>Liver r</w:t>
      </w:r>
      <w:r w:rsidR="00D3556D" w:rsidRPr="00C214F7">
        <w:rPr>
          <w:rFonts w:ascii="Book Antiqua" w:hAnsi="Book Antiqua" w:cs="Times New Roman"/>
        </w:rPr>
        <w:t>esection f</w:t>
      </w:r>
      <w:r w:rsidRPr="00C214F7">
        <w:rPr>
          <w:rFonts w:ascii="Book Antiqua" w:hAnsi="Book Antiqua" w:cs="Times New Roman"/>
        </w:rPr>
        <w:t>or</w:t>
      </w:r>
      <w:r w:rsidR="00D3556D" w:rsidRPr="00C214F7">
        <w:rPr>
          <w:rFonts w:ascii="Book Antiqua" w:hAnsi="Book Antiqua" w:cs="Times New Roman"/>
        </w:rPr>
        <w:t xml:space="preserve"> CRLM was undertaken in </w:t>
      </w:r>
      <w:r w:rsidR="00B04E8C" w:rsidRPr="00C214F7">
        <w:rPr>
          <w:rFonts w:ascii="Book Antiqua" w:hAnsi="Book Antiqua" w:cs="Times New Roman"/>
        </w:rPr>
        <w:t>58</w:t>
      </w:r>
      <w:r w:rsidR="00B7231C" w:rsidRPr="00C214F7">
        <w:rPr>
          <w:rFonts w:ascii="Book Antiqua" w:hAnsi="Book Antiqua" w:cs="Times New Roman"/>
        </w:rPr>
        <w:t>6</w:t>
      </w:r>
      <w:r w:rsidR="00F2413D" w:rsidRPr="00C214F7">
        <w:rPr>
          <w:rFonts w:ascii="Book Antiqua" w:hAnsi="Book Antiqua" w:cs="Times New Roman"/>
        </w:rPr>
        <w:t xml:space="preserve"> patients </w:t>
      </w:r>
      <w:r w:rsidR="00D3556D" w:rsidRPr="00C214F7">
        <w:rPr>
          <w:rFonts w:ascii="Book Antiqua" w:hAnsi="Book Antiqua" w:cs="Times New Roman"/>
        </w:rPr>
        <w:t>at a median age of 68 (range 19 to 88) years.</w:t>
      </w:r>
      <w:r w:rsidR="00597DD3" w:rsidRPr="00C214F7">
        <w:rPr>
          <w:rFonts w:ascii="Book Antiqua" w:hAnsi="Book Antiqua" w:cs="Times New Roman"/>
        </w:rPr>
        <w:t xml:space="preserve"> </w:t>
      </w:r>
      <w:r w:rsidR="00D3556D" w:rsidRPr="00C214F7">
        <w:rPr>
          <w:rFonts w:ascii="Book Antiqua" w:hAnsi="Book Antiqua" w:cs="Times New Roman"/>
        </w:rPr>
        <w:t>Statin therapy was used by</w:t>
      </w:r>
      <w:r w:rsidR="000922D8" w:rsidRPr="00C214F7">
        <w:rPr>
          <w:rFonts w:ascii="Book Antiqua" w:hAnsi="Book Antiqua" w:cs="Times New Roman"/>
        </w:rPr>
        <w:t xml:space="preserve"> </w:t>
      </w:r>
      <w:r w:rsidR="006017E6" w:rsidRPr="00C214F7">
        <w:rPr>
          <w:rFonts w:ascii="Book Antiqua" w:hAnsi="Book Antiqua" w:cs="Times New Roman"/>
        </w:rPr>
        <w:t>181</w:t>
      </w:r>
      <w:r w:rsidR="00F2413D" w:rsidRPr="00C214F7">
        <w:rPr>
          <w:rFonts w:ascii="Book Antiqua" w:hAnsi="Book Antiqua" w:cs="Times New Roman"/>
        </w:rPr>
        <w:t xml:space="preserve"> patients.</w:t>
      </w:r>
      <w:r w:rsidR="00265AD9" w:rsidRPr="00C214F7">
        <w:rPr>
          <w:rFonts w:ascii="Book Antiqua" w:hAnsi="Book Antiqua" w:cs="Times New Roman"/>
        </w:rPr>
        <w:t xml:space="preserve"> </w:t>
      </w:r>
      <w:r w:rsidR="00597DD3" w:rsidRPr="00C214F7">
        <w:rPr>
          <w:rFonts w:ascii="Book Antiqua" w:hAnsi="Book Antiqua" w:cs="Times New Roman"/>
        </w:rPr>
        <w:t>M</w:t>
      </w:r>
      <w:r w:rsidR="004416A4" w:rsidRPr="00C214F7">
        <w:rPr>
          <w:rFonts w:ascii="Book Antiqua" w:hAnsi="Book Antiqua" w:cs="Times New Roman"/>
        </w:rPr>
        <w:t xml:space="preserve">edian follow-up </w:t>
      </w:r>
      <w:r w:rsidR="00D3556D" w:rsidRPr="00C214F7">
        <w:rPr>
          <w:rFonts w:ascii="Book Antiqua" w:hAnsi="Book Antiqua" w:cs="Times New Roman"/>
        </w:rPr>
        <w:lastRenderedPageBreak/>
        <w:t xml:space="preserve">time </w:t>
      </w:r>
      <w:r w:rsidR="00597DD3" w:rsidRPr="00C214F7">
        <w:rPr>
          <w:rFonts w:ascii="Book Antiqua" w:hAnsi="Book Antiqua" w:cs="Times New Roman"/>
        </w:rPr>
        <w:t>was</w:t>
      </w:r>
      <w:r w:rsidR="004416A4" w:rsidRPr="00C214F7">
        <w:rPr>
          <w:rFonts w:ascii="Book Antiqua" w:hAnsi="Book Antiqua" w:cs="Times New Roman"/>
        </w:rPr>
        <w:t xml:space="preserve"> 23</w:t>
      </w:r>
      <w:r w:rsidR="00597DD3" w:rsidRPr="00C214F7">
        <w:rPr>
          <w:rFonts w:ascii="Book Antiqua" w:hAnsi="Book Antiqua" w:cs="Times New Roman"/>
        </w:rPr>
        <w:t xml:space="preserve"> (range </w:t>
      </w:r>
      <w:r w:rsidR="004416A4" w:rsidRPr="00C214F7">
        <w:rPr>
          <w:rFonts w:ascii="Book Antiqua" w:hAnsi="Book Antiqua" w:cs="Times New Roman"/>
        </w:rPr>
        <w:t>12</w:t>
      </w:r>
      <w:r w:rsidR="00530EA5" w:rsidRPr="00C214F7">
        <w:rPr>
          <w:rFonts w:ascii="Book Antiqua" w:hAnsi="Book Antiqua" w:cs="Times New Roman"/>
        </w:rPr>
        <w:t>-</w:t>
      </w:r>
      <w:r w:rsidR="004416A4" w:rsidRPr="00C214F7">
        <w:rPr>
          <w:rFonts w:ascii="Book Antiqua" w:hAnsi="Book Antiqua" w:cs="Times New Roman"/>
        </w:rPr>
        <w:t>96</w:t>
      </w:r>
      <w:r w:rsidR="00597DD3" w:rsidRPr="00C214F7">
        <w:rPr>
          <w:rFonts w:ascii="Book Antiqua" w:hAnsi="Book Antiqua" w:cs="Times New Roman"/>
        </w:rPr>
        <w:t xml:space="preserve">) </w:t>
      </w:r>
      <w:proofErr w:type="spellStart"/>
      <w:r w:rsidR="004416A4" w:rsidRPr="00C214F7">
        <w:rPr>
          <w:rFonts w:ascii="Book Antiqua" w:hAnsi="Book Antiqua" w:cs="Times New Roman"/>
        </w:rPr>
        <w:t>mo</w:t>
      </w:r>
      <w:proofErr w:type="spellEnd"/>
      <w:r w:rsidR="000922D8" w:rsidRPr="00C214F7">
        <w:rPr>
          <w:rFonts w:ascii="Book Antiqua" w:hAnsi="Book Antiqua" w:cs="Times New Roman"/>
        </w:rPr>
        <w:t xml:space="preserve"> and further colorectal cancer metastases developed in </w:t>
      </w:r>
      <w:r w:rsidR="00DA4E5D" w:rsidRPr="00C214F7">
        <w:rPr>
          <w:rFonts w:ascii="Book Antiqua" w:hAnsi="Book Antiqua" w:cs="Times New Roman"/>
        </w:rPr>
        <w:t>267</w:t>
      </w:r>
      <w:r w:rsidR="006E72E3" w:rsidRPr="00C214F7">
        <w:rPr>
          <w:rFonts w:ascii="Book Antiqua" w:hAnsi="Book Antiqua" w:cs="Times New Roman"/>
        </w:rPr>
        <w:t xml:space="preserve"> patients</w:t>
      </w:r>
      <w:r w:rsidR="000922D8" w:rsidRPr="00C214F7">
        <w:rPr>
          <w:rFonts w:ascii="Book Antiqua" w:hAnsi="Book Antiqua" w:cs="Times New Roman"/>
        </w:rPr>
        <w:t>. A total of</w:t>
      </w:r>
      <w:r w:rsidR="00DA4E5D" w:rsidRPr="00C214F7">
        <w:rPr>
          <w:rFonts w:ascii="Book Antiqua" w:hAnsi="Book Antiqua" w:cs="Times New Roman"/>
        </w:rPr>
        <w:t xml:space="preserve"> </w:t>
      </w:r>
      <w:r w:rsidR="00265AD9" w:rsidRPr="00C214F7">
        <w:rPr>
          <w:rFonts w:ascii="Book Antiqua" w:hAnsi="Book Antiqua" w:cs="Times New Roman"/>
        </w:rPr>
        <w:t>131</w:t>
      </w:r>
      <w:r w:rsidR="006E72E3" w:rsidRPr="00C214F7">
        <w:rPr>
          <w:rFonts w:ascii="Book Antiqua" w:hAnsi="Book Antiqua" w:cs="Times New Roman"/>
        </w:rPr>
        <w:t xml:space="preserve"> patients</w:t>
      </w:r>
      <w:r w:rsidR="00265AD9" w:rsidRPr="00C214F7">
        <w:rPr>
          <w:rFonts w:ascii="Book Antiqua" w:hAnsi="Book Antiqua" w:cs="Times New Roman"/>
        </w:rPr>
        <w:t xml:space="preserve"> died</w:t>
      </w:r>
      <w:r w:rsidR="006E72E3" w:rsidRPr="00C214F7">
        <w:rPr>
          <w:rFonts w:ascii="Book Antiqua" w:hAnsi="Book Antiqua" w:cs="Times New Roman"/>
        </w:rPr>
        <w:t xml:space="preserve">. </w:t>
      </w:r>
      <w:r w:rsidR="00597DD3" w:rsidRPr="00C214F7">
        <w:rPr>
          <w:rFonts w:ascii="Book Antiqua" w:hAnsi="Book Antiqua" w:cs="Times New Roman"/>
        </w:rPr>
        <w:t>Multi-</w:t>
      </w:r>
      <w:proofErr w:type="spellStart"/>
      <w:r w:rsidR="00597DD3" w:rsidRPr="00C214F7">
        <w:rPr>
          <w:rFonts w:ascii="Book Antiqua" w:hAnsi="Book Antiqua" w:cs="Times New Roman"/>
        </w:rPr>
        <w:t>variate</w:t>
      </w:r>
      <w:proofErr w:type="spellEnd"/>
      <w:r w:rsidR="00597DD3" w:rsidRPr="00C214F7">
        <w:rPr>
          <w:rFonts w:ascii="Book Antiqua" w:hAnsi="Book Antiqua" w:cs="Times New Roman"/>
        </w:rPr>
        <w:t xml:space="preserve"> analysis identified 6</w:t>
      </w:r>
      <w:r w:rsidR="00DA4E5D" w:rsidRPr="00C214F7">
        <w:rPr>
          <w:rFonts w:ascii="Book Antiqua" w:hAnsi="Book Antiqua" w:cs="Times New Roman"/>
        </w:rPr>
        <w:t xml:space="preserve"> independent predictors of </w:t>
      </w:r>
      <w:r w:rsidR="00132712" w:rsidRPr="00C214F7">
        <w:rPr>
          <w:rFonts w:ascii="Book Antiqua" w:hAnsi="Book Antiqua" w:cs="Times New Roman"/>
        </w:rPr>
        <w:t xml:space="preserve">poorer </w:t>
      </w:r>
      <w:r w:rsidR="00DA4E5D" w:rsidRPr="00C214F7">
        <w:rPr>
          <w:rFonts w:ascii="Book Antiqua" w:hAnsi="Book Antiqua" w:cs="Times New Roman"/>
        </w:rPr>
        <w:t>disease-free survival</w:t>
      </w:r>
      <w:r w:rsidR="00EB2C8A" w:rsidRPr="00C214F7">
        <w:rPr>
          <w:rFonts w:ascii="Book Antiqua" w:hAnsi="Book Antiqua" w:cs="Times New Roman"/>
        </w:rPr>
        <w:t>:</w:t>
      </w:r>
      <w:r w:rsidR="00265AD9" w:rsidRPr="00C214F7">
        <w:rPr>
          <w:rFonts w:ascii="Book Antiqua" w:hAnsi="Book Antiqua" w:cs="Times New Roman"/>
        </w:rPr>
        <w:t xml:space="preserve"> synchronous presentation</w:t>
      </w:r>
      <w:r w:rsidR="00EB2C8A" w:rsidRPr="00C214F7">
        <w:rPr>
          <w:rFonts w:ascii="Book Antiqua" w:hAnsi="Book Antiqua" w:cs="Times New Roman"/>
        </w:rPr>
        <w:t>,</w:t>
      </w:r>
      <w:r w:rsidR="00132712" w:rsidRPr="00C214F7">
        <w:rPr>
          <w:rFonts w:ascii="Book Antiqua" w:hAnsi="Book Antiqua" w:cs="Times New Roman"/>
        </w:rPr>
        <w:t xml:space="preserve"> </w:t>
      </w:r>
      <w:proofErr w:type="gramStart"/>
      <w:r w:rsidR="00132712" w:rsidRPr="00C214F7">
        <w:rPr>
          <w:rFonts w:ascii="Book Antiqua" w:hAnsi="Book Antiqua" w:cs="Times New Roman"/>
        </w:rPr>
        <w:t>multiple</w:t>
      </w:r>
      <w:proofErr w:type="gramEnd"/>
      <w:r w:rsidR="00265AD9" w:rsidRPr="00C214F7">
        <w:rPr>
          <w:rFonts w:ascii="Book Antiqua" w:hAnsi="Book Antiqua" w:cs="Times New Roman"/>
        </w:rPr>
        <w:t xml:space="preserve"> tumour</w:t>
      </w:r>
      <w:r w:rsidR="00132712" w:rsidRPr="00C214F7">
        <w:rPr>
          <w:rFonts w:ascii="Book Antiqua" w:hAnsi="Book Antiqua" w:cs="Times New Roman"/>
        </w:rPr>
        <w:t>s</w:t>
      </w:r>
      <w:r w:rsidR="00EB2C8A" w:rsidRPr="00C214F7">
        <w:rPr>
          <w:rFonts w:ascii="Book Antiqua" w:hAnsi="Book Antiqua" w:cs="Times New Roman"/>
        </w:rPr>
        <w:t>,</w:t>
      </w:r>
      <w:r w:rsidR="00265AD9" w:rsidRPr="00C214F7">
        <w:rPr>
          <w:rFonts w:ascii="Book Antiqua" w:hAnsi="Book Antiqua" w:cs="Times New Roman"/>
        </w:rPr>
        <w:t xml:space="preserve"> tumour size</w:t>
      </w:r>
      <w:r w:rsidR="00132712" w:rsidRPr="00C214F7">
        <w:rPr>
          <w:rFonts w:ascii="Book Antiqua" w:hAnsi="Book Antiqua" w:cs="Times New Roman"/>
        </w:rPr>
        <w:t xml:space="preserve"> ≥ 5</w:t>
      </w:r>
      <w:r w:rsidR="00530EA5" w:rsidRPr="00C214F7">
        <w:rPr>
          <w:rFonts w:ascii="Book Antiqua" w:hAnsi="Book Antiqua" w:cs="Times New Roman"/>
        </w:rPr>
        <w:t xml:space="preserve"> </w:t>
      </w:r>
      <w:r w:rsidR="00132712" w:rsidRPr="00C214F7">
        <w:rPr>
          <w:rFonts w:ascii="Book Antiqua" w:hAnsi="Book Antiqua" w:cs="Times New Roman"/>
        </w:rPr>
        <w:t>cm</w:t>
      </w:r>
      <w:r w:rsidR="00EB2C8A" w:rsidRPr="00C214F7">
        <w:rPr>
          <w:rFonts w:ascii="Book Antiqua" w:hAnsi="Book Antiqua" w:cs="Times New Roman"/>
        </w:rPr>
        <w:t>,</w:t>
      </w:r>
      <w:r w:rsidR="00265AD9" w:rsidRPr="00C214F7">
        <w:rPr>
          <w:rFonts w:ascii="Book Antiqua" w:hAnsi="Book Antiqua" w:cs="Times New Roman"/>
        </w:rPr>
        <w:t xml:space="preserve"> </w:t>
      </w:r>
      <w:r w:rsidR="00963526" w:rsidRPr="00C214F7">
        <w:rPr>
          <w:rFonts w:ascii="Book Antiqua" w:hAnsi="Book Antiqua" w:cs="Times New Roman"/>
        </w:rPr>
        <w:t>moderate</w:t>
      </w:r>
      <w:r w:rsidR="00132712" w:rsidRPr="00C214F7">
        <w:rPr>
          <w:rFonts w:ascii="Book Antiqua" w:hAnsi="Book Antiqua" w:cs="Times New Roman"/>
        </w:rPr>
        <w:t xml:space="preserve">–severe </w:t>
      </w:r>
      <w:proofErr w:type="spellStart"/>
      <w:r w:rsidR="00265AD9" w:rsidRPr="00C214F7">
        <w:rPr>
          <w:rFonts w:ascii="Book Antiqua" w:hAnsi="Book Antiqua" w:cs="Times New Roman"/>
        </w:rPr>
        <w:t>steatosis</w:t>
      </w:r>
      <w:proofErr w:type="spellEnd"/>
      <w:r w:rsidR="00EB2C8A" w:rsidRPr="00C214F7">
        <w:rPr>
          <w:rFonts w:ascii="Book Antiqua" w:hAnsi="Book Antiqua" w:cs="Times New Roman"/>
        </w:rPr>
        <w:t>,</w:t>
      </w:r>
      <w:r w:rsidR="00265AD9" w:rsidRPr="00C214F7">
        <w:rPr>
          <w:rFonts w:ascii="Book Antiqua" w:hAnsi="Book Antiqua" w:cs="Times New Roman"/>
        </w:rPr>
        <w:t xml:space="preserve"> </w:t>
      </w:r>
      <w:proofErr w:type="spellStart"/>
      <w:r w:rsidR="00265AD9" w:rsidRPr="00C214F7">
        <w:rPr>
          <w:rFonts w:ascii="Book Antiqua" w:hAnsi="Book Antiqua" w:cs="Times New Roman"/>
        </w:rPr>
        <w:t>peri</w:t>
      </w:r>
      <w:proofErr w:type="spellEnd"/>
      <w:r w:rsidR="00265AD9" w:rsidRPr="00C214F7">
        <w:rPr>
          <w:rFonts w:ascii="Book Antiqua" w:hAnsi="Book Antiqua" w:cs="Times New Roman"/>
        </w:rPr>
        <w:t>-neural invasion</w:t>
      </w:r>
      <w:r w:rsidR="00EB2C8A" w:rsidRPr="00C214F7">
        <w:rPr>
          <w:rFonts w:ascii="Book Antiqua" w:hAnsi="Book Antiqua" w:cs="Times New Roman"/>
        </w:rPr>
        <w:t>,</w:t>
      </w:r>
      <w:r w:rsidR="00265AD9" w:rsidRPr="00C214F7">
        <w:rPr>
          <w:rFonts w:ascii="Book Antiqua" w:hAnsi="Book Antiqua" w:cs="Times New Roman"/>
        </w:rPr>
        <w:t xml:space="preserve"> and </w:t>
      </w:r>
      <w:r w:rsidR="00132712" w:rsidRPr="00C214F7">
        <w:rPr>
          <w:rFonts w:ascii="Book Antiqua" w:hAnsi="Book Antiqua" w:cs="Times New Roman"/>
        </w:rPr>
        <w:t>R1-</w:t>
      </w:r>
      <w:r w:rsidR="00265AD9" w:rsidRPr="00C214F7">
        <w:rPr>
          <w:rFonts w:ascii="Book Antiqua" w:hAnsi="Book Antiqua" w:cs="Times New Roman"/>
        </w:rPr>
        <w:t xml:space="preserve">resection margin. </w:t>
      </w:r>
      <w:r w:rsidR="00DA4E5D" w:rsidRPr="00C214F7">
        <w:rPr>
          <w:rFonts w:ascii="Book Antiqua" w:hAnsi="Book Antiqua" w:cs="Times New Roman"/>
        </w:rPr>
        <w:t>Poorer overall survival was</w:t>
      </w:r>
      <w:r w:rsidR="004C6CA8" w:rsidRPr="00C214F7">
        <w:rPr>
          <w:rFonts w:ascii="Book Antiqua" w:hAnsi="Book Antiqua" w:cs="Times New Roman"/>
        </w:rPr>
        <w:t xml:space="preserve"> significantly</w:t>
      </w:r>
      <w:r w:rsidR="00DA4E5D" w:rsidRPr="00C214F7">
        <w:rPr>
          <w:rFonts w:ascii="Book Antiqua" w:hAnsi="Book Antiqua" w:cs="Times New Roman"/>
        </w:rPr>
        <w:t xml:space="preserve"> associated with neo</w:t>
      </w:r>
      <w:r w:rsidR="00265AD9" w:rsidRPr="00C214F7">
        <w:rPr>
          <w:rFonts w:ascii="Book Antiqua" w:hAnsi="Book Antiqua" w:cs="Times New Roman"/>
        </w:rPr>
        <w:t xml:space="preserve">-adjuvant chemotherapy, major </w:t>
      </w:r>
      <w:proofErr w:type="spellStart"/>
      <w:r w:rsidR="00181AC6" w:rsidRPr="00C214F7">
        <w:rPr>
          <w:rFonts w:ascii="Book Antiqua" w:hAnsi="Book Antiqua" w:cs="Times New Roman"/>
        </w:rPr>
        <w:t>hepatectomy</w:t>
      </w:r>
      <w:proofErr w:type="spellEnd"/>
      <w:r w:rsidR="00265AD9" w:rsidRPr="00C214F7">
        <w:rPr>
          <w:rFonts w:ascii="Book Antiqua" w:hAnsi="Book Antiqua" w:cs="Times New Roman"/>
        </w:rPr>
        <w:t xml:space="preserve">, </w:t>
      </w:r>
      <w:proofErr w:type="spellStart"/>
      <w:proofErr w:type="gramStart"/>
      <w:r w:rsidR="00265AD9" w:rsidRPr="00C214F7">
        <w:rPr>
          <w:rFonts w:ascii="Book Antiqua" w:hAnsi="Book Antiqua" w:cs="Times New Roman"/>
        </w:rPr>
        <w:t>peri</w:t>
      </w:r>
      <w:proofErr w:type="spellEnd"/>
      <w:proofErr w:type="gramEnd"/>
      <w:r w:rsidR="00265AD9" w:rsidRPr="00C214F7">
        <w:rPr>
          <w:rFonts w:ascii="Book Antiqua" w:hAnsi="Book Antiqua" w:cs="Times New Roman"/>
        </w:rPr>
        <w:t xml:space="preserve">-neural invasion and </w:t>
      </w:r>
      <w:r w:rsidR="00136C81" w:rsidRPr="00C214F7">
        <w:rPr>
          <w:rFonts w:ascii="Book Antiqua" w:hAnsi="Book Antiqua" w:cs="Times New Roman"/>
        </w:rPr>
        <w:t>R1</w:t>
      </w:r>
      <w:r w:rsidR="00181AC6" w:rsidRPr="00C214F7">
        <w:rPr>
          <w:rFonts w:ascii="Book Antiqua" w:hAnsi="Book Antiqua" w:cs="Times New Roman"/>
        </w:rPr>
        <w:t>-</w:t>
      </w:r>
      <w:r w:rsidR="00265AD9" w:rsidRPr="00C214F7">
        <w:rPr>
          <w:rFonts w:ascii="Book Antiqua" w:hAnsi="Book Antiqua" w:cs="Times New Roman"/>
        </w:rPr>
        <w:t xml:space="preserve">resection margin. </w:t>
      </w:r>
      <w:r w:rsidR="009550A2" w:rsidRPr="00C214F7">
        <w:rPr>
          <w:rFonts w:ascii="Book Antiqua" w:hAnsi="Book Antiqua" w:cs="Times New Roman"/>
        </w:rPr>
        <w:t xml:space="preserve">Neither </w:t>
      </w:r>
      <w:proofErr w:type="spellStart"/>
      <w:r w:rsidR="009550A2" w:rsidRPr="00C214F7">
        <w:rPr>
          <w:rFonts w:ascii="Book Antiqua" w:hAnsi="Book Antiqua" w:cs="Times New Roman"/>
        </w:rPr>
        <w:t>histo</w:t>
      </w:r>
      <w:proofErr w:type="spellEnd"/>
      <w:r w:rsidR="00F91388" w:rsidRPr="00C214F7">
        <w:rPr>
          <w:rFonts w:ascii="Book Antiqua" w:hAnsi="Book Antiqua" w:cs="Times New Roman"/>
        </w:rPr>
        <w:t>-</w:t>
      </w:r>
      <w:r w:rsidR="009550A2" w:rsidRPr="00C214F7">
        <w:rPr>
          <w:rFonts w:ascii="Book Antiqua" w:hAnsi="Book Antiqua" w:cs="Times New Roman"/>
        </w:rPr>
        <w:t xml:space="preserve">pathological </w:t>
      </w:r>
      <w:r w:rsidR="00AF26AB" w:rsidRPr="00C214F7">
        <w:rPr>
          <w:rFonts w:ascii="Book Antiqua" w:hAnsi="Book Antiqua" w:cs="Times New Roman"/>
        </w:rPr>
        <w:t xml:space="preserve">nor </w:t>
      </w:r>
      <w:r w:rsidR="00B7479F" w:rsidRPr="00C214F7">
        <w:rPr>
          <w:rFonts w:ascii="Book Antiqua" w:hAnsi="Book Antiqua" w:cs="Times New Roman"/>
        </w:rPr>
        <w:t>radiological traits of CRLM were affected by</w:t>
      </w:r>
      <w:r w:rsidR="009550A2" w:rsidRPr="00C214F7">
        <w:rPr>
          <w:rFonts w:ascii="Book Antiqua" w:hAnsi="Book Antiqua" w:cs="Times New Roman"/>
        </w:rPr>
        <w:t xml:space="preserve"> </w:t>
      </w:r>
      <w:r w:rsidR="00B7479F" w:rsidRPr="00C214F7">
        <w:rPr>
          <w:rFonts w:ascii="Book Antiqua" w:hAnsi="Book Antiqua" w:cs="Times New Roman"/>
        </w:rPr>
        <w:t>statin</w:t>
      </w:r>
      <w:r w:rsidR="00181AC6" w:rsidRPr="00C214F7">
        <w:rPr>
          <w:rFonts w:ascii="Book Antiqua" w:hAnsi="Book Antiqua" w:cs="Times New Roman"/>
        </w:rPr>
        <w:t>s</w:t>
      </w:r>
      <w:r w:rsidR="00230935" w:rsidRPr="00C214F7">
        <w:rPr>
          <w:rFonts w:ascii="Book Antiqua" w:hAnsi="Book Antiqua" w:cs="Times New Roman"/>
        </w:rPr>
        <w:t>, and</w:t>
      </w:r>
      <w:r w:rsidR="00B7479F" w:rsidRPr="00C214F7">
        <w:rPr>
          <w:rFonts w:ascii="Book Antiqua" w:hAnsi="Book Antiqua" w:cs="Times New Roman"/>
        </w:rPr>
        <w:t xml:space="preserve">, </w:t>
      </w:r>
      <w:r w:rsidR="00230935" w:rsidRPr="00C214F7">
        <w:rPr>
          <w:rFonts w:ascii="Book Antiqua" w:hAnsi="Book Antiqua" w:cs="Times New Roman"/>
        </w:rPr>
        <w:t xml:space="preserve">there was no demonstrable effect of statin therapy on </w:t>
      </w:r>
      <w:r w:rsidR="009550A2" w:rsidRPr="00C214F7">
        <w:rPr>
          <w:rFonts w:ascii="Book Antiqua" w:hAnsi="Book Antiqua" w:cs="Times New Roman"/>
        </w:rPr>
        <w:t>patient outcomes</w:t>
      </w:r>
      <w:r w:rsidR="00265AD9" w:rsidRPr="00C214F7">
        <w:rPr>
          <w:rFonts w:ascii="Book Antiqua" w:hAnsi="Book Antiqua" w:cs="Times New Roman"/>
        </w:rPr>
        <w:t xml:space="preserve">. </w:t>
      </w:r>
    </w:p>
    <w:p w:rsidR="00530EA5" w:rsidRPr="00C214F7" w:rsidRDefault="00530EA5" w:rsidP="00BF7AB5">
      <w:pPr>
        <w:pStyle w:val="BodyA"/>
        <w:spacing w:line="360" w:lineRule="auto"/>
        <w:jc w:val="both"/>
        <w:rPr>
          <w:rFonts w:ascii="Book Antiqua" w:hAnsi="Book Antiqua" w:cs="Times New Roman"/>
        </w:rPr>
      </w:pPr>
    </w:p>
    <w:p w:rsidR="00626B17" w:rsidRPr="00C214F7" w:rsidRDefault="00626B17" w:rsidP="00BF7AB5">
      <w:pPr>
        <w:pStyle w:val="BodyA"/>
        <w:spacing w:line="360" w:lineRule="auto"/>
        <w:jc w:val="both"/>
        <w:rPr>
          <w:rFonts w:ascii="Book Antiqua" w:hAnsi="Book Antiqua" w:cs="Times New Roman"/>
          <w:bCs/>
        </w:rPr>
      </w:pPr>
      <w:r w:rsidRPr="00C214F7">
        <w:rPr>
          <w:rFonts w:ascii="Book Antiqua" w:hAnsi="Book Antiqua" w:cs="Times New Roman"/>
          <w:bCs/>
        </w:rPr>
        <w:t>CONCLUSION</w:t>
      </w:r>
    </w:p>
    <w:p w:rsidR="00F2413D" w:rsidRPr="00C214F7" w:rsidRDefault="0024744D" w:rsidP="00BF7AB5">
      <w:pPr>
        <w:pStyle w:val="BodyA"/>
        <w:spacing w:line="360" w:lineRule="auto"/>
        <w:jc w:val="both"/>
        <w:rPr>
          <w:rFonts w:ascii="Book Antiqua" w:hAnsi="Book Antiqua" w:cs="Times New Roman"/>
          <w:bCs/>
        </w:rPr>
      </w:pPr>
      <w:r w:rsidRPr="00C214F7">
        <w:rPr>
          <w:rFonts w:ascii="Book Antiqua" w:hAnsi="Book Antiqua" w:cs="Times New Roman"/>
        </w:rPr>
        <w:t>Statin</w:t>
      </w:r>
      <w:r w:rsidR="00F2413D" w:rsidRPr="00C214F7">
        <w:rPr>
          <w:rFonts w:ascii="Book Antiqua" w:hAnsi="Book Antiqua" w:cs="Times New Roman"/>
        </w:rPr>
        <w:t xml:space="preserve"> therapy does not</w:t>
      </w:r>
      <w:r w:rsidR="004C6CA8" w:rsidRPr="00C214F7">
        <w:rPr>
          <w:rFonts w:ascii="Book Antiqua" w:hAnsi="Book Antiqua" w:cs="Times New Roman"/>
        </w:rPr>
        <w:t xml:space="preserve"> </w:t>
      </w:r>
      <w:r w:rsidR="00060ADB" w:rsidRPr="00C214F7">
        <w:rPr>
          <w:rFonts w:ascii="Book Antiqua" w:hAnsi="Book Antiqua" w:cs="Times New Roman"/>
        </w:rPr>
        <w:t xml:space="preserve">affect patient survival following liver resection </w:t>
      </w:r>
      <w:r w:rsidR="00181AC6" w:rsidRPr="00C214F7">
        <w:rPr>
          <w:rFonts w:ascii="Book Antiqua" w:hAnsi="Book Antiqua" w:cs="Times New Roman"/>
        </w:rPr>
        <w:t>for</w:t>
      </w:r>
      <w:r w:rsidR="00060ADB" w:rsidRPr="00C214F7">
        <w:rPr>
          <w:rFonts w:ascii="Book Antiqua" w:hAnsi="Book Antiqua" w:cs="Times New Roman"/>
        </w:rPr>
        <w:t xml:space="preserve"> CRLM. We postulate the reason for </w:t>
      </w:r>
      <w:r w:rsidR="00230935" w:rsidRPr="00C214F7">
        <w:rPr>
          <w:rFonts w:ascii="Book Antiqua" w:hAnsi="Book Antiqua" w:cs="Times New Roman"/>
        </w:rPr>
        <w:t xml:space="preserve">this </w:t>
      </w:r>
      <w:r w:rsidR="00060ADB" w:rsidRPr="00C214F7">
        <w:rPr>
          <w:rFonts w:ascii="Book Antiqua" w:hAnsi="Book Antiqua" w:cs="Times New Roman"/>
        </w:rPr>
        <w:t xml:space="preserve">key finding is that statins do not </w:t>
      </w:r>
      <w:r w:rsidR="004C6CA8" w:rsidRPr="00C214F7">
        <w:rPr>
          <w:rFonts w:ascii="Book Antiqua" w:hAnsi="Book Antiqua" w:cs="Times New Roman"/>
        </w:rPr>
        <w:t>modulate tumour biology o</w:t>
      </w:r>
      <w:r w:rsidR="00060ADB" w:rsidRPr="00C214F7">
        <w:rPr>
          <w:rFonts w:ascii="Book Antiqua" w:hAnsi="Book Antiqua" w:cs="Times New Roman"/>
        </w:rPr>
        <w:t>f CRLM</w:t>
      </w:r>
      <w:r w:rsidR="00F2413D" w:rsidRPr="00C214F7">
        <w:rPr>
          <w:rFonts w:ascii="Book Antiqua" w:hAnsi="Book Antiqua" w:cs="Times New Roman"/>
        </w:rPr>
        <w:t xml:space="preserve">. </w:t>
      </w:r>
    </w:p>
    <w:p w:rsidR="008F35F1" w:rsidRPr="00C214F7" w:rsidRDefault="008F35F1" w:rsidP="00BF7AB5">
      <w:pPr>
        <w:pStyle w:val="BodyA"/>
        <w:tabs>
          <w:tab w:val="left" w:pos="2340"/>
        </w:tabs>
        <w:spacing w:line="360" w:lineRule="auto"/>
        <w:jc w:val="both"/>
        <w:rPr>
          <w:rFonts w:ascii="Book Antiqua" w:hAnsi="Book Antiqua" w:cs="Times New Roman"/>
          <w:b/>
          <w:bCs/>
          <w:smallCaps/>
        </w:rPr>
      </w:pPr>
    </w:p>
    <w:p w:rsidR="00B81996" w:rsidRPr="00C214F7" w:rsidRDefault="00626B17" w:rsidP="00626B17">
      <w:pPr>
        <w:pStyle w:val="BodyA"/>
        <w:tabs>
          <w:tab w:val="left" w:pos="2340"/>
        </w:tabs>
        <w:spacing w:line="360" w:lineRule="auto"/>
        <w:jc w:val="both"/>
        <w:rPr>
          <w:rFonts w:ascii="Book Antiqua" w:hAnsi="Book Antiqua" w:cs="Times New Roman"/>
        </w:rPr>
      </w:pPr>
      <w:r w:rsidRPr="00C214F7">
        <w:rPr>
          <w:rFonts w:ascii="Book Antiqua" w:hAnsi="Book Antiqua"/>
          <w:b/>
          <w:lang w:val="en-US"/>
        </w:rPr>
        <w:t xml:space="preserve">Key words: </w:t>
      </w:r>
      <w:bookmarkStart w:id="19" w:name="OLE_LINK218"/>
      <w:r w:rsidR="00B81996" w:rsidRPr="00C214F7">
        <w:rPr>
          <w:rFonts w:ascii="Book Antiqua" w:hAnsi="Book Antiqua" w:cs="Times New Roman"/>
        </w:rPr>
        <w:t>Colorectal liver metastases</w:t>
      </w:r>
      <w:bookmarkEnd w:id="19"/>
      <w:r w:rsidR="00B81996" w:rsidRPr="00C214F7">
        <w:rPr>
          <w:rFonts w:ascii="Book Antiqua" w:hAnsi="Book Antiqua" w:cs="Times New Roman"/>
        </w:rPr>
        <w:t xml:space="preserve">; </w:t>
      </w:r>
      <w:bookmarkStart w:id="20" w:name="OLE_LINK219"/>
      <w:bookmarkStart w:id="21" w:name="OLE_LINK220"/>
      <w:r w:rsidR="00B81996" w:rsidRPr="00C214F7">
        <w:rPr>
          <w:rFonts w:ascii="Book Antiqua" w:hAnsi="Book Antiqua" w:cs="Times New Roman"/>
        </w:rPr>
        <w:t>Statin</w:t>
      </w:r>
      <w:bookmarkEnd w:id="20"/>
      <w:bookmarkEnd w:id="21"/>
      <w:r w:rsidR="00B81996" w:rsidRPr="00C214F7">
        <w:rPr>
          <w:rFonts w:ascii="Book Antiqua" w:hAnsi="Book Antiqua" w:cs="Times New Roman"/>
        </w:rPr>
        <w:t xml:space="preserve">; </w:t>
      </w:r>
      <w:bookmarkStart w:id="22" w:name="OLE_LINK221"/>
      <w:r w:rsidR="00B81996" w:rsidRPr="00C214F7">
        <w:rPr>
          <w:rFonts w:ascii="Book Antiqua" w:hAnsi="Book Antiqua" w:cs="Times New Roman"/>
        </w:rPr>
        <w:t>Liver resection</w:t>
      </w:r>
      <w:bookmarkEnd w:id="22"/>
      <w:r w:rsidR="00B81996" w:rsidRPr="00C214F7">
        <w:rPr>
          <w:rFonts w:ascii="Book Antiqua" w:hAnsi="Book Antiqua" w:cs="Times New Roman"/>
        </w:rPr>
        <w:t xml:space="preserve">; </w:t>
      </w:r>
      <w:bookmarkStart w:id="23" w:name="OLE_LINK222"/>
      <w:r w:rsidR="00B81996" w:rsidRPr="00C214F7">
        <w:rPr>
          <w:rFonts w:ascii="Book Antiqua" w:hAnsi="Book Antiqua" w:cs="Times New Roman"/>
        </w:rPr>
        <w:t>Chemoprevention</w:t>
      </w:r>
      <w:bookmarkEnd w:id="23"/>
      <w:r w:rsidR="00B81996" w:rsidRPr="00C214F7">
        <w:rPr>
          <w:rFonts w:ascii="Book Antiqua" w:hAnsi="Book Antiqua" w:cs="Times New Roman"/>
        </w:rPr>
        <w:t xml:space="preserve">; </w:t>
      </w:r>
      <w:bookmarkStart w:id="24" w:name="OLE_LINK223"/>
      <w:bookmarkStart w:id="25" w:name="OLE_LINK224"/>
      <w:r w:rsidR="00B81996" w:rsidRPr="00C214F7">
        <w:rPr>
          <w:rFonts w:ascii="Book Antiqua" w:hAnsi="Book Antiqua" w:cs="Times New Roman"/>
        </w:rPr>
        <w:t>Tumour biology</w:t>
      </w:r>
      <w:bookmarkEnd w:id="24"/>
      <w:bookmarkEnd w:id="25"/>
      <w:r w:rsidR="00B81996" w:rsidRPr="00C214F7">
        <w:rPr>
          <w:rFonts w:ascii="Book Antiqua" w:hAnsi="Book Antiqua" w:cs="Times New Roman"/>
        </w:rPr>
        <w:t xml:space="preserve">; </w:t>
      </w:r>
      <w:bookmarkStart w:id="26" w:name="OLE_LINK225"/>
      <w:r w:rsidR="00B81996" w:rsidRPr="00C214F7">
        <w:rPr>
          <w:rFonts w:ascii="Book Antiqua" w:hAnsi="Book Antiqua" w:cs="Times New Roman"/>
        </w:rPr>
        <w:t>Survival</w:t>
      </w:r>
      <w:bookmarkEnd w:id="26"/>
    </w:p>
    <w:p w:rsidR="00626B17" w:rsidRPr="00C214F7" w:rsidRDefault="00626B17" w:rsidP="00626B17">
      <w:pPr>
        <w:spacing w:line="360" w:lineRule="auto"/>
        <w:jc w:val="both"/>
        <w:rPr>
          <w:rFonts w:ascii="Book Antiqua" w:hAnsi="Book Antiqua" w:cs="Tahoma"/>
          <w:color w:val="000000"/>
          <w:sz w:val="24"/>
          <w:szCs w:val="24"/>
          <w:lang w:val="en-US"/>
        </w:rPr>
      </w:pPr>
    </w:p>
    <w:p w:rsidR="00B11460" w:rsidRPr="006F1663" w:rsidRDefault="00B11460" w:rsidP="00B11460">
      <w:pPr>
        <w:spacing w:line="360" w:lineRule="auto"/>
        <w:jc w:val="both"/>
        <w:rPr>
          <w:rFonts w:ascii="Book Antiqua" w:eastAsia="宋体" w:hAnsi="Book Antiqua"/>
          <w:sz w:val="24"/>
          <w:szCs w:val="24"/>
          <w:lang w:eastAsia="zh-CN"/>
        </w:rPr>
      </w:pPr>
      <w:r w:rsidRPr="00C214F7">
        <w:rPr>
          <w:rFonts w:ascii="Book Antiqua" w:hAnsi="Book Antiqua" w:hint="eastAsia"/>
          <w:b/>
          <w:color w:val="000000"/>
          <w:sz w:val="24"/>
          <w:szCs w:val="24"/>
          <w:lang w:eastAsia="zh-CN"/>
        </w:rPr>
        <w:t>Citation:</w:t>
      </w:r>
      <w:r w:rsidRPr="00C214F7">
        <w:rPr>
          <w:rFonts w:ascii="Book Antiqua" w:hAnsi="Book Antiqua" w:hint="eastAsia"/>
          <w:color w:val="000000"/>
          <w:sz w:val="24"/>
          <w:szCs w:val="24"/>
          <w:lang w:eastAsia="zh-CN"/>
        </w:rPr>
        <w:t xml:space="preserve"> </w:t>
      </w:r>
      <w:proofErr w:type="spellStart"/>
      <w:r w:rsidRPr="00C214F7">
        <w:rPr>
          <w:rFonts w:ascii="Book Antiqua" w:hAnsi="Book Antiqua"/>
          <w:color w:val="000000"/>
          <w:sz w:val="24"/>
          <w:szCs w:val="24"/>
        </w:rPr>
        <w:t>Alabraba</w:t>
      </w:r>
      <w:proofErr w:type="spellEnd"/>
      <w:r w:rsidRPr="00C214F7">
        <w:rPr>
          <w:rFonts w:ascii="Book Antiqua" w:hAnsi="Book Antiqua" w:cs="Tahoma"/>
          <w:color w:val="000000"/>
          <w:sz w:val="24"/>
          <w:szCs w:val="24"/>
          <w:lang w:val="en-US"/>
        </w:rPr>
        <w:t xml:space="preserve"> E, </w:t>
      </w:r>
      <w:r w:rsidRPr="00C214F7">
        <w:rPr>
          <w:rFonts w:ascii="Book Antiqua" w:hAnsi="Book Antiqua"/>
          <w:color w:val="000000"/>
          <w:sz w:val="24"/>
          <w:szCs w:val="24"/>
        </w:rPr>
        <w:t>Ibrahim</w:t>
      </w:r>
      <w:r w:rsidRPr="00C214F7">
        <w:rPr>
          <w:rFonts w:ascii="Book Antiqua" w:hAnsi="Book Antiqua" w:cs="Tahoma"/>
          <w:color w:val="000000"/>
          <w:sz w:val="24"/>
          <w:szCs w:val="24"/>
          <w:lang w:val="en-US"/>
        </w:rPr>
        <w:t xml:space="preserve"> H, </w:t>
      </w:r>
      <w:proofErr w:type="spellStart"/>
      <w:r w:rsidRPr="00C214F7">
        <w:rPr>
          <w:rFonts w:ascii="Book Antiqua" w:hAnsi="Book Antiqua"/>
          <w:color w:val="000000"/>
          <w:sz w:val="24"/>
          <w:szCs w:val="24"/>
        </w:rPr>
        <w:t>Olaru</w:t>
      </w:r>
      <w:proofErr w:type="spellEnd"/>
      <w:r w:rsidRPr="00C214F7">
        <w:rPr>
          <w:rFonts w:ascii="Book Antiqua" w:hAnsi="Book Antiqua" w:cs="Tahoma"/>
          <w:color w:val="000000"/>
          <w:sz w:val="24"/>
          <w:szCs w:val="24"/>
          <w:lang w:val="en-US"/>
        </w:rPr>
        <w:t xml:space="preserve"> A, </w:t>
      </w:r>
      <w:r w:rsidRPr="00C214F7">
        <w:rPr>
          <w:rFonts w:ascii="Book Antiqua" w:hAnsi="Book Antiqua"/>
          <w:color w:val="000000"/>
          <w:sz w:val="24"/>
          <w:szCs w:val="24"/>
        </w:rPr>
        <w:t>Cameron</w:t>
      </w:r>
      <w:r w:rsidRPr="00C214F7">
        <w:rPr>
          <w:rFonts w:ascii="Book Antiqua" w:hAnsi="Book Antiqua" w:cs="Tahoma"/>
          <w:color w:val="000000"/>
          <w:sz w:val="24"/>
          <w:szCs w:val="24"/>
          <w:lang w:val="en-US"/>
        </w:rPr>
        <w:t xml:space="preserve"> I, </w:t>
      </w:r>
      <w:r w:rsidRPr="00C214F7">
        <w:rPr>
          <w:rFonts w:ascii="Book Antiqua" w:hAnsi="Book Antiqua"/>
          <w:color w:val="000000"/>
          <w:sz w:val="24"/>
          <w:szCs w:val="24"/>
        </w:rPr>
        <w:t>Gomez</w:t>
      </w:r>
      <w:r w:rsidRPr="00C214F7">
        <w:rPr>
          <w:rFonts w:ascii="Book Antiqua" w:hAnsi="Book Antiqua" w:cs="Tahoma"/>
          <w:color w:val="000000"/>
          <w:sz w:val="24"/>
          <w:szCs w:val="24"/>
          <w:lang w:val="en-US"/>
        </w:rPr>
        <w:t xml:space="preserve"> D, </w:t>
      </w:r>
      <w:r w:rsidRPr="00C214F7">
        <w:rPr>
          <w:rFonts w:ascii="Book Antiqua" w:hAnsi="Book Antiqua"/>
          <w:color w:val="000000"/>
          <w:sz w:val="24"/>
          <w:szCs w:val="24"/>
        </w:rPr>
        <w:t>Nottingham HPB Surgery Group.</w:t>
      </w:r>
      <w:r w:rsidRPr="00C214F7">
        <w:rPr>
          <w:rFonts w:ascii="Book Antiqua" w:hAnsi="Book Antiqua" w:cs="Tahoma"/>
          <w:color w:val="000000"/>
          <w:sz w:val="24"/>
          <w:szCs w:val="24"/>
          <w:lang w:val="en-US"/>
        </w:rPr>
        <w:t xml:space="preserve"> </w:t>
      </w:r>
      <w:proofErr w:type="gramStart"/>
      <w:r w:rsidRPr="00C214F7">
        <w:rPr>
          <w:rFonts w:ascii="Book Antiqua" w:hAnsi="Book Antiqua" w:cs="Tahoma"/>
          <w:color w:val="000000"/>
          <w:sz w:val="24"/>
          <w:szCs w:val="24"/>
          <w:lang w:val="en-US"/>
        </w:rPr>
        <w:t>Retrospective cohort study</w:t>
      </w:r>
      <w:r w:rsidRPr="00C214F7">
        <w:rPr>
          <w:rFonts w:ascii="Book Antiqua" w:hAnsi="Book Antiqua" w:cs="Tahoma"/>
          <w:i/>
          <w:iCs/>
          <w:color w:val="000000"/>
          <w:sz w:val="24"/>
          <w:szCs w:val="24"/>
          <w:lang w:val="en-US"/>
        </w:rPr>
        <w:t xml:space="preserve"> </w:t>
      </w:r>
      <w:r w:rsidRPr="00C214F7">
        <w:rPr>
          <w:rFonts w:ascii="Book Antiqua" w:hAnsi="Book Antiqua" w:cs="Tahoma"/>
          <w:color w:val="000000"/>
          <w:sz w:val="24"/>
          <w:szCs w:val="24"/>
          <w:lang w:val="en-US"/>
        </w:rPr>
        <w:t>of statin therapy effect on resected colorectal liver metastases.</w:t>
      </w:r>
      <w:proofErr w:type="gramEnd"/>
      <w:r w:rsidRPr="00C214F7">
        <w:rPr>
          <w:rFonts w:ascii="Book Antiqua" w:hAnsi="Book Antiqua" w:cs="Tahoma"/>
          <w:color w:val="000000"/>
          <w:sz w:val="24"/>
          <w:szCs w:val="24"/>
          <w:lang w:val="en-US"/>
        </w:rPr>
        <w:t xml:space="preserve"> </w:t>
      </w:r>
      <w:r w:rsidRPr="00C214F7">
        <w:rPr>
          <w:rFonts w:ascii="Book Antiqua" w:hAnsi="Book Antiqua" w:cs="Tahoma"/>
          <w:i/>
          <w:iCs/>
          <w:color w:val="000000"/>
          <w:sz w:val="24"/>
          <w:szCs w:val="24"/>
          <w:lang w:val="en-US"/>
        </w:rPr>
        <w:t xml:space="preserve">World J </w:t>
      </w:r>
      <w:proofErr w:type="spellStart"/>
      <w:r w:rsidRPr="00C214F7">
        <w:rPr>
          <w:rFonts w:ascii="Book Antiqua" w:hAnsi="Book Antiqua" w:cs="Tahoma"/>
          <w:i/>
          <w:iCs/>
          <w:color w:val="000000"/>
          <w:sz w:val="24"/>
          <w:szCs w:val="24"/>
          <w:lang w:val="en-US"/>
        </w:rPr>
        <w:t>Gastrointest</w:t>
      </w:r>
      <w:proofErr w:type="spellEnd"/>
      <w:r w:rsidRPr="00C214F7">
        <w:rPr>
          <w:rFonts w:ascii="Book Antiqua" w:hAnsi="Book Antiqua" w:cs="Tahoma"/>
          <w:i/>
          <w:iCs/>
          <w:color w:val="000000"/>
          <w:sz w:val="24"/>
          <w:szCs w:val="24"/>
          <w:lang w:val="en-US"/>
        </w:rPr>
        <w:t xml:space="preserve"> </w:t>
      </w:r>
      <w:proofErr w:type="spellStart"/>
      <w:proofErr w:type="gramStart"/>
      <w:r w:rsidRPr="00C214F7">
        <w:rPr>
          <w:rFonts w:ascii="Book Antiqua" w:hAnsi="Book Antiqua" w:cs="Tahoma"/>
          <w:i/>
          <w:iCs/>
          <w:color w:val="000000"/>
          <w:sz w:val="24"/>
          <w:szCs w:val="24"/>
          <w:lang w:val="en-US"/>
        </w:rPr>
        <w:t>Surg</w:t>
      </w:r>
      <w:proofErr w:type="spellEnd"/>
      <w:r w:rsidRPr="00C214F7">
        <w:rPr>
          <w:rFonts w:ascii="Book Antiqua" w:hAnsi="Book Antiqua" w:cs="Tahoma"/>
          <w:i/>
          <w:iCs/>
          <w:color w:val="000000"/>
          <w:sz w:val="24"/>
          <w:szCs w:val="24"/>
          <w:lang w:val="en-US"/>
        </w:rPr>
        <w:t xml:space="preserve"> </w:t>
      </w:r>
      <w:r w:rsidRPr="00C214F7">
        <w:rPr>
          <w:rStyle w:val="eop"/>
          <w:rFonts w:ascii="Book Antiqua" w:hAnsi="Book Antiqua"/>
          <w:i/>
          <w:iCs/>
          <w:lang w:val="en-US"/>
        </w:rPr>
        <w:t xml:space="preserve"> </w:t>
      </w:r>
      <w:r w:rsidRPr="00C214F7">
        <w:rPr>
          <w:rFonts w:ascii="Book Antiqua" w:eastAsia="Cambria" w:hAnsi="Book Antiqua"/>
          <w:sz w:val="24"/>
          <w:szCs w:val="24"/>
        </w:rPr>
        <w:t>2020</w:t>
      </w:r>
      <w:proofErr w:type="gramEnd"/>
      <w:r w:rsidRPr="00C214F7">
        <w:rPr>
          <w:rFonts w:ascii="Book Antiqua" w:eastAsia="Cambria" w:hAnsi="Book Antiqua"/>
          <w:sz w:val="24"/>
          <w:szCs w:val="24"/>
        </w:rPr>
        <w:t xml:space="preserve">; 12(2): </w:t>
      </w:r>
      <w:r w:rsidRPr="00C214F7">
        <w:rPr>
          <w:rFonts w:ascii="Book Antiqua" w:eastAsia="宋体" w:hAnsi="Book Antiqua"/>
          <w:sz w:val="24"/>
          <w:szCs w:val="24"/>
          <w:lang w:eastAsia="zh-CN"/>
        </w:rPr>
        <w:t>34</w:t>
      </w:r>
      <w:r w:rsidRPr="00C214F7">
        <w:rPr>
          <w:rFonts w:ascii="Book Antiqua" w:eastAsia="Cambria" w:hAnsi="Book Antiqua"/>
          <w:sz w:val="24"/>
          <w:szCs w:val="24"/>
        </w:rPr>
        <w:t>-</w:t>
      </w:r>
      <w:r w:rsidRPr="00C214F7">
        <w:rPr>
          <w:rFonts w:ascii="Book Antiqua" w:eastAsia="宋体" w:hAnsi="Book Antiqua"/>
          <w:sz w:val="24"/>
          <w:szCs w:val="24"/>
          <w:lang w:eastAsia="zh-CN"/>
        </w:rPr>
        <w:t>44</w:t>
      </w:r>
      <w:r w:rsidRPr="00C214F7">
        <w:rPr>
          <w:rFonts w:ascii="Book Antiqua" w:eastAsia="Cambria" w:hAnsi="Book Antiqua"/>
          <w:sz w:val="24"/>
          <w:szCs w:val="24"/>
        </w:rPr>
        <w:t xml:space="preserve"> </w:t>
      </w:r>
    </w:p>
    <w:p w:rsidR="00B11460" w:rsidRPr="006F1663" w:rsidRDefault="00B11460" w:rsidP="00B11460">
      <w:pPr>
        <w:spacing w:line="360" w:lineRule="auto"/>
        <w:jc w:val="both"/>
        <w:rPr>
          <w:rFonts w:ascii="Book Antiqua" w:eastAsia="宋体" w:hAnsi="Book Antiqua"/>
          <w:sz w:val="24"/>
          <w:szCs w:val="24"/>
          <w:lang w:eastAsia="zh-CN"/>
        </w:rPr>
      </w:pPr>
      <w:r w:rsidRPr="00C214F7">
        <w:rPr>
          <w:rFonts w:ascii="Book Antiqua" w:eastAsia="Cambria" w:hAnsi="Book Antiqua"/>
          <w:b/>
          <w:sz w:val="24"/>
          <w:szCs w:val="24"/>
        </w:rPr>
        <w:t>URL:</w:t>
      </w:r>
      <w:r w:rsidRPr="00C214F7">
        <w:rPr>
          <w:rFonts w:ascii="Book Antiqua" w:eastAsia="Cambria" w:hAnsi="Book Antiqua"/>
          <w:sz w:val="24"/>
          <w:szCs w:val="24"/>
        </w:rPr>
        <w:t xml:space="preserve"> </w:t>
      </w:r>
      <w:hyperlink r:id="rId10" w:history="1">
        <w:r w:rsidRPr="00C214F7">
          <w:rPr>
            <w:rStyle w:val="a7"/>
            <w:rFonts w:ascii="Book Antiqua" w:eastAsia="Cambria" w:hAnsi="Book Antiqua"/>
            <w:sz w:val="24"/>
            <w:szCs w:val="24"/>
          </w:rPr>
          <w:t>https://www.wjgnet.com/1948-9366/full/v12/i2/</w:t>
        </w:r>
        <w:r w:rsidRPr="00C214F7">
          <w:rPr>
            <w:rStyle w:val="a7"/>
            <w:rFonts w:ascii="Book Antiqua" w:eastAsia="宋体" w:hAnsi="Book Antiqua"/>
            <w:sz w:val="24"/>
            <w:szCs w:val="24"/>
            <w:lang w:eastAsia="zh-CN"/>
          </w:rPr>
          <w:t>34</w:t>
        </w:r>
        <w:r w:rsidRPr="00C214F7">
          <w:rPr>
            <w:rStyle w:val="a7"/>
            <w:rFonts w:ascii="Book Antiqua" w:eastAsia="Cambria" w:hAnsi="Book Antiqua"/>
            <w:sz w:val="24"/>
            <w:szCs w:val="24"/>
          </w:rPr>
          <w:t>.htm</w:t>
        </w:r>
      </w:hyperlink>
      <w:r w:rsidRPr="00C214F7">
        <w:rPr>
          <w:rFonts w:ascii="Book Antiqua" w:eastAsia="Cambria" w:hAnsi="Book Antiqua"/>
          <w:sz w:val="24"/>
          <w:szCs w:val="24"/>
        </w:rPr>
        <w:t xml:space="preserve"> </w:t>
      </w:r>
    </w:p>
    <w:p w:rsidR="00B11460" w:rsidRPr="00C214F7" w:rsidRDefault="00B11460" w:rsidP="00B11460">
      <w:pPr>
        <w:spacing w:line="360" w:lineRule="auto"/>
        <w:jc w:val="both"/>
        <w:rPr>
          <w:rFonts w:ascii="Book Antiqua" w:eastAsia="宋体" w:hAnsi="Book Antiqua" w:cs="Tahoma"/>
          <w:bCs/>
          <w:color w:val="000000"/>
          <w:sz w:val="24"/>
          <w:szCs w:val="24"/>
          <w:lang w:val="it-IT" w:eastAsia="zh-CN"/>
        </w:rPr>
      </w:pPr>
      <w:r w:rsidRPr="00C214F7">
        <w:rPr>
          <w:rFonts w:ascii="Book Antiqua" w:eastAsia="Cambria" w:hAnsi="Book Antiqua"/>
          <w:b/>
          <w:sz w:val="24"/>
          <w:szCs w:val="24"/>
        </w:rPr>
        <w:t xml:space="preserve">DOI: </w:t>
      </w:r>
      <w:r w:rsidRPr="00C214F7">
        <w:rPr>
          <w:rFonts w:ascii="Book Antiqua" w:eastAsia="Cambria" w:hAnsi="Book Antiqua"/>
          <w:sz w:val="24"/>
          <w:szCs w:val="24"/>
        </w:rPr>
        <w:t>https://dx.doi.org/10.4240/wjgs.v12.i2.</w:t>
      </w:r>
      <w:r w:rsidRPr="00C214F7">
        <w:rPr>
          <w:rFonts w:ascii="Book Antiqua" w:eastAsia="宋体" w:hAnsi="Book Antiqua"/>
          <w:sz w:val="24"/>
          <w:szCs w:val="24"/>
          <w:lang w:eastAsia="zh-CN"/>
        </w:rPr>
        <w:t>34</w:t>
      </w:r>
    </w:p>
    <w:p w:rsidR="00B81996" w:rsidRPr="00C214F7" w:rsidRDefault="00B81996" w:rsidP="00B81996">
      <w:pPr>
        <w:pStyle w:val="a3"/>
        <w:tabs>
          <w:tab w:val="left" w:pos="1701"/>
        </w:tabs>
        <w:spacing w:after="0" w:line="360" w:lineRule="auto"/>
        <w:jc w:val="both"/>
        <w:rPr>
          <w:rFonts w:ascii="Book Antiqua" w:hAnsi="Book Antiqua" w:cs="Times New Roman"/>
          <w:lang w:val="it-IT"/>
        </w:rPr>
      </w:pPr>
    </w:p>
    <w:p w:rsidR="00B81996" w:rsidRPr="00C214F7" w:rsidRDefault="00626B17" w:rsidP="00B81996">
      <w:pPr>
        <w:pStyle w:val="a3"/>
        <w:tabs>
          <w:tab w:val="left" w:pos="1701"/>
        </w:tabs>
        <w:spacing w:after="0" w:line="360" w:lineRule="auto"/>
        <w:jc w:val="both"/>
        <w:rPr>
          <w:rFonts w:ascii="Book Antiqua" w:hAnsi="Book Antiqua" w:cs="Times New Roman"/>
        </w:rPr>
      </w:pPr>
      <w:r w:rsidRPr="00C214F7">
        <w:rPr>
          <w:rFonts w:ascii="Book Antiqua" w:hAnsi="Book Antiqua"/>
          <w:b/>
          <w:lang w:val="en-US"/>
        </w:rPr>
        <w:t>Co</w:t>
      </w:r>
      <w:r w:rsidRPr="00C214F7">
        <w:rPr>
          <w:rFonts w:ascii="Book Antiqua" w:eastAsia="宋体" w:hAnsi="Book Antiqua" w:hint="eastAsia"/>
          <w:b/>
          <w:lang w:val="en-US" w:eastAsia="zh-CN"/>
        </w:rPr>
        <w:t>re tip:</w:t>
      </w:r>
      <w:r w:rsidRPr="00C214F7">
        <w:rPr>
          <w:rFonts w:ascii="Book Antiqua" w:hAnsi="Book Antiqua" w:cs="Times New Roman" w:hint="eastAsia"/>
          <w:lang w:eastAsia="zh-CN"/>
        </w:rPr>
        <w:t xml:space="preserve"> </w:t>
      </w:r>
      <w:r w:rsidR="00B81996" w:rsidRPr="00C214F7">
        <w:rPr>
          <w:rFonts w:ascii="Book Antiqua" w:hAnsi="Book Antiqua" w:cs="Times New Roman"/>
        </w:rPr>
        <w:t>Colorectal liver metastases (CRLM) develop in 25</w:t>
      </w:r>
      <w:r w:rsidRPr="00C214F7">
        <w:rPr>
          <w:rFonts w:ascii="Book Antiqua" w:hAnsi="Book Antiqua" w:cs="Times New Roman"/>
        </w:rPr>
        <w:t>%</w:t>
      </w:r>
      <w:r w:rsidR="00B81996" w:rsidRPr="00C214F7">
        <w:rPr>
          <w:rFonts w:ascii="Book Antiqua" w:hAnsi="Book Antiqua" w:cs="Times New Roman"/>
        </w:rPr>
        <w:t xml:space="preserve">-30% of patients with colorectal cancer and disease prevalence has increased with expansion in the at-risk older age group. The need for chemoprevention to inhibit carcinogenesis is an attractive option that has shown promise in patients at high risk of developing CRLM. Observational studies have shown statins are promising </w:t>
      </w:r>
      <w:proofErr w:type="spellStart"/>
      <w:r w:rsidR="00B81996" w:rsidRPr="00C214F7">
        <w:rPr>
          <w:rFonts w:ascii="Book Antiqua" w:hAnsi="Book Antiqua" w:cs="Times New Roman"/>
        </w:rPr>
        <w:t>chemopreventive</w:t>
      </w:r>
      <w:proofErr w:type="spellEnd"/>
      <w:r w:rsidR="00B81996" w:rsidRPr="00C214F7">
        <w:rPr>
          <w:rFonts w:ascii="Book Antiqua" w:hAnsi="Book Antiqua" w:cs="Times New Roman"/>
        </w:rPr>
        <w:t xml:space="preserve"> agents but no data exist specifically for CRLM. Statins represent a well-established drug group whose </w:t>
      </w:r>
      <w:proofErr w:type="spellStart"/>
      <w:r w:rsidR="00B81996" w:rsidRPr="00C214F7">
        <w:rPr>
          <w:rFonts w:ascii="Book Antiqua" w:hAnsi="Book Antiqua" w:cs="Times New Roman"/>
        </w:rPr>
        <w:t>pharmacodynamic</w:t>
      </w:r>
      <w:proofErr w:type="spellEnd"/>
      <w:r w:rsidR="00B81996" w:rsidRPr="00C214F7">
        <w:rPr>
          <w:rFonts w:ascii="Book Antiqua" w:hAnsi="Book Antiqua" w:cs="Times New Roman"/>
        </w:rPr>
        <w:t xml:space="preserve"> properties  are familiar to clinicians and if </w:t>
      </w:r>
      <w:r w:rsidR="00B81996" w:rsidRPr="00C214F7">
        <w:rPr>
          <w:rFonts w:ascii="Book Antiqua" w:hAnsi="Book Antiqua" w:cs="Times New Roman"/>
        </w:rPr>
        <w:lastRenderedPageBreak/>
        <w:t xml:space="preserve">they demonstrate effectiveness as chemoprevention for CRLM, repurposing statins for this use will be more cost- and time- effective compared to developing new agents. </w:t>
      </w:r>
    </w:p>
    <w:p w:rsidR="003532CE" w:rsidRPr="00C214F7" w:rsidRDefault="00B81996" w:rsidP="0023590F">
      <w:pPr>
        <w:pStyle w:val="BodyA"/>
        <w:tabs>
          <w:tab w:val="left" w:pos="2340"/>
        </w:tabs>
        <w:spacing w:line="360" w:lineRule="auto"/>
        <w:rPr>
          <w:rFonts w:ascii="Book Antiqua" w:hAnsi="Book Antiqua"/>
          <w:b/>
          <w:bCs/>
          <w:smallCaps/>
          <w:u w:val="single"/>
          <w:lang w:val="en-US"/>
        </w:rPr>
      </w:pPr>
      <w:r w:rsidRPr="00C214F7">
        <w:rPr>
          <w:rFonts w:ascii="Book Antiqua" w:hAnsi="Book Antiqua" w:cs="Times New Roman"/>
          <w:b/>
          <w:bCs/>
          <w:smallCaps/>
          <w:u w:val="words"/>
        </w:rPr>
        <w:br w:type="page"/>
      </w:r>
      <w:r w:rsidR="0023590F" w:rsidRPr="00C214F7">
        <w:rPr>
          <w:rFonts w:ascii="Book Antiqua" w:hAnsi="Book Antiqua"/>
          <w:b/>
          <w:bCs/>
          <w:smallCaps/>
          <w:u w:val="single"/>
          <w:lang w:val="en-US"/>
        </w:rPr>
        <w:lastRenderedPageBreak/>
        <w:t>INTRODUCTION</w:t>
      </w:r>
    </w:p>
    <w:p w:rsidR="003025E1" w:rsidRPr="00C214F7" w:rsidRDefault="00B555EF" w:rsidP="00BF7AB5">
      <w:pPr>
        <w:pStyle w:val="BodyA"/>
        <w:spacing w:line="360" w:lineRule="auto"/>
        <w:jc w:val="both"/>
        <w:rPr>
          <w:rFonts w:ascii="Book Antiqua" w:hAnsi="Book Antiqua" w:cs="Times New Roman"/>
        </w:rPr>
      </w:pPr>
      <w:r w:rsidRPr="00C214F7">
        <w:rPr>
          <w:rFonts w:ascii="Book Antiqua" w:hAnsi="Book Antiqua" w:cs="Times New Roman"/>
        </w:rPr>
        <w:t>Liver</w:t>
      </w:r>
      <w:r w:rsidR="00F2413D" w:rsidRPr="00C214F7">
        <w:rPr>
          <w:rFonts w:ascii="Book Antiqua" w:hAnsi="Book Antiqua" w:cs="Times New Roman"/>
        </w:rPr>
        <w:t xml:space="preserve"> resection </w:t>
      </w:r>
      <w:r w:rsidRPr="00C214F7">
        <w:rPr>
          <w:rFonts w:ascii="Book Antiqua" w:hAnsi="Book Antiqua" w:cs="Times New Roman"/>
        </w:rPr>
        <w:t>gives the</w:t>
      </w:r>
      <w:r w:rsidR="008F27C4" w:rsidRPr="00C214F7">
        <w:rPr>
          <w:rFonts w:ascii="Book Antiqua" w:hAnsi="Book Antiqua" w:cs="Times New Roman"/>
        </w:rPr>
        <w:t xml:space="preserve"> </w:t>
      </w:r>
      <w:r w:rsidR="008F27C4" w:rsidRPr="00C214F7">
        <w:rPr>
          <w:rFonts w:ascii="Book Antiqua" w:hAnsi="Book Antiqua" w:cs="Times New Roman"/>
          <w:shd w:val="clear" w:color="auto" w:fill="FFFFFF"/>
        </w:rPr>
        <w:t>25</w:t>
      </w:r>
      <w:r w:rsidR="0023590F" w:rsidRPr="00C214F7">
        <w:rPr>
          <w:rFonts w:ascii="Book Antiqua" w:hAnsi="Book Antiqua" w:cs="Times New Roman"/>
          <w:shd w:val="clear" w:color="auto" w:fill="FFFFFF"/>
        </w:rPr>
        <w:t>%</w:t>
      </w:r>
      <w:r w:rsidR="008F27C4" w:rsidRPr="00C214F7">
        <w:rPr>
          <w:rFonts w:ascii="Book Antiqua" w:hAnsi="Book Antiqua" w:cs="Times New Roman"/>
          <w:shd w:val="clear" w:color="auto" w:fill="FFFFFF"/>
        </w:rPr>
        <w:t>-30% of patients with colorectal cancer (CRC) who develop</w:t>
      </w:r>
      <w:r w:rsidR="00F2413D" w:rsidRPr="00C214F7">
        <w:rPr>
          <w:rFonts w:ascii="Book Antiqua" w:hAnsi="Book Antiqua" w:cs="Times New Roman"/>
        </w:rPr>
        <w:t xml:space="preserve"> colorectal liver metastases (CRLM</w:t>
      </w:r>
      <w:r w:rsidR="00D352C7" w:rsidRPr="00C214F7">
        <w:rPr>
          <w:rFonts w:ascii="Book Antiqua" w:hAnsi="Book Antiqua" w:cs="Times New Roman"/>
        </w:rPr>
        <w:t>) a</w:t>
      </w:r>
      <w:r w:rsidRPr="00C214F7">
        <w:rPr>
          <w:rFonts w:ascii="Book Antiqua" w:hAnsi="Book Antiqua" w:cs="Times New Roman"/>
        </w:rPr>
        <w:t xml:space="preserve"> </w:t>
      </w:r>
      <w:r w:rsidR="00F2413D" w:rsidRPr="00C214F7">
        <w:rPr>
          <w:rFonts w:ascii="Book Antiqua" w:hAnsi="Book Antiqua" w:cs="Times New Roman"/>
        </w:rPr>
        <w:t xml:space="preserve">5-year survival </w:t>
      </w:r>
      <w:r w:rsidRPr="00C214F7">
        <w:rPr>
          <w:rFonts w:ascii="Book Antiqua" w:hAnsi="Book Antiqua" w:cs="Times New Roman"/>
        </w:rPr>
        <w:t>as high as</w:t>
      </w:r>
      <w:r w:rsidR="00F2413D" w:rsidRPr="00C214F7">
        <w:rPr>
          <w:rFonts w:ascii="Book Antiqua" w:hAnsi="Book Antiqua" w:cs="Times New Roman"/>
        </w:rPr>
        <w:t xml:space="preserve"> 50</w:t>
      </w:r>
      <w:proofErr w:type="gramStart"/>
      <w:r w:rsidR="00F2413D" w:rsidRPr="00C214F7">
        <w:rPr>
          <w:rFonts w:ascii="Book Antiqua" w:hAnsi="Book Antiqua" w:cs="Times New Roman"/>
        </w:rPr>
        <w:t>%</w:t>
      </w:r>
      <w:proofErr w:type="gramEnd"/>
      <w:r w:rsidR="00657058" w:rsidRPr="00C214F7">
        <w:rPr>
          <w:rFonts w:ascii="Book Antiqua" w:hAnsi="Book Antiqua" w:cs="Times New Roman"/>
        </w:rPr>
        <w:fldChar w:fldCharType="begin">
          <w:fldData xml:space="preserve">PEVuZE5vdGU+PENpdGU+PEF1dGhvcj5Ccm91cXVldDwvQXV0aG9yPjxZZWFyPjIwMTE8L1llYXI+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b2xvZ3k8L2FiYnItMT48L2FsdC1wZXJpb2RpY2FsPjxwYWdlcz4xMDgzLTkwPC9wYWdlcz48dm9s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</w:fldData>
        </w:fldChar>
      </w:r>
      <w:r w:rsidR="00A27053" w:rsidRPr="00C214F7">
        <w:rPr>
          <w:rFonts w:ascii="Book Antiqua" w:hAnsi="Book Antiqua" w:cs="Times New Roman"/>
        </w:rPr>
        <w:instrText xml:space="preserve"> ADDIN EN.CITE </w:instrText>
      </w:r>
      <w:r w:rsidR="00A27053" w:rsidRPr="00C214F7">
        <w:rPr>
          <w:rFonts w:ascii="Book Antiqua" w:hAnsi="Book Antiqua" w:cs="Times New Roman"/>
        </w:rPr>
        <w:fldChar w:fldCharType="begin">
          <w:fldData xml:space="preserve">PEVuZE5vdGU+PENpdGU+PEF1dGhvcj5Ccm91cXVldDwvQXV0aG9yPjxZZWFyPjIwMTE8L1llYXI+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b2xvZ3k8L2FiYnItMT48L2FsdC1wZXJpb2RpY2FsPjxwYWdlcz4xMDgzLTkwPC9wYWdlcz48dm9s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</w:fldData>
        </w:fldChar>
      </w:r>
      <w:r w:rsidR="00A27053" w:rsidRPr="00C214F7">
        <w:rPr>
          <w:rFonts w:ascii="Book Antiqua" w:hAnsi="Book Antiqua" w:cs="Times New Roman"/>
        </w:rPr>
        <w:instrText xml:space="preserve"> ADDIN EN.CITE.DATA </w:instrText>
      </w:r>
      <w:r w:rsidR="00A27053" w:rsidRPr="00C214F7">
        <w:rPr>
          <w:rFonts w:ascii="Book Antiqua" w:hAnsi="Book Antiqua" w:cs="Times New Roman"/>
        </w:rPr>
      </w:r>
      <w:r w:rsidR="00A27053" w:rsidRPr="00C214F7">
        <w:rPr>
          <w:rFonts w:ascii="Book Antiqua" w:hAnsi="Book Antiqua" w:cs="Times New Roman"/>
        </w:rPr>
        <w:fldChar w:fldCharType="end"/>
      </w:r>
      <w:r w:rsidR="00657058" w:rsidRPr="00C214F7">
        <w:rPr>
          <w:rFonts w:ascii="Book Antiqua" w:hAnsi="Book Antiqua" w:cs="Times New Roman"/>
        </w:rPr>
      </w:r>
      <w:r w:rsidR="00657058" w:rsidRPr="00C214F7">
        <w:rPr>
          <w:rFonts w:ascii="Book Antiqua" w:hAnsi="Book Antiqua" w:cs="Times New Roman"/>
        </w:rPr>
        <w:fldChar w:fldCharType="separate"/>
      </w:r>
      <w:r w:rsidR="00A27053" w:rsidRPr="00C214F7">
        <w:rPr>
          <w:rFonts w:ascii="Book Antiqua" w:hAnsi="Book Antiqua" w:cs="Times New Roman"/>
          <w:noProof/>
          <w:vertAlign w:val="superscript"/>
        </w:rPr>
        <w:t>[1]</w:t>
      </w:r>
      <w:r w:rsidR="00657058" w:rsidRPr="00C214F7">
        <w:rPr>
          <w:rFonts w:ascii="Book Antiqua" w:hAnsi="Book Antiqua" w:cs="Times New Roman"/>
        </w:rPr>
        <w:fldChar w:fldCharType="end"/>
      </w:r>
      <w:r w:rsidR="00F2413D" w:rsidRPr="00C214F7">
        <w:rPr>
          <w:rFonts w:ascii="Book Antiqua" w:hAnsi="Book Antiqua" w:cs="Times New Roman"/>
        </w:rPr>
        <w:t>.</w:t>
      </w:r>
      <w:r w:rsidR="0093241F" w:rsidRPr="00C214F7">
        <w:rPr>
          <w:rFonts w:ascii="Book Antiqua" w:hAnsi="Book Antiqua" w:cs="Times New Roman"/>
        </w:rPr>
        <w:t xml:space="preserve"> More e</w:t>
      </w:r>
      <w:r w:rsidR="0093241F" w:rsidRPr="00C214F7">
        <w:rPr>
          <w:rFonts w:ascii="Book Antiqua" w:hAnsi="Book Antiqua" w:cs="Times New Roman"/>
          <w:shd w:val="clear" w:color="auto" w:fill="FFFFFF"/>
        </w:rPr>
        <w:t>fficacious</w:t>
      </w:r>
      <w:r w:rsidR="008F27C4" w:rsidRPr="00C214F7">
        <w:rPr>
          <w:rFonts w:ascii="Book Antiqua" w:hAnsi="Book Antiqua" w:cs="Times New Roman"/>
          <w:shd w:val="clear" w:color="auto" w:fill="FFFFFF"/>
        </w:rPr>
        <w:t xml:space="preserve"> </w:t>
      </w:r>
      <w:proofErr w:type="spellStart"/>
      <w:r w:rsidR="00FB645A" w:rsidRPr="00C214F7">
        <w:rPr>
          <w:rFonts w:ascii="Book Antiqua" w:hAnsi="Book Antiqua" w:cs="Times New Roman"/>
          <w:shd w:val="clear" w:color="auto" w:fill="FFFFFF"/>
        </w:rPr>
        <w:t>oxaliplatin</w:t>
      </w:r>
      <w:proofErr w:type="spellEnd"/>
      <w:r w:rsidR="00FB645A" w:rsidRPr="00C214F7">
        <w:rPr>
          <w:rFonts w:ascii="Book Antiqua" w:hAnsi="Book Antiqua" w:cs="Times New Roman"/>
          <w:shd w:val="clear" w:color="auto" w:fill="FFFFFF"/>
        </w:rPr>
        <w:t xml:space="preserve">- and </w:t>
      </w:r>
      <w:proofErr w:type="spellStart"/>
      <w:r w:rsidR="00FB645A" w:rsidRPr="00C214F7">
        <w:rPr>
          <w:rFonts w:ascii="Book Antiqua" w:hAnsi="Book Antiqua" w:cs="Times New Roman"/>
          <w:shd w:val="clear" w:color="auto" w:fill="FFFFFF"/>
        </w:rPr>
        <w:t>irinotecan</w:t>
      </w:r>
      <w:proofErr w:type="spellEnd"/>
      <w:r w:rsidR="00FB645A" w:rsidRPr="00C214F7">
        <w:rPr>
          <w:rFonts w:ascii="Book Antiqua" w:hAnsi="Book Antiqua" w:cs="Times New Roman"/>
          <w:shd w:val="clear" w:color="auto" w:fill="FFFFFF"/>
        </w:rPr>
        <w:t xml:space="preserve">-based </w:t>
      </w:r>
      <w:r w:rsidR="008F27C4" w:rsidRPr="00C214F7">
        <w:rPr>
          <w:rFonts w:ascii="Book Antiqua" w:hAnsi="Book Antiqua" w:cs="Times New Roman"/>
          <w:shd w:val="clear" w:color="auto" w:fill="FFFFFF"/>
        </w:rPr>
        <w:t xml:space="preserve">chemotherapy regimens </w:t>
      </w:r>
      <w:r w:rsidR="0093241F" w:rsidRPr="00C214F7">
        <w:rPr>
          <w:rFonts w:ascii="Book Antiqua" w:hAnsi="Book Antiqua" w:cs="Times New Roman"/>
          <w:shd w:val="clear" w:color="auto" w:fill="FFFFFF"/>
        </w:rPr>
        <w:t>and</w:t>
      </w:r>
      <w:r w:rsidR="00FB645A" w:rsidRPr="00C214F7">
        <w:rPr>
          <w:rFonts w:ascii="Book Antiqua" w:hAnsi="Book Antiqua" w:cs="Times New Roman"/>
          <w:shd w:val="clear" w:color="auto" w:fill="FFFFFF"/>
        </w:rPr>
        <w:t xml:space="preserve"> the introduction of biological agents such as </w:t>
      </w:r>
      <w:proofErr w:type="spellStart"/>
      <w:r w:rsidR="00FB645A" w:rsidRPr="00C214F7">
        <w:rPr>
          <w:rFonts w:ascii="Book Antiqua" w:hAnsi="Book Antiqua" w:cs="Times New Roman"/>
          <w:shd w:val="clear" w:color="auto" w:fill="FFFFFF"/>
        </w:rPr>
        <w:t>bevacizumab</w:t>
      </w:r>
      <w:proofErr w:type="spellEnd"/>
      <w:r w:rsidR="00FB645A" w:rsidRPr="00C214F7">
        <w:rPr>
          <w:rFonts w:ascii="Book Antiqua" w:hAnsi="Book Antiqua" w:cs="Times New Roman"/>
          <w:shd w:val="clear" w:color="auto" w:fill="FFFFFF"/>
        </w:rPr>
        <w:t xml:space="preserve"> and </w:t>
      </w:r>
      <w:proofErr w:type="spellStart"/>
      <w:r w:rsidR="00FB645A" w:rsidRPr="00C214F7">
        <w:rPr>
          <w:rFonts w:ascii="Book Antiqua" w:hAnsi="Book Antiqua" w:cs="Times New Roman"/>
          <w:shd w:val="clear" w:color="auto" w:fill="FFFFFF"/>
        </w:rPr>
        <w:t>cetuximab</w:t>
      </w:r>
      <w:proofErr w:type="spellEnd"/>
      <w:r w:rsidR="00FB645A" w:rsidRPr="00C214F7">
        <w:rPr>
          <w:rFonts w:ascii="Book Antiqua" w:hAnsi="Book Antiqua" w:cs="Times New Roman"/>
          <w:shd w:val="clear" w:color="auto" w:fill="FFFFFF"/>
        </w:rPr>
        <w:t xml:space="preserve"> </w:t>
      </w:r>
      <w:r w:rsidR="001139A4" w:rsidRPr="00C214F7">
        <w:rPr>
          <w:rFonts w:ascii="Book Antiqua" w:hAnsi="Book Antiqua" w:cs="Times New Roman"/>
        </w:rPr>
        <w:t>have</w:t>
      </w:r>
      <w:r w:rsidR="000B1150" w:rsidRPr="00C214F7">
        <w:rPr>
          <w:rFonts w:ascii="Book Antiqua" w:hAnsi="Book Antiqua" w:cs="Times New Roman"/>
        </w:rPr>
        <w:t xml:space="preserve"> improved survival of patients with </w:t>
      </w:r>
      <w:r w:rsidR="0024744D" w:rsidRPr="00C214F7">
        <w:rPr>
          <w:rFonts w:ascii="Book Antiqua" w:hAnsi="Book Antiqua" w:cs="Times New Roman"/>
        </w:rPr>
        <w:t>CRLM</w:t>
      </w:r>
      <w:r w:rsidR="00657058" w:rsidRPr="00C214F7">
        <w:rPr>
          <w:rFonts w:ascii="Book Antiqua" w:hAnsi="Book Antiqua" w:cs="Times New Roman"/>
        </w:rPr>
        <w:t>.</w:t>
      </w:r>
      <w:r w:rsidR="00072C17" w:rsidRPr="00C214F7">
        <w:rPr>
          <w:rFonts w:ascii="Book Antiqua" w:hAnsi="Book Antiqua" w:cs="Times New Roman"/>
        </w:rPr>
        <w:t xml:space="preserve"> </w:t>
      </w:r>
      <w:r w:rsidR="002B1FA1" w:rsidRPr="00C214F7">
        <w:rPr>
          <w:rFonts w:ascii="Book Antiqua" w:hAnsi="Book Antiqua" w:cs="Times New Roman"/>
        </w:rPr>
        <w:t xml:space="preserve">Availability of these multimodal therapies, including </w:t>
      </w:r>
      <w:r w:rsidR="00AB651F" w:rsidRPr="00C214F7">
        <w:rPr>
          <w:rFonts w:ascii="Book Antiqua" w:hAnsi="Book Antiqua" w:cs="Times New Roman"/>
        </w:rPr>
        <w:t xml:space="preserve">ablation, </w:t>
      </w:r>
      <w:r w:rsidR="002229A1" w:rsidRPr="00C214F7">
        <w:rPr>
          <w:rFonts w:ascii="Book Antiqua" w:hAnsi="Book Antiqua" w:cs="Times New Roman"/>
        </w:rPr>
        <w:t xml:space="preserve">allows the opportunity to treat </w:t>
      </w:r>
      <w:r w:rsidR="0024744D" w:rsidRPr="00C214F7">
        <w:rPr>
          <w:rFonts w:ascii="Book Antiqua" w:hAnsi="Book Antiqua" w:cs="Times New Roman"/>
        </w:rPr>
        <w:t xml:space="preserve">CRLM </w:t>
      </w:r>
      <w:r w:rsidR="002229A1" w:rsidRPr="00C214F7">
        <w:rPr>
          <w:rFonts w:ascii="Book Antiqua" w:hAnsi="Book Antiqua" w:cs="Times New Roman"/>
        </w:rPr>
        <w:t>as a</w:t>
      </w:r>
      <w:r w:rsidR="00AB651F" w:rsidRPr="00C214F7">
        <w:rPr>
          <w:rFonts w:ascii="Book Antiqua" w:hAnsi="Book Antiqua" w:cs="Times New Roman"/>
        </w:rPr>
        <w:t xml:space="preserve"> chronic disease.</w:t>
      </w:r>
      <w:r w:rsidR="003025E1" w:rsidRPr="00C214F7">
        <w:rPr>
          <w:rFonts w:ascii="Book Antiqua" w:hAnsi="Book Antiqua" w:cs="Times New Roman"/>
        </w:rPr>
        <w:t xml:space="preserve"> </w:t>
      </w:r>
    </w:p>
    <w:p w:rsidR="00BC3ED5" w:rsidRPr="00C214F7" w:rsidRDefault="008A3929" w:rsidP="0023590F">
      <w:pPr>
        <w:pStyle w:val="BodyA"/>
        <w:spacing w:line="360" w:lineRule="auto"/>
        <w:ind w:firstLineChars="100" w:firstLine="240"/>
        <w:jc w:val="both"/>
        <w:rPr>
          <w:rFonts w:ascii="Book Antiqua" w:hAnsi="Book Antiqua" w:cs="Times New Roman"/>
        </w:rPr>
      </w:pPr>
      <w:r w:rsidRPr="00C214F7">
        <w:rPr>
          <w:rFonts w:ascii="Book Antiqua" w:hAnsi="Book Antiqua" w:cs="Times New Roman"/>
        </w:rPr>
        <w:t xml:space="preserve">Identifying </w:t>
      </w:r>
      <w:proofErr w:type="spellStart"/>
      <w:r w:rsidR="005D4DC3" w:rsidRPr="00C214F7">
        <w:rPr>
          <w:rFonts w:ascii="Book Antiqua" w:hAnsi="Book Antiqua" w:cs="Times New Roman"/>
        </w:rPr>
        <w:t>chemopreventive</w:t>
      </w:r>
      <w:proofErr w:type="spellEnd"/>
      <w:r w:rsidR="005D4DC3" w:rsidRPr="00C214F7">
        <w:rPr>
          <w:rFonts w:ascii="Book Antiqua" w:hAnsi="Book Antiqua" w:cs="Times New Roman"/>
        </w:rPr>
        <w:t xml:space="preserve"> agents </w:t>
      </w:r>
      <w:r w:rsidR="001F457C" w:rsidRPr="00C214F7">
        <w:rPr>
          <w:rFonts w:ascii="Book Antiqua" w:hAnsi="Book Antiqua" w:cs="Times New Roman"/>
        </w:rPr>
        <w:t xml:space="preserve">to </w:t>
      </w:r>
      <w:r w:rsidR="005D4DC3" w:rsidRPr="00C214F7">
        <w:rPr>
          <w:rFonts w:ascii="Book Antiqua" w:hAnsi="Book Antiqua" w:cs="Times New Roman"/>
        </w:rPr>
        <w:t xml:space="preserve">halt </w:t>
      </w:r>
      <w:r w:rsidR="001F457C" w:rsidRPr="00C214F7">
        <w:rPr>
          <w:rFonts w:ascii="Book Antiqua" w:hAnsi="Book Antiqua" w:cs="Times New Roman"/>
        </w:rPr>
        <w:t xml:space="preserve">carcinogenesis </w:t>
      </w:r>
      <w:r w:rsidR="005D4DC3" w:rsidRPr="00C214F7">
        <w:rPr>
          <w:rFonts w:ascii="Book Antiqua" w:hAnsi="Book Antiqua" w:cs="Times New Roman"/>
        </w:rPr>
        <w:t>is a grow</w:t>
      </w:r>
      <w:r w:rsidR="001F457C" w:rsidRPr="00C214F7">
        <w:rPr>
          <w:rFonts w:ascii="Book Antiqua" w:hAnsi="Book Antiqua" w:cs="Times New Roman"/>
        </w:rPr>
        <w:t xml:space="preserve">ing interest in </w:t>
      </w:r>
      <w:r w:rsidR="002B1FA1" w:rsidRPr="00C214F7">
        <w:rPr>
          <w:rFonts w:ascii="Book Antiqua" w:hAnsi="Book Antiqua" w:cs="Times New Roman"/>
        </w:rPr>
        <w:t>many cancers, and</w:t>
      </w:r>
      <w:r w:rsidR="00B80EE3" w:rsidRPr="00C214F7">
        <w:rPr>
          <w:rFonts w:ascii="Book Antiqua" w:hAnsi="Book Antiqua" w:cs="Times New Roman"/>
        </w:rPr>
        <w:t xml:space="preserve"> </w:t>
      </w:r>
      <w:r w:rsidRPr="00C214F7">
        <w:rPr>
          <w:rFonts w:ascii="Book Antiqua" w:hAnsi="Book Antiqua" w:cs="Times New Roman"/>
        </w:rPr>
        <w:t>one of such agents is S</w:t>
      </w:r>
      <w:r w:rsidR="005D4DC3" w:rsidRPr="00C214F7">
        <w:rPr>
          <w:rFonts w:ascii="Book Antiqua" w:hAnsi="Book Antiqua" w:cs="Times New Roman"/>
        </w:rPr>
        <w:t>tatin</w:t>
      </w:r>
      <w:r w:rsidR="00B80EE3" w:rsidRPr="00C214F7">
        <w:rPr>
          <w:rFonts w:ascii="Book Antiqua" w:hAnsi="Book Antiqua" w:cs="Times New Roman"/>
        </w:rPr>
        <w:t xml:space="preserve">s. </w:t>
      </w:r>
      <w:r w:rsidRPr="00C214F7">
        <w:rPr>
          <w:rFonts w:ascii="Book Antiqua" w:hAnsi="Book Antiqua" w:cs="Times New Roman"/>
        </w:rPr>
        <w:t>Statins</w:t>
      </w:r>
      <w:r w:rsidR="007440A3" w:rsidRPr="00C214F7">
        <w:rPr>
          <w:rFonts w:ascii="Book Antiqua" w:hAnsi="Book Antiqua" w:cs="Times New Roman"/>
        </w:rPr>
        <w:t xml:space="preserve"> </w:t>
      </w:r>
      <w:r w:rsidR="002B1FA1" w:rsidRPr="00C214F7">
        <w:rPr>
          <w:rFonts w:ascii="Book Antiqua" w:hAnsi="Book Antiqua" w:cs="Times New Roman"/>
        </w:rPr>
        <w:t xml:space="preserve">lower blood lipids </w:t>
      </w:r>
      <w:r w:rsidR="007440A3" w:rsidRPr="00C214F7">
        <w:rPr>
          <w:rFonts w:ascii="Book Antiqua" w:hAnsi="Book Antiqua" w:cs="Times New Roman"/>
        </w:rPr>
        <w:t>by inhibiting the enzyme 3-hydroxy-2</w:t>
      </w:r>
      <w:r w:rsidR="0023590F" w:rsidRPr="00C214F7">
        <w:rPr>
          <w:rFonts w:ascii="Book Antiqua" w:hAnsi="Book Antiqua" w:cs="Times New Roman"/>
        </w:rPr>
        <w:t>-</w:t>
      </w:r>
      <w:r w:rsidR="007440A3" w:rsidRPr="00C214F7">
        <w:rPr>
          <w:rFonts w:ascii="Book Antiqua" w:hAnsi="Book Antiqua" w:cs="Times New Roman"/>
        </w:rPr>
        <w:t xml:space="preserve">methylglutaryl coenzyme-A </w:t>
      </w:r>
      <w:proofErr w:type="spellStart"/>
      <w:r w:rsidR="007440A3" w:rsidRPr="00C214F7">
        <w:rPr>
          <w:rFonts w:ascii="Book Antiqua" w:hAnsi="Book Antiqua" w:cs="Times New Roman"/>
        </w:rPr>
        <w:t>reductase</w:t>
      </w:r>
      <w:proofErr w:type="spellEnd"/>
      <w:r w:rsidR="007440A3" w:rsidRPr="00C214F7">
        <w:rPr>
          <w:rFonts w:ascii="Book Antiqua" w:hAnsi="Book Antiqua" w:cs="Times New Roman"/>
        </w:rPr>
        <w:t xml:space="preserve">, blocking the </w:t>
      </w:r>
      <w:proofErr w:type="spellStart"/>
      <w:r w:rsidR="007440A3" w:rsidRPr="00C214F7">
        <w:rPr>
          <w:rFonts w:ascii="Book Antiqua" w:hAnsi="Book Antiqua" w:cs="Times New Roman"/>
        </w:rPr>
        <w:t>mevalonate</w:t>
      </w:r>
      <w:proofErr w:type="spellEnd"/>
      <w:r w:rsidR="007440A3" w:rsidRPr="00C214F7">
        <w:rPr>
          <w:rFonts w:ascii="Book Antiqua" w:hAnsi="Book Antiqua" w:cs="Times New Roman"/>
        </w:rPr>
        <w:t xml:space="preserve"> pathway for cholesterol synthesis in the liver. </w:t>
      </w:r>
      <w:r w:rsidR="00467F44" w:rsidRPr="00C214F7">
        <w:rPr>
          <w:rFonts w:ascii="Book Antiqua" w:hAnsi="Book Antiqua" w:cs="Times New Roman"/>
        </w:rPr>
        <w:t>Statins have</w:t>
      </w:r>
      <w:r w:rsidR="007440A3" w:rsidRPr="00C214F7">
        <w:rPr>
          <w:rFonts w:ascii="Book Antiqua" w:hAnsi="Book Antiqua" w:cs="Times New Roman"/>
        </w:rPr>
        <w:t xml:space="preserve"> pleiotropic effects includ</w:t>
      </w:r>
      <w:r w:rsidR="00467F44" w:rsidRPr="00C214F7">
        <w:rPr>
          <w:rFonts w:ascii="Book Antiqua" w:hAnsi="Book Antiqua" w:cs="Times New Roman"/>
        </w:rPr>
        <w:t>ing</w:t>
      </w:r>
      <w:r w:rsidR="007440A3" w:rsidRPr="00C214F7">
        <w:rPr>
          <w:rFonts w:ascii="Book Antiqua" w:hAnsi="Book Antiqua" w:cs="Times New Roman"/>
        </w:rPr>
        <w:t xml:space="preserve"> anti-inflammatory, immune-modulatory and anti-apoptotic or anti-tumour </w:t>
      </w:r>
      <w:r w:rsidR="00467F44" w:rsidRPr="00C214F7">
        <w:rPr>
          <w:rFonts w:ascii="Book Antiqua" w:hAnsi="Book Antiqua" w:cs="Times New Roman"/>
        </w:rPr>
        <w:t>action</w:t>
      </w:r>
      <w:r w:rsidR="007440A3" w:rsidRPr="00C214F7">
        <w:rPr>
          <w:rFonts w:ascii="Book Antiqua" w:hAnsi="Book Antiqua" w:cs="Times New Roman"/>
        </w:rPr>
        <w:t xml:space="preserve">s. </w:t>
      </w:r>
      <w:r w:rsidR="00B077CC" w:rsidRPr="00C214F7">
        <w:rPr>
          <w:rFonts w:ascii="Book Antiqua" w:hAnsi="Book Antiqua" w:cs="Times New Roman"/>
        </w:rPr>
        <w:t xml:space="preserve"> </w:t>
      </w:r>
      <w:r w:rsidR="007440A3" w:rsidRPr="00C214F7">
        <w:rPr>
          <w:rFonts w:ascii="Book Antiqua" w:hAnsi="Book Antiqua" w:cs="Times New Roman"/>
        </w:rPr>
        <w:t xml:space="preserve">Statins </w:t>
      </w:r>
      <w:r w:rsidR="00B555EF" w:rsidRPr="00C214F7">
        <w:rPr>
          <w:rFonts w:ascii="Book Antiqua" w:hAnsi="Book Antiqua" w:cs="Times New Roman"/>
        </w:rPr>
        <w:t xml:space="preserve">improve survival of patients with sepsis or following surgery and this may be mediated by their </w:t>
      </w:r>
      <w:r w:rsidR="00467F44" w:rsidRPr="00C214F7">
        <w:rPr>
          <w:rFonts w:ascii="Book Antiqua" w:hAnsi="Book Antiqua" w:cs="Times New Roman"/>
        </w:rPr>
        <w:t>modulat</w:t>
      </w:r>
      <w:r w:rsidR="00B555EF" w:rsidRPr="00C214F7">
        <w:rPr>
          <w:rFonts w:ascii="Book Antiqua" w:hAnsi="Book Antiqua" w:cs="Times New Roman"/>
        </w:rPr>
        <w:t>ory effect</w:t>
      </w:r>
      <w:r w:rsidR="007440A3" w:rsidRPr="00C214F7">
        <w:rPr>
          <w:rFonts w:ascii="Book Antiqua" w:hAnsi="Book Antiqua" w:cs="Times New Roman"/>
        </w:rPr>
        <w:t xml:space="preserve"> </w:t>
      </w:r>
      <w:r w:rsidR="00B555EF" w:rsidRPr="00C214F7">
        <w:rPr>
          <w:rFonts w:ascii="Book Antiqua" w:hAnsi="Book Antiqua" w:cs="Times New Roman"/>
        </w:rPr>
        <w:t xml:space="preserve">on well recognised </w:t>
      </w:r>
      <w:r w:rsidR="007440A3" w:rsidRPr="00C214F7">
        <w:rPr>
          <w:rFonts w:ascii="Book Antiqua" w:hAnsi="Book Antiqua" w:cs="Times New Roman"/>
        </w:rPr>
        <w:t xml:space="preserve">inflammatory </w:t>
      </w:r>
      <w:r w:rsidR="00733027" w:rsidRPr="00C214F7">
        <w:rPr>
          <w:rFonts w:ascii="Book Antiqua" w:hAnsi="Book Antiqua" w:cs="Times New Roman"/>
        </w:rPr>
        <w:t>cytokine</w:t>
      </w:r>
      <w:r w:rsidR="007440A3" w:rsidRPr="00C214F7">
        <w:rPr>
          <w:rFonts w:ascii="Book Antiqua" w:hAnsi="Book Antiqua" w:cs="Times New Roman"/>
        </w:rPr>
        <w:t>s such as tumour necrosis factor-</w:t>
      </w:r>
      <w:r w:rsidR="00657058" w:rsidRPr="00C214F7">
        <w:rPr>
          <w:rFonts w:ascii="Book Antiqua" w:hAnsi="Book Antiqua" w:cs="Times New Roman"/>
        </w:rPr>
        <w:t>α</w:t>
      </w:r>
      <w:r w:rsidR="00733027" w:rsidRPr="00C214F7">
        <w:rPr>
          <w:rFonts w:ascii="Book Antiqua" w:hAnsi="Book Antiqua" w:cs="Times New Roman"/>
        </w:rPr>
        <w:t xml:space="preserve"> and interleukin-6</w:t>
      </w:r>
      <w:r w:rsidR="00B555EF" w:rsidRPr="00C214F7">
        <w:rPr>
          <w:rFonts w:ascii="Book Antiqua" w:hAnsi="Book Antiqua" w:cs="Times New Roman"/>
        </w:rPr>
        <w:t>,</w:t>
      </w:r>
      <w:r w:rsidR="007440A3" w:rsidRPr="00C214F7">
        <w:rPr>
          <w:rFonts w:ascii="Book Antiqua" w:hAnsi="Book Antiqua" w:cs="Times New Roman"/>
        </w:rPr>
        <w:t xml:space="preserve"> </w:t>
      </w:r>
      <w:r w:rsidR="00733027" w:rsidRPr="00C214F7">
        <w:rPr>
          <w:rFonts w:ascii="Book Antiqua" w:hAnsi="Book Antiqua" w:cs="Times New Roman"/>
        </w:rPr>
        <w:t xml:space="preserve">acute phase proteins such as </w:t>
      </w:r>
      <w:r w:rsidR="007440A3" w:rsidRPr="00C214F7">
        <w:rPr>
          <w:rFonts w:ascii="Book Antiqua" w:hAnsi="Book Antiqua" w:cs="Times New Roman"/>
        </w:rPr>
        <w:t xml:space="preserve">C-reactive protein, </w:t>
      </w:r>
      <w:r w:rsidR="00B555EF" w:rsidRPr="00C214F7">
        <w:rPr>
          <w:rFonts w:ascii="Book Antiqua" w:hAnsi="Book Antiqua" w:cs="Times New Roman"/>
        </w:rPr>
        <w:t xml:space="preserve">and </w:t>
      </w:r>
      <w:r w:rsidR="00733027" w:rsidRPr="00C214F7">
        <w:rPr>
          <w:rFonts w:ascii="Book Antiqua" w:hAnsi="Book Antiqua" w:cs="Times New Roman"/>
        </w:rPr>
        <w:t xml:space="preserve">inflammatory </w:t>
      </w:r>
      <w:proofErr w:type="spellStart"/>
      <w:r w:rsidR="00733027" w:rsidRPr="00C214F7">
        <w:rPr>
          <w:rFonts w:ascii="Book Antiqua" w:hAnsi="Book Antiqua" w:cs="Times New Roman"/>
        </w:rPr>
        <w:t>chemokines</w:t>
      </w:r>
      <w:proofErr w:type="spellEnd"/>
      <w:r w:rsidR="00733027" w:rsidRPr="00C214F7">
        <w:rPr>
          <w:rFonts w:ascii="Book Antiqua" w:hAnsi="Book Antiqua" w:cs="Times New Roman"/>
        </w:rPr>
        <w:t xml:space="preserve"> such as </w:t>
      </w:r>
      <w:r w:rsidR="0023590F" w:rsidRPr="00C214F7">
        <w:rPr>
          <w:rFonts w:ascii="Book Antiqua" w:hAnsi="Book Antiqua" w:cs="Times New Roman"/>
        </w:rPr>
        <w:t>interleukin</w:t>
      </w:r>
      <w:r w:rsidR="00B555EF" w:rsidRPr="00C214F7">
        <w:rPr>
          <w:rFonts w:ascii="Book Antiqua" w:hAnsi="Book Antiqua" w:cs="Times New Roman"/>
        </w:rPr>
        <w:t>-8</w:t>
      </w:r>
      <w:r w:rsidR="00657058" w:rsidRPr="00C214F7">
        <w:rPr>
          <w:rFonts w:ascii="Book Antiqua" w:hAnsi="Book Antiqua" w:cs="Times New Roman"/>
        </w:rPr>
        <w:fldChar w:fldCharType="begin">
          <w:fldData xml:space="preserve">PEVuZE5vdGU+PENpdGU+PEF1dGhvcj5kZSBXYWFsPC9BdXRob3I+PFllYXI+MjAxNTwvWWVhcj48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</w:fldData>
        </w:fldChar>
      </w:r>
      <w:r w:rsidR="00A27053" w:rsidRPr="00C214F7">
        <w:rPr>
          <w:rFonts w:ascii="Book Antiqua" w:hAnsi="Book Antiqua" w:cs="Times New Roman"/>
        </w:rPr>
        <w:instrText xml:space="preserve"> ADDIN EN.CITE </w:instrText>
      </w:r>
      <w:r w:rsidR="00A27053" w:rsidRPr="00C214F7">
        <w:rPr>
          <w:rFonts w:ascii="Book Antiqua" w:hAnsi="Book Antiqua" w:cs="Times New Roman"/>
        </w:rPr>
        <w:fldChar w:fldCharType="begin">
          <w:fldData xml:space="preserve">PEVuZE5vdGU+PENpdGU+PEF1dGhvcj5kZSBXYWFsPC9BdXRob3I+PFllYXI+MjAxNTwvWWVhcj48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</w:fldData>
        </w:fldChar>
      </w:r>
      <w:r w:rsidR="00A27053" w:rsidRPr="00C214F7">
        <w:rPr>
          <w:rFonts w:ascii="Book Antiqua" w:hAnsi="Book Antiqua" w:cs="Times New Roman"/>
        </w:rPr>
        <w:instrText xml:space="preserve"> ADDIN EN.CITE.DATA </w:instrText>
      </w:r>
      <w:r w:rsidR="00A27053" w:rsidRPr="00C214F7">
        <w:rPr>
          <w:rFonts w:ascii="Book Antiqua" w:hAnsi="Book Antiqua" w:cs="Times New Roman"/>
        </w:rPr>
      </w:r>
      <w:r w:rsidR="00A27053" w:rsidRPr="00C214F7">
        <w:rPr>
          <w:rFonts w:ascii="Book Antiqua" w:hAnsi="Book Antiqua" w:cs="Times New Roman"/>
        </w:rPr>
        <w:fldChar w:fldCharType="end"/>
      </w:r>
      <w:r w:rsidR="00657058" w:rsidRPr="00C214F7">
        <w:rPr>
          <w:rFonts w:ascii="Book Antiqua" w:hAnsi="Book Antiqua" w:cs="Times New Roman"/>
        </w:rPr>
      </w:r>
      <w:r w:rsidR="00657058" w:rsidRPr="00C214F7">
        <w:rPr>
          <w:rFonts w:ascii="Book Antiqua" w:hAnsi="Book Antiqua" w:cs="Times New Roman"/>
        </w:rPr>
        <w:fldChar w:fldCharType="separate"/>
      </w:r>
      <w:r w:rsidR="00A27053" w:rsidRPr="00C214F7">
        <w:rPr>
          <w:rFonts w:ascii="Book Antiqua" w:hAnsi="Book Antiqua" w:cs="Times New Roman"/>
          <w:noProof/>
          <w:vertAlign w:val="superscript"/>
        </w:rPr>
        <w:t>[2]</w:t>
      </w:r>
      <w:r w:rsidR="00657058" w:rsidRPr="00C214F7">
        <w:rPr>
          <w:rFonts w:ascii="Book Antiqua" w:hAnsi="Book Antiqua" w:cs="Times New Roman"/>
        </w:rPr>
        <w:fldChar w:fldCharType="end"/>
      </w:r>
      <w:r w:rsidR="00BF0538" w:rsidRPr="00C214F7">
        <w:rPr>
          <w:rFonts w:ascii="Book Antiqua" w:hAnsi="Book Antiqua" w:cs="Times New Roman"/>
        </w:rPr>
        <w:t xml:space="preserve">. </w:t>
      </w:r>
      <w:r w:rsidR="0075512F" w:rsidRPr="00C214F7">
        <w:rPr>
          <w:rFonts w:ascii="Book Antiqua" w:hAnsi="Book Antiqua" w:cs="Times New Roman"/>
        </w:rPr>
        <w:t xml:space="preserve">By indirectly </w:t>
      </w:r>
      <w:proofErr w:type="spellStart"/>
      <w:r w:rsidR="00D27887" w:rsidRPr="00C214F7">
        <w:rPr>
          <w:rFonts w:ascii="Book Antiqua" w:hAnsi="Book Antiqua" w:cs="Times New Roman"/>
        </w:rPr>
        <w:t>downregulating</w:t>
      </w:r>
      <w:proofErr w:type="spellEnd"/>
      <w:r w:rsidR="007440A3" w:rsidRPr="00C214F7">
        <w:rPr>
          <w:rFonts w:ascii="Book Antiqua" w:hAnsi="Book Antiqua" w:cs="Times New Roman"/>
        </w:rPr>
        <w:t xml:space="preserve"> </w:t>
      </w:r>
      <w:proofErr w:type="spellStart"/>
      <w:r w:rsidR="007440A3" w:rsidRPr="00C214F7">
        <w:rPr>
          <w:rFonts w:ascii="Book Antiqua" w:hAnsi="Book Antiqua" w:cs="Times New Roman"/>
        </w:rPr>
        <w:t>isoprenoids</w:t>
      </w:r>
      <w:proofErr w:type="spellEnd"/>
      <w:r w:rsidR="0075512F" w:rsidRPr="00C214F7">
        <w:rPr>
          <w:rFonts w:ascii="Book Antiqua" w:hAnsi="Book Antiqua" w:cs="Times New Roman"/>
        </w:rPr>
        <w:t xml:space="preserve"> which are</w:t>
      </w:r>
      <w:r w:rsidR="007440A3" w:rsidRPr="00C214F7">
        <w:rPr>
          <w:rFonts w:ascii="Book Antiqua" w:hAnsi="Book Antiqua" w:cs="Times New Roman"/>
        </w:rPr>
        <w:t xml:space="preserve"> </w:t>
      </w:r>
      <w:r w:rsidR="0075512F" w:rsidRPr="00C214F7">
        <w:rPr>
          <w:rFonts w:ascii="Book Antiqua" w:hAnsi="Book Antiqua" w:cs="Times New Roman"/>
        </w:rPr>
        <w:t xml:space="preserve">essential for the post-translational modification of </w:t>
      </w:r>
      <w:proofErr w:type="spellStart"/>
      <w:r w:rsidR="0075512F" w:rsidRPr="00C214F7">
        <w:rPr>
          <w:rFonts w:ascii="Book Antiqua" w:hAnsi="Book Antiqua" w:cs="Times New Roman"/>
        </w:rPr>
        <w:t>GTPases</w:t>
      </w:r>
      <w:proofErr w:type="spellEnd"/>
      <w:r w:rsidR="00D27887" w:rsidRPr="00C214F7">
        <w:rPr>
          <w:rFonts w:ascii="Book Antiqua" w:hAnsi="Book Antiqua" w:cs="Times New Roman"/>
        </w:rPr>
        <w:t>, statins may inhibit local tumour progression and distant metastasis with an overall beneficial effect on</w:t>
      </w:r>
      <w:r w:rsidR="0075512F" w:rsidRPr="00C214F7">
        <w:rPr>
          <w:rFonts w:ascii="Book Antiqua" w:hAnsi="Book Antiqua" w:cs="Times New Roman"/>
        </w:rPr>
        <w:t xml:space="preserve"> </w:t>
      </w:r>
      <w:proofErr w:type="gramStart"/>
      <w:r w:rsidR="007440A3" w:rsidRPr="00C214F7">
        <w:rPr>
          <w:rFonts w:ascii="Book Antiqua" w:hAnsi="Book Antiqua" w:cs="Times New Roman"/>
        </w:rPr>
        <w:t>carcinogenesis</w:t>
      </w:r>
      <w:proofErr w:type="gramEnd"/>
      <w:r w:rsidR="0091189D" w:rsidRPr="00C214F7">
        <w:rPr>
          <w:rFonts w:ascii="Book Antiqua" w:hAnsi="Book Antiqua" w:cs="Times New Roman"/>
        </w:rPr>
        <w:fldChar w:fldCharType="begin">
          <w:fldData xml:space="preserve">PEVuZE5vdGU+PENpdGU+PEF1dGhvcj5LdWJhdGthPC9BdXRob3I+PFllYXI+MjAxNDwvWWVhcj48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R3V0PC9hYmJyLTE+PC9hbHQtcGVyaW9kaWNhbD48cGFnZXM+MTU3Mi04NTwvcGFnZXM+PHZvbHVt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</w:fldData>
        </w:fldChar>
      </w:r>
      <w:r w:rsidR="00A27053" w:rsidRPr="00C214F7">
        <w:rPr>
          <w:rFonts w:ascii="Book Antiqua" w:hAnsi="Book Antiqua" w:cs="Times New Roman"/>
        </w:rPr>
        <w:instrText xml:space="preserve"> ADDIN EN.CITE </w:instrText>
      </w:r>
      <w:r w:rsidR="00A27053" w:rsidRPr="00C214F7">
        <w:rPr>
          <w:rFonts w:ascii="Book Antiqua" w:hAnsi="Book Antiqua" w:cs="Times New Roman"/>
        </w:rPr>
        <w:fldChar w:fldCharType="begin">
          <w:fldData xml:space="preserve">PEVuZE5vdGU+PENpdGU+PEF1dGhvcj5LdWJhdGthPC9BdXRob3I+PFllYXI+MjAxNDwvWWVhcj48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R3V0PC9hYmJyLTE+PC9hbHQtcGVyaW9kaWNhbD48cGFnZXM+MTU3Mi04NTwvcGFnZXM+PHZvbHVt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</w:fldData>
        </w:fldChar>
      </w:r>
      <w:r w:rsidR="00A27053" w:rsidRPr="00C214F7">
        <w:rPr>
          <w:rFonts w:ascii="Book Antiqua" w:hAnsi="Book Antiqua" w:cs="Times New Roman"/>
        </w:rPr>
        <w:instrText xml:space="preserve"> ADDIN EN.CITE.DATA </w:instrText>
      </w:r>
      <w:r w:rsidR="00A27053" w:rsidRPr="00C214F7">
        <w:rPr>
          <w:rFonts w:ascii="Book Antiqua" w:hAnsi="Book Antiqua" w:cs="Times New Roman"/>
        </w:rPr>
      </w:r>
      <w:r w:rsidR="00A27053" w:rsidRPr="00C214F7">
        <w:rPr>
          <w:rFonts w:ascii="Book Antiqua" w:hAnsi="Book Antiqua" w:cs="Times New Roman"/>
        </w:rPr>
        <w:fldChar w:fldCharType="end"/>
      </w:r>
      <w:r w:rsidR="0091189D" w:rsidRPr="00C214F7">
        <w:rPr>
          <w:rFonts w:ascii="Book Antiqua" w:hAnsi="Book Antiqua" w:cs="Times New Roman"/>
        </w:rPr>
      </w:r>
      <w:r w:rsidR="0091189D" w:rsidRPr="00C214F7">
        <w:rPr>
          <w:rFonts w:ascii="Book Antiqua" w:hAnsi="Book Antiqua" w:cs="Times New Roman"/>
        </w:rPr>
        <w:fldChar w:fldCharType="separate"/>
      </w:r>
      <w:r w:rsidR="00A27053" w:rsidRPr="00C214F7">
        <w:rPr>
          <w:rFonts w:ascii="Book Antiqua" w:hAnsi="Book Antiqua" w:cs="Times New Roman"/>
          <w:noProof/>
          <w:vertAlign w:val="superscript"/>
        </w:rPr>
        <w:t>[3-5]</w:t>
      </w:r>
      <w:r w:rsidR="0091189D" w:rsidRPr="00C214F7">
        <w:rPr>
          <w:rFonts w:ascii="Book Antiqua" w:hAnsi="Book Antiqua" w:cs="Times New Roman"/>
        </w:rPr>
        <w:fldChar w:fldCharType="end"/>
      </w:r>
      <w:r w:rsidR="00B077CC" w:rsidRPr="00C214F7">
        <w:rPr>
          <w:rFonts w:ascii="Book Antiqua" w:hAnsi="Book Antiqua" w:cs="Times New Roman"/>
        </w:rPr>
        <w:t>.</w:t>
      </w:r>
      <w:r w:rsidR="007440A3" w:rsidRPr="00C214F7">
        <w:rPr>
          <w:rFonts w:ascii="Book Antiqua" w:hAnsi="Book Antiqua" w:cs="Times New Roman"/>
        </w:rPr>
        <w:t xml:space="preserve"> </w:t>
      </w:r>
      <w:r w:rsidRPr="00C214F7">
        <w:rPr>
          <w:rFonts w:ascii="Book Antiqua" w:hAnsi="Book Antiqua" w:cs="Times New Roman"/>
        </w:rPr>
        <w:t>S</w:t>
      </w:r>
      <w:r w:rsidR="00B077CC" w:rsidRPr="00C214F7">
        <w:rPr>
          <w:rFonts w:ascii="Book Antiqua" w:hAnsi="Book Antiqua" w:cs="Times New Roman"/>
        </w:rPr>
        <w:t>tatins inhibit grow</w:t>
      </w:r>
      <w:r w:rsidR="002A1D67" w:rsidRPr="00C214F7">
        <w:rPr>
          <w:rFonts w:ascii="Book Antiqua" w:hAnsi="Book Antiqua" w:cs="Times New Roman"/>
        </w:rPr>
        <w:t>th and induce apoptosis</w:t>
      </w:r>
      <w:r w:rsidRPr="00C214F7">
        <w:rPr>
          <w:rFonts w:ascii="Book Antiqua" w:hAnsi="Book Antiqua" w:cs="Times New Roman"/>
        </w:rPr>
        <w:t xml:space="preserve"> of CRC cells in vitro studies</w:t>
      </w:r>
      <w:r w:rsidR="002A1D67" w:rsidRPr="00C214F7">
        <w:rPr>
          <w:rFonts w:ascii="Book Antiqua" w:hAnsi="Book Antiqua" w:cs="Times New Roman"/>
        </w:rPr>
        <w:fldChar w:fldCharType="begin"/>
      </w:r>
      <w:r w:rsidR="00A27053" w:rsidRPr="00C214F7">
        <w:rPr>
          <w:rFonts w:ascii="Book Antiqua" w:hAnsi="Book Antiqua" w:cs="Times New Roman"/>
        </w:rPr>
        <w:instrText xml:space="preserve"> ADDIN EN.CITE &lt;EndNote&gt;&lt;Cite&gt;&lt;Author&gt;Jang&lt;/Author&gt;&lt;Year&gt;2016&lt;/Year&gt;&lt;RecNum&gt;173&lt;/RecNum&gt;&lt;DisplayText&gt;&lt;style face="superscript"&gt;[6]&lt;/style&gt;&lt;/DisplayText&gt;&lt;record&gt;&lt;rec-number&gt;173&lt;/rec-number&gt;&lt;foreign-keys&gt;&lt;key app="EN" db-id="zptdwrfrnzr5vne5ffrxxezz5tz0sz90x59p" timestamp="1548227269"&gt;173&lt;/key&gt;&lt;/foreign-keys&gt;&lt;ref-type name="Journal Article"&gt;17&lt;/ref-type&gt;&lt;contributors&gt;&lt;authors&gt;&lt;author&gt;Jang, H. J.&lt;/author&gt;&lt;author&gt;Hong, E. M.&lt;/author&gt;&lt;author&gt;Park, S. W.&lt;/author&gt;&lt;author&gt;Byun, H. W.&lt;/author&gt;&lt;author&gt;Koh, D. H.&lt;/author&gt;&lt;author&gt;Choi, M. H.&lt;/author&gt;&lt;author&gt;Kae, S. H.&lt;/author&gt;&lt;author&gt;Lee, J.&lt;/author&gt;&lt;/authors&gt;&lt;/contributors&gt;&lt;auth-address&gt;Division of Gastroenterology, Department of Internal Medicine, Dongtan Sacred Heart Hospital, Hallym University School of Medicine, Hwasung, Gyeonggi 445-170, Republic of Korea.&lt;/auth-address&gt;&lt;titles&gt;&lt;title&gt;Statin induces apoptosis of human colon cancer cells and downregulation of insulin-like growth factor 1 receptor via proapoptotic ERK activation&lt;/title&gt;&lt;secondary-title&gt;Oncol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250-256&lt;/pages&gt;&lt;volume&gt;12&lt;/volume&gt;&lt;number&gt;1&lt;/number&gt;&lt;edition&gt;2016/06/28&lt;/edition&gt;&lt;keywords&gt;&lt;keyword&gt;Erk&lt;/keyword&gt;&lt;keyword&gt;apoptosis&lt;/keyword&gt;&lt;keyword&gt;colon cancer&lt;/keyword&gt;&lt;keyword&gt;insulin-like growth factor-1&lt;/keyword&gt;&lt;keyword&gt;statin&lt;/keyword&gt;&lt;/keywords&gt;&lt;dates&gt;&lt;year&gt;2016&lt;/year&gt;&lt;pub-dates&gt;&lt;date&gt;Jul&lt;/date&gt;&lt;/pub-dates&gt;&lt;/dates&gt;&lt;isbn&gt;1792-1074 (Print)&amp;#xD;1792-1074&lt;/isbn&gt;&lt;accession-num&gt;27347133&lt;/accession-num&gt;&lt;urls&gt;&lt;/urls&gt;&lt;custom2&gt;PMC4906996&lt;/custom2&gt;&lt;electronic-resource-num&gt;10.3892/ol.2016.4569&lt;/electronic-resource-num&gt;&lt;remote-database-provider&gt;NLM&lt;/remote-database-provider&gt;&lt;language&gt;eng&lt;/language&gt;&lt;/record&gt;&lt;/Cite&gt;&lt;/EndNote&gt;</w:instrText>
      </w:r>
      <w:r w:rsidR="002A1D67" w:rsidRPr="00C214F7">
        <w:rPr>
          <w:rFonts w:ascii="Book Antiqua" w:hAnsi="Book Antiqua" w:cs="Times New Roman"/>
        </w:rPr>
        <w:fldChar w:fldCharType="separate"/>
      </w:r>
      <w:r w:rsidR="00A27053" w:rsidRPr="00C214F7">
        <w:rPr>
          <w:rFonts w:ascii="Book Antiqua" w:hAnsi="Book Antiqua" w:cs="Times New Roman"/>
          <w:noProof/>
          <w:vertAlign w:val="superscript"/>
        </w:rPr>
        <w:t>[6]</w:t>
      </w:r>
      <w:r w:rsidR="002A1D67" w:rsidRPr="00C214F7">
        <w:rPr>
          <w:rFonts w:ascii="Book Antiqua" w:hAnsi="Book Antiqua" w:cs="Times New Roman"/>
        </w:rPr>
        <w:fldChar w:fldCharType="end"/>
      </w:r>
      <w:r w:rsidRPr="00C214F7">
        <w:rPr>
          <w:rFonts w:ascii="Book Antiqua" w:hAnsi="Book Antiqua" w:cs="Times New Roman"/>
        </w:rPr>
        <w:t xml:space="preserve">, and,  improve overall survival </w:t>
      </w:r>
      <w:r w:rsidR="00776733" w:rsidRPr="00C214F7">
        <w:rPr>
          <w:rFonts w:ascii="Book Antiqua" w:hAnsi="Book Antiqua" w:cs="Times New Roman"/>
        </w:rPr>
        <w:t xml:space="preserve">(OS) </w:t>
      </w:r>
      <w:r w:rsidRPr="00C214F7">
        <w:rPr>
          <w:rFonts w:ascii="Book Antiqua" w:hAnsi="Book Antiqua" w:cs="Times New Roman"/>
        </w:rPr>
        <w:t>for CRC patients</w:t>
      </w:r>
      <w:r w:rsidRPr="00C214F7">
        <w:rPr>
          <w:rFonts w:ascii="Book Antiqua" w:hAnsi="Book Antiqua" w:cs="Times New Roman"/>
        </w:rPr>
        <w:fldChar w:fldCharType="begin">
          <w:fldData xml:space="preserve">PEVuZE5vdGU+PENpdGU+PEF1dGhvcj5Wb29ybmV2ZWxkPC9BdXRob3I+PFllYXI+MjAxNzwvWWVh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YWw+PHBhZ2VzPjQ3MC00NzkuZTQ8L3BhZ2VzPjx2b2x1bWU+MTUzPC92b2x1bWU+PG51bWJlcj4y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</w:fldData>
        </w:fldChar>
      </w:r>
      <w:r w:rsidR="00A27053" w:rsidRPr="00C214F7">
        <w:rPr>
          <w:rFonts w:ascii="Book Antiqua" w:hAnsi="Book Antiqua" w:cs="Times New Roman"/>
        </w:rPr>
        <w:instrText xml:space="preserve"> ADDIN EN.CITE </w:instrText>
      </w:r>
      <w:r w:rsidR="00A27053" w:rsidRPr="00C214F7">
        <w:rPr>
          <w:rFonts w:ascii="Book Antiqua" w:hAnsi="Book Antiqua" w:cs="Times New Roman"/>
        </w:rPr>
        <w:fldChar w:fldCharType="begin">
          <w:fldData xml:space="preserve">PEVuZE5vdGU+PENpdGU+PEF1dGhvcj5Wb29ybmV2ZWxkPC9BdXRob3I+PFllYXI+MjAxNzwvWWVh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YWw+PHBhZ2VzPjQ3MC00NzkuZTQ8L3BhZ2VzPjx2b2x1bWU+MTUzPC92b2x1bWU+PG51bWJlcj4y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</w:fldData>
        </w:fldChar>
      </w:r>
      <w:r w:rsidR="00A27053" w:rsidRPr="00C214F7">
        <w:rPr>
          <w:rFonts w:ascii="Book Antiqua" w:hAnsi="Book Antiqua" w:cs="Times New Roman"/>
        </w:rPr>
        <w:instrText xml:space="preserve"> ADDIN EN.CITE.DATA </w:instrText>
      </w:r>
      <w:r w:rsidR="00A27053" w:rsidRPr="00C214F7">
        <w:rPr>
          <w:rFonts w:ascii="Book Antiqua" w:hAnsi="Book Antiqua" w:cs="Times New Roman"/>
        </w:rPr>
      </w:r>
      <w:r w:rsidR="00A27053" w:rsidRPr="00C214F7">
        <w:rPr>
          <w:rFonts w:ascii="Book Antiqua" w:hAnsi="Book Antiqua" w:cs="Times New Roman"/>
        </w:rPr>
        <w:fldChar w:fldCharType="end"/>
      </w:r>
      <w:r w:rsidRPr="00C214F7">
        <w:rPr>
          <w:rFonts w:ascii="Book Antiqua" w:hAnsi="Book Antiqua" w:cs="Times New Roman"/>
        </w:rPr>
      </w:r>
      <w:r w:rsidRPr="00C214F7">
        <w:rPr>
          <w:rFonts w:ascii="Book Antiqua" w:hAnsi="Book Antiqua" w:cs="Times New Roman"/>
        </w:rPr>
        <w:fldChar w:fldCharType="separate"/>
      </w:r>
      <w:r w:rsidR="00A27053" w:rsidRPr="00C214F7">
        <w:rPr>
          <w:rFonts w:ascii="Book Antiqua" w:hAnsi="Book Antiqua" w:cs="Times New Roman"/>
          <w:noProof/>
          <w:vertAlign w:val="superscript"/>
        </w:rPr>
        <w:t>[7]</w:t>
      </w:r>
      <w:r w:rsidRPr="00C214F7">
        <w:rPr>
          <w:rFonts w:ascii="Book Antiqua" w:hAnsi="Book Antiqua" w:cs="Times New Roman"/>
        </w:rPr>
        <w:fldChar w:fldCharType="end"/>
      </w:r>
      <w:r w:rsidR="00B077CC" w:rsidRPr="00C214F7">
        <w:rPr>
          <w:rFonts w:ascii="Book Antiqua" w:hAnsi="Book Antiqua" w:cs="Times New Roman"/>
        </w:rPr>
        <w:t xml:space="preserve">. </w:t>
      </w:r>
      <w:r w:rsidRPr="00C214F7">
        <w:rPr>
          <w:rFonts w:ascii="Book Antiqua" w:hAnsi="Book Antiqua" w:cs="Times New Roman"/>
        </w:rPr>
        <w:t>O</w:t>
      </w:r>
      <w:r w:rsidR="007440A3" w:rsidRPr="00C214F7">
        <w:rPr>
          <w:rFonts w:ascii="Book Antiqua" w:hAnsi="Book Antiqua" w:cs="Times New Roman"/>
        </w:rPr>
        <w:t xml:space="preserve">bservational studies </w:t>
      </w:r>
      <w:r w:rsidRPr="00C214F7">
        <w:rPr>
          <w:rFonts w:ascii="Book Antiqua" w:hAnsi="Book Antiqua" w:cs="Times New Roman"/>
        </w:rPr>
        <w:t>show statins</w:t>
      </w:r>
      <w:r w:rsidR="007052CE" w:rsidRPr="00C214F7">
        <w:rPr>
          <w:rFonts w:ascii="Book Antiqua" w:hAnsi="Book Antiqua" w:cs="Times New Roman"/>
        </w:rPr>
        <w:t xml:space="preserve"> decrease</w:t>
      </w:r>
      <w:r w:rsidR="007440A3" w:rsidRPr="00C214F7">
        <w:rPr>
          <w:rFonts w:ascii="Book Antiqua" w:hAnsi="Book Antiqua" w:cs="Times New Roman"/>
        </w:rPr>
        <w:t xml:space="preserve"> the risk of developing </w:t>
      </w:r>
      <w:proofErr w:type="gramStart"/>
      <w:r w:rsidR="0023590F" w:rsidRPr="00C214F7">
        <w:rPr>
          <w:rFonts w:ascii="Book Antiqua" w:hAnsi="Book Antiqua" w:cs="Times New Roman"/>
        </w:rPr>
        <w:t>CRC</w:t>
      </w:r>
      <w:proofErr w:type="gramEnd"/>
      <w:r w:rsidR="002A1D67" w:rsidRPr="00C214F7">
        <w:rPr>
          <w:rFonts w:ascii="Book Antiqua" w:hAnsi="Book Antiqua" w:cs="Times New Roman"/>
        </w:rPr>
        <w:fldChar w:fldCharType="begin">
          <w:fldData xml:space="preserve">PEVuZE5vdGU+PENpdGU+PEF1dGhvcj5Qb3ludGVyPC9BdXRob3I+PFllYXI+MjAwNTwvWWVhcj48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bWVkaWNpbmU8L2FiYnItMT48L2FsdC1wZXJpb2RpY2FsPjxwYWdlcz4yMTg0LTkyPC9wYWdlcz48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</w:fldData>
        </w:fldChar>
      </w:r>
      <w:r w:rsidR="00A27053" w:rsidRPr="00C214F7">
        <w:rPr>
          <w:rFonts w:ascii="Book Antiqua" w:hAnsi="Book Antiqua" w:cs="Times New Roman"/>
        </w:rPr>
        <w:instrText xml:space="preserve"> ADDIN EN.CITE </w:instrText>
      </w:r>
      <w:r w:rsidR="00A27053" w:rsidRPr="00C214F7">
        <w:rPr>
          <w:rFonts w:ascii="Book Antiqua" w:hAnsi="Book Antiqua" w:cs="Times New Roman"/>
        </w:rPr>
        <w:fldChar w:fldCharType="begin">
          <w:fldData xml:space="preserve">PEVuZE5vdGU+PENpdGU+PEF1dGhvcj5Qb3ludGVyPC9BdXRob3I+PFllYXI+MjAwNTwvWWVhcj48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bWVkaWNpbmU8L2FiYnItMT48L2FsdC1wZXJpb2RpY2FsPjxwYWdlcz4yMTg0LTkyPC9wYWdlcz48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</w:fldData>
        </w:fldChar>
      </w:r>
      <w:r w:rsidR="00A27053" w:rsidRPr="00C214F7">
        <w:rPr>
          <w:rFonts w:ascii="Book Antiqua" w:hAnsi="Book Antiqua" w:cs="Times New Roman"/>
        </w:rPr>
        <w:instrText xml:space="preserve"> ADDIN EN.CITE.DATA </w:instrText>
      </w:r>
      <w:r w:rsidR="00A27053" w:rsidRPr="00C214F7">
        <w:rPr>
          <w:rFonts w:ascii="Book Antiqua" w:hAnsi="Book Antiqua" w:cs="Times New Roman"/>
        </w:rPr>
      </w:r>
      <w:r w:rsidR="00A27053" w:rsidRPr="00C214F7">
        <w:rPr>
          <w:rFonts w:ascii="Book Antiqua" w:hAnsi="Book Antiqua" w:cs="Times New Roman"/>
        </w:rPr>
        <w:fldChar w:fldCharType="end"/>
      </w:r>
      <w:r w:rsidR="002A1D67" w:rsidRPr="00C214F7">
        <w:rPr>
          <w:rFonts w:ascii="Book Antiqua" w:hAnsi="Book Antiqua" w:cs="Times New Roman"/>
        </w:rPr>
      </w:r>
      <w:r w:rsidR="002A1D67" w:rsidRPr="00C214F7">
        <w:rPr>
          <w:rFonts w:ascii="Book Antiqua" w:hAnsi="Book Antiqua" w:cs="Times New Roman"/>
        </w:rPr>
        <w:fldChar w:fldCharType="separate"/>
      </w:r>
      <w:r w:rsidR="00A27053" w:rsidRPr="00C214F7">
        <w:rPr>
          <w:rFonts w:ascii="Book Antiqua" w:hAnsi="Book Antiqua" w:cs="Times New Roman"/>
          <w:noProof/>
          <w:vertAlign w:val="superscript"/>
        </w:rPr>
        <w:t>[8]</w:t>
      </w:r>
      <w:r w:rsidR="002A1D67" w:rsidRPr="00C214F7">
        <w:rPr>
          <w:rFonts w:ascii="Book Antiqua" w:hAnsi="Book Antiqua" w:cs="Times New Roman"/>
        </w:rPr>
        <w:fldChar w:fldCharType="end"/>
      </w:r>
      <w:r w:rsidR="005C45D7" w:rsidRPr="00C214F7">
        <w:rPr>
          <w:rFonts w:ascii="Book Antiqua" w:hAnsi="Book Antiqua" w:cs="Times New Roman"/>
        </w:rPr>
        <w:t xml:space="preserve"> but no studies have examined their role in modulating CRLM</w:t>
      </w:r>
      <w:r w:rsidR="00E51F2F" w:rsidRPr="00C214F7">
        <w:rPr>
          <w:rFonts w:ascii="Book Antiqua" w:hAnsi="Book Antiqua" w:cs="Times New Roman"/>
        </w:rPr>
        <w:t>.</w:t>
      </w:r>
      <w:r w:rsidR="0023590F" w:rsidRPr="00C214F7">
        <w:rPr>
          <w:rFonts w:ascii="Book Antiqua" w:hAnsi="Book Antiqua" w:cs="Times New Roman" w:hint="eastAsia"/>
          <w:lang w:eastAsia="zh-CN"/>
        </w:rPr>
        <w:t xml:space="preserve"> </w:t>
      </w:r>
      <w:r w:rsidR="00733027" w:rsidRPr="00C214F7">
        <w:rPr>
          <w:rFonts w:ascii="Book Antiqua" w:hAnsi="Book Antiqua" w:cs="Times New Roman"/>
        </w:rPr>
        <w:t xml:space="preserve">Our retrospective cohort study is the first study to evaluate the impact of statin therapy on CRLM. </w:t>
      </w:r>
    </w:p>
    <w:p w:rsidR="0023590F" w:rsidRPr="00C214F7" w:rsidRDefault="0023590F" w:rsidP="0023590F">
      <w:pPr>
        <w:pStyle w:val="BodyA"/>
        <w:spacing w:line="360" w:lineRule="auto"/>
        <w:jc w:val="both"/>
        <w:rPr>
          <w:rFonts w:ascii="Book Antiqua" w:hAnsi="Book Antiqua" w:cs="Times New Roman"/>
        </w:rPr>
      </w:pPr>
    </w:p>
    <w:p w:rsidR="003A2705" w:rsidRPr="00C214F7" w:rsidRDefault="0023590F" w:rsidP="0023590F">
      <w:pPr>
        <w:pStyle w:val="Corpodeltesto"/>
        <w:widowControl w:val="0"/>
        <w:suppressAutoHyphens w:val="0"/>
        <w:ind w:right="0"/>
        <w:rPr>
          <w:rFonts w:ascii="Book Antiqua" w:eastAsia="宋体" w:hAnsi="Book Antiqua"/>
          <w:b/>
          <w:u w:val="single"/>
          <w:lang w:val="en-US" w:eastAsia="zh-CN"/>
        </w:rPr>
      </w:pPr>
      <w:r w:rsidRPr="00C214F7">
        <w:rPr>
          <w:rFonts w:ascii="Book Antiqua" w:hAnsi="Book Antiqua" w:cs="Arial"/>
          <w:b/>
          <w:u w:val="single"/>
          <w:lang w:val="en-US"/>
        </w:rPr>
        <w:t>MATERIALS AND METHOD</w:t>
      </w:r>
      <w:r w:rsidRPr="00C214F7">
        <w:rPr>
          <w:rFonts w:ascii="Book Antiqua" w:eastAsia="宋体" w:hAnsi="Book Antiqua" w:cs="Arial" w:hint="eastAsia"/>
          <w:b/>
          <w:u w:val="single"/>
          <w:lang w:val="en-US" w:eastAsia="zh-CN"/>
        </w:rPr>
        <w:t>S</w:t>
      </w:r>
    </w:p>
    <w:p w:rsidR="00733027" w:rsidRPr="00C214F7" w:rsidRDefault="00733027" w:rsidP="00BF7AB5">
      <w:pPr>
        <w:pStyle w:val="BodyA"/>
        <w:spacing w:line="360" w:lineRule="auto"/>
        <w:jc w:val="both"/>
        <w:rPr>
          <w:rFonts w:ascii="Book Antiqua" w:hAnsi="Book Antiqua" w:cs="Times New Roman"/>
          <w:b/>
          <w:i/>
          <w:iCs/>
        </w:rPr>
      </w:pPr>
      <w:r w:rsidRPr="00C214F7">
        <w:rPr>
          <w:rFonts w:ascii="Book Antiqua" w:hAnsi="Book Antiqua" w:cs="Times New Roman"/>
          <w:b/>
          <w:i/>
          <w:iCs/>
          <w:lang w:val="fr-FR"/>
        </w:rPr>
        <w:t>Aims</w:t>
      </w:r>
    </w:p>
    <w:p w:rsidR="00733027" w:rsidRPr="00C214F7" w:rsidRDefault="00FB1F04" w:rsidP="0023590F">
      <w:pPr>
        <w:pStyle w:val="BodyA"/>
        <w:spacing w:line="360" w:lineRule="auto"/>
        <w:jc w:val="both"/>
        <w:rPr>
          <w:rFonts w:ascii="Book Antiqua" w:hAnsi="Book Antiqua" w:cs="Times New Roman"/>
        </w:rPr>
      </w:pPr>
      <w:r w:rsidRPr="00C214F7">
        <w:rPr>
          <w:rFonts w:ascii="Book Antiqua" w:hAnsi="Book Antiqua" w:cs="Times New Roman"/>
        </w:rPr>
        <w:t>Our</w:t>
      </w:r>
      <w:r w:rsidR="00733027" w:rsidRPr="00C214F7">
        <w:rPr>
          <w:rFonts w:ascii="Book Antiqua" w:hAnsi="Book Antiqua" w:cs="Times New Roman"/>
        </w:rPr>
        <w:t xml:space="preserve"> primary </w:t>
      </w:r>
      <w:r w:rsidRPr="00C214F7">
        <w:rPr>
          <w:rFonts w:ascii="Book Antiqua" w:hAnsi="Book Antiqua" w:cs="Times New Roman"/>
        </w:rPr>
        <w:t>objective</w:t>
      </w:r>
      <w:r w:rsidR="00733027" w:rsidRPr="00C214F7">
        <w:rPr>
          <w:rFonts w:ascii="Book Antiqua" w:hAnsi="Book Antiqua" w:cs="Times New Roman"/>
        </w:rPr>
        <w:t xml:space="preserve"> was to </w:t>
      </w:r>
      <w:r w:rsidR="00222EC9" w:rsidRPr="00C214F7">
        <w:rPr>
          <w:rFonts w:ascii="Book Antiqua" w:hAnsi="Book Antiqua" w:cs="Times New Roman"/>
        </w:rPr>
        <w:t xml:space="preserve">assess whether survival of patients who have hepatic resection for CRLM is affected by </w:t>
      </w:r>
      <w:r w:rsidR="00733027" w:rsidRPr="00C214F7">
        <w:rPr>
          <w:rFonts w:ascii="Book Antiqua" w:hAnsi="Book Antiqua" w:cs="Times New Roman"/>
        </w:rPr>
        <w:t>statin</w:t>
      </w:r>
      <w:r w:rsidRPr="00C214F7">
        <w:rPr>
          <w:rFonts w:ascii="Book Antiqua" w:hAnsi="Book Antiqua" w:cs="Times New Roman"/>
        </w:rPr>
        <w:t>s</w:t>
      </w:r>
      <w:r w:rsidR="00733027" w:rsidRPr="00C214F7">
        <w:rPr>
          <w:rFonts w:ascii="Book Antiqua" w:hAnsi="Book Antiqua" w:cs="Times New Roman"/>
        </w:rPr>
        <w:t xml:space="preserve">. </w:t>
      </w:r>
      <w:r w:rsidRPr="00C214F7">
        <w:rPr>
          <w:rFonts w:ascii="Book Antiqua" w:hAnsi="Book Antiqua" w:cs="Times New Roman"/>
        </w:rPr>
        <w:t>Our</w:t>
      </w:r>
      <w:r w:rsidR="00733027" w:rsidRPr="00C214F7">
        <w:rPr>
          <w:rFonts w:ascii="Book Antiqua" w:hAnsi="Book Antiqua" w:cs="Times New Roman"/>
        </w:rPr>
        <w:t xml:space="preserve"> secondary </w:t>
      </w:r>
      <w:proofErr w:type="spellStart"/>
      <w:r w:rsidRPr="00C214F7">
        <w:rPr>
          <w:rFonts w:ascii="Book Antiqua" w:hAnsi="Book Antiqua" w:cs="Times New Roman"/>
        </w:rPr>
        <w:t>objetive</w:t>
      </w:r>
      <w:proofErr w:type="spellEnd"/>
      <w:r w:rsidR="00733027" w:rsidRPr="00C214F7">
        <w:rPr>
          <w:rFonts w:ascii="Book Antiqua" w:hAnsi="Book Antiqua" w:cs="Times New Roman"/>
        </w:rPr>
        <w:t xml:space="preserve"> was to determine whether </w:t>
      </w:r>
      <w:r w:rsidRPr="00C214F7">
        <w:rPr>
          <w:rFonts w:ascii="Book Antiqua" w:hAnsi="Book Antiqua" w:cs="Times New Roman"/>
        </w:rPr>
        <w:t xml:space="preserve">the histopathology of resected CRLM is affected by </w:t>
      </w:r>
      <w:r w:rsidR="00733027" w:rsidRPr="00C214F7">
        <w:rPr>
          <w:rFonts w:ascii="Book Antiqua" w:hAnsi="Book Antiqua" w:cs="Times New Roman"/>
        </w:rPr>
        <w:t>statin</w:t>
      </w:r>
      <w:r w:rsidRPr="00C214F7">
        <w:rPr>
          <w:rFonts w:ascii="Book Antiqua" w:hAnsi="Book Antiqua" w:cs="Times New Roman"/>
        </w:rPr>
        <w:t>s</w:t>
      </w:r>
      <w:r w:rsidR="00733027" w:rsidRPr="00C214F7">
        <w:rPr>
          <w:rFonts w:ascii="Book Antiqua" w:hAnsi="Book Antiqua" w:cs="Times New Roman"/>
        </w:rPr>
        <w:t xml:space="preserve">. </w:t>
      </w:r>
    </w:p>
    <w:p w:rsidR="00733027" w:rsidRPr="00C214F7" w:rsidRDefault="00733027" w:rsidP="00BF7AB5">
      <w:pPr>
        <w:pStyle w:val="BodyA"/>
        <w:spacing w:line="360" w:lineRule="auto"/>
        <w:jc w:val="both"/>
        <w:rPr>
          <w:rFonts w:ascii="Book Antiqua" w:hAnsi="Book Antiqua" w:cs="Times New Roman"/>
          <w:bCs/>
          <w:u w:val="words"/>
          <w:lang w:val="fr-FR"/>
        </w:rPr>
      </w:pPr>
    </w:p>
    <w:p w:rsidR="00F2413D" w:rsidRPr="00C214F7" w:rsidRDefault="00F2413D" w:rsidP="00BF7AB5">
      <w:pPr>
        <w:pStyle w:val="BodyA"/>
        <w:spacing w:line="360" w:lineRule="auto"/>
        <w:jc w:val="both"/>
        <w:rPr>
          <w:rFonts w:ascii="Book Antiqua" w:hAnsi="Book Antiqua" w:cs="Times New Roman"/>
          <w:b/>
          <w:i/>
          <w:iCs/>
        </w:rPr>
      </w:pPr>
      <w:r w:rsidRPr="00C214F7">
        <w:rPr>
          <w:rFonts w:ascii="Book Antiqua" w:hAnsi="Book Antiqua" w:cs="Times New Roman"/>
          <w:b/>
          <w:i/>
          <w:iCs/>
          <w:lang w:val="fr-FR"/>
        </w:rPr>
        <w:t>Patients</w:t>
      </w:r>
    </w:p>
    <w:p w:rsidR="00733027" w:rsidRPr="00C214F7" w:rsidRDefault="00733027" w:rsidP="0023590F">
      <w:pPr>
        <w:pStyle w:val="BodyA"/>
        <w:spacing w:line="360" w:lineRule="auto"/>
        <w:jc w:val="both"/>
        <w:rPr>
          <w:rFonts w:ascii="Book Antiqua" w:hAnsi="Book Antiqua" w:cs="Times New Roman"/>
        </w:rPr>
      </w:pPr>
      <w:r w:rsidRPr="00C214F7">
        <w:rPr>
          <w:rFonts w:ascii="Book Antiqua" w:hAnsi="Book Antiqua" w:cs="Times New Roman"/>
        </w:rPr>
        <w:t>Using a prospectively maintained database, we identified and included all patients who underwent primary hepatic resection for CRLM with curative intent at our U</w:t>
      </w:r>
      <w:r w:rsidR="0023590F" w:rsidRPr="00C214F7">
        <w:rPr>
          <w:rFonts w:ascii="Book Antiqua" w:hAnsi="Book Antiqua" w:cs="Times New Roman"/>
        </w:rPr>
        <w:t>nited Kingdom</w:t>
      </w:r>
      <w:r w:rsidRPr="00C214F7">
        <w:rPr>
          <w:rFonts w:ascii="Book Antiqua" w:hAnsi="Book Antiqua" w:cs="Times New Roman"/>
        </w:rPr>
        <w:t xml:space="preserve"> HPB Centre during a 13-year period ending 31</w:t>
      </w:r>
      <w:r w:rsidR="0023590F" w:rsidRPr="00C214F7">
        <w:rPr>
          <w:rFonts w:ascii="Book Antiqua" w:hAnsi="Book Antiqua" w:cs="Times New Roman"/>
        </w:rPr>
        <w:t>,</w:t>
      </w:r>
      <w:r w:rsidRPr="00C214F7">
        <w:rPr>
          <w:rFonts w:ascii="Book Antiqua" w:hAnsi="Book Antiqua" w:cs="Times New Roman"/>
        </w:rPr>
        <w:t xml:space="preserve"> December 2017. Patients who did not actually undergo hepatic resection at the time of surgery were excluded. We eliminated selection bias by selecting cases and controls using these simple clear criteria, thus avoiding convenience sampling. Institutional board approval (project number 18-320c) was obtained and the project adhered to ethical</w:t>
      </w:r>
      <w:r w:rsidRPr="00C214F7">
        <w:rPr>
          <w:rFonts w:ascii="Book Antiqua" w:hAnsi="Book Antiqua" w:cs="Times New Roman"/>
          <w:u w:color="18376A"/>
        </w:rPr>
        <w:t xml:space="preserve"> </w:t>
      </w:r>
      <w:r w:rsidRPr="00C214F7">
        <w:rPr>
          <w:rFonts w:ascii="Book Antiqua" w:hAnsi="Book Antiqua" w:cs="Times New Roman"/>
          <w:lang w:val="nl-NL"/>
        </w:rPr>
        <w:t>guidelines</w:t>
      </w:r>
      <w:r w:rsidRPr="00C214F7">
        <w:rPr>
          <w:rFonts w:ascii="Book Antiqua" w:hAnsi="Book Antiqua" w:cs="Times New Roman"/>
        </w:rPr>
        <w:t xml:space="preserve">. </w:t>
      </w:r>
    </w:p>
    <w:p w:rsidR="00F2413D" w:rsidRPr="00C214F7" w:rsidRDefault="003A59F9" w:rsidP="0023590F">
      <w:pPr>
        <w:pStyle w:val="BodyA"/>
        <w:spacing w:line="360" w:lineRule="auto"/>
        <w:ind w:firstLineChars="100" w:firstLine="240"/>
        <w:jc w:val="both"/>
        <w:rPr>
          <w:rFonts w:ascii="Book Antiqua" w:hAnsi="Book Antiqua" w:cs="Times New Roman"/>
        </w:rPr>
      </w:pPr>
      <w:r w:rsidRPr="00C214F7">
        <w:rPr>
          <w:rFonts w:ascii="Book Antiqua" w:hAnsi="Book Antiqua" w:cs="Times New Roman"/>
        </w:rPr>
        <w:t xml:space="preserve">Pre-operative imaging, </w:t>
      </w:r>
      <w:r w:rsidR="00761922" w:rsidRPr="00C214F7">
        <w:rPr>
          <w:rFonts w:ascii="Book Antiqua" w:hAnsi="Book Antiqua" w:cs="Times New Roman"/>
        </w:rPr>
        <w:t>multidisciplinary team (MDT)</w:t>
      </w:r>
      <w:r w:rsidRPr="00C214F7">
        <w:rPr>
          <w:rFonts w:ascii="Book Antiqua" w:hAnsi="Book Antiqua" w:cs="Times New Roman"/>
        </w:rPr>
        <w:t xml:space="preserve"> work-up, and the use of neo-adjuvant therapy were as described in our previous </w:t>
      </w:r>
      <w:proofErr w:type="gramStart"/>
      <w:r w:rsidRPr="00C214F7">
        <w:rPr>
          <w:rFonts w:ascii="Book Antiqua" w:hAnsi="Book Antiqua" w:cs="Times New Roman"/>
        </w:rPr>
        <w:t>publication</w:t>
      </w:r>
      <w:proofErr w:type="gramEnd"/>
      <w:r w:rsidR="008F10AE" w:rsidRPr="00C214F7">
        <w:rPr>
          <w:rFonts w:ascii="Book Antiqua" w:hAnsi="Book Antiqua" w:cs="Times New Roman"/>
        </w:rPr>
        <w:fldChar w:fldCharType="begin">
          <w:fldData xml:space="preserve">PEVuZE5vdGU+PENpdGU+PEF1dGhvcj5Cb3lkLUNhcnNvbjwvQXV0aG9yPjxZZWFyPjIwMTg8L1ll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</w:fldData>
        </w:fldChar>
      </w:r>
      <w:r w:rsidR="00A27053" w:rsidRPr="00C214F7">
        <w:rPr>
          <w:rFonts w:ascii="Book Antiqua" w:hAnsi="Book Antiqua" w:cs="Times New Roman"/>
        </w:rPr>
        <w:instrText xml:space="preserve"> ADDIN EN.CITE </w:instrText>
      </w:r>
      <w:r w:rsidR="00A27053" w:rsidRPr="00C214F7">
        <w:rPr>
          <w:rFonts w:ascii="Book Antiqua" w:hAnsi="Book Antiqua" w:cs="Times New Roman"/>
        </w:rPr>
        <w:fldChar w:fldCharType="begin">
          <w:fldData xml:space="preserve">PEVuZE5vdGU+PENpdGU+PEF1dGhvcj5Cb3lkLUNhcnNvbjwvQXV0aG9yPjxZZWFyPjIwMTg8L1ll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</w:fldData>
        </w:fldChar>
      </w:r>
      <w:r w:rsidR="00A27053" w:rsidRPr="00C214F7">
        <w:rPr>
          <w:rFonts w:ascii="Book Antiqua" w:hAnsi="Book Antiqua" w:cs="Times New Roman"/>
        </w:rPr>
        <w:instrText xml:space="preserve"> ADDIN EN.CITE.DATA </w:instrText>
      </w:r>
      <w:r w:rsidR="00A27053" w:rsidRPr="00C214F7">
        <w:rPr>
          <w:rFonts w:ascii="Book Antiqua" w:hAnsi="Book Antiqua" w:cs="Times New Roman"/>
        </w:rPr>
      </w:r>
      <w:r w:rsidR="00A27053" w:rsidRPr="00C214F7">
        <w:rPr>
          <w:rFonts w:ascii="Book Antiqua" w:hAnsi="Book Antiqua" w:cs="Times New Roman"/>
        </w:rPr>
        <w:fldChar w:fldCharType="end"/>
      </w:r>
      <w:r w:rsidR="008F10AE" w:rsidRPr="00C214F7">
        <w:rPr>
          <w:rFonts w:ascii="Book Antiqua" w:hAnsi="Book Antiqua" w:cs="Times New Roman"/>
        </w:rPr>
      </w:r>
      <w:r w:rsidR="008F10AE" w:rsidRPr="00C214F7">
        <w:rPr>
          <w:rFonts w:ascii="Book Antiqua" w:hAnsi="Book Antiqua" w:cs="Times New Roman"/>
        </w:rPr>
        <w:fldChar w:fldCharType="separate"/>
      </w:r>
      <w:r w:rsidR="00A27053" w:rsidRPr="00C214F7">
        <w:rPr>
          <w:rFonts w:ascii="Book Antiqua" w:hAnsi="Book Antiqua" w:cs="Times New Roman"/>
          <w:noProof/>
          <w:vertAlign w:val="superscript"/>
        </w:rPr>
        <w:t>[9]</w:t>
      </w:r>
      <w:r w:rsidR="008F10AE" w:rsidRPr="00C214F7">
        <w:rPr>
          <w:rFonts w:ascii="Book Antiqua" w:hAnsi="Book Antiqua" w:cs="Times New Roman"/>
        </w:rPr>
        <w:fldChar w:fldCharType="end"/>
      </w:r>
      <w:r w:rsidRPr="00C214F7">
        <w:rPr>
          <w:rFonts w:ascii="Book Antiqua" w:hAnsi="Book Antiqua" w:cs="Times New Roman"/>
        </w:rPr>
        <w:t xml:space="preserve">. </w:t>
      </w:r>
      <w:r w:rsidR="00D84AEB" w:rsidRPr="00C214F7">
        <w:rPr>
          <w:rFonts w:ascii="Book Antiqua" w:hAnsi="Book Antiqua" w:cs="Times New Roman"/>
        </w:rPr>
        <w:t>S</w:t>
      </w:r>
      <w:r w:rsidRPr="00C214F7">
        <w:rPr>
          <w:rFonts w:ascii="Book Antiqua" w:hAnsi="Book Antiqua" w:cs="Times New Roman"/>
        </w:rPr>
        <w:t>tandard p</w:t>
      </w:r>
      <w:r w:rsidR="00F2413D" w:rsidRPr="00C214F7">
        <w:rPr>
          <w:rFonts w:ascii="Book Antiqua" w:hAnsi="Book Antiqua" w:cs="Times New Roman"/>
        </w:rPr>
        <w:t>re-operative</w:t>
      </w:r>
      <w:r w:rsidR="000E2B4D" w:rsidRPr="00C214F7">
        <w:rPr>
          <w:rFonts w:ascii="Book Antiqua" w:hAnsi="Book Antiqua" w:cs="Times New Roman"/>
        </w:rPr>
        <w:t xml:space="preserve"> imaging </w:t>
      </w:r>
      <w:r w:rsidRPr="00C214F7">
        <w:rPr>
          <w:rFonts w:ascii="Book Antiqua" w:hAnsi="Book Antiqua" w:cs="Times New Roman"/>
        </w:rPr>
        <w:t>was</w:t>
      </w:r>
      <w:r w:rsidR="00F2413D" w:rsidRPr="00C214F7">
        <w:rPr>
          <w:rFonts w:ascii="Book Antiqua" w:hAnsi="Book Antiqua" w:cs="Times New Roman"/>
        </w:rPr>
        <w:t xml:space="preserve"> </w:t>
      </w:r>
      <w:r w:rsidR="00D84AEB" w:rsidRPr="00C214F7">
        <w:rPr>
          <w:rFonts w:ascii="Book Antiqua" w:hAnsi="Book Antiqua" w:cs="Times New Roman"/>
        </w:rPr>
        <w:t xml:space="preserve">computed tomography </w:t>
      </w:r>
      <w:r w:rsidRPr="00C214F7">
        <w:rPr>
          <w:rFonts w:ascii="Book Antiqua" w:hAnsi="Book Antiqua" w:cs="Times New Roman"/>
        </w:rPr>
        <w:t>chest</w:t>
      </w:r>
      <w:r w:rsidR="00D84AEB" w:rsidRPr="00C214F7">
        <w:rPr>
          <w:rFonts w:ascii="Book Antiqua" w:hAnsi="Book Antiqua" w:cs="Times New Roman"/>
        </w:rPr>
        <w:t>/</w:t>
      </w:r>
      <w:r w:rsidRPr="00C214F7">
        <w:rPr>
          <w:rFonts w:ascii="Book Antiqua" w:hAnsi="Book Antiqua" w:cs="Times New Roman"/>
        </w:rPr>
        <w:t>abdomen</w:t>
      </w:r>
      <w:r w:rsidR="00D84AEB" w:rsidRPr="00C214F7">
        <w:rPr>
          <w:rFonts w:ascii="Book Antiqua" w:hAnsi="Book Antiqua" w:cs="Times New Roman"/>
        </w:rPr>
        <w:t>/</w:t>
      </w:r>
      <w:r w:rsidRPr="00C214F7">
        <w:rPr>
          <w:rFonts w:ascii="Book Antiqua" w:hAnsi="Book Antiqua" w:cs="Times New Roman"/>
        </w:rPr>
        <w:t xml:space="preserve">pelvis </w:t>
      </w:r>
      <w:r w:rsidR="00F2413D" w:rsidRPr="00C214F7">
        <w:rPr>
          <w:rFonts w:ascii="Book Antiqua" w:hAnsi="Book Antiqua" w:cs="Times New Roman"/>
        </w:rPr>
        <w:t>(</w:t>
      </w:r>
      <w:r w:rsidR="00E07AA3" w:rsidRPr="00C214F7">
        <w:rPr>
          <w:rFonts w:ascii="Book Antiqua" w:hAnsi="Book Antiqua" w:cs="Times New Roman"/>
        </w:rPr>
        <w:t>CT-CAP</w:t>
      </w:r>
      <w:r w:rsidR="00F2413D" w:rsidRPr="00C214F7">
        <w:rPr>
          <w:rFonts w:ascii="Book Antiqua" w:hAnsi="Book Antiqua" w:cs="Times New Roman"/>
        </w:rPr>
        <w:t>) scan</w:t>
      </w:r>
      <w:r w:rsidR="00D84AEB" w:rsidRPr="00C214F7">
        <w:rPr>
          <w:rFonts w:ascii="Book Antiqua" w:hAnsi="Book Antiqua" w:cs="Times New Roman"/>
        </w:rPr>
        <w:t>,</w:t>
      </w:r>
      <w:r w:rsidR="00F2413D" w:rsidRPr="00C214F7">
        <w:rPr>
          <w:rFonts w:ascii="Book Antiqua" w:hAnsi="Book Antiqua" w:cs="Times New Roman"/>
        </w:rPr>
        <w:t xml:space="preserve"> and</w:t>
      </w:r>
      <w:r w:rsidRPr="00C214F7">
        <w:rPr>
          <w:rFonts w:ascii="Book Antiqua" w:hAnsi="Book Antiqua" w:cs="Times New Roman"/>
        </w:rPr>
        <w:t xml:space="preserve"> liver </w:t>
      </w:r>
      <w:r w:rsidR="00F2413D" w:rsidRPr="00C214F7">
        <w:rPr>
          <w:rFonts w:ascii="Book Antiqua" w:hAnsi="Book Antiqua" w:cs="Times New Roman"/>
        </w:rPr>
        <w:t xml:space="preserve">magnetic resonance imaging. </w:t>
      </w:r>
      <w:r w:rsidR="00761922" w:rsidRPr="00C214F7">
        <w:rPr>
          <w:rFonts w:ascii="Book Antiqua" w:hAnsi="Book Antiqua" w:cs="Times New Roman"/>
        </w:rPr>
        <w:t>S</w:t>
      </w:r>
      <w:r w:rsidR="00F2413D" w:rsidRPr="00C214F7">
        <w:rPr>
          <w:rFonts w:ascii="Book Antiqua" w:hAnsi="Book Antiqua" w:cs="Times New Roman"/>
        </w:rPr>
        <w:t>ynchronous presentation</w:t>
      </w:r>
      <w:r w:rsidR="00761922" w:rsidRPr="00C214F7">
        <w:rPr>
          <w:rFonts w:ascii="Book Antiqua" w:hAnsi="Book Antiqua" w:cs="Times New Roman"/>
        </w:rPr>
        <w:t xml:space="preserve"> with CRC primary and</w:t>
      </w:r>
      <w:r w:rsidR="000E2B4D" w:rsidRPr="00C214F7">
        <w:rPr>
          <w:rFonts w:ascii="Book Antiqua" w:hAnsi="Book Antiqua" w:cs="Times New Roman"/>
        </w:rPr>
        <w:t xml:space="preserve"> CRLM,</w:t>
      </w:r>
      <w:r w:rsidR="00761922" w:rsidRPr="00C214F7">
        <w:rPr>
          <w:rFonts w:ascii="Book Antiqua" w:hAnsi="Book Antiqua" w:cs="Times New Roman"/>
        </w:rPr>
        <w:t xml:space="preserve"> or the presence of indeterminate lesions led to</w:t>
      </w:r>
      <w:r w:rsidR="00F2413D" w:rsidRPr="00C214F7">
        <w:rPr>
          <w:rFonts w:ascii="Book Antiqua" w:hAnsi="Book Antiqua" w:cs="Times New Roman"/>
        </w:rPr>
        <w:t xml:space="preserve"> positron emission tomography scan. </w:t>
      </w:r>
      <w:r w:rsidR="00AE2D61" w:rsidRPr="00C214F7">
        <w:rPr>
          <w:rFonts w:ascii="Book Antiqua" w:hAnsi="Book Antiqua" w:cs="Times New Roman"/>
        </w:rPr>
        <w:t xml:space="preserve">Synchronously presenting CRLM </w:t>
      </w:r>
      <w:proofErr w:type="gramStart"/>
      <w:r w:rsidR="00AE2D61" w:rsidRPr="00C214F7">
        <w:rPr>
          <w:rFonts w:ascii="Book Antiqua" w:hAnsi="Book Antiqua" w:cs="Times New Roman"/>
        </w:rPr>
        <w:t>are</w:t>
      </w:r>
      <w:proofErr w:type="gramEnd"/>
      <w:r w:rsidR="00AE2D61" w:rsidRPr="00C214F7">
        <w:rPr>
          <w:rFonts w:ascii="Book Antiqua" w:hAnsi="Book Antiqua" w:cs="Times New Roman"/>
        </w:rPr>
        <w:t xml:space="preserve"> defined as CRLM detected at or before diagnosis of the primary tumour. Conversely, </w:t>
      </w:r>
      <w:proofErr w:type="spellStart"/>
      <w:r w:rsidR="00AE2D61" w:rsidRPr="00C214F7">
        <w:rPr>
          <w:rFonts w:ascii="Book Antiqua" w:hAnsi="Book Antiqua" w:cs="Times New Roman"/>
        </w:rPr>
        <w:t>metachronous</w:t>
      </w:r>
      <w:proofErr w:type="spellEnd"/>
      <w:r w:rsidR="00AE2D61" w:rsidRPr="00C214F7">
        <w:rPr>
          <w:rFonts w:ascii="Book Antiqua" w:hAnsi="Book Antiqua" w:cs="Times New Roman"/>
        </w:rPr>
        <w:t xml:space="preserve"> CRLM are those detected after diagnosis or resection of the primary tumour. </w:t>
      </w:r>
      <w:r w:rsidR="000E2B4D" w:rsidRPr="00C214F7">
        <w:rPr>
          <w:rFonts w:ascii="Book Antiqua" w:hAnsi="Book Antiqua" w:cs="Times New Roman"/>
        </w:rPr>
        <w:t>A</w:t>
      </w:r>
      <w:r w:rsidR="00F2413D" w:rsidRPr="00C214F7">
        <w:rPr>
          <w:rFonts w:ascii="Book Antiqua" w:hAnsi="Book Antiqua" w:cs="Times New Roman"/>
        </w:rPr>
        <w:t xml:space="preserve">ll patients were </w:t>
      </w:r>
      <w:r w:rsidR="00761922" w:rsidRPr="00C214F7">
        <w:rPr>
          <w:rFonts w:ascii="Book Antiqua" w:hAnsi="Book Antiqua" w:cs="Times New Roman"/>
        </w:rPr>
        <w:t xml:space="preserve">reviewed at </w:t>
      </w:r>
      <w:r w:rsidR="00F2413D" w:rsidRPr="00C214F7">
        <w:rPr>
          <w:rFonts w:ascii="Book Antiqua" w:hAnsi="Book Antiqua" w:cs="Times New Roman"/>
        </w:rPr>
        <w:t>MDT</w:t>
      </w:r>
      <w:r w:rsidR="00761922" w:rsidRPr="00C214F7">
        <w:rPr>
          <w:rFonts w:ascii="Book Antiqua" w:hAnsi="Book Antiqua" w:cs="Times New Roman"/>
        </w:rPr>
        <w:t xml:space="preserve"> meetings made quorate</w:t>
      </w:r>
      <w:r w:rsidR="00F2413D" w:rsidRPr="00C214F7">
        <w:rPr>
          <w:rFonts w:ascii="Book Antiqua" w:hAnsi="Book Antiqua" w:cs="Times New Roman"/>
        </w:rPr>
        <w:t xml:space="preserve"> </w:t>
      </w:r>
      <w:r w:rsidR="00761922" w:rsidRPr="00C214F7">
        <w:rPr>
          <w:rFonts w:ascii="Book Antiqua" w:hAnsi="Book Antiqua" w:cs="Times New Roman"/>
        </w:rPr>
        <w:t>by attendance of at least one of</w:t>
      </w:r>
      <w:r w:rsidR="00D84AEB" w:rsidRPr="00C214F7">
        <w:rPr>
          <w:rFonts w:ascii="Book Antiqua" w:hAnsi="Book Antiqua" w:cs="Times New Roman"/>
        </w:rPr>
        <w:t xml:space="preserve"> each of </w:t>
      </w:r>
      <w:r w:rsidR="00761922" w:rsidRPr="00C214F7">
        <w:rPr>
          <w:rFonts w:ascii="Book Antiqua" w:hAnsi="Book Antiqua" w:cs="Times New Roman"/>
        </w:rPr>
        <w:t xml:space="preserve">the following: </w:t>
      </w:r>
      <w:proofErr w:type="spellStart"/>
      <w:r w:rsidR="00F2413D" w:rsidRPr="00C214F7">
        <w:rPr>
          <w:rFonts w:ascii="Book Antiqua" w:hAnsi="Book Antiqua" w:cs="Times New Roman"/>
        </w:rPr>
        <w:t>hepatobiliary</w:t>
      </w:r>
      <w:proofErr w:type="spellEnd"/>
      <w:r w:rsidR="00F2413D" w:rsidRPr="00C214F7">
        <w:rPr>
          <w:rFonts w:ascii="Book Antiqua" w:hAnsi="Book Antiqua" w:cs="Times New Roman"/>
        </w:rPr>
        <w:t xml:space="preserve"> surgeons, </w:t>
      </w:r>
      <w:proofErr w:type="spellStart"/>
      <w:r w:rsidR="00F2413D" w:rsidRPr="00C214F7">
        <w:rPr>
          <w:rFonts w:ascii="Book Antiqua" w:hAnsi="Book Antiqua" w:cs="Times New Roman"/>
        </w:rPr>
        <w:t>hepatologists</w:t>
      </w:r>
      <w:proofErr w:type="spellEnd"/>
      <w:r w:rsidR="00F2413D" w:rsidRPr="00C214F7">
        <w:rPr>
          <w:rFonts w:ascii="Book Antiqua" w:hAnsi="Book Antiqua" w:cs="Times New Roman"/>
        </w:rPr>
        <w:t>, oncologists, radiolog</w:t>
      </w:r>
      <w:r w:rsidR="000E2B4D" w:rsidRPr="00C214F7">
        <w:rPr>
          <w:rFonts w:ascii="Book Antiqua" w:hAnsi="Book Antiqua" w:cs="Times New Roman"/>
        </w:rPr>
        <w:t>ists</w:t>
      </w:r>
      <w:r w:rsidR="00D84AEB" w:rsidRPr="00C214F7">
        <w:rPr>
          <w:rFonts w:ascii="Book Antiqua" w:hAnsi="Book Antiqua" w:cs="Times New Roman"/>
        </w:rPr>
        <w:t>,</w:t>
      </w:r>
      <w:r w:rsidR="000E2B4D" w:rsidRPr="00C214F7">
        <w:rPr>
          <w:rFonts w:ascii="Book Antiqua" w:hAnsi="Book Antiqua" w:cs="Times New Roman"/>
        </w:rPr>
        <w:t xml:space="preserve"> pathologists</w:t>
      </w:r>
      <w:r w:rsidR="00D84AEB" w:rsidRPr="00C214F7">
        <w:rPr>
          <w:rFonts w:ascii="Book Antiqua" w:hAnsi="Book Antiqua" w:cs="Times New Roman"/>
        </w:rPr>
        <w:t>, and specialist nurses</w:t>
      </w:r>
      <w:r w:rsidR="000E2B4D" w:rsidRPr="00C214F7">
        <w:rPr>
          <w:rFonts w:ascii="Book Antiqua" w:hAnsi="Book Antiqua" w:cs="Times New Roman"/>
        </w:rPr>
        <w:t xml:space="preserve">. </w:t>
      </w:r>
      <w:r w:rsidR="00761922" w:rsidRPr="00C214F7">
        <w:rPr>
          <w:rFonts w:ascii="Book Antiqua" w:hAnsi="Book Antiqua" w:cs="Times New Roman"/>
        </w:rPr>
        <w:t>L</w:t>
      </w:r>
      <w:r w:rsidR="00F2413D" w:rsidRPr="00C214F7">
        <w:rPr>
          <w:rFonts w:ascii="Book Antiqua" w:hAnsi="Book Antiqua" w:cs="Times New Roman"/>
        </w:rPr>
        <w:t xml:space="preserve">iver resection </w:t>
      </w:r>
      <w:r w:rsidR="00761922" w:rsidRPr="00C214F7">
        <w:rPr>
          <w:rFonts w:ascii="Book Antiqua" w:hAnsi="Book Antiqua" w:cs="Times New Roman"/>
        </w:rPr>
        <w:t xml:space="preserve">was done </w:t>
      </w:r>
      <w:r w:rsidR="00F2413D" w:rsidRPr="00C214F7">
        <w:rPr>
          <w:rFonts w:ascii="Book Antiqua" w:hAnsi="Book Antiqua" w:cs="Times New Roman"/>
        </w:rPr>
        <w:t xml:space="preserve">without neo-adjuvant </w:t>
      </w:r>
      <w:r w:rsidR="00761922" w:rsidRPr="00C214F7">
        <w:rPr>
          <w:rFonts w:ascii="Book Antiqua" w:hAnsi="Book Antiqua" w:cs="Times New Roman"/>
        </w:rPr>
        <w:t>chemo</w:t>
      </w:r>
      <w:r w:rsidR="00F2413D" w:rsidRPr="00C214F7">
        <w:rPr>
          <w:rFonts w:ascii="Book Antiqua" w:hAnsi="Book Antiqua" w:cs="Times New Roman"/>
        </w:rPr>
        <w:t xml:space="preserve">therapy </w:t>
      </w:r>
      <w:r w:rsidR="00761922" w:rsidRPr="00C214F7">
        <w:rPr>
          <w:rFonts w:ascii="Book Antiqua" w:hAnsi="Book Antiqua" w:cs="Times New Roman"/>
        </w:rPr>
        <w:t xml:space="preserve">whenever </w:t>
      </w:r>
      <w:r w:rsidR="00C9125E" w:rsidRPr="00C214F7">
        <w:rPr>
          <w:rFonts w:ascii="Book Antiqua" w:hAnsi="Book Antiqua" w:cs="Times New Roman"/>
        </w:rPr>
        <w:t xml:space="preserve">it was </w:t>
      </w:r>
      <w:r w:rsidR="00761922" w:rsidRPr="00C214F7">
        <w:rPr>
          <w:rFonts w:ascii="Book Antiqua" w:hAnsi="Book Antiqua" w:cs="Times New Roman"/>
        </w:rPr>
        <w:t xml:space="preserve">possible to resect metastases </w:t>
      </w:r>
      <w:r w:rsidR="00C9125E" w:rsidRPr="00C214F7">
        <w:rPr>
          <w:rFonts w:ascii="Book Antiqua" w:hAnsi="Book Antiqua" w:cs="Times New Roman"/>
        </w:rPr>
        <w:t>and</w:t>
      </w:r>
      <w:r w:rsidR="00F2413D" w:rsidRPr="00C214F7">
        <w:rPr>
          <w:rFonts w:ascii="Book Antiqua" w:hAnsi="Book Antiqua" w:cs="Times New Roman"/>
        </w:rPr>
        <w:t xml:space="preserve"> achieve clear margin</w:t>
      </w:r>
      <w:r w:rsidR="00761922" w:rsidRPr="00C214F7">
        <w:rPr>
          <w:rFonts w:ascii="Book Antiqua" w:hAnsi="Book Antiqua" w:cs="Times New Roman"/>
        </w:rPr>
        <w:t>s</w:t>
      </w:r>
      <w:r w:rsidR="00F2413D" w:rsidRPr="00C214F7">
        <w:rPr>
          <w:rFonts w:ascii="Book Antiqua" w:hAnsi="Book Antiqua" w:cs="Times New Roman"/>
        </w:rPr>
        <w:t xml:space="preserve"> whil</w:t>
      </w:r>
      <w:r w:rsidR="00451C41" w:rsidRPr="00C214F7">
        <w:rPr>
          <w:rFonts w:ascii="Book Antiqua" w:hAnsi="Book Antiqua" w:cs="Times New Roman"/>
        </w:rPr>
        <w:t>st</w:t>
      </w:r>
      <w:r w:rsidR="00F2413D" w:rsidRPr="00C214F7">
        <w:rPr>
          <w:rFonts w:ascii="Book Antiqua" w:hAnsi="Book Antiqua" w:cs="Times New Roman"/>
        </w:rPr>
        <w:t xml:space="preserve"> preserving sufficient </w:t>
      </w:r>
      <w:r w:rsidR="00451C41" w:rsidRPr="00C214F7">
        <w:rPr>
          <w:rFonts w:ascii="Book Antiqua" w:hAnsi="Book Antiqua" w:cs="Times New Roman"/>
        </w:rPr>
        <w:t xml:space="preserve">residual </w:t>
      </w:r>
      <w:r w:rsidR="00F2413D" w:rsidRPr="00C214F7">
        <w:rPr>
          <w:rFonts w:ascii="Book Antiqua" w:hAnsi="Book Antiqua" w:cs="Times New Roman"/>
        </w:rPr>
        <w:t xml:space="preserve">liver parenchyma. </w:t>
      </w:r>
      <w:r w:rsidR="00C93BA6" w:rsidRPr="00C214F7">
        <w:rPr>
          <w:rFonts w:ascii="Book Antiqua" w:hAnsi="Book Antiqua" w:cs="Times New Roman"/>
        </w:rPr>
        <w:t>In cases of synchronous presentation</w:t>
      </w:r>
      <w:r w:rsidR="005C60F1" w:rsidRPr="00C214F7">
        <w:rPr>
          <w:rFonts w:ascii="Book Antiqua" w:hAnsi="Book Antiqua" w:cs="Times New Roman"/>
        </w:rPr>
        <w:t xml:space="preserve"> with liver-limited metastases</w:t>
      </w:r>
      <w:r w:rsidR="00C93BA6" w:rsidRPr="00C214F7">
        <w:rPr>
          <w:rFonts w:ascii="Book Antiqua" w:hAnsi="Book Antiqua" w:cs="Times New Roman"/>
        </w:rPr>
        <w:t xml:space="preserve">, </w:t>
      </w:r>
      <w:r w:rsidR="005C60F1" w:rsidRPr="00C214F7">
        <w:rPr>
          <w:rFonts w:ascii="Book Antiqua" w:hAnsi="Book Antiqua" w:cs="Times New Roman"/>
        </w:rPr>
        <w:t xml:space="preserve">liver metastases and colorectal primary were </w:t>
      </w:r>
      <w:r w:rsidR="00451C41" w:rsidRPr="00C214F7">
        <w:rPr>
          <w:rFonts w:ascii="Book Antiqua" w:hAnsi="Book Antiqua" w:cs="Times New Roman"/>
        </w:rPr>
        <w:t xml:space="preserve">simultaneously </w:t>
      </w:r>
      <w:r w:rsidR="005C60F1" w:rsidRPr="00C214F7">
        <w:rPr>
          <w:rFonts w:ascii="Book Antiqua" w:hAnsi="Book Antiqua" w:cs="Times New Roman"/>
        </w:rPr>
        <w:t>resected at the same operation if patient fitness and the extent of resections were suitable.</w:t>
      </w:r>
    </w:p>
    <w:p w:rsidR="00F2413D" w:rsidRPr="00C214F7" w:rsidRDefault="00761922" w:rsidP="0023590F">
      <w:pPr>
        <w:pStyle w:val="BodyA"/>
        <w:spacing w:line="360" w:lineRule="auto"/>
        <w:ind w:firstLineChars="100" w:firstLine="240"/>
        <w:jc w:val="both"/>
        <w:rPr>
          <w:rFonts w:ascii="Book Antiqua" w:hAnsi="Book Antiqua" w:cs="Times New Roman"/>
          <w:lang w:val="nl-NL"/>
        </w:rPr>
      </w:pPr>
      <w:r w:rsidRPr="00C214F7">
        <w:rPr>
          <w:rFonts w:ascii="Book Antiqua" w:hAnsi="Book Antiqua" w:cs="Times New Roman"/>
        </w:rPr>
        <w:t>We collected</w:t>
      </w:r>
      <w:r w:rsidR="00F2413D" w:rsidRPr="00C214F7">
        <w:rPr>
          <w:rFonts w:ascii="Book Antiqua" w:hAnsi="Book Antiqua" w:cs="Times New Roman"/>
        </w:rPr>
        <w:t xml:space="preserve"> patient demographic, surgical resection, histopathology</w:t>
      </w:r>
      <w:r w:rsidR="00EF43D7" w:rsidRPr="00C214F7">
        <w:rPr>
          <w:rFonts w:ascii="Book Antiqua" w:hAnsi="Book Antiqua" w:cs="Times New Roman"/>
        </w:rPr>
        <w:t xml:space="preserve">, </w:t>
      </w:r>
      <w:r w:rsidR="00F2413D" w:rsidRPr="00C214F7">
        <w:rPr>
          <w:rFonts w:ascii="Book Antiqua" w:hAnsi="Book Antiqua" w:cs="Times New Roman"/>
        </w:rPr>
        <w:t>clinical outcome</w:t>
      </w:r>
      <w:r w:rsidR="00EF43D7" w:rsidRPr="00C214F7">
        <w:rPr>
          <w:rFonts w:ascii="Book Antiqua" w:hAnsi="Book Antiqua" w:cs="Times New Roman"/>
        </w:rPr>
        <w:t xml:space="preserve">, and statin therapy </w:t>
      </w:r>
      <w:r w:rsidRPr="00C214F7">
        <w:rPr>
          <w:rFonts w:ascii="Book Antiqua" w:hAnsi="Book Antiqua" w:cs="Times New Roman"/>
        </w:rPr>
        <w:t>data</w:t>
      </w:r>
      <w:r w:rsidR="00F2413D" w:rsidRPr="00C214F7">
        <w:rPr>
          <w:rFonts w:ascii="Book Antiqua" w:hAnsi="Book Antiqua" w:cs="Times New Roman"/>
        </w:rPr>
        <w:t xml:space="preserve">. </w:t>
      </w:r>
      <w:r w:rsidR="00451C41" w:rsidRPr="00C214F7">
        <w:rPr>
          <w:rFonts w:ascii="Book Antiqua" w:hAnsi="Book Antiqua" w:cs="Times New Roman"/>
        </w:rPr>
        <w:t>Some patients were on statins, p</w:t>
      </w:r>
      <w:r w:rsidR="00EF43D7" w:rsidRPr="00C214F7">
        <w:rPr>
          <w:rFonts w:ascii="Book Antiqua" w:hAnsi="Book Antiqua" w:cs="Times New Roman"/>
        </w:rPr>
        <w:t>rescribed by general practitioners to mitigate</w:t>
      </w:r>
      <w:r w:rsidR="00F2413D" w:rsidRPr="00C214F7">
        <w:rPr>
          <w:rFonts w:ascii="Book Antiqua" w:hAnsi="Book Antiqua" w:cs="Times New Roman"/>
        </w:rPr>
        <w:t xml:space="preserve"> cardio-vascular </w:t>
      </w:r>
      <w:r w:rsidR="00EF43D7" w:rsidRPr="00C214F7">
        <w:rPr>
          <w:rFonts w:ascii="Book Antiqua" w:hAnsi="Book Antiqua" w:cs="Times New Roman"/>
        </w:rPr>
        <w:t>risk</w:t>
      </w:r>
      <w:r w:rsidR="00451C41" w:rsidRPr="00C214F7">
        <w:rPr>
          <w:rFonts w:ascii="Book Antiqua" w:hAnsi="Book Antiqua" w:cs="Times New Roman"/>
        </w:rPr>
        <w:t xml:space="preserve">. </w:t>
      </w:r>
      <w:r w:rsidR="00812808" w:rsidRPr="00C214F7">
        <w:rPr>
          <w:rFonts w:ascii="Book Antiqua" w:hAnsi="Book Antiqua" w:cs="Times New Roman"/>
        </w:rPr>
        <w:t xml:space="preserve">Daily statin </w:t>
      </w:r>
      <w:r w:rsidR="00451C41" w:rsidRPr="00C214F7">
        <w:rPr>
          <w:rFonts w:ascii="Book Antiqua" w:hAnsi="Book Antiqua" w:cs="Times New Roman"/>
        </w:rPr>
        <w:t>dose</w:t>
      </w:r>
      <w:r w:rsidR="00812808" w:rsidRPr="00C214F7">
        <w:rPr>
          <w:rFonts w:ascii="Book Antiqua" w:hAnsi="Book Antiqua" w:cs="Times New Roman"/>
        </w:rPr>
        <w:t xml:space="preserve"> range</w:t>
      </w:r>
      <w:r w:rsidR="00451C41" w:rsidRPr="00C214F7">
        <w:rPr>
          <w:rFonts w:ascii="Book Antiqua" w:hAnsi="Book Antiqua" w:cs="Times New Roman"/>
        </w:rPr>
        <w:t>s were</w:t>
      </w:r>
      <w:r w:rsidR="00EF43D7" w:rsidRPr="00C214F7">
        <w:rPr>
          <w:rFonts w:ascii="Book Antiqua" w:hAnsi="Book Antiqua" w:cs="Times New Roman"/>
        </w:rPr>
        <w:t xml:space="preserve"> </w:t>
      </w:r>
      <w:r w:rsidR="00812808" w:rsidRPr="00C214F7">
        <w:rPr>
          <w:rFonts w:ascii="Book Antiqua" w:hAnsi="Book Antiqua" w:cs="Times New Roman"/>
        </w:rPr>
        <w:t>5-20</w:t>
      </w:r>
      <w:r w:rsidR="0023590F" w:rsidRPr="00C214F7">
        <w:rPr>
          <w:rFonts w:ascii="Book Antiqua" w:hAnsi="Book Antiqua" w:cs="Times New Roman"/>
        </w:rPr>
        <w:t xml:space="preserve"> </w:t>
      </w:r>
      <w:r w:rsidR="00812808" w:rsidRPr="00C214F7">
        <w:rPr>
          <w:rFonts w:ascii="Book Antiqua" w:hAnsi="Book Antiqua" w:cs="Times New Roman"/>
        </w:rPr>
        <w:t xml:space="preserve">mg </w:t>
      </w:r>
      <w:r w:rsidR="00451C41" w:rsidRPr="00C214F7">
        <w:rPr>
          <w:rFonts w:ascii="Book Antiqua" w:hAnsi="Book Antiqua" w:cs="Times New Roman"/>
        </w:rPr>
        <w:t>for</w:t>
      </w:r>
      <w:r w:rsidR="00EF43D7" w:rsidRPr="00C214F7">
        <w:rPr>
          <w:rFonts w:ascii="Book Antiqua" w:hAnsi="Book Antiqua" w:cs="Times New Roman"/>
        </w:rPr>
        <w:t xml:space="preserve"> </w:t>
      </w:r>
      <w:proofErr w:type="spellStart"/>
      <w:r w:rsidR="00EC3BC6" w:rsidRPr="00C214F7">
        <w:rPr>
          <w:rFonts w:ascii="Book Antiqua" w:hAnsi="Book Antiqua" w:cs="Times New Roman"/>
        </w:rPr>
        <w:t>Rosuvastatin</w:t>
      </w:r>
      <w:proofErr w:type="spellEnd"/>
      <w:r w:rsidR="008232EB" w:rsidRPr="00C214F7">
        <w:rPr>
          <w:rFonts w:ascii="Book Antiqua" w:hAnsi="Book Antiqua" w:cs="Times New Roman"/>
        </w:rPr>
        <w:t xml:space="preserve">, </w:t>
      </w:r>
      <w:r w:rsidR="00EC3BC6" w:rsidRPr="00C214F7">
        <w:rPr>
          <w:rFonts w:ascii="Book Antiqua" w:hAnsi="Book Antiqua" w:cs="Times New Roman"/>
        </w:rPr>
        <w:t>10-40</w:t>
      </w:r>
      <w:r w:rsidR="0023590F" w:rsidRPr="00C214F7">
        <w:rPr>
          <w:rFonts w:ascii="Book Antiqua" w:hAnsi="Book Antiqua" w:cs="Times New Roman"/>
        </w:rPr>
        <w:t xml:space="preserve"> </w:t>
      </w:r>
      <w:r w:rsidR="00EC3BC6" w:rsidRPr="00C214F7">
        <w:rPr>
          <w:rFonts w:ascii="Book Antiqua" w:hAnsi="Book Antiqua" w:cs="Times New Roman"/>
        </w:rPr>
        <w:t xml:space="preserve">mg for Pravastatin; and </w:t>
      </w:r>
      <w:r w:rsidR="00812808" w:rsidRPr="00C214F7">
        <w:rPr>
          <w:rFonts w:ascii="Book Antiqua" w:hAnsi="Book Antiqua" w:cs="Times New Roman"/>
        </w:rPr>
        <w:t>10</w:t>
      </w:r>
      <w:r w:rsidR="005D455A" w:rsidRPr="00C214F7">
        <w:rPr>
          <w:rFonts w:ascii="Book Antiqua" w:hAnsi="Book Antiqua" w:cs="Times New Roman"/>
        </w:rPr>
        <w:t>-</w:t>
      </w:r>
      <w:r w:rsidR="00812808" w:rsidRPr="00C214F7">
        <w:rPr>
          <w:rFonts w:ascii="Book Antiqua" w:hAnsi="Book Antiqua" w:cs="Times New Roman"/>
        </w:rPr>
        <w:t>80</w:t>
      </w:r>
      <w:r w:rsidR="0023590F" w:rsidRPr="00C214F7">
        <w:rPr>
          <w:rFonts w:ascii="Book Antiqua" w:hAnsi="Book Antiqua" w:cs="Times New Roman"/>
        </w:rPr>
        <w:t xml:space="preserve"> </w:t>
      </w:r>
      <w:r w:rsidR="00812808" w:rsidRPr="00C214F7">
        <w:rPr>
          <w:rFonts w:ascii="Book Antiqua" w:hAnsi="Book Antiqua" w:cs="Times New Roman"/>
        </w:rPr>
        <w:t xml:space="preserve">mg </w:t>
      </w:r>
      <w:r w:rsidR="00451C41" w:rsidRPr="00C214F7">
        <w:rPr>
          <w:rFonts w:ascii="Book Antiqua" w:hAnsi="Book Antiqua" w:cs="Times New Roman"/>
        </w:rPr>
        <w:t>for</w:t>
      </w:r>
      <w:r w:rsidR="00EF43D7" w:rsidRPr="00C214F7">
        <w:rPr>
          <w:rFonts w:ascii="Book Antiqua" w:hAnsi="Book Antiqua" w:cs="Times New Roman"/>
        </w:rPr>
        <w:t xml:space="preserve"> </w:t>
      </w:r>
      <w:r w:rsidR="00EC3BC6" w:rsidRPr="00C214F7">
        <w:rPr>
          <w:rFonts w:ascii="Book Antiqua" w:hAnsi="Book Antiqua" w:cs="Times New Roman"/>
        </w:rPr>
        <w:t>Simvastatin</w:t>
      </w:r>
      <w:r w:rsidR="005D455A" w:rsidRPr="00C214F7">
        <w:rPr>
          <w:rFonts w:ascii="Book Antiqua" w:hAnsi="Book Antiqua" w:cs="Times New Roman"/>
        </w:rPr>
        <w:t xml:space="preserve">, </w:t>
      </w:r>
      <w:proofErr w:type="spellStart"/>
      <w:r w:rsidR="00EC3BC6" w:rsidRPr="00C214F7">
        <w:rPr>
          <w:rFonts w:ascii="Book Antiqua" w:hAnsi="Book Antiqua" w:cs="Times New Roman"/>
        </w:rPr>
        <w:t>Fluvastatin</w:t>
      </w:r>
      <w:proofErr w:type="spellEnd"/>
      <w:r w:rsidR="00EC3BC6" w:rsidRPr="00C214F7">
        <w:rPr>
          <w:rFonts w:ascii="Book Antiqua" w:hAnsi="Book Antiqua" w:cs="Times New Roman"/>
        </w:rPr>
        <w:t xml:space="preserve"> </w:t>
      </w:r>
      <w:r w:rsidR="00EF43D7" w:rsidRPr="00C214F7">
        <w:rPr>
          <w:rFonts w:ascii="Book Antiqua" w:hAnsi="Book Antiqua" w:cs="Times New Roman"/>
        </w:rPr>
        <w:t>or</w:t>
      </w:r>
      <w:r w:rsidR="005D455A" w:rsidRPr="00C214F7">
        <w:rPr>
          <w:rFonts w:ascii="Book Antiqua" w:hAnsi="Book Antiqua" w:cs="Times New Roman"/>
        </w:rPr>
        <w:t xml:space="preserve"> </w:t>
      </w:r>
      <w:r w:rsidR="00451C41" w:rsidRPr="00C214F7">
        <w:rPr>
          <w:rFonts w:ascii="Book Antiqua" w:hAnsi="Book Antiqua" w:cs="Times New Roman"/>
        </w:rPr>
        <w:t>for</w:t>
      </w:r>
      <w:r w:rsidR="008232EB" w:rsidRPr="00C214F7">
        <w:rPr>
          <w:rFonts w:ascii="Book Antiqua" w:hAnsi="Book Antiqua" w:cs="Times New Roman"/>
        </w:rPr>
        <w:t xml:space="preserve"> </w:t>
      </w:r>
      <w:r w:rsidR="00EC3BC6" w:rsidRPr="00C214F7">
        <w:rPr>
          <w:rFonts w:ascii="Book Antiqua" w:hAnsi="Book Antiqua" w:cs="Times New Roman"/>
        </w:rPr>
        <w:t>Atorvastatin</w:t>
      </w:r>
      <w:r w:rsidR="00F2413D" w:rsidRPr="00C214F7">
        <w:rPr>
          <w:rFonts w:ascii="Book Antiqua" w:hAnsi="Book Antiqua" w:cs="Times New Roman"/>
        </w:rPr>
        <w:t xml:space="preserve">. </w:t>
      </w:r>
      <w:r w:rsidR="00733027" w:rsidRPr="00C214F7">
        <w:rPr>
          <w:rFonts w:ascii="Book Antiqua" w:hAnsi="Book Antiqua" w:cs="Times New Roman"/>
        </w:rPr>
        <w:t xml:space="preserve">As our tertiary referral centre covers a wide and </w:t>
      </w:r>
      <w:r w:rsidR="00733027" w:rsidRPr="00C214F7">
        <w:rPr>
          <w:rFonts w:ascii="Book Antiqua" w:hAnsi="Book Antiqua" w:cs="Times New Roman"/>
        </w:rPr>
        <w:lastRenderedPageBreak/>
        <w:t xml:space="preserve">varied geographical area, we measured deprivation indices to see if any perceived differences in outcome may be explained by certain areas being more or less disadvantaged. </w:t>
      </w:r>
      <w:r w:rsidR="00A16170" w:rsidRPr="00C214F7">
        <w:rPr>
          <w:rFonts w:ascii="Book Antiqua" w:hAnsi="Book Antiqua" w:cs="Times New Roman"/>
          <w:lang w:val="nl-NL"/>
        </w:rPr>
        <w:t xml:space="preserve">Deprivation was calculated using the </w:t>
      </w:r>
      <w:r w:rsidR="0089737B" w:rsidRPr="00C214F7">
        <w:rPr>
          <w:rFonts w:ascii="Book Antiqua" w:hAnsi="Book Antiqua" w:cs="Times New Roman"/>
          <w:lang w:val="nl-NL"/>
        </w:rPr>
        <w:t xml:space="preserve">English Index of Multiple Deprivation </w:t>
      </w:r>
      <w:r w:rsidR="00733027" w:rsidRPr="00C214F7">
        <w:rPr>
          <w:rFonts w:ascii="Book Antiqua" w:hAnsi="Book Antiqua" w:cs="Times New Roman"/>
          <w:lang w:val="nl-NL"/>
        </w:rPr>
        <w:t xml:space="preserve">(IMD) </w:t>
      </w:r>
      <w:r w:rsidR="0089737B" w:rsidRPr="00C214F7">
        <w:rPr>
          <w:rFonts w:ascii="Book Antiqua" w:hAnsi="Book Antiqua" w:cs="Times New Roman"/>
          <w:lang w:val="nl-NL"/>
        </w:rPr>
        <w:t>201</w:t>
      </w:r>
      <w:r w:rsidR="00EF43D7" w:rsidRPr="00C214F7">
        <w:rPr>
          <w:rFonts w:ascii="Book Antiqua" w:hAnsi="Book Antiqua" w:cs="Times New Roman"/>
          <w:lang w:val="nl-NL"/>
        </w:rPr>
        <w:t xml:space="preserve">5, </w:t>
      </w:r>
      <w:r w:rsidR="00A02008" w:rsidRPr="00C214F7">
        <w:rPr>
          <w:rFonts w:ascii="Book Antiqua" w:hAnsi="Book Antiqua" w:cs="Times New Roman"/>
          <w:lang w:val="nl-NL"/>
        </w:rPr>
        <w:t>based</w:t>
      </w:r>
      <w:r w:rsidR="00EF43D7" w:rsidRPr="00C214F7">
        <w:rPr>
          <w:rFonts w:ascii="Book Antiqua" w:hAnsi="Book Antiqua" w:cs="Times New Roman"/>
          <w:lang w:val="nl-NL"/>
        </w:rPr>
        <w:t xml:space="preserve"> </w:t>
      </w:r>
      <w:r w:rsidR="00A02008" w:rsidRPr="00C214F7">
        <w:rPr>
          <w:rFonts w:ascii="Book Antiqua" w:hAnsi="Book Antiqua" w:cs="Times New Roman"/>
          <w:lang w:val="nl-NL"/>
        </w:rPr>
        <w:t>on postcode of residence i</w:t>
      </w:r>
      <w:r w:rsidR="0089737B" w:rsidRPr="00C214F7">
        <w:rPr>
          <w:rFonts w:ascii="Book Antiqua" w:hAnsi="Book Antiqua" w:cs="Times New Roman"/>
          <w:lang w:val="nl-NL"/>
        </w:rPr>
        <w:t>n England</w:t>
      </w:r>
      <w:r w:rsidR="00EF43D7" w:rsidRPr="00C214F7">
        <w:rPr>
          <w:rFonts w:ascii="Book Antiqua" w:hAnsi="Book Antiqua" w:cs="Times New Roman"/>
          <w:lang w:val="nl-NL"/>
        </w:rPr>
        <w:t xml:space="preserve"> and </w:t>
      </w:r>
      <w:r w:rsidR="0089737B" w:rsidRPr="00C214F7">
        <w:rPr>
          <w:rFonts w:ascii="Book Antiqua" w:hAnsi="Book Antiqua" w:cs="Times New Roman"/>
          <w:lang w:val="nl-NL"/>
        </w:rPr>
        <w:t>combin</w:t>
      </w:r>
      <w:r w:rsidR="00EF43D7" w:rsidRPr="00C214F7">
        <w:rPr>
          <w:rFonts w:ascii="Book Antiqua" w:hAnsi="Book Antiqua" w:cs="Times New Roman"/>
          <w:lang w:val="nl-NL"/>
        </w:rPr>
        <w:t>ing</w:t>
      </w:r>
      <w:r w:rsidR="00A16170" w:rsidRPr="00C214F7">
        <w:rPr>
          <w:rFonts w:ascii="Book Antiqua" w:hAnsi="Book Antiqua" w:cs="Times New Roman"/>
          <w:lang w:val="nl-NL"/>
        </w:rPr>
        <w:t xml:space="preserve"> </w:t>
      </w:r>
      <w:r w:rsidR="0089737B" w:rsidRPr="00C214F7">
        <w:rPr>
          <w:rFonts w:ascii="Book Antiqua" w:hAnsi="Book Antiqua" w:cs="Times New Roman"/>
          <w:lang w:val="nl-NL"/>
        </w:rPr>
        <w:t>information from seven domain indices</w:t>
      </w:r>
      <w:r w:rsidR="00EF43D7" w:rsidRPr="00C214F7">
        <w:rPr>
          <w:rFonts w:ascii="Book Antiqua" w:hAnsi="Book Antiqua" w:cs="Times New Roman"/>
          <w:lang w:val="nl-NL"/>
        </w:rPr>
        <w:t xml:space="preserve"> including</w:t>
      </w:r>
      <w:r w:rsidR="0089737B" w:rsidRPr="00C214F7">
        <w:rPr>
          <w:rFonts w:ascii="Book Antiqua" w:hAnsi="Book Antiqua" w:cs="Times New Roman"/>
          <w:lang w:val="nl-NL"/>
        </w:rPr>
        <w:t xml:space="preserve"> supplementary indices of income deprivation </w:t>
      </w:r>
      <w:r w:rsidR="00EF43D7" w:rsidRPr="00C214F7">
        <w:rPr>
          <w:rFonts w:ascii="Book Antiqua" w:hAnsi="Book Antiqua" w:cs="Times New Roman"/>
          <w:lang w:val="nl-NL"/>
        </w:rPr>
        <w:t>for</w:t>
      </w:r>
      <w:r w:rsidR="0089737B" w:rsidRPr="00C214F7">
        <w:rPr>
          <w:rFonts w:ascii="Book Antiqua" w:hAnsi="Book Antiqua" w:cs="Times New Roman"/>
          <w:lang w:val="nl-NL"/>
        </w:rPr>
        <w:t xml:space="preserve"> children and older people</w:t>
      </w:r>
      <w:r w:rsidR="00A20ED4" w:rsidRPr="00C214F7">
        <w:rPr>
          <w:rFonts w:ascii="Book Antiqua" w:hAnsi="Book Antiqua" w:cs="Times New Roman"/>
          <w:lang w:val="nl-NL"/>
        </w:rPr>
        <w:fldChar w:fldCharType="begin"/>
      </w:r>
      <w:r w:rsidR="00A27053" w:rsidRPr="00C214F7">
        <w:rPr>
          <w:rFonts w:ascii="Book Antiqua" w:hAnsi="Book Antiqua" w:cs="Times New Roman"/>
          <w:lang w:val="nl-NL"/>
        </w:rPr>
        <w:instrText xml:space="preserve"> ADDIN EN.CITE &lt;EndNote&gt;&lt;Cite&gt;&lt;Author&gt;Ministry of Housing&lt;/Author&gt;&lt;RecNum&gt;184&lt;/RecNum&gt;&lt;DisplayText&gt;&lt;style face="superscript"&gt;[10]&lt;/style&gt;&lt;/DisplayText&gt;&lt;record&gt;&lt;rec-number&gt;184&lt;/rec-number&gt;&lt;foreign-keys&gt;&lt;key app="EN" db-id="zptdwrfrnzr5vne5ffrxxezz5tz0sz90x59p" timestamp="1548228246"&gt;184&lt;/key&gt;&lt;/foreign-keys&gt;&lt;ref-type name="Journal Article"&gt;17&lt;/ref-type&gt;&lt;contributors&gt;&lt;authors&gt;&lt;author&gt;Ministry of Housing, Communities &amp;amp; Local Government&lt;/author&gt;&lt;/authors&gt;&lt;/contributors&gt;&lt;titles&gt;&lt;title&gt;English indices of deprivation 2015&lt;/title&gt;&lt;/titles&gt;&lt;dates&gt;&lt;/dates&gt;&lt;urls&gt;&lt;related-urls&gt;&lt;url&gt;http://imd-by-postcode.opendatacommunities.org/&lt;/url&gt;&lt;/related-urls&gt;&lt;/urls&gt;&lt;access-date&gt;3rd December 2018&lt;/access-date&gt;&lt;/record&gt;&lt;/Cite&gt;&lt;/EndNote&gt;</w:instrText>
      </w:r>
      <w:r w:rsidR="00A20ED4" w:rsidRPr="00C214F7">
        <w:rPr>
          <w:rFonts w:ascii="Book Antiqua" w:hAnsi="Book Antiqua" w:cs="Times New Roman"/>
          <w:lang w:val="nl-NL"/>
        </w:rPr>
        <w:fldChar w:fldCharType="separate"/>
      </w:r>
      <w:r w:rsidR="00A27053" w:rsidRPr="00C214F7">
        <w:rPr>
          <w:rFonts w:ascii="Book Antiqua" w:hAnsi="Book Antiqua" w:cs="Times New Roman"/>
          <w:noProof/>
          <w:vertAlign w:val="superscript"/>
          <w:lang w:val="nl-NL"/>
        </w:rPr>
        <w:t>[10]</w:t>
      </w:r>
      <w:r w:rsidR="00A20ED4" w:rsidRPr="00C214F7">
        <w:rPr>
          <w:rFonts w:ascii="Book Antiqua" w:hAnsi="Book Antiqua" w:cs="Times New Roman"/>
          <w:lang w:val="nl-NL"/>
        </w:rPr>
        <w:fldChar w:fldCharType="end"/>
      </w:r>
      <w:r w:rsidR="00A20ED4" w:rsidRPr="00C214F7">
        <w:rPr>
          <w:rFonts w:ascii="Book Antiqua" w:hAnsi="Book Antiqua" w:cs="Times New Roman"/>
        </w:rPr>
        <w:t xml:space="preserve">. </w:t>
      </w:r>
      <w:r w:rsidR="004D5C2A" w:rsidRPr="00C214F7">
        <w:rPr>
          <w:rFonts w:ascii="Book Antiqua" w:hAnsi="Book Antiqua" w:cs="Times New Roman"/>
          <w:lang w:val="nl-NL"/>
        </w:rPr>
        <w:t>W</w:t>
      </w:r>
      <w:r w:rsidR="005470C3" w:rsidRPr="00C214F7">
        <w:rPr>
          <w:rFonts w:ascii="Book Antiqua" w:hAnsi="Book Antiqua" w:cs="Times New Roman"/>
          <w:lang w:val="nl-NL"/>
        </w:rPr>
        <w:t xml:space="preserve">e </w:t>
      </w:r>
      <w:r w:rsidR="00EF43D7" w:rsidRPr="00C214F7">
        <w:rPr>
          <w:rFonts w:ascii="Book Antiqua" w:hAnsi="Book Antiqua" w:cs="Times New Roman"/>
          <w:lang w:val="nl-NL"/>
        </w:rPr>
        <w:t>assigned</w:t>
      </w:r>
      <w:r w:rsidR="005470C3" w:rsidRPr="00C214F7">
        <w:rPr>
          <w:rFonts w:ascii="Book Antiqua" w:hAnsi="Book Antiqua" w:cs="Times New Roman"/>
          <w:lang w:val="nl-NL"/>
        </w:rPr>
        <w:t xml:space="preserve"> q</w:t>
      </w:r>
      <w:r w:rsidR="00A16170" w:rsidRPr="00C214F7">
        <w:rPr>
          <w:rFonts w:ascii="Book Antiqua" w:hAnsi="Book Antiqua" w:cs="Times New Roman"/>
          <w:lang w:val="nl-NL"/>
        </w:rPr>
        <w:t>uintiles</w:t>
      </w:r>
      <w:r w:rsidR="005470C3" w:rsidRPr="00C214F7">
        <w:rPr>
          <w:rFonts w:ascii="Book Antiqua" w:hAnsi="Book Antiqua" w:cs="Times New Roman"/>
          <w:lang w:val="nl-NL"/>
        </w:rPr>
        <w:t xml:space="preserve"> </w:t>
      </w:r>
      <w:r w:rsidR="00EF43D7" w:rsidRPr="00C214F7">
        <w:rPr>
          <w:rFonts w:ascii="Book Antiqua" w:hAnsi="Book Antiqua" w:cs="Times New Roman"/>
          <w:lang w:val="nl-NL"/>
        </w:rPr>
        <w:t>of</w:t>
      </w:r>
      <w:r w:rsidR="00A16170" w:rsidRPr="00C214F7">
        <w:rPr>
          <w:rFonts w:ascii="Book Antiqua" w:hAnsi="Book Antiqua" w:cs="Times New Roman"/>
          <w:lang w:val="nl-NL"/>
        </w:rPr>
        <w:t xml:space="preserve"> relativ</w:t>
      </w:r>
      <w:r w:rsidR="00E65EC5" w:rsidRPr="00C214F7">
        <w:rPr>
          <w:rFonts w:ascii="Book Antiqua" w:hAnsi="Book Antiqua" w:cs="Times New Roman"/>
          <w:lang w:val="nl-NL"/>
        </w:rPr>
        <w:t xml:space="preserve">e deprivation </w:t>
      </w:r>
      <w:r w:rsidR="00EF43D7" w:rsidRPr="00C214F7">
        <w:rPr>
          <w:rFonts w:ascii="Book Antiqua" w:hAnsi="Book Antiqua" w:cs="Times New Roman"/>
          <w:lang w:val="nl-NL"/>
        </w:rPr>
        <w:t xml:space="preserve">to patients </w:t>
      </w:r>
      <w:r w:rsidR="00E65EC5" w:rsidRPr="00C214F7">
        <w:rPr>
          <w:rFonts w:ascii="Book Antiqua" w:hAnsi="Book Antiqua" w:cs="Times New Roman"/>
          <w:lang w:val="nl-NL"/>
        </w:rPr>
        <w:t xml:space="preserve">based on </w:t>
      </w:r>
      <w:r w:rsidR="00A16170" w:rsidRPr="00C214F7">
        <w:rPr>
          <w:rFonts w:ascii="Book Antiqua" w:hAnsi="Book Antiqua" w:cs="Times New Roman"/>
          <w:lang w:val="nl-NL"/>
        </w:rPr>
        <w:t xml:space="preserve">their postcode at the time of </w:t>
      </w:r>
      <w:r w:rsidR="00E65EC5" w:rsidRPr="00C214F7">
        <w:rPr>
          <w:rFonts w:ascii="Book Antiqua" w:hAnsi="Book Antiqua" w:cs="Times New Roman"/>
          <w:lang w:val="nl-NL"/>
        </w:rPr>
        <w:t>liver resection</w:t>
      </w:r>
      <w:r w:rsidR="00EF43D7" w:rsidRPr="00C214F7">
        <w:rPr>
          <w:rFonts w:ascii="Book Antiqua" w:hAnsi="Book Antiqua" w:cs="Times New Roman"/>
          <w:lang w:val="nl-NL"/>
        </w:rPr>
        <w:t>,</w:t>
      </w:r>
      <w:r w:rsidR="005470C3" w:rsidRPr="00C214F7">
        <w:rPr>
          <w:rFonts w:ascii="Book Antiqua" w:hAnsi="Book Antiqua" w:cs="Times New Roman"/>
          <w:lang w:val="nl-NL"/>
        </w:rPr>
        <w:t xml:space="preserve"> </w:t>
      </w:r>
      <w:r w:rsidR="00EF43D7" w:rsidRPr="00C214F7">
        <w:rPr>
          <w:rFonts w:ascii="Book Antiqua" w:hAnsi="Book Antiqua" w:cs="Times New Roman"/>
          <w:lang w:val="nl-NL"/>
        </w:rPr>
        <w:t>t</w:t>
      </w:r>
      <w:r w:rsidR="00A16170" w:rsidRPr="00C214F7">
        <w:rPr>
          <w:rFonts w:ascii="Book Antiqua" w:hAnsi="Book Antiqua" w:cs="Times New Roman"/>
          <w:lang w:val="nl-NL"/>
        </w:rPr>
        <w:t>he first quintile</w:t>
      </w:r>
      <w:r w:rsidR="003D6F0C" w:rsidRPr="00C214F7">
        <w:rPr>
          <w:rFonts w:ascii="Book Antiqua" w:hAnsi="Book Antiqua" w:cs="Times New Roman"/>
          <w:lang w:val="nl-NL"/>
        </w:rPr>
        <w:t xml:space="preserve"> </w:t>
      </w:r>
      <w:r w:rsidR="00EF43D7" w:rsidRPr="00C214F7">
        <w:rPr>
          <w:rFonts w:ascii="Book Antiqua" w:hAnsi="Book Antiqua" w:cs="Times New Roman"/>
          <w:lang w:val="nl-NL"/>
        </w:rPr>
        <w:t>being</w:t>
      </w:r>
      <w:r w:rsidR="005470C3" w:rsidRPr="00C214F7">
        <w:rPr>
          <w:rFonts w:ascii="Book Antiqua" w:hAnsi="Book Antiqua" w:cs="Times New Roman"/>
          <w:lang w:val="nl-NL"/>
        </w:rPr>
        <w:t xml:space="preserve"> </w:t>
      </w:r>
      <w:r w:rsidR="00A16170" w:rsidRPr="00C214F7">
        <w:rPr>
          <w:rFonts w:ascii="Book Antiqua" w:hAnsi="Book Antiqua" w:cs="Times New Roman"/>
          <w:lang w:val="nl-NL"/>
        </w:rPr>
        <w:t>the most deprived</w:t>
      </w:r>
      <w:r w:rsidR="003D6F0C" w:rsidRPr="00C214F7">
        <w:rPr>
          <w:rFonts w:ascii="Book Antiqua" w:hAnsi="Book Antiqua" w:cs="Times New Roman"/>
          <w:lang w:val="nl-NL"/>
        </w:rPr>
        <w:t>.</w:t>
      </w:r>
      <w:r w:rsidR="007579F1" w:rsidRPr="00C214F7">
        <w:rPr>
          <w:rFonts w:ascii="Book Antiqua" w:hAnsi="Book Antiqua" w:cs="Times New Roman"/>
          <w:lang w:val="nl-NL"/>
        </w:rPr>
        <w:t xml:space="preserve"> </w:t>
      </w:r>
      <w:r w:rsidR="00EF43D7" w:rsidRPr="00C214F7">
        <w:rPr>
          <w:rFonts w:ascii="Book Antiqua" w:hAnsi="Book Antiqua" w:cs="Times New Roman"/>
          <w:lang w:val="nl-NL"/>
        </w:rPr>
        <w:t xml:space="preserve">We adhered to </w:t>
      </w:r>
      <w:r w:rsidR="004C61C0" w:rsidRPr="00C214F7">
        <w:rPr>
          <w:rFonts w:ascii="Book Antiqua" w:hAnsi="Book Antiqua" w:cs="Times New Roman"/>
          <w:lang w:val="nl-NL"/>
        </w:rPr>
        <w:t xml:space="preserve">Strengthening the Reporting of Observational studies in Epidemiology guidelines </w:t>
      </w:r>
      <w:r w:rsidR="00451C41" w:rsidRPr="00C214F7">
        <w:rPr>
          <w:rFonts w:ascii="Book Antiqua" w:hAnsi="Book Antiqua" w:cs="Times New Roman"/>
          <w:lang w:val="nl-NL"/>
        </w:rPr>
        <w:t xml:space="preserve"> in </w:t>
      </w:r>
      <w:r w:rsidR="004C61C0" w:rsidRPr="00C214F7">
        <w:rPr>
          <w:rFonts w:ascii="Book Antiqua" w:hAnsi="Book Antiqua" w:cs="Times New Roman"/>
          <w:lang w:val="nl-NL"/>
        </w:rPr>
        <w:t xml:space="preserve">presenting </w:t>
      </w:r>
      <w:r w:rsidR="00451C41" w:rsidRPr="00C214F7">
        <w:rPr>
          <w:rFonts w:ascii="Book Antiqua" w:hAnsi="Book Antiqua" w:cs="Times New Roman"/>
          <w:lang w:val="nl-NL"/>
        </w:rPr>
        <w:t>our data</w:t>
      </w:r>
      <w:r w:rsidR="00347500" w:rsidRPr="00C214F7">
        <w:rPr>
          <w:rFonts w:ascii="Book Antiqua" w:hAnsi="Book Antiqua" w:cs="Times New Roman"/>
          <w:lang w:val="nl-NL"/>
        </w:rPr>
        <w:t>.</w:t>
      </w:r>
    </w:p>
    <w:p w:rsidR="000046B3" w:rsidRPr="00C214F7" w:rsidRDefault="000046B3" w:rsidP="0023590F">
      <w:pPr>
        <w:pStyle w:val="BodyA"/>
        <w:spacing w:line="360" w:lineRule="auto"/>
        <w:jc w:val="both"/>
        <w:rPr>
          <w:rFonts w:ascii="Book Antiqua" w:hAnsi="Book Antiqua" w:cs="Times New Roman"/>
          <w:lang w:val="nl-NL"/>
        </w:rPr>
      </w:pPr>
    </w:p>
    <w:p w:rsidR="00F2413D" w:rsidRPr="00C214F7" w:rsidRDefault="003A2705" w:rsidP="00BF7AB5">
      <w:pPr>
        <w:pStyle w:val="BodyA"/>
        <w:spacing w:line="360" w:lineRule="auto"/>
        <w:jc w:val="both"/>
        <w:rPr>
          <w:rFonts w:ascii="Book Antiqua" w:hAnsi="Book Antiqua" w:cs="Times New Roman"/>
          <w:b/>
          <w:i/>
          <w:iCs/>
        </w:rPr>
      </w:pPr>
      <w:r w:rsidRPr="00C214F7">
        <w:rPr>
          <w:rFonts w:ascii="Book Antiqua" w:hAnsi="Book Antiqua" w:cs="Times New Roman"/>
          <w:b/>
          <w:i/>
          <w:iCs/>
        </w:rPr>
        <w:t>Neo</w:t>
      </w:r>
      <w:r w:rsidR="00521572" w:rsidRPr="00C214F7">
        <w:rPr>
          <w:rFonts w:ascii="Book Antiqua" w:hAnsi="Book Antiqua" w:cs="Times New Roman"/>
          <w:b/>
          <w:i/>
          <w:iCs/>
        </w:rPr>
        <w:t>-</w:t>
      </w:r>
      <w:r w:rsidRPr="00C214F7">
        <w:rPr>
          <w:rFonts w:ascii="Book Antiqua" w:hAnsi="Book Antiqua" w:cs="Times New Roman"/>
          <w:b/>
          <w:i/>
          <w:iCs/>
        </w:rPr>
        <w:t>adjuvant</w:t>
      </w:r>
      <w:r w:rsidR="00F2413D" w:rsidRPr="00C214F7">
        <w:rPr>
          <w:rFonts w:ascii="Book Antiqua" w:hAnsi="Book Antiqua" w:cs="Times New Roman"/>
          <w:b/>
          <w:i/>
          <w:iCs/>
        </w:rPr>
        <w:t xml:space="preserve"> and </w:t>
      </w:r>
      <w:r w:rsidR="0023590F" w:rsidRPr="00C214F7">
        <w:rPr>
          <w:rFonts w:ascii="Book Antiqua" w:hAnsi="Book Antiqua" w:cs="Times New Roman"/>
          <w:b/>
          <w:i/>
          <w:iCs/>
        </w:rPr>
        <w:t>a</w:t>
      </w:r>
      <w:r w:rsidR="00F2413D" w:rsidRPr="00C214F7">
        <w:rPr>
          <w:rFonts w:ascii="Book Antiqua" w:hAnsi="Book Antiqua" w:cs="Times New Roman"/>
          <w:b/>
          <w:i/>
          <w:iCs/>
        </w:rPr>
        <w:t>djuvant chemotherapy</w:t>
      </w:r>
    </w:p>
    <w:p w:rsidR="00F2413D" w:rsidRPr="00C214F7" w:rsidRDefault="00202764" w:rsidP="0023590F">
      <w:pPr>
        <w:pStyle w:val="BodyA"/>
        <w:spacing w:line="360" w:lineRule="auto"/>
        <w:jc w:val="both"/>
        <w:rPr>
          <w:rFonts w:ascii="Book Antiqua" w:hAnsi="Book Antiqua" w:cs="Times New Roman"/>
        </w:rPr>
      </w:pPr>
      <w:r w:rsidRPr="00C214F7">
        <w:rPr>
          <w:rFonts w:ascii="Book Antiqua" w:hAnsi="Book Antiqua" w:cs="Times New Roman"/>
        </w:rPr>
        <w:t xml:space="preserve">As described in our previous </w:t>
      </w:r>
      <w:proofErr w:type="gramStart"/>
      <w:r w:rsidRPr="00C214F7">
        <w:rPr>
          <w:rFonts w:ascii="Book Antiqua" w:hAnsi="Book Antiqua" w:cs="Times New Roman"/>
        </w:rPr>
        <w:t>publication</w:t>
      </w:r>
      <w:proofErr w:type="gramEnd"/>
      <w:r w:rsidR="008F10AE" w:rsidRPr="00C214F7">
        <w:rPr>
          <w:rFonts w:ascii="Book Antiqua" w:hAnsi="Book Antiqua" w:cs="Times New Roman"/>
        </w:rPr>
        <w:fldChar w:fldCharType="begin">
          <w:fldData xml:space="preserve">PEVuZE5vdGU+PENpdGU+PEF1dGhvcj5Cb3lkLUNhcnNvbjwvQXV0aG9yPjxZZWFyPjIwMTg8L1ll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</w:fldData>
        </w:fldChar>
      </w:r>
      <w:r w:rsidR="00A27053" w:rsidRPr="00C214F7">
        <w:rPr>
          <w:rFonts w:ascii="Book Antiqua" w:hAnsi="Book Antiqua" w:cs="Times New Roman"/>
        </w:rPr>
        <w:instrText xml:space="preserve"> ADDIN EN.CITE </w:instrText>
      </w:r>
      <w:r w:rsidR="00A27053" w:rsidRPr="00C214F7">
        <w:rPr>
          <w:rFonts w:ascii="Book Antiqua" w:hAnsi="Book Antiqua" w:cs="Times New Roman"/>
        </w:rPr>
        <w:fldChar w:fldCharType="begin">
          <w:fldData xml:space="preserve">PEVuZE5vdGU+PENpdGU+PEF1dGhvcj5Cb3lkLUNhcnNvbjwvQXV0aG9yPjxZZWFyPjIwMTg8L1ll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</w:fldData>
        </w:fldChar>
      </w:r>
      <w:r w:rsidR="00A27053" w:rsidRPr="00C214F7">
        <w:rPr>
          <w:rFonts w:ascii="Book Antiqua" w:hAnsi="Book Antiqua" w:cs="Times New Roman"/>
        </w:rPr>
        <w:instrText xml:space="preserve"> ADDIN EN.CITE.DATA </w:instrText>
      </w:r>
      <w:r w:rsidR="00A27053" w:rsidRPr="00C214F7">
        <w:rPr>
          <w:rFonts w:ascii="Book Antiqua" w:hAnsi="Book Antiqua" w:cs="Times New Roman"/>
        </w:rPr>
      </w:r>
      <w:r w:rsidR="00A27053" w:rsidRPr="00C214F7">
        <w:rPr>
          <w:rFonts w:ascii="Book Antiqua" w:hAnsi="Book Antiqua" w:cs="Times New Roman"/>
        </w:rPr>
        <w:fldChar w:fldCharType="end"/>
      </w:r>
      <w:r w:rsidR="008F10AE" w:rsidRPr="00C214F7">
        <w:rPr>
          <w:rFonts w:ascii="Book Antiqua" w:hAnsi="Book Antiqua" w:cs="Times New Roman"/>
        </w:rPr>
      </w:r>
      <w:r w:rsidR="008F10AE" w:rsidRPr="00C214F7">
        <w:rPr>
          <w:rFonts w:ascii="Book Antiqua" w:hAnsi="Book Antiqua" w:cs="Times New Roman"/>
        </w:rPr>
        <w:fldChar w:fldCharType="separate"/>
      </w:r>
      <w:r w:rsidR="00A27053" w:rsidRPr="00C214F7">
        <w:rPr>
          <w:rFonts w:ascii="Book Antiqua" w:hAnsi="Book Antiqua" w:cs="Times New Roman"/>
          <w:noProof/>
          <w:vertAlign w:val="superscript"/>
        </w:rPr>
        <w:t>[9]</w:t>
      </w:r>
      <w:r w:rsidR="008F10AE" w:rsidRPr="00C214F7">
        <w:rPr>
          <w:rFonts w:ascii="Book Antiqua" w:hAnsi="Book Antiqua" w:cs="Times New Roman"/>
        </w:rPr>
        <w:fldChar w:fldCharType="end"/>
      </w:r>
      <w:r w:rsidR="00EF43D7" w:rsidRPr="00C214F7">
        <w:rPr>
          <w:rFonts w:ascii="Book Antiqua" w:hAnsi="Book Antiqua" w:cs="Times New Roman"/>
        </w:rPr>
        <w:t>, neo</w:t>
      </w:r>
      <w:r w:rsidR="00521572" w:rsidRPr="00C214F7">
        <w:rPr>
          <w:rFonts w:ascii="Book Antiqua" w:hAnsi="Book Antiqua" w:cs="Times New Roman"/>
        </w:rPr>
        <w:t>-</w:t>
      </w:r>
      <w:r w:rsidR="00534154" w:rsidRPr="00C214F7">
        <w:rPr>
          <w:rFonts w:ascii="Book Antiqua" w:hAnsi="Book Antiqua" w:cs="Times New Roman"/>
        </w:rPr>
        <w:t>adjuvant</w:t>
      </w:r>
      <w:r w:rsidR="00EF43D7" w:rsidRPr="00C214F7">
        <w:rPr>
          <w:rFonts w:ascii="Book Antiqua" w:hAnsi="Book Antiqua" w:cs="Times New Roman"/>
        </w:rPr>
        <w:t xml:space="preserve"> </w:t>
      </w:r>
      <w:r w:rsidR="00F2413D" w:rsidRPr="00C214F7">
        <w:rPr>
          <w:rFonts w:ascii="Book Antiqua" w:hAnsi="Book Antiqua" w:cs="Times New Roman"/>
        </w:rPr>
        <w:t xml:space="preserve">systemic chemotherapy </w:t>
      </w:r>
      <w:r w:rsidR="004D5C2A" w:rsidRPr="00C214F7">
        <w:rPr>
          <w:rFonts w:ascii="Book Antiqua" w:hAnsi="Book Antiqua" w:cs="Times New Roman"/>
        </w:rPr>
        <w:t xml:space="preserve">was </w:t>
      </w:r>
      <w:r w:rsidR="00EF43D7" w:rsidRPr="00C214F7">
        <w:rPr>
          <w:rFonts w:ascii="Book Antiqua" w:hAnsi="Book Antiqua" w:cs="Times New Roman"/>
        </w:rPr>
        <w:t xml:space="preserve">either </w:t>
      </w:r>
      <w:proofErr w:type="spellStart"/>
      <w:r w:rsidR="004D5C2A" w:rsidRPr="00C214F7">
        <w:rPr>
          <w:rFonts w:ascii="Book Antiqua" w:hAnsi="Book Antiqua" w:cs="Times New Roman"/>
        </w:rPr>
        <w:t>Oxaliplatin</w:t>
      </w:r>
      <w:proofErr w:type="spellEnd"/>
      <w:r w:rsidR="004D5C2A" w:rsidRPr="00C214F7">
        <w:rPr>
          <w:rFonts w:ascii="Book Antiqua" w:hAnsi="Book Antiqua" w:cs="Times New Roman"/>
        </w:rPr>
        <w:t>-</w:t>
      </w:r>
      <w:r w:rsidR="00EF43D7" w:rsidRPr="00C214F7">
        <w:rPr>
          <w:rFonts w:ascii="Book Antiqua" w:hAnsi="Book Antiqua" w:cs="Times New Roman"/>
        </w:rPr>
        <w:t xml:space="preserve"> or </w:t>
      </w:r>
      <w:proofErr w:type="spellStart"/>
      <w:r w:rsidR="00EF43D7" w:rsidRPr="00C214F7">
        <w:rPr>
          <w:rFonts w:ascii="Book Antiqua" w:hAnsi="Book Antiqua" w:cs="Times New Roman"/>
        </w:rPr>
        <w:t>Irinotec</w:t>
      </w:r>
      <w:r w:rsidRPr="00C214F7">
        <w:rPr>
          <w:rFonts w:ascii="Book Antiqua" w:hAnsi="Book Antiqua" w:cs="Times New Roman"/>
        </w:rPr>
        <w:t>an</w:t>
      </w:r>
      <w:proofErr w:type="spellEnd"/>
      <w:r w:rsidRPr="00C214F7">
        <w:rPr>
          <w:rFonts w:ascii="Book Antiqua" w:hAnsi="Book Antiqua" w:cs="Times New Roman"/>
        </w:rPr>
        <w:t>-</w:t>
      </w:r>
      <w:r w:rsidR="00F2413D" w:rsidRPr="00C214F7">
        <w:rPr>
          <w:rFonts w:ascii="Book Antiqua" w:hAnsi="Book Antiqua" w:cs="Times New Roman"/>
        </w:rPr>
        <w:t>based</w:t>
      </w:r>
      <w:r w:rsidRPr="00C214F7">
        <w:rPr>
          <w:rFonts w:ascii="Book Antiqua" w:hAnsi="Book Antiqua" w:cs="Times New Roman"/>
        </w:rPr>
        <w:t xml:space="preserve"> and </w:t>
      </w:r>
      <w:proofErr w:type="spellStart"/>
      <w:r w:rsidRPr="00C214F7">
        <w:rPr>
          <w:rFonts w:ascii="Book Antiqua" w:hAnsi="Book Antiqua" w:cs="Times New Roman"/>
        </w:rPr>
        <w:t>Cetuximab</w:t>
      </w:r>
      <w:proofErr w:type="spellEnd"/>
      <w:r w:rsidRPr="00C214F7">
        <w:rPr>
          <w:rFonts w:ascii="Book Antiqua" w:hAnsi="Book Antiqua" w:cs="Times New Roman"/>
        </w:rPr>
        <w:t xml:space="preserve"> was considered for </w:t>
      </w:r>
      <w:r w:rsidR="004F6FAD" w:rsidRPr="00C214F7">
        <w:rPr>
          <w:rFonts w:ascii="Book Antiqua" w:hAnsi="Book Antiqua" w:cs="Times New Roman"/>
          <w:i/>
          <w:iCs/>
        </w:rPr>
        <w:t>K</w:t>
      </w:r>
      <w:r w:rsidR="00F2413D" w:rsidRPr="00C214F7">
        <w:rPr>
          <w:rFonts w:ascii="Book Antiqua" w:hAnsi="Book Antiqua" w:cs="Times New Roman"/>
          <w:i/>
          <w:iCs/>
        </w:rPr>
        <w:t>RAS</w:t>
      </w:r>
      <w:r w:rsidR="00F2413D" w:rsidRPr="00C214F7">
        <w:rPr>
          <w:rFonts w:ascii="Book Antiqua" w:hAnsi="Book Antiqua" w:cs="Times New Roman"/>
        </w:rPr>
        <w:t xml:space="preserve"> wil</w:t>
      </w:r>
      <w:r w:rsidR="004D5C2A" w:rsidRPr="00C214F7">
        <w:rPr>
          <w:rFonts w:ascii="Book Antiqua" w:hAnsi="Book Antiqua" w:cs="Times New Roman"/>
        </w:rPr>
        <w:t>d-type patients.</w:t>
      </w:r>
      <w:r w:rsidRPr="00C214F7">
        <w:rPr>
          <w:rFonts w:ascii="Book Antiqua" w:hAnsi="Book Antiqua" w:cs="Times New Roman"/>
        </w:rPr>
        <w:t xml:space="preserve"> Chemotherapy response was assessed by imaging and plans for surgery or further systemic therapy were made at MDT review. Adjuvant </w:t>
      </w:r>
      <w:r w:rsidR="00F2413D" w:rsidRPr="00C214F7">
        <w:rPr>
          <w:rFonts w:ascii="Book Antiqua" w:hAnsi="Book Antiqua" w:cs="Times New Roman"/>
        </w:rPr>
        <w:t xml:space="preserve">chemotherapy was </w:t>
      </w:r>
      <w:r w:rsidRPr="00C214F7">
        <w:rPr>
          <w:rFonts w:ascii="Book Antiqua" w:hAnsi="Book Antiqua" w:cs="Times New Roman"/>
        </w:rPr>
        <w:t>us</w:t>
      </w:r>
      <w:r w:rsidR="00F2413D" w:rsidRPr="00C214F7">
        <w:rPr>
          <w:rFonts w:ascii="Book Antiqua" w:hAnsi="Book Antiqua" w:cs="Times New Roman"/>
        </w:rPr>
        <w:t>ed i</w:t>
      </w:r>
      <w:r w:rsidRPr="00C214F7">
        <w:rPr>
          <w:rFonts w:ascii="Book Antiqua" w:hAnsi="Book Antiqua" w:cs="Times New Roman"/>
        </w:rPr>
        <w:t xml:space="preserve">f </w:t>
      </w:r>
      <w:r w:rsidR="00F2413D" w:rsidRPr="00C214F7">
        <w:rPr>
          <w:rFonts w:ascii="Book Antiqua" w:hAnsi="Book Antiqua" w:cs="Times New Roman"/>
        </w:rPr>
        <w:t xml:space="preserve">R1 resection. </w:t>
      </w:r>
    </w:p>
    <w:p w:rsidR="003532CE" w:rsidRPr="00C214F7" w:rsidRDefault="003532CE" w:rsidP="00BF7AB5">
      <w:pPr>
        <w:pStyle w:val="BodyA"/>
        <w:spacing w:line="360" w:lineRule="auto"/>
        <w:jc w:val="both"/>
        <w:rPr>
          <w:rFonts w:ascii="Book Antiqua" w:hAnsi="Book Antiqua" w:cs="Times New Roman"/>
          <w:bCs/>
          <w:lang w:val="nl-NL"/>
        </w:rPr>
      </w:pPr>
    </w:p>
    <w:p w:rsidR="00F2413D" w:rsidRPr="00C214F7" w:rsidRDefault="000A529D" w:rsidP="00BF7AB5">
      <w:pPr>
        <w:pStyle w:val="BodyA"/>
        <w:spacing w:line="360" w:lineRule="auto"/>
        <w:jc w:val="both"/>
        <w:rPr>
          <w:rFonts w:ascii="Book Antiqua" w:hAnsi="Book Antiqua" w:cs="Times New Roman"/>
          <w:b/>
          <w:i/>
          <w:iCs/>
        </w:rPr>
      </w:pPr>
      <w:r w:rsidRPr="00C214F7">
        <w:rPr>
          <w:rFonts w:ascii="Book Antiqua" w:hAnsi="Book Antiqua" w:cs="Times New Roman"/>
          <w:b/>
          <w:i/>
          <w:iCs/>
          <w:lang w:val="nl-NL"/>
        </w:rPr>
        <w:t>Liver resection surgery</w:t>
      </w:r>
    </w:p>
    <w:p w:rsidR="00F2413D" w:rsidRPr="00C214F7" w:rsidRDefault="0023590F" w:rsidP="0023590F">
      <w:pPr>
        <w:pStyle w:val="BodyA"/>
        <w:spacing w:line="360" w:lineRule="auto"/>
        <w:jc w:val="both"/>
        <w:rPr>
          <w:rFonts w:ascii="Book Antiqua" w:hAnsi="Book Antiqua" w:cs="Times New Roman"/>
        </w:rPr>
      </w:pPr>
      <w:r w:rsidRPr="00C214F7">
        <w:rPr>
          <w:rFonts w:ascii="Book Antiqua" w:hAnsi="Book Antiqua" w:cs="Times New Roman"/>
        </w:rPr>
        <w:t xml:space="preserve">Computed tomography </w:t>
      </w:r>
      <w:r w:rsidR="00B1337B" w:rsidRPr="00C214F7">
        <w:rPr>
          <w:rFonts w:ascii="Book Antiqua" w:hAnsi="Book Antiqua" w:cs="Times New Roman"/>
        </w:rPr>
        <w:t xml:space="preserve">or </w:t>
      </w:r>
      <w:r w:rsidRPr="00C214F7">
        <w:rPr>
          <w:rFonts w:ascii="Book Antiqua" w:hAnsi="Book Antiqua" w:cs="Times New Roman"/>
        </w:rPr>
        <w:t xml:space="preserve">magnetic resonance </w:t>
      </w:r>
      <w:r w:rsidR="00B1337B" w:rsidRPr="00C214F7">
        <w:rPr>
          <w:rFonts w:ascii="Book Antiqua" w:hAnsi="Book Antiqua" w:cs="Times New Roman"/>
        </w:rPr>
        <w:t xml:space="preserve">imaging findings were confirmed by intra-operative ultrasound and </w:t>
      </w:r>
      <w:r w:rsidR="00000F35" w:rsidRPr="00C214F7">
        <w:rPr>
          <w:rFonts w:ascii="Book Antiqua" w:hAnsi="Book Antiqua" w:cs="Times New Roman"/>
        </w:rPr>
        <w:t>l</w:t>
      </w:r>
      <w:r w:rsidR="00F2413D" w:rsidRPr="00C214F7">
        <w:rPr>
          <w:rFonts w:ascii="Book Antiqua" w:hAnsi="Book Antiqua" w:cs="Times New Roman"/>
        </w:rPr>
        <w:t xml:space="preserve">iver resection performed using </w:t>
      </w:r>
      <w:proofErr w:type="spellStart"/>
      <w:r w:rsidR="00F2413D" w:rsidRPr="00C214F7">
        <w:rPr>
          <w:rFonts w:ascii="Book Antiqua" w:hAnsi="Book Antiqua" w:cs="Times New Roman"/>
        </w:rPr>
        <w:t>Cavi</w:t>
      </w:r>
      <w:proofErr w:type="spellEnd"/>
      <w:r w:rsidR="00F2413D" w:rsidRPr="00C214F7">
        <w:rPr>
          <w:rFonts w:ascii="Book Antiqua" w:hAnsi="Book Antiqua" w:cs="Times New Roman"/>
        </w:rPr>
        <w:t xml:space="preserve">-Pulse Ultrasonic Surgical Aspirator. </w:t>
      </w:r>
      <w:r w:rsidR="00C93BA6" w:rsidRPr="00C214F7">
        <w:rPr>
          <w:rFonts w:ascii="Book Antiqua" w:hAnsi="Book Antiqua" w:cs="Times New Roman"/>
        </w:rPr>
        <w:t xml:space="preserve">As in our previous </w:t>
      </w:r>
      <w:proofErr w:type="gramStart"/>
      <w:r w:rsidR="00C93BA6" w:rsidRPr="00C214F7">
        <w:rPr>
          <w:rFonts w:ascii="Book Antiqua" w:hAnsi="Book Antiqua" w:cs="Times New Roman"/>
        </w:rPr>
        <w:t>study</w:t>
      </w:r>
      <w:proofErr w:type="gramEnd"/>
      <w:r w:rsidR="008F10AE" w:rsidRPr="00C214F7">
        <w:rPr>
          <w:rFonts w:ascii="Book Antiqua" w:hAnsi="Book Antiqua" w:cs="Times New Roman"/>
        </w:rPr>
        <w:fldChar w:fldCharType="begin">
          <w:fldData xml:space="preserve">PEVuZE5vdGU+PENpdGU+PEF1dGhvcj5Cb3lkLUNhcnNvbjwvQXV0aG9yPjxZZWFyPjIwMTg8L1ll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</w:fldData>
        </w:fldChar>
      </w:r>
      <w:r w:rsidR="00A27053" w:rsidRPr="00C214F7">
        <w:rPr>
          <w:rFonts w:ascii="Book Antiqua" w:hAnsi="Book Antiqua" w:cs="Times New Roman"/>
        </w:rPr>
        <w:instrText xml:space="preserve"> ADDIN EN.CITE </w:instrText>
      </w:r>
      <w:r w:rsidR="00A27053" w:rsidRPr="00C214F7">
        <w:rPr>
          <w:rFonts w:ascii="Book Antiqua" w:hAnsi="Book Antiqua" w:cs="Times New Roman"/>
        </w:rPr>
        <w:fldChar w:fldCharType="begin">
          <w:fldData xml:space="preserve">PEVuZE5vdGU+PENpdGU+PEF1dGhvcj5Cb3lkLUNhcnNvbjwvQXV0aG9yPjxZZWFyPjIwMTg8L1ll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</w:fldData>
        </w:fldChar>
      </w:r>
      <w:r w:rsidR="00A27053" w:rsidRPr="00C214F7">
        <w:rPr>
          <w:rFonts w:ascii="Book Antiqua" w:hAnsi="Book Antiqua" w:cs="Times New Roman"/>
        </w:rPr>
        <w:instrText xml:space="preserve"> ADDIN EN.CITE.DATA </w:instrText>
      </w:r>
      <w:r w:rsidR="00A27053" w:rsidRPr="00C214F7">
        <w:rPr>
          <w:rFonts w:ascii="Book Antiqua" w:hAnsi="Book Antiqua" w:cs="Times New Roman"/>
        </w:rPr>
      </w:r>
      <w:r w:rsidR="00A27053" w:rsidRPr="00C214F7">
        <w:rPr>
          <w:rFonts w:ascii="Book Antiqua" w:hAnsi="Book Antiqua" w:cs="Times New Roman"/>
        </w:rPr>
        <w:fldChar w:fldCharType="end"/>
      </w:r>
      <w:r w:rsidR="008F10AE" w:rsidRPr="00C214F7">
        <w:rPr>
          <w:rFonts w:ascii="Book Antiqua" w:hAnsi="Book Antiqua" w:cs="Times New Roman"/>
        </w:rPr>
      </w:r>
      <w:r w:rsidR="008F10AE" w:rsidRPr="00C214F7">
        <w:rPr>
          <w:rFonts w:ascii="Book Antiqua" w:hAnsi="Book Antiqua" w:cs="Times New Roman"/>
        </w:rPr>
        <w:fldChar w:fldCharType="separate"/>
      </w:r>
      <w:r w:rsidR="00A27053" w:rsidRPr="00C214F7">
        <w:rPr>
          <w:rFonts w:ascii="Book Antiqua" w:hAnsi="Book Antiqua" w:cs="Times New Roman"/>
          <w:noProof/>
          <w:vertAlign w:val="superscript"/>
        </w:rPr>
        <w:t>[9]</w:t>
      </w:r>
      <w:r w:rsidR="008F10AE" w:rsidRPr="00C214F7">
        <w:rPr>
          <w:rFonts w:ascii="Book Antiqua" w:hAnsi="Book Antiqua" w:cs="Times New Roman"/>
        </w:rPr>
        <w:fldChar w:fldCharType="end"/>
      </w:r>
      <w:r w:rsidR="00B634F2" w:rsidRPr="00C214F7">
        <w:rPr>
          <w:rFonts w:ascii="Book Antiqua" w:hAnsi="Book Antiqua" w:cs="Times New Roman"/>
        </w:rPr>
        <w:t xml:space="preserve">, we </w:t>
      </w:r>
      <w:r w:rsidR="00C93BA6" w:rsidRPr="00C214F7">
        <w:rPr>
          <w:rFonts w:ascii="Book Antiqua" w:hAnsi="Book Antiqua" w:cs="Times New Roman"/>
        </w:rPr>
        <w:t xml:space="preserve">dichotomously </w:t>
      </w:r>
      <w:r w:rsidR="00B634F2" w:rsidRPr="00C214F7">
        <w:rPr>
          <w:rFonts w:ascii="Book Antiqua" w:hAnsi="Book Antiqua" w:cs="Times New Roman"/>
        </w:rPr>
        <w:t>class</w:t>
      </w:r>
      <w:r w:rsidR="00C93BA6" w:rsidRPr="00C214F7">
        <w:rPr>
          <w:rFonts w:ascii="Book Antiqua" w:hAnsi="Book Antiqua" w:cs="Times New Roman"/>
        </w:rPr>
        <w:t>ed</w:t>
      </w:r>
      <w:r w:rsidR="00B634F2" w:rsidRPr="00C214F7">
        <w:rPr>
          <w:rFonts w:ascii="Book Antiqua" w:hAnsi="Book Antiqua" w:cs="Times New Roman"/>
        </w:rPr>
        <w:t xml:space="preserve"> </w:t>
      </w:r>
      <w:r w:rsidR="00F2413D" w:rsidRPr="00C214F7">
        <w:rPr>
          <w:rFonts w:ascii="Book Antiqua" w:hAnsi="Book Antiqua" w:cs="Times New Roman"/>
        </w:rPr>
        <w:t>hepatic resection</w:t>
      </w:r>
      <w:r w:rsidR="008F10AE" w:rsidRPr="00C214F7">
        <w:rPr>
          <w:rFonts w:ascii="Book Antiqua" w:hAnsi="Book Antiqua" w:cs="Times New Roman"/>
        </w:rPr>
        <w:t>s</w:t>
      </w:r>
      <w:r w:rsidR="00F2413D" w:rsidRPr="00C214F7">
        <w:rPr>
          <w:rFonts w:ascii="Book Antiqua" w:hAnsi="Book Antiqua" w:cs="Times New Roman"/>
        </w:rPr>
        <w:t xml:space="preserve"> </w:t>
      </w:r>
      <w:r w:rsidR="00B570EA" w:rsidRPr="00C214F7">
        <w:rPr>
          <w:rFonts w:ascii="Book Antiqua" w:hAnsi="Book Antiqua" w:cs="Times New Roman"/>
        </w:rPr>
        <w:t xml:space="preserve">as </w:t>
      </w:r>
      <w:r w:rsidR="00C93BA6" w:rsidRPr="00C214F7">
        <w:rPr>
          <w:rFonts w:ascii="Book Antiqua" w:hAnsi="Book Antiqua" w:cs="Times New Roman"/>
        </w:rPr>
        <w:t>being</w:t>
      </w:r>
      <w:r w:rsidR="00F2413D" w:rsidRPr="00C214F7">
        <w:rPr>
          <w:rFonts w:ascii="Book Antiqua" w:hAnsi="Book Antiqua" w:cs="Times New Roman"/>
        </w:rPr>
        <w:t xml:space="preserve"> less than </w:t>
      </w:r>
      <w:r w:rsidR="00B570EA" w:rsidRPr="00C214F7">
        <w:rPr>
          <w:rFonts w:ascii="Book Antiqua" w:hAnsi="Book Antiqua" w:cs="Times New Roman"/>
        </w:rPr>
        <w:t>or at least</w:t>
      </w:r>
      <w:r w:rsidR="00F2413D" w:rsidRPr="00C214F7">
        <w:rPr>
          <w:rFonts w:ascii="Book Antiqua" w:hAnsi="Book Antiqua" w:cs="Times New Roman"/>
        </w:rPr>
        <w:t xml:space="preserve"> </w:t>
      </w:r>
      <w:r w:rsidR="00C93BA6" w:rsidRPr="00C214F7">
        <w:rPr>
          <w:rFonts w:ascii="Book Antiqua" w:hAnsi="Book Antiqua" w:cs="Times New Roman"/>
        </w:rPr>
        <w:t xml:space="preserve">equal to a </w:t>
      </w:r>
      <w:r w:rsidR="00F2413D" w:rsidRPr="00C214F7">
        <w:rPr>
          <w:rFonts w:ascii="Book Antiqua" w:hAnsi="Book Antiqua" w:cs="Times New Roman"/>
        </w:rPr>
        <w:t>hemi-</w:t>
      </w:r>
      <w:proofErr w:type="spellStart"/>
      <w:r w:rsidR="00F2413D" w:rsidRPr="00C214F7">
        <w:rPr>
          <w:rFonts w:ascii="Book Antiqua" w:hAnsi="Book Antiqua" w:cs="Times New Roman"/>
        </w:rPr>
        <w:t>hepatectomy</w:t>
      </w:r>
      <w:proofErr w:type="spellEnd"/>
      <w:r w:rsidR="00C93BA6" w:rsidRPr="00C214F7">
        <w:rPr>
          <w:rFonts w:ascii="Book Antiqua" w:hAnsi="Book Antiqua" w:cs="Times New Roman"/>
        </w:rPr>
        <w:t xml:space="preserve"> </w:t>
      </w:r>
      <w:r w:rsidR="008F10AE" w:rsidRPr="00C214F7">
        <w:rPr>
          <w:rFonts w:ascii="Book Antiqua" w:hAnsi="Book Antiqua" w:cs="Times New Roman"/>
        </w:rPr>
        <w:t>in order to simplify da</w:t>
      </w:r>
      <w:r w:rsidR="00C93BA6" w:rsidRPr="00C214F7">
        <w:rPr>
          <w:rFonts w:ascii="Book Antiqua" w:hAnsi="Book Antiqua" w:cs="Times New Roman"/>
        </w:rPr>
        <w:t>ta analysis</w:t>
      </w:r>
      <w:r w:rsidR="00B570EA" w:rsidRPr="00C214F7">
        <w:rPr>
          <w:rFonts w:ascii="Book Antiqua" w:hAnsi="Book Antiqua" w:cs="Times New Roman"/>
        </w:rPr>
        <w:t xml:space="preserve">. </w:t>
      </w:r>
    </w:p>
    <w:p w:rsidR="004C791C" w:rsidRPr="00C214F7" w:rsidRDefault="004C791C" w:rsidP="00BF7AB5">
      <w:pPr>
        <w:pStyle w:val="BodyA"/>
        <w:spacing w:line="360" w:lineRule="auto"/>
        <w:jc w:val="both"/>
        <w:rPr>
          <w:rFonts w:ascii="Book Antiqua" w:hAnsi="Book Antiqua" w:cs="Times New Roman"/>
          <w:bCs/>
          <w:u w:val="words"/>
        </w:rPr>
      </w:pPr>
    </w:p>
    <w:p w:rsidR="00F2413D" w:rsidRPr="00C214F7" w:rsidRDefault="00F2413D" w:rsidP="00BF7AB5">
      <w:pPr>
        <w:pStyle w:val="BodyA"/>
        <w:spacing w:line="360" w:lineRule="auto"/>
        <w:jc w:val="both"/>
        <w:rPr>
          <w:rFonts w:ascii="Book Antiqua" w:hAnsi="Book Antiqua" w:cs="Times New Roman"/>
          <w:b/>
          <w:i/>
          <w:iCs/>
        </w:rPr>
      </w:pPr>
      <w:proofErr w:type="spellStart"/>
      <w:r w:rsidRPr="00C214F7">
        <w:rPr>
          <w:rFonts w:ascii="Book Antiqua" w:hAnsi="Book Antiqua" w:cs="Times New Roman"/>
          <w:b/>
          <w:i/>
          <w:iCs/>
        </w:rPr>
        <w:t>Histolo</w:t>
      </w:r>
      <w:r w:rsidR="000A529D" w:rsidRPr="00C214F7">
        <w:rPr>
          <w:rFonts w:ascii="Book Antiqua" w:hAnsi="Book Antiqua" w:cs="Times New Roman"/>
          <w:b/>
          <w:i/>
          <w:iCs/>
        </w:rPr>
        <w:t>pathology</w:t>
      </w:r>
      <w:proofErr w:type="spellEnd"/>
    </w:p>
    <w:p w:rsidR="00F2413D" w:rsidRPr="00C214F7" w:rsidRDefault="000A529D" w:rsidP="00BF7AB5">
      <w:pPr>
        <w:pStyle w:val="BodyA"/>
        <w:spacing w:line="360" w:lineRule="auto"/>
        <w:jc w:val="both"/>
        <w:rPr>
          <w:rFonts w:ascii="Book Antiqua" w:hAnsi="Book Antiqua" w:cs="Times New Roman"/>
        </w:rPr>
      </w:pPr>
      <w:r w:rsidRPr="00C214F7">
        <w:rPr>
          <w:rFonts w:ascii="Book Antiqua" w:hAnsi="Book Antiqua" w:cs="Times New Roman"/>
        </w:rPr>
        <w:t xml:space="preserve">The </w:t>
      </w:r>
      <w:proofErr w:type="spellStart"/>
      <w:r w:rsidRPr="00C214F7">
        <w:rPr>
          <w:rFonts w:ascii="Book Antiqua" w:hAnsi="Book Antiqua" w:cs="Times New Roman"/>
        </w:rPr>
        <w:t>h</w:t>
      </w:r>
      <w:r w:rsidR="00F2413D" w:rsidRPr="00C214F7">
        <w:rPr>
          <w:rFonts w:ascii="Book Antiqua" w:hAnsi="Book Antiqua" w:cs="Times New Roman"/>
        </w:rPr>
        <w:t>istopathological</w:t>
      </w:r>
      <w:proofErr w:type="spellEnd"/>
      <w:r w:rsidR="00F2413D" w:rsidRPr="00C214F7">
        <w:rPr>
          <w:rFonts w:ascii="Book Antiqua" w:hAnsi="Book Antiqua" w:cs="Times New Roman"/>
        </w:rPr>
        <w:t xml:space="preserve"> </w:t>
      </w:r>
      <w:r w:rsidRPr="00C214F7">
        <w:rPr>
          <w:rFonts w:ascii="Book Antiqua" w:hAnsi="Book Antiqua" w:cs="Times New Roman"/>
        </w:rPr>
        <w:t xml:space="preserve">parameters recorded were </w:t>
      </w:r>
      <w:r w:rsidR="00F2413D" w:rsidRPr="00C214F7">
        <w:rPr>
          <w:rFonts w:ascii="Book Antiqua" w:hAnsi="Book Antiqua" w:cs="Times New Roman"/>
        </w:rPr>
        <w:t>tumour number</w:t>
      </w:r>
      <w:r w:rsidRPr="00C214F7">
        <w:rPr>
          <w:rFonts w:ascii="Book Antiqua" w:hAnsi="Book Antiqua" w:cs="Times New Roman"/>
        </w:rPr>
        <w:t>,</w:t>
      </w:r>
      <w:r w:rsidR="00F2413D" w:rsidRPr="00C214F7">
        <w:rPr>
          <w:rFonts w:ascii="Book Antiqua" w:hAnsi="Book Antiqua" w:cs="Times New Roman"/>
        </w:rPr>
        <w:t xml:space="preserve"> </w:t>
      </w:r>
      <w:r w:rsidRPr="00C214F7">
        <w:rPr>
          <w:rFonts w:ascii="Book Antiqua" w:hAnsi="Book Antiqua" w:cs="Times New Roman"/>
        </w:rPr>
        <w:t xml:space="preserve">maximum tumour diameter, </w:t>
      </w:r>
      <w:r w:rsidR="00F2413D" w:rsidRPr="00C214F7">
        <w:rPr>
          <w:rFonts w:ascii="Book Antiqua" w:hAnsi="Book Antiqua" w:cs="Times New Roman"/>
        </w:rPr>
        <w:t>status of resection margin</w:t>
      </w:r>
      <w:r w:rsidRPr="00C214F7">
        <w:rPr>
          <w:rFonts w:ascii="Book Antiqua" w:hAnsi="Book Antiqua" w:cs="Times New Roman"/>
        </w:rPr>
        <w:t>, l</w:t>
      </w:r>
      <w:r w:rsidR="00F2413D" w:rsidRPr="00C214F7">
        <w:rPr>
          <w:rFonts w:ascii="Book Antiqua" w:hAnsi="Book Antiqua" w:cs="Times New Roman"/>
        </w:rPr>
        <w:t>ymphatic</w:t>
      </w:r>
      <w:r w:rsidRPr="00C214F7">
        <w:rPr>
          <w:rFonts w:ascii="Book Antiqua" w:hAnsi="Book Antiqua" w:cs="Times New Roman"/>
        </w:rPr>
        <w:t xml:space="preserve"> invasion</w:t>
      </w:r>
      <w:r w:rsidR="00F2413D" w:rsidRPr="00C214F7">
        <w:rPr>
          <w:rFonts w:ascii="Book Antiqua" w:hAnsi="Book Antiqua" w:cs="Times New Roman"/>
        </w:rPr>
        <w:t xml:space="preserve">, </w:t>
      </w:r>
      <w:proofErr w:type="spellStart"/>
      <w:r w:rsidR="00F2413D" w:rsidRPr="00C214F7">
        <w:rPr>
          <w:rFonts w:ascii="Book Antiqua" w:hAnsi="Book Antiqua" w:cs="Times New Roman"/>
        </w:rPr>
        <w:t>peri</w:t>
      </w:r>
      <w:proofErr w:type="spellEnd"/>
      <w:r w:rsidR="00F2413D" w:rsidRPr="00C214F7">
        <w:rPr>
          <w:rFonts w:ascii="Book Antiqua" w:hAnsi="Book Antiqua" w:cs="Times New Roman"/>
        </w:rPr>
        <w:t>-neural</w:t>
      </w:r>
      <w:r w:rsidRPr="00C214F7">
        <w:rPr>
          <w:rFonts w:ascii="Book Antiqua" w:hAnsi="Book Antiqua" w:cs="Times New Roman"/>
        </w:rPr>
        <w:t xml:space="preserve"> invasion</w:t>
      </w:r>
      <w:r w:rsidR="00F2413D" w:rsidRPr="00C214F7">
        <w:rPr>
          <w:rFonts w:ascii="Book Antiqua" w:hAnsi="Book Antiqua" w:cs="Times New Roman"/>
        </w:rPr>
        <w:t xml:space="preserve">, biliary </w:t>
      </w:r>
      <w:r w:rsidRPr="00C214F7">
        <w:rPr>
          <w:rFonts w:ascii="Book Antiqua" w:hAnsi="Book Antiqua" w:cs="Times New Roman"/>
        </w:rPr>
        <w:t xml:space="preserve">invasion </w:t>
      </w:r>
      <w:r w:rsidR="00F2413D" w:rsidRPr="00C214F7">
        <w:rPr>
          <w:rFonts w:ascii="Book Antiqua" w:hAnsi="Book Antiqua" w:cs="Times New Roman"/>
        </w:rPr>
        <w:t xml:space="preserve">and vascular </w:t>
      </w:r>
      <w:proofErr w:type="gramStart"/>
      <w:r w:rsidR="007913B2" w:rsidRPr="00C214F7">
        <w:rPr>
          <w:rFonts w:ascii="Book Antiqua" w:hAnsi="Book Antiqua" w:cs="Times New Roman"/>
        </w:rPr>
        <w:t>invasion</w:t>
      </w:r>
      <w:proofErr w:type="gramEnd"/>
      <w:r w:rsidR="00FB5525" w:rsidRPr="00C214F7">
        <w:rPr>
          <w:rFonts w:ascii="Book Antiqua" w:hAnsi="Book Antiqua" w:cs="Times New Roman"/>
        </w:rPr>
        <w:fldChar w:fldCharType="begin">
          <w:fldData xml:space="preserve">PEVuZE5vdGU+PENpdGU+PEF1dGhvcj5Cb3lkLUNhcnNvbjwvQXV0aG9yPjxZZWFyPjIwMTg8L1ll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</w:fldData>
        </w:fldChar>
      </w:r>
      <w:r w:rsidR="00FB5525" w:rsidRPr="00C214F7">
        <w:rPr>
          <w:rFonts w:ascii="Book Antiqua" w:hAnsi="Book Antiqua" w:cs="Times New Roman"/>
        </w:rPr>
        <w:instrText xml:space="preserve"> ADDIN EN.CITE </w:instrText>
      </w:r>
      <w:r w:rsidR="00FB5525" w:rsidRPr="00C214F7">
        <w:rPr>
          <w:rFonts w:ascii="Book Antiqua" w:hAnsi="Book Antiqua" w:cs="Times New Roman"/>
        </w:rPr>
        <w:fldChar w:fldCharType="begin">
          <w:fldData xml:space="preserve">PEVuZE5vdGU+PENpdGU+PEF1dGhvcj5Cb3lkLUNhcnNvbjwvQXV0aG9yPjxZZWFyPjIwMTg8L1ll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</w:fldData>
        </w:fldChar>
      </w:r>
      <w:r w:rsidR="00FB5525" w:rsidRPr="00C214F7">
        <w:rPr>
          <w:rFonts w:ascii="Book Antiqua" w:hAnsi="Book Antiqua" w:cs="Times New Roman"/>
        </w:rPr>
        <w:instrText xml:space="preserve"> ADDIN EN.CITE.DATA </w:instrText>
      </w:r>
      <w:r w:rsidR="00FB5525" w:rsidRPr="00C214F7">
        <w:rPr>
          <w:rFonts w:ascii="Book Antiqua" w:hAnsi="Book Antiqua" w:cs="Times New Roman"/>
        </w:rPr>
      </w:r>
      <w:r w:rsidR="00FB5525" w:rsidRPr="00C214F7">
        <w:rPr>
          <w:rFonts w:ascii="Book Antiqua" w:hAnsi="Book Antiqua" w:cs="Times New Roman"/>
        </w:rPr>
        <w:fldChar w:fldCharType="end"/>
      </w:r>
      <w:r w:rsidR="00FB5525" w:rsidRPr="00C214F7">
        <w:rPr>
          <w:rFonts w:ascii="Book Antiqua" w:hAnsi="Book Antiqua" w:cs="Times New Roman"/>
        </w:rPr>
      </w:r>
      <w:r w:rsidR="00FB5525" w:rsidRPr="00C214F7">
        <w:rPr>
          <w:rFonts w:ascii="Book Antiqua" w:hAnsi="Book Antiqua" w:cs="Times New Roman"/>
        </w:rPr>
        <w:fldChar w:fldCharType="separate"/>
      </w:r>
      <w:r w:rsidR="00FB5525" w:rsidRPr="00C214F7">
        <w:rPr>
          <w:rFonts w:ascii="Book Antiqua" w:hAnsi="Book Antiqua" w:cs="Times New Roman"/>
          <w:noProof/>
          <w:vertAlign w:val="superscript"/>
        </w:rPr>
        <w:t>[10]</w:t>
      </w:r>
      <w:r w:rsidR="00FB5525" w:rsidRPr="00C214F7">
        <w:rPr>
          <w:rFonts w:ascii="Book Antiqua" w:hAnsi="Book Antiqua" w:cs="Times New Roman"/>
        </w:rPr>
        <w:fldChar w:fldCharType="end"/>
      </w:r>
      <w:r w:rsidR="00F2413D" w:rsidRPr="00C214F7">
        <w:rPr>
          <w:rFonts w:ascii="Book Antiqua" w:hAnsi="Book Antiqua" w:cs="Times New Roman"/>
        </w:rPr>
        <w:t>.</w:t>
      </w:r>
    </w:p>
    <w:p w:rsidR="00FB5525" w:rsidRPr="00C214F7" w:rsidRDefault="00FB5525" w:rsidP="00BF7AB5">
      <w:pPr>
        <w:pStyle w:val="BodyA"/>
        <w:spacing w:line="360" w:lineRule="auto"/>
        <w:jc w:val="both"/>
        <w:rPr>
          <w:rFonts w:ascii="Book Antiqua" w:hAnsi="Book Antiqua" w:cs="Times New Roman"/>
        </w:rPr>
      </w:pPr>
    </w:p>
    <w:p w:rsidR="00F2413D" w:rsidRPr="00C214F7" w:rsidRDefault="000A529D" w:rsidP="00BF7AB5">
      <w:pPr>
        <w:pStyle w:val="BodyA"/>
        <w:spacing w:line="360" w:lineRule="auto"/>
        <w:jc w:val="both"/>
        <w:rPr>
          <w:rFonts w:ascii="Book Antiqua" w:hAnsi="Book Antiqua" w:cs="Times New Roman"/>
          <w:b/>
          <w:i/>
          <w:iCs/>
        </w:rPr>
      </w:pPr>
      <w:r w:rsidRPr="00C214F7">
        <w:rPr>
          <w:rFonts w:ascii="Book Antiqua" w:hAnsi="Book Antiqua" w:cs="Times New Roman"/>
          <w:b/>
          <w:i/>
          <w:iCs/>
        </w:rPr>
        <w:t>Post-operative f</w:t>
      </w:r>
      <w:r w:rsidR="00F2413D" w:rsidRPr="00C214F7">
        <w:rPr>
          <w:rFonts w:ascii="Book Antiqua" w:hAnsi="Book Antiqua" w:cs="Times New Roman"/>
          <w:b/>
          <w:i/>
          <w:iCs/>
        </w:rPr>
        <w:t>ollow-up</w:t>
      </w:r>
    </w:p>
    <w:p w:rsidR="00F2413D" w:rsidRPr="00C214F7" w:rsidRDefault="00E07AA3" w:rsidP="00FB5525">
      <w:pPr>
        <w:pStyle w:val="BodyA"/>
        <w:spacing w:line="360" w:lineRule="auto"/>
        <w:jc w:val="both"/>
        <w:rPr>
          <w:rFonts w:ascii="Book Antiqua" w:hAnsi="Book Antiqua" w:cs="Times New Roman"/>
        </w:rPr>
      </w:pPr>
      <w:r w:rsidRPr="00C214F7">
        <w:rPr>
          <w:rFonts w:ascii="Book Antiqua" w:hAnsi="Book Antiqua" w:cs="Times New Roman"/>
        </w:rPr>
        <w:lastRenderedPageBreak/>
        <w:t>All study patients had at least 6-mo</w:t>
      </w:r>
      <w:r w:rsidR="00FB5525" w:rsidRPr="00C214F7">
        <w:rPr>
          <w:rFonts w:ascii="Book Antiqua" w:hAnsi="Book Antiqua" w:cs="Times New Roman"/>
        </w:rPr>
        <w:t xml:space="preserve"> </w:t>
      </w:r>
      <w:r w:rsidRPr="00C214F7">
        <w:rPr>
          <w:rFonts w:ascii="Book Antiqua" w:hAnsi="Book Antiqua" w:cs="Times New Roman"/>
        </w:rPr>
        <w:t xml:space="preserve">follow-up after resection of CRLM. After the </w:t>
      </w:r>
      <w:r w:rsidR="00F2413D" w:rsidRPr="00C214F7">
        <w:rPr>
          <w:rFonts w:ascii="Book Antiqua" w:hAnsi="Book Antiqua" w:cs="Times New Roman"/>
        </w:rPr>
        <w:t xml:space="preserve">initial post-operative review </w:t>
      </w:r>
      <w:r w:rsidR="000A529D" w:rsidRPr="00C214F7">
        <w:rPr>
          <w:rFonts w:ascii="Book Antiqua" w:hAnsi="Book Antiqua" w:cs="Times New Roman"/>
        </w:rPr>
        <w:t xml:space="preserve">in </w:t>
      </w:r>
      <w:proofErr w:type="spellStart"/>
      <w:r w:rsidR="000A529D" w:rsidRPr="00C214F7">
        <w:rPr>
          <w:rFonts w:ascii="Book Antiqua" w:hAnsi="Book Antiqua" w:cs="Times New Roman"/>
        </w:rPr>
        <w:t>hepatobiliary</w:t>
      </w:r>
      <w:proofErr w:type="spellEnd"/>
      <w:r w:rsidR="000A529D" w:rsidRPr="00C214F7">
        <w:rPr>
          <w:rFonts w:ascii="Book Antiqua" w:hAnsi="Book Antiqua" w:cs="Times New Roman"/>
        </w:rPr>
        <w:t xml:space="preserve"> clinic </w:t>
      </w:r>
      <w:r w:rsidR="00F2413D" w:rsidRPr="00C214F7">
        <w:rPr>
          <w:rFonts w:ascii="Book Antiqua" w:hAnsi="Book Antiqua" w:cs="Times New Roman"/>
        </w:rPr>
        <w:t xml:space="preserve">at one month, all patients were </w:t>
      </w:r>
      <w:r w:rsidR="000A529D" w:rsidRPr="00C214F7">
        <w:rPr>
          <w:rFonts w:ascii="Book Antiqua" w:hAnsi="Book Antiqua" w:cs="Times New Roman"/>
        </w:rPr>
        <w:t xml:space="preserve">subsequently </w:t>
      </w:r>
      <w:r w:rsidRPr="00C214F7">
        <w:rPr>
          <w:rFonts w:ascii="Book Antiqua" w:hAnsi="Book Antiqua" w:cs="Times New Roman"/>
        </w:rPr>
        <w:t>seen</w:t>
      </w:r>
      <w:r w:rsidR="00F2413D" w:rsidRPr="00C214F7">
        <w:rPr>
          <w:rFonts w:ascii="Book Antiqua" w:hAnsi="Book Antiqua" w:cs="Times New Roman"/>
        </w:rPr>
        <w:t xml:space="preserve"> in the </w:t>
      </w:r>
      <w:proofErr w:type="spellStart"/>
      <w:r w:rsidR="000A529D" w:rsidRPr="00C214F7">
        <w:rPr>
          <w:rFonts w:ascii="Book Antiqua" w:hAnsi="Book Antiqua" w:cs="Times New Roman"/>
        </w:rPr>
        <w:t>hepatobiliary</w:t>
      </w:r>
      <w:proofErr w:type="spellEnd"/>
      <w:r w:rsidR="000A529D" w:rsidRPr="00C214F7">
        <w:rPr>
          <w:rFonts w:ascii="Book Antiqua" w:hAnsi="Book Antiqua" w:cs="Times New Roman"/>
        </w:rPr>
        <w:t xml:space="preserve"> </w:t>
      </w:r>
      <w:r w:rsidR="00F2413D" w:rsidRPr="00C214F7">
        <w:rPr>
          <w:rFonts w:ascii="Book Antiqua" w:hAnsi="Book Antiqua" w:cs="Times New Roman"/>
        </w:rPr>
        <w:t xml:space="preserve">clinic at 3, 6, 12, 18 and 24 </w:t>
      </w:r>
      <w:proofErr w:type="spellStart"/>
      <w:r w:rsidR="00F2413D" w:rsidRPr="00C214F7">
        <w:rPr>
          <w:rFonts w:ascii="Book Antiqua" w:hAnsi="Book Antiqua" w:cs="Times New Roman"/>
        </w:rPr>
        <w:t>mo</w:t>
      </w:r>
      <w:proofErr w:type="spellEnd"/>
      <w:r w:rsidR="00F2413D" w:rsidRPr="00C214F7">
        <w:rPr>
          <w:rFonts w:ascii="Book Antiqua" w:hAnsi="Book Antiqua" w:cs="Times New Roman"/>
        </w:rPr>
        <w:t xml:space="preserve"> </w:t>
      </w:r>
      <w:r w:rsidRPr="00C214F7">
        <w:rPr>
          <w:rFonts w:ascii="Book Antiqua" w:hAnsi="Book Antiqua" w:cs="Times New Roman"/>
        </w:rPr>
        <w:t xml:space="preserve">later </w:t>
      </w:r>
      <w:r w:rsidR="000A529D" w:rsidRPr="00C214F7">
        <w:rPr>
          <w:rFonts w:ascii="Book Antiqua" w:hAnsi="Book Antiqua" w:cs="Times New Roman"/>
        </w:rPr>
        <w:t>followed by</w:t>
      </w:r>
      <w:r w:rsidR="00F2413D" w:rsidRPr="00C214F7">
        <w:rPr>
          <w:rFonts w:ascii="Book Antiqua" w:hAnsi="Book Antiqua" w:cs="Times New Roman"/>
        </w:rPr>
        <w:t xml:space="preserve"> </w:t>
      </w:r>
      <w:r w:rsidR="000A529D" w:rsidRPr="00C214F7">
        <w:rPr>
          <w:rFonts w:ascii="Book Antiqua" w:hAnsi="Book Antiqua" w:cs="Times New Roman"/>
        </w:rPr>
        <w:t>review</w:t>
      </w:r>
      <w:r w:rsidRPr="00C214F7">
        <w:rPr>
          <w:rFonts w:ascii="Book Antiqua" w:hAnsi="Book Antiqua" w:cs="Times New Roman"/>
        </w:rPr>
        <w:t xml:space="preserve"> on an annual basis</w:t>
      </w:r>
      <w:r w:rsidR="00F2413D" w:rsidRPr="00C214F7">
        <w:rPr>
          <w:rFonts w:ascii="Book Antiqua" w:hAnsi="Book Antiqua" w:cs="Times New Roman"/>
        </w:rPr>
        <w:t xml:space="preserve">. </w:t>
      </w:r>
      <w:r w:rsidR="000A529D" w:rsidRPr="00C214F7">
        <w:rPr>
          <w:rFonts w:ascii="Book Antiqua" w:hAnsi="Book Antiqua" w:cs="Times New Roman"/>
        </w:rPr>
        <w:t xml:space="preserve">As previously </w:t>
      </w:r>
      <w:proofErr w:type="gramStart"/>
      <w:r w:rsidR="000A529D" w:rsidRPr="00C214F7">
        <w:rPr>
          <w:rFonts w:ascii="Book Antiqua" w:hAnsi="Book Antiqua" w:cs="Times New Roman"/>
        </w:rPr>
        <w:t>described</w:t>
      </w:r>
      <w:proofErr w:type="gramEnd"/>
      <w:r w:rsidR="008F10AE" w:rsidRPr="00C214F7">
        <w:rPr>
          <w:rFonts w:ascii="Book Antiqua" w:hAnsi="Book Antiqua" w:cs="Times New Roman"/>
          <w:vertAlign w:val="superscript"/>
        </w:rPr>
        <w:fldChar w:fldCharType="begin">
          <w:fldData xml:space="preserve">PEVuZE5vdGU+PENpdGU+PEF1dGhvcj5Cb3lkLUNhcnNvbjwvQXV0aG9yPjxZZWFyPjIwMTg8L1ll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</w:fldData>
        </w:fldChar>
      </w:r>
      <w:r w:rsidR="00A27053" w:rsidRPr="00C214F7">
        <w:rPr>
          <w:rFonts w:ascii="Book Antiqua" w:hAnsi="Book Antiqua" w:cs="Times New Roman"/>
          <w:vertAlign w:val="superscript"/>
        </w:rPr>
        <w:instrText xml:space="preserve"> ADDIN EN.CITE </w:instrText>
      </w:r>
      <w:r w:rsidR="00A27053" w:rsidRPr="00C214F7">
        <w:rPr>
          <w:rFonts w:ascii="Book Antiqua" w:hAnsi="Book Antiqua" w:cs="Times New Roman"/>
          <w:vertAlign w:val="superscript"/>
        </w:rPr>
        <w:fldChar w:fldCharType="begin">
          <w:fldData xml:space="preserve">PEVuZE5vdGU+PENpdGU+PEF1dGhvcj5Cb3lkLUNhcnNvbjwvQXV0aG9yPjxZZWFyPjIwMTg8L1ll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</w:fldData>
        </w:fldChar>
      </w:r>
      <w:r w:rsidR="00A27053" w:rsidRPr="00C214F7">
        <w:rPr>
          <w:rFonts w:ascii="Book Antiqua" w:hAnsi="Book Antiqua" w:cs="Times New Roman"/>
          <w:vertAlign w:val="superscript"/>
        </w:rPr>
        <w:instrText xml:space="preserve"> ADDIN EN.CITE.DATA </w:instrText>
      </w:r>
      <w:r w:rsidR="00A27053" w:rsidRPr="00C214F7">
        <w:rPr>
          <w:rFonts w:ascii="Book Antiqua" w:hAnsi="Book Antiqua" w:cs="Times New Roman"/>
          <w:vertAlign w:val="superscript"/>
        </w:rPr>
      </w:r>
      <w:r w:rsidR="00A27053" w:rsidRPr="00C214F7">
        <w:rPr>
          <w:rFonts w:ascii="Book Antiqua" w:hAnsi="Book Antiqua" w:cs="Times New Roman"/>
          <w:vertAlign w:val="superscript"/>
        </w:rPr>
        <w:fldChar w:fldCharType="end"/>
      </w:r>
      <w:r w:rsidR="008F10AE" w:rsidRPr="00C214F7">
        <w:rPr>
          <w:rFonts w:ascii="Book Antiqua" w:hAnsi="Book Antiqua" w:cs="Times New Roman"/>
          <w:vertAlign w:val="superscript"/>
        </w:rPr>
      </w:r>
      <w:r w:rsidR="008F10AE" w:rsidRPr="00C214F7">
        <w:rPr>
          <w:rFonts w:ascii="Book Antiqua" w:hAnsi="Book Antiqua" w:cs="Times New Roman"/>
          <w:vertAlign w:val="superscript"/>
        </w:rPr>
        <w:fldChar w:fldCharType="separate"/>
      </w:r>
      <w:r w:rsidR="00A27053" w:rsidRPr="00C214F7">
        <w:rPr>
          <w:rFonts w:ascii="Book Antiqua" w:hAnsi="Book Antiqua" w:cs="Times New Roman"/>
          <w:noProof/>
          <w:vertAlign w:val="superscript"/>
        </w:rPr>
        <w:t>[9]</w:t>
      </w:r>
      <w:r w:rsidR="008F10AE" w:rsidRPr="00C214F7">
        <w:rPr>
          <w:rFonts w:ascii="Book Antiqua" w:hAnsi="Book Antiqua" w:cs="Times New Roman"/>
          <w:vertAlign w:val="superscript"/>
        </w:rPr>
        <w:fldChar w:fldCharType="end"/>
      </w:r>
      <w:r w:rsidR="000A529D" w:rsidRPr="00C214F7">
        <w:rPr>
          <w:rFonts w:ascii="Book Antiqua" w:hAnsi="Book Antiqua" w:cs="Times New Roman"/>
        </w:rPr>
        <w:t xml:space="preserve">, </w:t>
      </w:r>
      <w:proofErr w:type="spellStart"/>
      <w:r w:rsidR="00F2413D" w:rsidRPr="00C214F7">
        <w:rPr>
          <w:rFonts w:ascii="Book Antiqua" w:hAnsi="Book Antiqua" w:cs="Times New Roman"/>
        </w:rPr>
        <w:t>carcino</w:t>
      </w:r>
      <w:proofErr w:type="spellEnd"/>
      <w:r w:rsidR="00F2413D" w:rsidRPr="00C214F7">
        <w:rPr>
          <w:rFonts w:ascii="Book Antiqua" w:hAnsi="Book Antiqua" w:cs="Times New Roman"/>
        </w:rPr>
        <w:t>-embryonic antigen levels were measured</w:t>
      </w:r>
      <w:r w:rsidRPr="00C214F7">
        <w:rPr>
          <w:rFonts w:ascii="Book Antiqua" w:hAnsi="Book Antiqua" w:cs="Times New Roman"/>
        </w:rPr>
        <w:t xml:space="preserve"> and s</w:t>
      </w:r>
      <w:r w:rsidR="00F2413D" w:rsidRPr="00C214F7">
        <w:rPr>
          <w:rFonts w:ascii="Book Antiqua" w:hAnsi="Book Antiqua" w:cs="Times New Roman"/>
        </w:rPr>
        <w:t>urveillance</w:t>
      </w:r>
      <w:r w:rsidR="009A26CF" w:rsidRPr="00C214F7">
        <w:rPr>
          <w:rFonts w:ascii="Book Antiqua" w:hAnsi="Book Antiqua" w:cs="Times New Roman"/>
        </w:rPr>
        <w:t xml:space="preserve"> </w:t>
      </w:r>
      <w:r w:rsidR="0023590F" w:rsidRPr="00C214F7">
        <w:rPr>
          <w:rFonts w:ascii="Book Antiqua" w:hAnsi="Book Antiqua" w:cs="Times New Roman"/>
        </w:rPr>
        <w:t xml:space="preserve">computed tomography chest/abdomen/pelvis </w:t>
      </w:r>
      <w:r w:rsidRPr="00C214F7">
        <w:rPr>
          <w:rFonts w:ascii="Book Antiqua" w:hAnsi="Book Antiqua" w:cs="Times New Roman"/>
        </w:rPr>
        <w:t xml:space="preserve">imaging </w:t>
      </w:r>
      <w:r w:rsidR="00521572" w:rsidRPr="00C214F7">
        <w:rPr>
          <w:rFonts w:ascii="Book Antiqua" w:hAnsi="Book Antiqua" w:cs="Times New Roman"/>
        </w:rPr>
        <w:t xml:space="preserve">initially </w:t>
      </w:r>
      <w:r w:rsidRPr="00C214F7">
        <w:rPr>
          <w:rFonts w:ascii="Book Antiqua" w:hAnsi="Book Antiqua" w:cs="Times New Roman"/>
        </w:rPr>
        <w:t xml:space="preserve">performed </w:t>
      </w:r>
      <w:r w:rsidR="00451C41" w:rsidRPr="00C214F7">
        <w:rPr>
          <w:rFonts w:ascii="Book Antiqua" w:hAnsi="Book Antiqua" w:cs="Times New Roman"/>
        </w:rPr>
        <w:t xml:space="preserve">on a </w:t>
      </w:r>
      <w:r w:rsidRPr="00C214F7">
        <w:rPr>
          <w:rFonts w:ascii="Book Antiqua" w:hAnsi="Book Antiqua" w:cs="Times New Roman"/>
        </w:rPr>
        <w:t>6-monthly</w:t>
      </w:r>
      <w:r w:rsidR="009A26CF" w:rsidRPr="00C214F7">
        <w:rPr>
          <w:rFonts w:ascii="Book Antiqua" w:hAnsi="Book Antiqua" w:cs="Times New Roman"/>
        </w:rPr>
        <w:t xml:space="preserve"> </w:t>
      </w:r>
      <w:r w:rsidR="00451C41" w:rsidRPr="00C214F7">
        <w:rPr>
          <w:rFonts w:ascii="Book Antiqua" w:hAnsi="Book Antiqua" w:cs="Times New Roman"/>
        </w:rPr>
        <w:t>basis</w:t>
      </w:r>
      <w:r w:rsidR="00F2413D" w:rsidRPr="00C214F7">
        <w:rPr>
          <w:rFonts w:ascii="Book Antiqua" w:hAnsi="Book Antiqua" w:cs="Times New Roman"/>
        </w:rPr>
        <w:t xml:space="preserve"> during the first two post-operative years</w:t>
      </w:r>
      <w:r w:rsidRPr="00C214F7">
        <w:rPr>
          <w:rFonts w:ascii="Book Antiqua" w:hAnsi="Book Antiqua" w:cs="Times New Roman"/>
        </w:rPr>
        <w:t xml:space="preserve"> followed by extension to yearly interval.</w:t>
      </w:r>
      <w:r w:rsidR="00FB5525" w:rsidRPr="00C214F7">
        <w:rPr>
          <w:rFonts w:ascii="Book Antiqua" w:hAnsi="Book Antiqua" w:cs="Times New Roman" w:hint="eastAsia"/>
          <w:lang w:eastAsia="zh-CN"/>
        </w:rPr>
        <w:t xml:space="preserve"> </w:t>
      </w:r>
      <w:r w:rsidR="00521572" w:rsidRPr="00C214F7">
        <w:rPr>
          <w:rFonts w:ascii="Book Antiqua" w:hAnsi="Book Antiqua" w:cs="Times New Roman"/>
        </w:rPr>
        <w:t>Tumour</w:t>
      </w:r>
      <w:r w:rsidR="00D9627C" w:rsidRPr="00C214F7">
        <w:rPr>
          <w:rFonts w:ascii="Book Antiqua" w:hAnsi="Book Antiqua" w:cs="Times New Roman"/>
        </w:rPr>
        <w:t xml:space="preserve"> recurrences</w:t>
      </w:r>
      <w:r w:rsidR="00F2413D" w:rsidRPr="00C214F7">
        <w:rPr>
          <w:rFonts w:ascii="Book Antiqua" w:hAnsi="Book Antiqua" w:cs="Times New Roman"/>
        </w:rPr>
        <w:t xml:space="preserve"> were </w:t>
      </w:r>
      <w:r w:rsidR="00521572" w:rsidRPr="00C214F7">
        <w:rPr>
          <w:rFonts w:ascii="Book Antiqua" w:hAnsi="Book Antiqua" w:cs="Times New Roman"/>
        </w:rPr>
        <w:t>treated by re-resection or referred to oncology for palliative treatment after review at</w:t>
      </w:r>
      <w:r w:rsidR="00F2413D" w:rsidRPr="00C214F7">
        <w:rPr>
          <w:rFonts w:ascii="Book Antiqua" w:hAnsi="Book Antiqua" w:cs="Times New Roman"/>
        </w:rPr>
        <w:t xml:space="preserve"> MDT meeting.</w:t>
      </w:r>
    </w:p>
    <w:p w:rsidR="0016784C" w:rsidRPr="00C214F7" w:rsidRDefault="0016784C" w:rsidP="00FB5525">
      <w:pPr>
        <w:pStyle w:val="BodyA"/>
        <w:spacing w:line="360" w:lineRule="auto"/>
        <w:jc w:val="both"/>
        <w:rPr>
          <w:rFonts w:ascii="Book Antiqua" w:hAnsi="Book Antiqua" w:cs="Times New Roman"/>
        </w:rPr>
      </w:pPr>
    </w:p>
    <w:p w:rsidR="00F2413D" w:rsidRPr="00C214F7" w:rsidRDefault="00F2413D" w:rsidP="00BF7AB5">
      <w:pPr>
        <w:pStyle w:val="2"/>
        <w:spacing w:line="360" w:lineRule="auto"/>
        <w:jc w:val="both"/>
        <w:rPr>
          <w:rFonts w:ascii="Book Antiqua" w:hAnsi="Book Antiqua" w:cs="Times New Roman"/>
          <w:bCs w:val="0"/>
          <w:i/>
          <w:iCs/>
        </w:rPr>
      </w:pPr>
      <w:r w:rsidRPr="00C214F7">
        <w:rPr>
          <w:rFonts w:ascii="Book Antiqua" w:hAnsi="Book Antiqua" w:cs="Times New Roman"/>
          <w:bCs w:val="0"/>
          <w:i/>
          <w:iCs/>
        </w:rPr>
        <w:t>Statistical analysis</w:t>
      </w:r>
    </w:p>
    <w:p w:rsidR="00F2413D" w:rsidRPr="00C214F7" w:rsidRDefault="00B25DCE" w:rsidP="00FB5525">
      <w:pPr>
        <w:pStyle w:val="BodyA"/>
        <w:spacing w:line="360" w:lineRule="auto"/>
        <w:jc w:val="both"/>
        <w:rPr>
          <w:rFonts w:ascii="Book Antiqua" w:hAnsi="Book Antiqua" w:cs="Times New Roman"/>
        </w:rPr>
      </w:pPr>
      <w:r w:rsidRPr="00C214F7">
        <w:rPr>
          <w:rFonts w:ascii="Book Antiqua" w:hAnsi="Book Antiqua" w:cs="Times New Roman"/>
        </w:rPr>
        <w:t>Survival was assessed using t</w:t>
      </w:r>
      <w:r w:rsidR="00F2413D" w:rsidRPr="00C214F7">
        <w:rPr>
          <w:rFonts w:ascii="Book Antiqua" w:hAnsi="Book Antiqua" w:cs="Times New Roman"/>
        </w:rPr>
        <w:t xml:space="preserve">he Kaplan-Meier </w:t>
      </w:r>
      <w:r w:rsidRPr="00C214F7">
        <w:rPr>
          <w:rFonts w:ascii="Book Antiqua" w:hAnsi="Book Antiqua" w:cs="Times New Roman"/>
        </w:rPr>
        <w:t xml:space="preserve">analysis. </w:t>
      </w:r>
      <w:proofErr w:type="spellStart"/>
      <w:r w:rsidRPr="00C214F7">
        <w:rPr>
          <w:rFonts w:ascii="Book Antiqua" w:hAnsi="Book Antiqua" w:cs="Times New Roman"/>
        </w:rPr>
        <w:t>Clinico</w:t>
      </w:r>
      <w:proofErr w:type="spellEnd"/>
      <w:r w:rsidRPr="00C214F7">
        <w:rPr>
          <w:rFonts w:ascii="Book Antiqua" w:hAnsi="Book Antiqua" w:cs="Times New Roman"/>
        </w:rPr>
        <w:t xml:space="preserve">-pathological characteristics that influenced disease recurrence and survival were assessed by </w:t>
      </w:r>
      <w:proofErr w:type="spellStart"/>
      <w:r w:rsidRPr="00C214F7">
        <w:rPr>
          <w:rFonts w:ascii="Book Antiqua" w:hAnsi="Book Antiqua" w:cs="Times New Roman"/>
        </w:rPr>
        <w:t>u</w:t>
      </w:r>
      <w:r w:rsidR="00F2413D" w:rsidRPr="00C214F7">
        <w:rPr>
          <w:rFonts w:ascii="Book Antiqua" w:hAnsi="Book Antiqua" w:cs="Times New Roman"/>
        </w:rPr>
        <w:t>nivariate</w:t>
      </w:r>
      <w:proofErr w:type="spellEnd"/>
      <w:r w:rsidR="00F2413D" w:rsidRPr="00C214F7">
        <w:rPr>
          <w:rFonts w:ascii="Book Antiqua" w:hAnsi="Book Antiqua" w:cs="Times New Roman"/>
        </w:rPr>
        <w:t xml:space="preserve"> analysis</w:t>
      </w:r>
      <w:r w:rsidRPr="00C214F7">
        <w:rPr>
          <w:rFonts w:ascii="Book Antiqua" w:hAnsi="Book Antiqua" w:cs="Times New Roman"/>
        </w:rPr>
        <w:t xml:space="preserve">, and if significant, multivariate analysis </w:t>
      </w:r>
      <w:r w:rsidR="00F2413D" w:rsidRPr="00C214F7">
        <w:rPr>
          <w:rFonts w:ascii="Book Antiqua" w:hAnsi="Book Antiqua" w:cs="Times New Roman"/>
        </w:rPr>
        <w:t xml:space="preserve">was performed by Cox regression (Step-wise forward model). </w:t>
      </w:r>
      <w:r w:rsidR="00733027" w:rsidRPr="00C214F7">
        <w:rPr>
          <w:rFonts w:ascii="Book Antiqua" w:hAnsi="Book Antiqua" w:cs="Times New Roman"/>
        </w:rPr>
        <w:t xml:space="preserve">We analysed the relationship between categorical variables using Chi-squared test. </w:t>
      </w:r>
      <w:r w:rsidR="00F2413D" w:rsidRPr="00C214F7">
        <w:rPr>
          <w:rFonts w:ascii="Book Antiqua" w:hAnsi="Book Antiqua" w:cs="Times New Roman"/>
        </w:rPr>
        <w:t xml:space="preserve">SPSS for Windows™ version 16.0 (SPSS </w:t>
      </w:r>
      <w:proofErr w:type="spellStart"/>
      <w:r w:rsidR="00F2413D" w:rsidRPr="00C214F7">
        <w:rPr>
          <w:rFonts w:ascii="Book Antiqua" w:hAnsi="Book Antiqua" w:cs="Times New Roman"/>
        </w:rPr>
        <w:t>Inc</w:t>
      </w:r>
      <w:proofErr w:type="spellEnd"/>
      <w:r w:rsidR="00F2413D" w:rsidRPr="00C214F7">
        <w:rPr>
          <w:rFonts w:ascii="Book Antiqua" w:hAnsi="Book Antiqua" w:cs="Times New Roman"/>
        </w:rPr>
        <w:t>, Chicago, Ill, U</w:t>
      </w:r>
      <w:r w:rsidR="00FB5525" w:rsidRPr="00C214F7">
        <w:rPr>
          <w:rFonts w:ascii="Book Antiqua" w:hAnsi="Book Antiqua" w:cs="Times New Roman"/>
        </w:rPr>
        <w:t>nited States</w:t>
      </w:r>
      <w:r w:rsidR="00F2413D" w:rsidRPr="00C214F7">
        <w:rPr>
          <w:rFonts w:ascii="Book Antiqua" w:hAnsi="Book Antiqua" w:cs="Times New Roman"/>
        </w:rPr>
        <w:t>)</w:t>
      </w:r>
      <w:r w:rsidRPr="00C214F7">
        <w:rPr>
          <w:rFonts w:ascii="Book Antiqua" w:hAnsi="Book Antiqua" w:cs="Times New Roman"/>
        </w:rPr>
        <w:t xml:space="preserve"> was used to perform statistical analyses, </w:t>
      </w:r>
      <w:r w:rsidR="00F2413D" w:rsidRPr="00C214F7">
        <w:rPr>
          <w:rFonts w:ascii="Book Antiqua" w:hAnsi="Book Antiqua" w:cs="Times New Roman"/>
        </w:rPr>
        <w:t>and significance taken at the 5% level.</w:t>
      </w:r>
      <w:r w:rsidR="008C1FA2" w:rsidRPr="00C214F7">
        <w:rPr>
          <w:rFonts w:ascii="Book Antiqua" w:hAnsi="Book Antiqua" w:cs="Times New Roman"/>
        </w:rPr>
        <w:t xml:space="preserve"> The statistical methods of this study were reviewed by Dr Gomez</w:t>
      </w:r>
      <w:r w:rsidR="00FB5525" w:rsidRPr="00C214F7">
        <w:rPr>
          <w:rFonts w:ascii="Book Antiqua" w:hAnsi="Book Antiqua" w:cs="Times New Roman"/>
        </w:rPr>
        <w:t xml:space="preserve"> </w:t>
      </w:r>
      <w:r w:rsidR="008C1FA2" w:rsidRPr="00C214F7">
        <w:rPr>
          <w:rFonts w:ascii="Book Antiqua" w:hAnsi="Book Antiqua" w:cs="Times New Roman"/>
        </w:rPr>
        <w:t xml:space="preserve">of the </w:t>
      </w:r>
      <w:r w:rsidR="008C1FA2" w:rsidRPr="00C214F7">
        <w:rPr>
          <w:rFonts w:ascii="Book Antiqua" w:hAnsi="Book Antiqua"/>
        </w:rPr>
        <w:t>University of Nottingham.</w:t>
      </w:r>
    </w:p>
    <w:p w:rsidR="0023284F" w:rsidRPr="00C214F7" w:rsidRDefault="0023284F" w:rsidP="00FB5525">
      <w:pPr>
        <w:pStyle w:val="BodyA"/>
        <w:spacing w:line="360" w:lineRule="auto"/>
        <w:jc w:val="both"/>
        <w:rPr>
          <w:rFonts w:ascii="Book Antiqua" w:hAnsi="Book Antiqua" w:cs="Times New Roman"/>
        </w:rPr>
      </w:pPr>
    </w:p>
    <w:p w:rsidR="00FB5525" w:rsidRPr="00C214F7" w:rsidRDefault="00FB5525" w:rsidP="00FB5525">
      <w:pPr>
        <w:pStyle w:val="Corpodeltesto"/>
        <w:widowControl w:val="0"/>
        <w:suppressAutoHyphens w:val="0"/>
        <w:ind w:right="0"/>
        <w:rPr>
          <w:rFonts w:ascii="Book Antiqua" w:eastAsia="宋体" w:hAnsi="Book Antiqua"/>
          <w:b/>
          <w:u w:val="single"/>
          <w:lang w:val="en-US" w:eastAsia="zh-CN"/>
        </w:rPr>
      </w:pPr>
      <w:r w:rsidRPr="00C214F7">
        <w:rPr>
          <w:rFonts w:ascii="Book Antiqua" w:hAnsi="Book Antiqua"/>
          <w:b/>
          <w:u w:val="single"/>
          <w:lang w:val="en-US"/>
        </w:rPr>
        <w:t>RESULTS</w:t>
      </w:r>
    </w:p>
    <w:p w:rsidR="008F10AE" w:rsidRPr="00C214F7" w:rsidRDefault="008E4392" w:rsidP="00FB5525">
      <w:pPr>
        <w:pStyle w:val="BodyA"/>
        <w:spacing w:line="360" w:lineRule="auto"/>
        <w:jc w:val="both"/>
        <w:rPr>
          <w:rFonts w:ascii="Book Antiqua" w:hAnsi="Book Antiqua" w:cs="Times New Roman"/>
        </w:rPr>
      </w:pPr>
      <w:r w:rsidRPr="00C214F7">
        <w:rPr>
          <w:rFonts w:ascii="Book Antiqua" w:hAnsi="Book Antiqua" w:cs="Times New Roman"/>
        </w:rPr>
        <w:t>A total o</w:t>
      </w:r>
      <w:r w:rsidR="00D9627C" w:rsidRPr="00C214F7">
        <w:rPr>
          <w:rFonts w:ascii="Book Antiqua" w:hAnsi="Book Antiqua" w:cs="Times New Roman"/>
        </w:rPr>
        <w:t xml:space="preserve">f </w:t>
      </w:r>
      <w:r w:rsidR="00F2413D" w:rsidRPr="00C214F7">
        <w:rPr>
          <w:rFonts w:ascii="Book Antiqua" w:hAnsi="Book Antiqua" w:cs="Times New Roman"/>
        </w:rPr>
        <w:t>5</w:t>
      </w:r>
      <w:r w:rsidR="001A308C" w:rsidRPr="00C214F7">
        <w:rPr>
          <w:rFonts w:ascii="Book Antiqua" w:hAnsi="Book Antiqua" w:cs="Times New Roman"/>
        </w:rPr>
        <w:t>8</w:t>
      </w:r>
      <w:r w:rsidR="00B7231C" w:rsidRPr="00C214F7">
        <w:rPr>
          <w:rFonts w:ascii="Book Antiqua" w:hAnsi="Book Antiqua" w:cs="Times New Roman"/>
        </w:rPr>
        <w:t>6</w:t>
      </w:r>
      <w:r w:rsidR="00F2413D" w:rsidRPr="00C214F7">
        <w:rPr>
          <w:rFonts w:ascii="Book Antiqua" w:hAnsi="Book Antiqua" w:cs="Times New Roman"/>
        </w:rPr>
        <w:t xml:space="preserve"> patients </w:t>
      </w:r>
      <w:r w:rsidRPr="00C214F7">
        <w:rPr>
          <w:rFonts w:ascii="Book Antiqua" w:hAnsi="Book Antiqua" w:cs="Times New Roman"/>
        </w:rPr>
        <w:t>had</w:t>
      </w:r>
      <w:r w:rsidR="00F2413D" w:rsidRPr="00C214F7">
        <w:rPr>
          <w:rFonts w:ascii="Book Antiqua" w:hAnsi="Book Antiqua" w:cs="Times New Roman"/>
        </w:rPr>
        <w:t xml:space="preserve"> CRLM</w:t>
      </w:r>
      <w:r w:rsidR="00D3556D" w:rsidRPr="00C214F7">
        <w:rPr>
          <w:rFonts w:ascii="Book Antiqua" w:hAnsi="Book Antiqua" w:cs="Times New Roman"/>
        </w:rPr>
        <w:t xml:space="preserve"> </w:t>
      </w:r>
      <w:r w:rsidRPr="00C214F7">
        <w:rPr>
          <w:rFonts w:ascii="Book Antiqua" w:hAnsi="Book Antiqua" w:cs="Times New Roman"/>
        </w:rPr>
        <w:t xml:space="preserve">surgically resected </w:t>
      </w:r>
      <w:r w:rsidR="00D3556D" w:rsidRPr="00C214F7">
        <w:rPr>
          <w:rFonts w:ascii="Book Antiqua" w:hAnsi="Book Antiqua" w:cs="Times New Roman"/>
        </w:rPr>
        <w:t xml:space="preserve">at </w:t>
      </w:r>
      <w:r w:rsidRPr="00C214F7">
        <w:rPr>
          <w:rFonts w:ascii="Book Antiqua" w:hAnsi="Book Antiqua" w:cs="Times New Roman"/>
        </w:rPr>
        <w:t xml:space="preserve">a </w:t>
      </w:r>
      <w:r w:rsidR="00D3556D" w:rsidRPr="00C214F7">
        <w:rPr>
          <w:rFonts w:ascii="Book Antiqua" w:hAnsi="Book Antiqua" w:cs="Times New Roman"/>
        </w:rPr>
        <w:t xml:space="preserve">median age </w:t>
      </w:r>
      <w:r w:rsidRPr="00C214F7">
        <w:rPr>
          <w:rFonts w:ascii="Book Antiqua" w:hAnsi="Book Antiqua" w:cs="Times New Roman"/>
        </w:rPr>
        <w:t xml:space="preserve">of </w:t>
      </w:r>
      <w:r w:rsidR="00D3556D" w:rsidRPr="00C214F7">
        <w:rPr>
          <w:rFonts w:ascii="Book Antiqua" w:hAnsi="Book Antiqua" w:cs="Times New Roman"/>
        </w:rPr>
        <w:t>68 (range 19</w:t>
      </w:r>
      <w:r w:rsidRPr="00C214F7">
        <w:rPr>
          <w:rFonts w:ascii="Book Antiqua" w:hAnsi="Book Antiqua" w:cs="Times New Roman"/>
        </w:rPr>
        <w:t>-</w:t>
      </w:r>
      <w:r w:rsidR="00D3556D" w:rsidRPr="00C214F7">
        <w:rPr>
          <w:rFonts w:ascii="Book Antiqua" w:hAnsi="Book Antiqua" w:cs="Times New Roman"/>
        </w:rPr>
        <w:t>88) years</w:t>
      </w:r>
      <w:r w:rsidRPr="00C214F7">
        <w:rPr>
          <w:rFonts w:ascii="Book Antiqua" w:hAnsi="Book Antiqua" w:cs="Times New Roman"/>
        </w:rPr>
        <w:t>. There were</w:t>
      </w:r>
      <w:r w:rsidR="00FB5525" w:rsidRPr="00C214F7">
        <w:rPr>
          <w:rFonts w:ascii="Book Antiqua" w:hAnsi="Book Antiqua" w:cs="Times New Roman"/>
        </w:rPr>
        <w:t xml:space="preserve"> </w:t>
      </w:r>
      <w:r w:rsidR="00F2413D" w:rsidRPr="00C214F7">
        <w:rPr>
          <w:rFonts w:ascii="Book Antiqua" w:hAnsi="Book Antiqua" w:cs="Times New Roman"/>
        </w:rPr>
        <w:t>post-operative</w:t>
      </w:r>
      <w:r w:rsidRPr="00C214F7">
        <w:rPr>
          <w:rFonts w:ascii="Book Antiqua" w:hAnsi="Book Antiqua" w:cs="Times New Roman"/>
        </w:rPr>
        <w:t xml:space="preserve"> deaths</w:t>
      </w:r>
      <w:r w:rsidR="00F2413D" w:rsidRPr="00C214F7">
        <w:rPr>
          <w:rFonts w:ascii="Book Antiqua" w:hAnsi="Book Antiqua" w:cs="Times New Roman"/>
        </w:rPr>
        <w:t xml:space="preserve"> </w:t>
      </w:r>
      <w:r w:rsidR="00D9627C" w:rsidRPr="00C214F7">
        <w:rPr>
          <w:rFonts w:ascii="Book Antiqua" w:hAnsi="Book Antiqua" w:cs="Times New Roman"/>
        </w:rPr>
        <w:t>and</w:t>
      </w:r>
      <w:r w:rsidR="00F2413D" w:rsidRPr="00C214F7">
        <w:rPr>
          <w:rFonts w:ascii="Book Antiqua" w:hAnsi="Book Antiqua" w:cs="Times New Roman"/>
        </w:rPr>
        <w:t xml:space="preserve"> </w:t>
      </w:r>
      <w:r w:rsidRPr="00C214F7">
        <w:rPr>
          <w:rFonts w:ascii="Book Antiqua" w:hAnsi="Book Antiqua" w:cs="Times New Roman"/>
        </w:rPr>
        <w:t xml:space="preserve">these patients </w:t>
      </w:r>
      <w:r w:rsidR="00F2413D" w:rsidRPr="00C214F7">
        <w:rPr>
          <w:rFonts w:ascii="Book Antiqua" w:hAnsi="Book Antiqua" w:cs="Times New Roman"/>
        </w:rPr>
        <w:t>wer</w:t>
      </w:r>
      <w:r w:rsidR="00D9627C" w:rsidRPr="00C214F7">
        <w:rPr>
          <w:rFonts w:ascii="Book Antiqua" w:hAnsi="Book Antiqua" w:cs="Times New Roman"/>
        </w:rPr>
        <w:t xml:space="preserve">e </w:t>
      </w:r>
      <w:r w:rsidRPr="00C214F7">
        <w:rPr>
          <w:rFonts w:ascii="Book Antiqua" w:hAnsi="Book Antiqua" w:cs="Times New Roman"/>
        </w:rPr>
        <w:t>exclud</w:t>
      </w:r>
      <w:r w:rsidR="00D9627C" w:rsidRPr="00C214F7">
        <w:rPr>
          <w:rFonts w:ascii="Book Antiqua" w:hAnsi="Book Antiqua" w:cs="Times New Roman"/>
        </w:rPr>
        <w:t xml:space="preserve">ed from </w:t>
      </w:r>
      <w:r w:rsidRPr="00C214F7">
        <w:rPr>
          <w:rFonts w:ascii="Book Antiqua" w:hAnsi="Book Antiqua" w:cs="Times New Roman"/>
        </w:rPr>
        <w:t>subsequent</w:t>
      </w:r>
      <w:r w:rsidR="00D9627C" w:rsidRPr="00C214F7">
        <w:rPr>
          <w:rFonts w:ascii="Book Antiqua" w:hAnsi="Book Antiqua" w:cs="Times New Roman"/>
        </w:rPr>
        <w:t xml:space="preserve"> analys</w:t>
      </w:r>
      <w:r w:rsidRPr="00C214F7">
        <w:rPr>
          <w:rFonts w:ascii="Book Antiqua" w:hAnsi="Book Antiqua" w:cs="Times New Roman"/>
        </w:rPr>
        <w:t>e</w:t>
      </w:r>
      <w:r w:rsidR="00D9627C" w:rsidRPr="00C214F7">
        <w:rPr>
          <w:rFonts w:ascii="Book Antiqua" w:hAnsi="Book Antiqua" w:cs="Times New Roman"/>
        </w:rPr>
        <w:t>s</w:t>
      </w:r>
      <w:r w:rsidR="00F2413D" w:rsidRPr="00C214F7">
        <w:rPr>
          <w:rFonts w:ascii="Book Antiqua" w:hAnsi="Book Antiqua" w:cs="Times New Roman"/>
        </w:rPr>
        <w:t xml:space="preserve">. </w:t>
      </w:r>
      <w:r w:rsidRPr="00C214F7">
        <w:rPr>
          <w:rFonts w:ascii="Book Antiqua" w:hAnsi="Book Antiqua" w:cs="Times New Roman"/>
        </w:rPr>
        <w:t>Disease presentation was synchronous in 225</w:t>
      </w:r>
      <w:r w:rsidR="00F2413D" w:rsidRPr="00C214F7">
        <w:rPr>
          <w:rFonts w:ascii="Book Antiqua" w:hAnsi="Book Antiqua" w:cs="Times New Roman"/>
        </w:rPr>
        <w:t xml:space="preserve"> patients and </w:t>
      </w:r>
      <w:r w:rsidRPr="00C214F7">
        <w:rPr>
          <w:rFonts w:ascii="Book Antiqua" w:hAnsi="Book Antiqua" w:cs="Times New Roman"/>
        </w:rPr>
        <w:t xml:space="preserve">induction chemotherapy, prior to liver resection, was administered to </w:t>
      </w:r>
      <w:r w:rsidR="00F2413D" w:rsidRPr="00C214F7">
        <w:rPr>
          <w:rFonts w:ascii="Book Antiqua" w:hAnsi="Book Antiqua" w:cs="Times New Roman"/>
        </w:rPr>
        <w:t>1</w:t>
      </w:r>
      <w:r w:rsidR="00A6392C" w:rsidRPr="00C214F7">
        <w:rPr>
          <w:rFonts w:ascii="Book Antiqua" w:hAnsi="Book Antiqua" w:cs="Times New Roman"/>
        </w:rPr>
        <w:t>35</w:t>
      </w:r>
      <w:r w:rsidR="00F2413D" w:rsidRPr="00C214F7">
        <w:rPr>
          <w:rFonts w:ascii="Book Antiqua" w:hAnsi="Book Antiqua" w:cs="Times New Roman"/>
        </w:rPr>
        <w:t xml:space="preserve"> patients. </w:t>
      </w:r>
      <w:r w:rsidRPr="00C214F7">
        <w:rPr>
          <w:rFonts w:ascii="Book Antiqua" w:hAnsi="Book Antiqua" w:cs="Times New Roman"/>
        </w:rPr>
        <w:t>The regimes used for i</w:t>
      </w:r>
      <w:r w:rsidR="004F6FAD" w:rsidRPr="00C214F7">
        <w:rPr>
          <w:rFonts w:ascii="Book Antiqua" w:hAnsi="Book Antiqua" w:cs="Times New Roman"/>
        </w:rPr>
        <w:t xml:space="preserve">nduction chemotherapy </w:t>
      </w:r>
      <w:r w:rsidRPr="00C214F7">
        <w:rPr>
          <w:rFonts w:ascii="Book Antiqua" w:hAnsi="Book Antiqua" w:cs="Times New Roman"/>
        </w:rPr>
        <w:t>either</w:t>
      </w:r>
      <w:r w:rsidR="004F6FAD" w:rsidRPr="00C214F7">
        <w:rPr>
          <w:rFonts w:ascii="Book Antiqua" w:hAnsi="Book Antiqua" w:cs="Times New Roman"/>
        </w:rPr>
        <w:t xml:space="preserve"> </w:t>
      </w:r>
      <w:proofErr w:type="spellStart"/>
      <w:r w:rsidR="004F6FAD" w:rsidRPr="00C214F7">
        <w:rPr>
          <w:rFonts w:ascii="Book Antiqua" w:hAnsi="Book Antiqua" w:cs="Times New Roman"/>
        </w:rPr>
        <w:t>Oxaliplatin</w:t>
      </w:r>
      <w:proofErr w:type="spellEnd"/>
      <w:r w:rsidRPr="00C214F7">
        <w:rPr>
          <w:rFonts w:ascii="Book Antiqua" w:hAnsi="Book Antiqua" w:cs="Times New Roman"/>
        </w:rPr>
        <w:t>-</w:t>
      </w:r>
      <w:r w:rsidR="004F6FAD" w:rsidRPr="00C214F7">
        <w:rPr>
          <w:rFonts w:ascii="Book Antiqua" w:hAnsi="Book Antiqua" w:cs="Times New Roman"/>
        </w:rPr>
        <w:t xml:space="preserve"> (</w:t>
      </w:r>
      <w:r w:rsidR="004F6FAD" w:rsidRPr="00C214F7">
        <w:rPr>
          <w:rFonts w:ascii="Book Antiqua" w:hAnsi="Book Antiqua" w:cs="Times New Roman"/>
          <w:i/>
          <w:iCs/>
        </w:rPr>
        <w:t>n</w:t>
      </w:r>
      <w:r w:rsidR="00FB5525" w:rsidRPr="00C214F7">
        <w:rPr>
          <w:rFonts w:ascii="Book Antiqua" w:hAnsi="Book Antiqua" w:cs="Times New Roman"/>
        </w:rPr>
        <w:t xml:space="preserve"> </w:t>
      </w:r>
      <w:r w:rsidR="004F6FAD" w:rsidRPr="00C214F7">
        <w:rPr>
          <w:rFonts w:ascii="Book Antiqua" w:hAnsi="Book Antiqua" w:cs="Times New Roman"/>
        </w:rPr>
        <w:t>=</w:t>
      </w:r>
      <w:r w:rsidR="00FB5525" w:rsidRPr="00C214F7">
        <w:rPr>
          <w:rFonts w:ascii="Book Antiqua" w:hAnsi="Book Antiqua" w:cs="Times New Roman"/>
        </w:rPr>
        <w:t xml:space="preserve"> </w:t>
      </w:r>
      <w:r w:rsidR="004F6FAD" w:rsidRPr="00C214F7">
        <w:rPr>
          <w:rFonts w:ascii="Book Antiqua" w:hAnsi="Book Antiqua" w:cs="Times New Roman"/>
        </w:rPr>
        <w:t xml:space="preserve">71), </w:t>
      </w:r>
      <w:proofErr w:type="spellStart"/>
      <w:r w:rsidR="004F6FAD" w:rsidRPr="00C214F7">
        <w:rPr>
          <w:rFonts w:ascii="Book Antiqua" w:hAnsi="Book Antiqua" w:cs="Times New Roman"/>
        </w:rPr>
        <w:t>Capecitabine</w:t>
      </w:r>
      <w:proofErr w:type="spellEnd"/>
      <w:r w:rsidRPr="00C214F7">
        <w:rPr>
          <w:rFonts w:ascii="Book Antiqua" w:hAnsi="Book Antiqua" w:cs="Times New Roman"/>
        </w:rPr>
        <w:t>-</w:t>
      </w:r>
      <w:r w:rsidR="004F6FAD" w:rsidRPr="00C214F7">
        <w:rPr>
          <w:rFonts w:ascii="Book Antiqua" w:hAnsi="Book Antiqua" w:cs="Times New Roman"/>
        </w:rPr>
        <w:t xml:space="preserve"> (</w:t>
      </w:r>
      <w:r w:rsidR="004F6FAD" w:rsidRPr="00C214F7">
        <w:rPr>
          <w:rFonts w:ascii="Book Antiqua" w:hAnsi="Book Antiqua" w:cs="Times New Roman"/>
          <w:i/>
          <w:iCs/>
        </w:rPr>
        <w:t>n</w:t>
      </w:r>
      <w:r w:rsidR="00FB5525" w:rsidRPr="00C214F7">
        <w:rPr>
          <w:rFonts w:ascii="Book Antiqua" w:hAnsi="Book Antiqua" w:cs="Times New Roman"/>
        </w:rPr>
        <w:t xml:space="preserve"> </w:t>
      </w:r>
      <w:r w:rsidR="004F6FAD" w:rsidRPr="00C214F7">
        <w:rPr>
          <w:rFonts w:ascii="Book Antiqua" w:hAnsi="Book Antiqua" w:cs="Times New Roman"/>
        </w:rPr>
        <w:t>=</w:t>
      </w:r>
      <w:r w:rsidR="00FB5525" w:rsidRPr="00C214F7">
        <w:rPr>
          <w:rFonts w:ascii="Book Antiqua" w:hAnsi="Book Antiqua" w:cs="Times New Roman"/>
        </w:rPr>
        <w:t xml:space="preserve"> </w:t>
      </w:r>
      <w:r w:rsidR="004F6FAD" w:rsidRPr="00C214F7">
        <w:rPr>
          <w:rFonts w:ascii="Book Antiqua" w:hAnsi="Book Antiqua" w:cs="Times New Roman"/>
        </w:rPr>
        <w:t>47), 5-Fluorouracil</w:t>
      </w:r>
      <w:r w:rsidRPr="00C214F7">
        <w:rPr>
          <w:rFonts w:ascii="Book Antiqua" w:hAnsi="Book Antiqua" w:cs="Times New Roman"/>
        </w:rPr>
        <w:t>-</w:t>
      </w:r>
      <w:r w:rsidR="004F6FAD" w:rsidRPr="00C214F7">
        <w:rPr>
          <w:rFonts w:ascii="Book Antiqua" w:hAnsi="Book Antiqua" w:cs="Times New Roman"/>
        </w:rPr>
        <w:t xml:space="preserve"> (</w:t>
      </w:r>
      <w:r w:rsidR="004F6FAD" w:rsidRPr="00C214F7">
        <w:rPr>
          <w:rFonts w:ascii="Book Antiqua" w:hAnsi="Book Antiqua" w:cs="Times New Roman"/>
          <w:i/>
          <w:iCs/>
        </w:rPr>
        <w:t>n</w:t>
      </w:r>
      <w:r w:rsidR="00FB5525" w:rsidRPr="00C214F7">
        <w:rPr>
          <w:rFonts w:ascii="Book Antiqua" w:hAnsi="Book Antiqua" w:cs="Times New Roman"/>
        </w:rPr>
        <w:t xml:space="preserve"> </w:t>
      </w:r>
      <w:r w:rsidR="004F6FAD" w:rsidRPr="00C214F7">
        <w:rPr>
          <w:rFonts w:ascii="Book Antiqua" w:hAnsi="Book Antiqua" w:cs="Times New Roman"/>
        </w:rPr>
        <w:t>=</w:t>
      </w:r>
      <w:r w:rsidR="00FB5525" w:rsidRPr="00C214F7">
        <w:rPr>
          <w:rFonts w:ascii="Book Antiqua" w:hAnsi="Book Antiqua" w:cs="Times New Roman"/>
        </w:rPr>
        <w:t xml:space="preserve"> </w:t>
      </w:r>
      <w:r w:rsidR="004F6FAD" w:rsidRPr="00C214F7">
        <w:rPr>
          <w:rFonts w:ascii="Book Antiqua" w:hAnsi="Book Antiqua" w:cs="Times New Roman"/>
        </w:rPr>
        <w:t>1</w:t>
      </w:r>
      <w:r w:rsidR="00667A01" w:rsidRPr="00C214F7">
        <w:rPr>
          <w:rFonts w:ascii="Book Antiqua" w:hAnsi="Book Antiqua" w:cs="Times New Roman"/>
        </w:rPr>
        <w:t>1</w:t>
      </w:r>
      <w:r w:rsidR="004F6FAD" w:rsidRPr="00C214F7">
        <w:rPr>
          <w:rFonts w:ascii="Book Antiqua" w:hAnsi="Book Antiqua" w:cs="Times New Roman"/>
        </w:rPr>
        <w:t xml:space="preserve">), or </w:t>
      </w:r>
      <w:proofErr w:type="spellStart"/>
      <w:r w:rsidR="004F6FAD" w:rsidRPr="00C214F7">
        <w:rPr>
          <w:rFonts w:ascii="Book Antiqua" w:hAnsi="Book Antiqua" w:cs="Times New Roman"/>
        </w:rPr>
        <w:t>Irinotecan</w:t>
      </w:r>
      <w:proofErr w:type="spellEnd"/>
      <w:r w:rsidRPr="00C214F7">
        <w:rPr>
          <w:rFonts w:ascii="Book Antiqua" w:hAnsi="Book Antiqua" w:cs="Times New Roman"/>
        </w:rPr>
        <w:t>-based</w:t>
      </w:r>
      <w:r w:rsidR="004F6FAD" w:rsidRPr="00C214F7">
        <w:rPr>
          <w:rFonts w:ascii="Book Antiqua" w:hAnsi="Book Antiqua" w:cs="Times New Roman"/>
        </w:rPr>
        <w:t xml:space="preserve"> (</w:t>
      </w:r>
      <w:r w:rsidR="004F6FAD" w:rsidRPr="00C214F7">
        <w:rPr>
          <w:rFonts w:ascii="Book Antiqua" w:hAnsi="Book Antiqua" w:cs="Times New Roman"/>
          <w:i/>
          <w:iCs/>
        </w:rPr>
        <w:t>n</w:t>
      </w:r>
      <w:r w:rsidR="00FB5525" w:rsidRPr="00C214F7">
        <w:rPr>
          <w:rFonts w:ascii="Book Antiqua" w:hAnsi="Book Antiqua" w:cs="Times New Roman"/>
        </w:rPr>
        <w:t xml:space="preserve"> </w:t>
      </w:r>
      <w:r w:rsidR="004F6FAD" w:rsidRPr="00C214F7">
        <w:rPr>
          <w:rFonts w:ascii="Book Antiqua" w:hAnsi="Book Antiqua" w:cs="Times New Roman"/>
        </w:rPr>
        <w:t>=</w:t>
      </w:r>
      <w:r w:rsidR="00FB5525" w:rsidRPr="00C214F7">
        <w:rPr>
          <w:rFonts w:ascii="Book Antiqua" w:hAnsi="Book Antiqua" w:cs="Times New Roman"/>
        </w:rPr>
        <w:t xml:space="preserve"> </w:t>
      </w:r>
      <w:r w:rsidR="004F6FAD" w:rsidRPr="00C214F7">
        <w:rPr>
          <w:rFonts w:ascii="Book Antiqua" w:hAnsi="Book Antiqua" w:cs="Times New Roman"/>
        </w:rPr>
        <w:t xml:space="preserve">6). KRAS testing was done in 112 patients and </w:t>
      </w:r>
      <w:r w:rsidR="00776170" w:rsidRPr="00C214F7">
        <w:rPr>
          <w:rFonts w:ascii="Book Antiqua" w:hAnsi="Book Antiqua" w:cs="Times New Roman"/>
        </w:rPr>
        <w:t>eligible patients (</w:t>
      </w:r>
      <w:r w:rsidR="00776170" w:rsidRPr="00C214F7">
        <w:rPr>
          <w:rFonts w:ascii="Book Antiqua" w:hAnsi="Book Antiqua" w:cs="Times New Roman"/>
          <w:i/>
          <w:iCs/>
        </w:rPr>
        <w:t>n</w:t>
      </w:r>
      <w:r w:rsidR="00FB5525" w:rsidRPr="00C214F7">
        <w:rPr>
          <w:rFonts w:ascii="Book Antiqua" w:hAnsi="Book Antiqua" w:cs="Times New Roman"/>
        </w:rPr>
        <w:t xml:space="preserve"> </w:t>
      </w:r>
      <w:r w:rsidR="00776170" w:rsidRPr="00C214F7">
        <w:rPr>
          <w:rFonts w:ascii="Book Antiqua" w:hAnsi="Book Antiqua" w:cs="Times New Roman"/>
        </w:rPr>
        <w:t>=</w:t>
      </w:r>
      <w:r w:rsidR="00FB5525" w:rsidRPr="00C214F7">
        <w:rPr>
          <w:rFonts w:ascii="Book Antiqua" w:hAnsi="Book Antiqua" w:cs="Times New Roman"/>
        </w:rPr>
        <w:t xml:space="preserve"> </w:t>
      </w:r>
      <w:r w:rsidR="00776170" w:rsidRPr="00C214F7">
        <w:rPr>
          <w:rFonts w:ascii="Book Antiqua" w:hAnsi="Book Antiqua" w:cs="Times New Roman"/>
        </w:rPr>
        <w:t xml:space="preserve">9) had </w:t>
      </w:r>
      <w:proofErr w:type="spellStart"/>
      <w:r w:rsidR="004F6FAD" w:rsidRPr="00C214F7">
        <w:rPr>
          <w:rFonts w:ascii="Book Antiqua" w:hAnsi="Book Antiqua" w:cs="Times New Roman"/>
        </w:rPr>
        <w:t>Cetuximab</w:t>
      </w:r>
      <w:proofErr w:type="spellEnd"/>
      <w:r w:rsidR="004F6FAD" w:rsidRPr="00C214F7">
        <w:rPr>
          <w:rFonts w:ascii="Book Antiqua" w:hAnsi="Book Antiqua" w:cs="Times New Roman"/>
        </w:rPr>
        <w:t xml:space="preserve"> </w:t>
      </w:r>
      <w:r w:rsidR="00776170" w:rsidRPr="00C214F7">
        <w:rPr>
          <w:rFonts w:ascii="Book Antiqua" w:hAnsi="Book Antiqua" w:cs="Times New Roman"/>
        </w:rPr>
        <w:t>added to their</w:t>
      </w:r>
      <w:r w:rsidR="004F6FAD" w:rsidRPr="00C214F7">
        <w:rPr>
          <w:rFonts w:ascii="Book Antiqua" w:hAnsi="Book Antiqua" w:cs="Times New Roman"/>
        </w:rPr>
        <w:t xml:space="preserve"> </w:t>
      </w:r>
      <w:proofErr w:type="spellStart"/>
      <w:r w:rsidR="004F6FAD" w:rsidRPr="00C214F7">
        <w:rPr>
          <w:rFonts w:ascii="Book Antiqua" w:hAnsi="Book Antiqua" w:cs="Times New Roman"/>
        </w:rPr>
        <w:t>downstaging</w:t>
      </w:r>
      <w:proofErr w:type="spellEnd"/>
      <w:r w:rsidR="00776170" w:rsidRPr="00C214F7">
        <w:rPr>
          <w:rFonts w:ascii="Book Antiqua" w:hAnsi="Book Antiqua" w:cs="Times New Roman"/>
        </w:rPr>
        <w:t xml:space="preserve"> regime</w:t>
      </w:r>
      <w:r w:rsidR="004F6FAD" w:rsidRPr="00C214F7">
        <w:rPr>
          <w:rFonts w:ascii="Book Antiqua" w:hAnsi="Book Antiqua" w:cs="Times New Roman"/>
        </w:rPr>
        <w:t xml:space="preserve">. </w:t>
      </w:r>
      <w:r w:rsidR="00BD11CC" w:rsidRPr="00C214F7">
        <w:rPr>
          <w:rFonts w:ascii="Book Antiqua" w:hAnsi="Book Antiqua" w:cs="Times New Roman"/>
        </w:rPr>
        <w:t>B</w:t>
      </w:r>
      <w:r w:rsidR="00F2413D" w:rsidRPr="00C214F7">
        <w:rPr>
          <w:rFonts w:ascii="Book Antiqua" w:hAnsi="Book Antiqua" w:cs="Times New Roman"/>
        </w:rPr>
        <w:t>owel</w:t>
      </w:r>
      <w:r w:rsidR="00BD11CC" w:rsidRPr="00C214F7">
        <w:rPr>
          <w:rFonts w:ascii="Book Antiqua" w:hAnsi="Book Antiqua" w:cs="Times New Roman"/>
        </w:rPr>
        <w:t xml:space="preserve"> </w:t>
      </w:r>
      <w:r w:rsidR="00F2413D" w:rsidRPr="00C214F7">
        <w:rPr>
          <w:rFonts w:ascii="Book Antiqua" w:hAnsi="Book Antiqua" w:cs="Times New Roman"/>
        </w:rPr>
        <w:t>and liver resections</w:t>
      </w:r>
      <w:r w:rsidR="00BD11CC" w:rsidRPr="00C214F7">
        <w:rPr>
          <w:rFonts w:ascii="Book Antiqua" w:hAnsi="Book Antiqua" w:cs="Times New Roman"/>
        </w:rPr>
        <w:t xml:space="preserve"> were done synchronously for 6 patients</w:t>
      </w:r>
      <w:r w:rsidR="005551C2" w:rsidRPr="00C214F7">
        <w:rPr>
          <w:rFonts w:ascii="Book Antiqua" w:hAnsi="Book Antiqua" w:cs="Times New Roman"/>
        </w:rPr>
        <w:t>,</w:t>
      </w:r>
      <w:r w:rsidR="00F2413D" w:rsidRPr="00C214F7">
        <w:rPr>
          <w:rFonts w:ascii="Book Antiqua" w:hAnsi="Book Antiqua" w:cs="Times New Roman"/>
        </w:rPr>
        <w:t xml:space="preserve"> </w:t>
      </w:r>
      <w:r w:rsidR="00BD11CC" w:rsidRPr="00C214F7">
        <w:rPr>
          <w:rFonts w:ascii="Book Antiqua" w:hAnsi="Book Antiqua" w:cs="Times New Roman"/>
        </w:rPr>
        <w:t xml:space="preserve">by liver-first approach for </w:t>
      </w:r>
      <w:r w:rsidR="00F2413D" w:rsidRPr="00C214F7">
        <w:rPr>
          <w:rFonts w:ascii="Book Antiqua" w:hAnsi="Book Antiqua" w:cs="Times New Roman"/>
        </w:rPr>
        <w:t>18 patients</w:t>
      </w:r>
      <w:r w:rsidR="00BD11CC" w:rsidRPr="00C214F7">
        <w:rPr>
          <w:rFonts w:ascii="Book Antiqua" w:hAnsi="Book Antiqua" w:cs="Times New Roman"/>
        </w:rPr>
        <w:t>, and by bowel-first approach for the remaining patients</w:t>
      </w:r>
      <w:r w:rsidR="00F2413D" w:rsidRPr="00C214F7">
        <w:rPr>
          <w:rFonts w:ascii="Book Antiqua" w:hAnsi="Book Antiqua" w:cs="Times New Roman"/>
        </w:rPr>
        <w:t xml:space="preserve">. </w:t>
      </w:r>
      <w:r w:rsidR="00A6392C" w:rsidRPr="00C214F7">
        <w:rPr>
          <w:rFonts w:ascii="Book Antiqua" w:hAnsi="Book Antiqua" w:cs="Times New Roman"/>
        </w:rPr>
        <w:t xml:space="preserve">One hundred and </w:t>
      </w:r>
      <w:r w:rsidR="00D6110C" w:rsidRPr="00C214F7">
        <w:rPr>
          <w:rFonts w:ascii="Book Antiqua" w:hAnsi="Book Antiqua" w:cs="Times New Roman"/>
        </w:rPr>
        <w:t>eighty-one</w:t>
      </w:r>
      <w:r w:rsidR="00F2413D" w:rsidRPr="00C214F7">
        <w:rPr>
          <w:rFonts w:ascii="Book Antiqua" w:hAnsi="Book Antiqua" w:cs="Times New Roman"/>
        </w:rPr>
        <w:t xml:space="preserve"> patients were on </w:t>
      </w:r>
      <w:r w:rsidR="00A6392C" w:rsidRPr="00C214F7">
        <w:rPr>
          <w:rFonts w:ascii="Book Antiqua" w:hAnsi="Book Antiqua" w:cs="Times New Roman"/>
        </w:rPr>
        <w:t xml:space="preserve">statin </w:t>
      </w:r>
      <w:r w:rsidR="00F2413D" w:rsidRPr="00C214F7">
        <w:rPr>
          <w:rFonts w:ascii="Book Antiqua" w:hAnsi="Book Antiqua" w:cs="Times New Roman"/>
        </w:rPr>
        <w:t>therapy</w:t>
      </w:r>
      <w:r w:rsidR="00AF08A6" w:rsidRPr="00C214F7">
        <w:rPr>
          <w:rFonts w:ascii="Book Antiqua" w:hAnsi="Book Antiqua" w:cs="Times New Roman"/>
        </w:rPr>
        <w:t xml:space="preserve"> </w:t>
      </w:r>
      <w:r w:rsidR="00F2413D" w:rsidRPr="00C214F7">
        <w:rPr>
          <w:rFonts w:ascii="Book Antiqua" w:hAnsi="Book Antiqua" w:cs="Times New Roman"/>
        </w:rPr>
        <w:lastRenderedPageBreak/>
        <w:t xml:space="preserve">for cardio-vascular co-morbidities. </w:t>
      </w:r>
      <w:r w:rsidR="00EB62CD" w:rsidRPr="00C214F7">
        <w:rPr>
          <w:rFonts w:ascii="Book Antiqua" w:hAnsi="Book Antiqua" w:cs="Times New Roman"/>
        </w:rPr>
        <w:t>The statins used were Simvastatin (</w:t>
      </w:r>
      <w:r w:rsidR="00EB62CD" w:rsidRPr="00C214F7">
        <w:rPr>
          <w:rFonts w:ascii="Book Antiqua" w:hAnsi="Book Antiqua" w:cs="Times New Roman"/>
          <w:i/>
          <w:iCs/>
        </w:rPr>
        <w:t>n</w:t>
      </w:r>
      <w:r w:rsidR="00FB5525" w:rsidRPr="00C214F7">
        <w:rPr>
          <w:rFonts w:ascii="Book Antiqua" w:hAnsi="Book Antiqua" w:cs="Times New Roman"/>
        </w:rPr>
        <w:t xml:space="preserve"> </w:t>
      </w:r>
      <w:r w:rsidR="00EB62CD" w:rsidRPr="00C214F7">
        <w:rPr>
          <w:rFonts w:ascii="Book Antiqua" w:hAnsi="Book Antiqua" w:cs="Times New Roman"/>
        </w:rPr>
        <w:t>=</w:t>
      </w:r>
      <w:r w:rsidR="00FB5525" w:rsidRPr="00C214F7">
        <w:rPr>
          <w:rFonts w:ascii="Book Antiqua" w:hAnsi="Book Antiqua" w:cs="Times New Roman"/>
        </w:rPr>
        <w:t xml:space="preserve"> </w:t>
      </w:r>
      <w:r w:rsidR="00EB62CD" w:rsidRPr="00C214F7">
        <w:rPr>
          <w:rFonts w:ascii="Book Antiqua" w:hAnsi="Book Antiqua" w:cs="Times New Roman"/>
        </w:rPr>
        <w:t>97), atorvastatin</w:t>
      </w:r>
      <w:r w:rsidR="00FB5525" w:rsidRPr="00C214F7">
        <w:rPr>
          <w:rFonts w:ascii="Book Antiqua" w:hAnsi="Book Antiqua" w:cs="Times New Roman"/>
        </w:rPr>
        <w:t xml:space="preserve"> </w:t>
      </w:r>
      <w:r w:rsidR="00EB62CD" w:rsidRPr="00C214F7">
        <w:rPr>
          <w:rFonts w:ascii="Book Antiqua" w:hAnsi="Book Antiqua" w:cs="Times New Roman"/>
        </w:rPr>
        <w:t>(</w:t>
      </w:r>
      <w:r w:rsidR="00FB5525" w:rsidRPr="00C214F7">
        <w:rPr>
          <w:rFonts w:ascii="Book Antiqua" w:hAnsi="Book Antiqua" w:cs="Times New Roman"/>
          <w:i/>
          <w:iCs/>
        </w:rPr>
        <w:t>n</w:t>
      </w:r>
      <w:r w:rsidR="00FB5525" w:rsidRPr="00C214F7">
        <w:rPr>
          <w:rFonts w:ascii="Book Antiqua" w:hAnsi="Book Antiqua" w:cs="Times New Roman"/>
        </w:rPr>
        <w:t xml:space="preserve"> </w:t>
      </w:r>
      <w:r w:rsidR="00EB62CD" w:rsidRPr="00C214F7">
        <w:rPr>
          <w:rFonts w:ascii="Book Antiqua" w:hAnsi="Book Antiqua" w:cs="Times New Roman"/>
        </w:rPr>
        <w:t>=</w:t>
      </w:r>
      <w:r w:rsidR="00FB5525" w:rsidRPr="00C214F7">
        <w:rPr>
          <w:rFonts w:ascii="Book Antiqua" w:hAnsi="Book Antiqua" w:cs="Times New Roman"/>
        </w:rPr>
        <w:t xml:space="preserve"> </w:t>
      </w:r>
      <w:r w:rsidR="00EB62CD" w:rsidRPr="00C214F7">
        <w:rPr>
          <w:rFonts w:ascii="Book Antiqua" w:hAnsi="Book Antiqua" w:cs="Times New Roman"/>
        </w:rPr>
        <w:t>69), pravastatin (</w:t>
      </w:r>
      <w:r w:rsidR="00FB5525" w:rsidRPr="00C214F7">
        <w:rPr>
          <w:rFonts w:ascii="Book Antiqua" w:hAnsi="Book Antiqua" w:cs="Times New Roman"/>
          <w:i/>
          <w:iCs/>
        </w:rPr>
        <w:t>n</w:t>
      </w:r>
      <w:r w:rsidR="00FB5525" w:rsidRPr="00C214F7">
        <w:rPr>
          <w:rFonts w:ascii="Book Antiqua" w:hAnsi="Book Antiqua" w:cs="Times New Roman"/>
        </w:rPr>
        <w:t xml:space="preserve"> </w:t>
      </w:r>
      <w:r w:rsidR="00EB62CD" w:rsidRPr="00C214F7">
        <w:rPr>
          <w:rFonts w:ascii="Book Antiqua" w:hAnsi="Book Antiqua" w:cs="Times New Roman"/>
        </w:rPr>
        <w:t>=</w:t>
      </w:r>
      <w:r w:rsidR="00FB5525" w:rsidRPr="00C214F7">
        <w:rPr>
          <w:rFonts w:ascii="Book Antiqua" w:hAnsi="Book Antiqua" w:cs="Times New Roman"/>
        </w:rPr>
        <w:t xml:space="preserve"> </w:t>
      </w:r>
      <w:r w:rsidR="00EB62CD" w:rsidRPr="00C214F7">
        <w:rPr>
          <w:rFonts w:ascii="Book Antiqua" w:hAnsi="Book Antiqua" w:cs="Times New Roman"/>
        </w:rPr>
        <w:t xml:space="preserve">12), </w:t>
      </w:r>
      <w:proofErr w:type="spellStart"/>
      <w:r w:rsidR="00EB62CD" w:rsidRPr="00C214F7">
        <w:rPr>
          <w:rFonts w:ascii="Book Antiqua" w:hAnsi="Book Antiqua" w:cs="Times New Roman"/>
        </w:rPr>
        <w:t>rosuvastatin</w:t>
      </w:r>
      <w:proofErr w:type="spellEnd"/>
      <w:r w:rsidR="00FB5525" w:rsidRPr="00C214F7">
        <w:rPr>
          <w:rFonts w:ascii="Book Antiqua" w:hAnsi="Book Antiqua" w:cs="Times New Roman"/>
        </w:rPr>
        <w:t xml:space="preserve"> </w:t>
      </w:r>
      <w:r w:rsidR="00EB62CD" w:rsidRPr="00C214F7">
        <w:rPr>
          <w:rFonts w:ascii="Book Antiqua" w:hAnsi="Book Antiqua" w:cs="Times New Roman"/>
        </w:rPr>
        <w:t>(</w:t>
      </w:r>
      <w:r w:rsidR="00FB5525" w:rsidRPr="00C214F7">
        <w:rPr>
          <w:rFonts w:ascii="Book Antiqua" w:hAnsi="Book Antiqua" w:cs="Times New Roman"/>
          <w:i/>
          <w:iCs/>
        </w:rPr>
        <w:t>n</w:t>
      </w:r>
      <w:r w:rsidR="00FB5525" w:rsidRPr="00C214F7">
        <w:rPr>
          <w:rFonts w:ascii="Book Antiqua" w:hAnsi="Book Antiqua" w:cs="Times New Roman"/>
        </w:rPr>
        <w:t xml:space="preserve"> </w:t>
      </w:r>
      <w:r w:rsidR="00EB62CD" w:rsidRPr="00C214F7">
        <w:rPr>
          <w:rFonts w:ascii="Book Antiqua" w:hAnsi="Book Antiqua" w:cs="Times New Roman"/>
        </w:rPr>
        <w:t>=</w:t>
      </w:r>
      <w:r w:rsidR="00FB5525" w:rsidRPr="00C214F7">
        <w:rPr>
          <w:rFonts w:ascii="Book Antiqua" w:hAnsi="Book Antiqua" w:cs="Times New Roman"/>
        </w:rPr>
        <w:t xml:space="preserve"> </w:t>
      </w:r>
      <w:r w:rsidR="00EB62CD" w:rsidRPr="00C214F7">
        <w:rPr>
          <w:rFonts w:ascii="Book Antiqua" w:hAnsi="Book Antiqua" w:cs="Times New Roman"/>
        </w:rPr>
        <w:t xml:space="preserve">2), and </w:t>
      </w:r>
      <w:proofErr w:type="spellStart"/>
      <w:r w:rsidR="00EB62CD" w:rsidRPr="00C214F7">
        <w:rPr>
          <w:rFonts w:ascii="Book Antiqua" w:hAnsi="Book Antiqua" w:cs="Times New Roman"/>
        </w:rPr>
        <w:t>Fluvastatin</w:t>
      </w:r>
      <w:proofErr w:type="spellEnd"/>
      <w:r w:rsidR="00EB62CD" w:rsidRPr="00C214F7">
        <w:rPr>
          <w:rFonts w:ascii="Book Antiqua" w:hAnsi="Book Antiqua" w:cs="Times New Roman"/>
        </w:rPr>
        <w:t xml:space="preserve"> (</w:t>
      </w:r>
      <w:r w:rsidR="00FB5525" w:rsidRPr="00C214F7">
        <w:rPr>
          <w:rFonts w:ascii="Book Antiqua" w:hAnsi="Book Antiqua" w:cs="Times New Roman"/>
          <w:i/>
          <w:iCs/>
        </w:rPr>
        <w:t>n</w:t>
      </w:r>
      <w:r w:rsidR="00FB5525" w:rsidRPr="00C214F7">
        <w:rPr>
          <w:rFonts w:ascii="Book Antiqua" w:hAnsi="Book Antiqua" w:cs="Times New Roman"/>
        </w:rPr>
        <w:t xml:space="preserve"> </w:t>
      </w:r>
      <w:r w:rsidR="00EB62CD" w:rsidRPr="00C214F7">
        <w:rPr>
          <w:rFonts w:ascii="Book Antiqua" w:hAnsi="Book Antiqua" w:cs="Times New Roman"/>
        </w:rPr>
        <w:t>=</w:t>
      </w:r>
      <w:r w:rsidR="00FB5525" w:rsidRPr="00C214F7">
        <w:rPr>
          <w:rFonts w:ascii="Book Antiqua" w:hAnsi="Book Antiqua" w:cs="Times New Roman"/>
        </w:rPr>
        <w:t xml:space="preserve"> </w:t>
      </w:r>
      <w:r w:rsidR="00EB62CD" w:rsidRPr="00C214F7">
        <w:rPr>
          <w:rFonts w:ascii="Book Antiqua" w:hAnsi="Book Antiqua" w:cs="Times New Roman"/>
        </w:rPr>
        <w:t xml:space="preserve">1). </w:t>
      </w:r>
      <w:r w:rsidR="00EC3BC6" w:rsidRPr="00C214F7">
        <w:rPr>
          <w:rFonts w:ascii="Book Antiqua" w:hAnsi="Book Antiqua" w:cs="Times New Roman"/>
        </w:rPr>
        <w:t>The most commonly used daily doses of statins were 5</w:t>
      </w:r>
      <w:r w:rsidR="00FB5525" w:rsidRPr="00C214F7">
        <w:rPr>
          <w:rFonts w:ascii="Book Antiqua" w:hAnsi="Book Antiqua" w:cs="Times New Roman"/>
        </w:rPr>
        <w:t xml:space="preserve"> </w:t>
      </w:r>
      <w:r w:rsidR="00EC3BC6" w:rsidRPr="00C214F7">
        <w:rPr>
          <w:rFonts w:ascii="Book Antiqua" w:hAnsi="Book Antiqua" w:cs="Times New Roman"/>
        </w:rPr>
        <w:t xml:space="preserve">mg for </w:t>
      </w:r>
      <w:proofErr w:type="spellStart"/>
      <w:r w:rsidR="00EC3BC6" w:rsidRPr="00C214F7">
        <w:rPr>
          <w:rFonts w:ascii="Book Antiqua" w:hAnsi="Book Antiqua" w:cs="Times New Roman"/>
        </w:rPr>
        <w:t>Rosuvastatin</w:t>
      </w:r>
      <w:proofErr w:type="spellEnd"/>
      <w:r w:rsidR="00EC3BC6" w:rsidRPr="00C214F7">
        <w:rPr>
          <w:rFonts w:ascii="Book Antiqua" w:hAnsi="Book Antiqua" w:cs="Times New Roman"/>
        </w:rPr>
        <w:t>, 10</w:t>
      </w:r>
      <w:r w:rsidR="00FB5525" w:rsidRPr="00C214F7">
        <w:rPr>
          <w:rFonts w:ascii="Book Antiqua" w:hAnsi="Book Antiqua" w:cs="Times New Roman"/>
        </w:rPr>
        <w:t xml:space="preserve"> </w:t>
      </w:r>
      <w:r w:rsidR="00EC3BC6" w:rsidRPr="00C214F7">
        <w:rPr>
          <w:rFonts w:ascii="Book Antiqua" w:hAnsi="Book Antiqua" w:cs="Times New Roman"/>
        </w:rPr>
        <w:t>mg for Pravastatin, 40</w:t>
      </w:r>
      <w:r w:rsidR="00FB5525" w:rsidRPr="00C214F7">
        <w:rPr>
          <w:rFonts w:ascii="Book Antiqua" w:hAnsi="Book Antiqua" w:cs="Times New Roman"/>
        </w:rPr>
        <w:t xml:space="preserve"> </w:t>
      </w:r>
      <w:r w:rsidR="00EC3BC6" w:rsidRPr="00C214F7">
        <w:rPr>
          <w:rFonts w:ascii="Book Antiqua" w:hAnsi="Book Antiqua" w:cs="Times New Roman"/>
        </w:rPr>
        <w:t>mg for Simvastatin, 40</w:t>
      </w:r>
      <w:r w:rsidR="00FB5525" w:rsidRPr="00C214F7">
        <w:rPr>
          <w:rFonts w:ascii="Book Antiqua" w:hAnsi="Book Antiqua" w:cs="Times New Roman"/>
        </w:rPr>
        <w:t xml:space="preserve"> </w:t>
      </w:r>
      <w:r w:rsidR="00EC3BC6" w:rsidRPr="00C214F7">
        <w:rPr>
          <w:rFonts w:ascii="Book Antiqua" w:hAnsi="Book Antiqua" w:cs="Times New Roman"/>
        </w:rPr>
        <w:t xml:space="preserve">mg for </w:t>
      </w:r>
      <w:proofErr w:type="spellStart"/>
      <w:r w:rsidR="00EC3BC6" w:rsidRPr="00C214F7">
        <w:rPr>
          <w:rFonts w:ascii="Book Antiqua" w:hAnsi="Book Antiqua" w:cs="Times New Roman"/>
        </w:rPr>
        <w:t>Fluvastatin</w:t>
      </w:r>
      <w:proofErr w:type="spellEnd"/>
      <w:r w:rsidR="00EC3BC6" w:rsidRPr="00C214F7">
        <w:rPr>
          <w:rFonts w:ascii="Book Antiqua" w:hAnsi="Book Antiqua" w:cs="Times New Roman"/>
        </w:rPr>
        <w:t>, and 20</w:t>
      </w:r>
      <w:r w:rsidR="00FB5525" w:rsidRPr="00C214F7">
        <w:rPr>
          <w:rFonts w:ascii="Book Antiqua" w:hAnsi="Book Antiqua" w:cs="Times New Roman"/>
        </w:rPr>
        <w:t xml:space="preserve"> </w:t>
      </w:r>
      <w:r w:rsidR="00EC3BC6" w:rsidRPr="00C214F7">
        <w:rPr>
          <w:rFonts w:ascii="Book Antiqua" w:hAnsi="Book Antiqua" w:cs="Times New Roman"/>
        </w:rPr>
        <w:t xml:space="preserve">mg for Atorvastatin. </w:t>
      </w:r>
      <w:r w:rsidR="00BD11CC" w:rsidRPr="00C214F7">
        <w:rPr>
          <w:rFonts w:ascii="Book Antiqua" w:hAnsi="Book Antiqua" w:cs="Times New Roman"/>
        </w:rPr>
        <w:t>During the median follow-up period of 23 (range 12</w:t>
      </w:r>
      <w:r w:rsidR="00FB5525" w:rsidRPr="00C214F7">
        <w:rPr>
          <w:rFonts w:ascii="Book Antiqua" w:hAnsi="Book Antiqua" w:cs="Times New Roman"/>
        </w:rPr>
        <w:t>-</w:t>
      </w:r>
      <w:r w:rsidR="00BD11CC" w:rsidRPr="00C214F7">
        <w:rPr>
          <w:rFonts w:ascii="Book Antiqua" w:hAnsi="Book Antiqua" w:cs="Times New Roman"/>
        </w:rPr>
        <w:t xml:space="preserve">96) </w:t>
      </w:r>
      <w:proofErr w:type="spellStart"/>
      <w:proofErr w:type="gramStart"/>
      <w:r w:rsidR="00BD11CC" w:rsidRPr="00C214F7">
        <w:rPr>
          <w:rFonts w:ascii="Book Antiqua" w:hAnsi="Book Antiqua" w:cs="Times New Roman"/>
        </w:rPr>
        <w:t>mo</w:t>
      </w:r>
      <w:proofErr w:type="spellEnd"/>
      <w:proofErr w:type="gramEnd"/>
      <w:r w:rsidR="00BD11CC" w:rsidRPr="00C214F7">
        <w:rPr>
          <w:rFonts w:ascii="Book Antiqua" w:hAnsi="Book Antiqua" w:cs="Times New Roman"/>
        </w:rPr>
        <w:t xml:space="preserve">, </w:t>
      </w:r>
      <w:r w:rsidR="00F2413D" w:rsidRPr="00C214F7">
        <w:rPr>
          <w:rFonts w:ascii="Book Antiqua" w:hAnsi="Book Antiqua" w:cs="Times New Roman"/>
        </w:rPr>
        <w:t xml:space="preserve">recurrent disease </w:t>
      </w:r>
      <w:r w:rsidR="00BD11CC" w:rsidRPr="00C214F7">
        <w:rPr>
          <w:rFonts w:ascii="Book Antiqua" w:hAnsi="Book Antiqua" w:cs="Times New Roman"/>
        </w:rPr>
        <w:t xml:space="preserve">developed in 267 patients </w:t>
      </w:r>
      <w:r w:rsidR="00F2413D" w:rsidRPr="00C214F7">
        <w:rPr>
          <w:rFonts w:ascii="Book Antiqua" w:hAnsi="Book Antiqua" w:cs="Times New Roman"/>
        </w:rPr>
        <w:t xml:space="preserve">and </w:t>
      </w:r>
      <w:r w:rsidR="00BD11CC" w:rsidRPr="00C214F7">
        <w:rPr>
          <w:rFonts w:ascii="Book Antiqua" w:hAnsi="Book Antiqua" w:cs="Times New Roman"/>
        </w:rPr>
        <w:t xml:space="preserve">there were a total of </w:t>
      </w:r>
      <w:r w:rsidR="00F2413D" w:rsidRPr="00C214F7">
        <w:rPr>
          <w:rFonts w:ascii="Book Antiqua" w:hAnsi="Book Antiqua" w:cs="Times New Roman"/>
        </w:rPr>
        <w:t xml:space="preserve">131 patients </w:t>
      </w:r>
      <w:r w:rsidR="00BD11CC" w:rsidRPr="00C214F7">
        <w:rPr>
          <w:rFonts w:ascii="Book Antiqua" w:hAnsi="Book Antiqua" w:cs="Times New Roman"/>
        </w:rPr>
        <w:t xml:space="preserve">who </w:t>
      </w:r>
      <w:r w:rsidR="00F2413D" w:rsidRPr="00C214F7">
        <w:rPr>
          <w:rFonts w:ascii="Book Antiqua" w:hAnsi="Book Antiqua" w:cs="Times New Roman"/>
        </w:rPr>
        <w:t>died.</w:t>
      </w:r>
    </w:p>
    <w:p w:rsidR="004F6FAD" w:rsidRPr="00C214F7" w:rsidRDefault="004F6FAD" w:rsidP="00BF7AB5">
      <w:pPr>
        <w:pStyle w:val="BodyA"/>
        <w:spacing w:line="360" w:lineRule="auto"/>
        <w:jc w:val="both"/>
        <w:rPr>
          <w:rFonts w:ascii="Book Antiqua" w:hAnsi="Book Antiqua" w:cs="Times New Roman"/>
        </w:rPr>
      </w:pPr>
    </w:p>
    <w:p w:rsidR="00F2413D" w:rsidRPr="00C214F7" w:rsidRDefault="00B25DCE" w:rsidP="00BF7AB5">
      <w:pPr>
        <w:pStyle w:val="BodyA"/>
        <w:spacing w:line="360" w:lineRule="auto"/>
        <w:jc w:val="both"/>
        <w:rPr>
          <w:rFonts w:ascii="Book Antiqua" w:hAnsi="Book Antiqua" w:cs="Times New Roman"/>
          <w:b/>
          <w:i/>
          <w:iCs/>
        </w:rPr>
      </w:pPr>
      <w:r w:rsidRPr="00C214F7">
        <w:rPr>
          <w:rFonts w:ascii="Book Antiqua" w:hAnsi="Book Antiqua" w:cs="Times New Roman"/>
          <w:b/>
          <w:i/>
          <w:iCs/>
        </w:rPr>
        <w:t>Predictors of</w:t>
      </w:r>
      <w:r w:rsidR="00F2413D" w:rsidRPr="00C214F7">
        <w:rPr>
          <w:rFonts w:ascii="Book Antiqua" w:hAnsi="Book Antiqua" w:cs="Times New Roman"/>
          <w:b/>
          <w:i/>
          <w:iCs/>
        </w:rPr>
        <w:t xml:space="preserve"> disease</w:t>
      </w:r>
      <w:r w:rsidR="00810DCA" w:rsidRPr="00C214F7">
        <w:rPr>
          <w:rFonts w:ascii="Book Antiqua" w:hAnsi="Book Antiqua" w:cs="Times New Roman"/>
          <w:b/>
          <w:i/>
          <w:iCs/>
        </w:rPr>
        <w:t xml:space="preserve">-free </w:t>
      </w:r>
      <w:r w:rsidR="00F2413D" w:rsidRPr="00C214F7">
        <w:rPr>
          <w:rFonts w:ascii="Book Antiqua" w:hAnsi="Book Antiqua" w:cs="Times New Roman"/>
          <w:b/>
          <w:i/>
          <w:iCs/>
        </w:rPr>
        <w:t>and overall survival</w:t>
      </w:r>
    </w:p>
    <w:p w:rsidR="00F2413D" w:rsidRPr="00C214F7" w:rsidRDefault="0098023F" w:rsidP="00BF7AB5">
      <w:pPr>
        <w:pStyle w:val="BodyA"/>
        <w:spacing w:line="360" w:lineRule="auto"/>
        <w:jc w:val="both"/>
        <w:rPr>
          <w:rFonts w:ascii="Book Antiqua" w:hAnsi="Book Antiqua" w:cs="Times New Roman"/>
        </w:rPr>
      </w:pPr>
      <w:r w:rsidRPr="00C214F7">
        <w:rPr>
          <w:rFonts w:ascii="Book Antiqua" w:hAnsi="Book Antiqua" w:cs="Times New Roman"/>
        </w:rPr>
        <w:t xml:space="preserve">Statistical analysis of prognostic factors for disease-free survival (DFS) is shown in Table 1: </w:t>
      </w:r>
      <w:r w:rsidR="00FB5525" w:rsidRPr="00C214F7">
        <w:rPr>
          <w:rFonts w:ascii="Book Antiqua" w:hAnsi="Book Antiqua" w:cs="Times New Roman"/>
        </w:rPr>
        <w:t>V</w:t>
      </w:r>
      <w:r w:rsidRPr="00C214F7">
        <w:rPr>
          <w:rFonts w:ascii="Book Antiqua" w:hAnsi="Book Antiqua" w:cs="Times New Roman"/>
        </w:rPr>
        <w:t>ariables analysed are</w:t>
      </w:r>
      <w:r w:rsidRPr="00C214F7">
        <w:rPr>
          <w:rFonts w:ascii="Book Antiqua" w:hAnsi="Book Antiqua"/>
        </w:rPr>
        <w:t xml:space="preserve"> demographic, clinical and pathological factors. Statistical significance of variables in Table 1</w:t>
      </w:r>
      <w:r w:rsidRPr="00C214F7">
        <w:rPr>
          <w:rFonts w:ascii="Book Antiqua" w:hAnsi="Book Antiqua" w:cs="Times New Roman"/>
        </w:rPr>
        <w:t xml:space="preserve"> is denoted using superscripts as follows: </w:t>
      </w:r>
      <w:r w:rsidR="004A5D2A" w:rsidRPr="00C214F7">
        <w:rPr>
          <w:rFonts w:ascii="Book Antiqua" w:hAnsi="Book Antiqua" w:cs="Times New Roman"/>
        </w:rPr>
        <w:t xml:space="preserve">n/s (not significant), </w:t>
      </w:r>
      <w:proofErr w:type="spellStart"/>
      <w:r w:rsidRPr="00C214F7">
        <w:rPr>
          <w:rFonts w:ascii="Book Antiqua" w:hAnsi="Book Antiqua" w:cs="Times New Roman"/>
        </w:rPr>
        <w:t>univariate</w:t>
      </w:r>
      <w:proofErr w:type="spellEnd"/>
      <w:r w:rsidRPr="00C214F7">
        <w:rPr>
          <w:rFonts w:ascii="Book Antiqua" w:hAnsi="Book Antiqua" w:cs="Times New Roman"/>
        </w:rPr>
        <w:t xml:space="preserve"> analysis (u), multivariate analysis (m), </w:t>
      </w:r>
      <w:r w:rsidRPr="00C214F7">
        <w:rPr>
          <w:rFonts w:ascii="Book Antiqua" w:hAnsi="Book Antiqua" w:cs="Times New Roman"/>
          <w:i/>
          <w:iCs/>
        </w:rPr>
        <w:t>P</w:t>
      </w:r>
      <w:r w:rsidR="00FB5525" w:rsidRPr="00C214F7">
        <w:rPr>
          <w:rFonts w:ascii="Book Antiqua" w:hAnsi="Book Antiqua" w:cs="Times New Roman"/>
        </w:rPr>
        <w:t xml:space="preserve"> </w:t>
      </w:r>
      <w:r w:rsidRPr="00C214F7">
        <w:rPr>
          <w:rFonts w:ascii="Book Antiqua" w:hAnsi="Book Antiqua" w:cs="Times New Roman"/>
        </w:rPr>
        <w:t>&lt;</w:t>
      </w:r>
      <w:r w:rsidR="00FB5525" w:rsidRPr="00C214F7">
        <w:rPr>
          <w:rFonts w:ascii="Book Antiqua" w:hAnsi="Book Antiqua" w:cs="Times New Roman"/>
        </w:rPr>
        <w:t xml:space="preserve"> </w:t>
      </w:r>
      <w:r w:rsidRPr="00C214F7">
        <w:rPr>
          <w:rFonts w:ascii="Book Antiqua" w:hAnsi="Book Antiqua" w:cs="Times New Roman"/>
        </w:rPr>
        <w:t>0.001 (</w:t>
      </w:r>
      <w:r w:rsidR="009C10ED" w:rsidRPr="00C214F7">
        <w:rPr>
          <w:rFonts w:ascii="Book Antiqua" w:hAnsi="Book Antiqua" w:cs="Times New Roman"/>
        </w:rPr>
        <w:t>c</w:t>
      </w:r>
      <w:r w:rsidRPr="00C214F7">
        <w:rPr>
          <w:rFonts w:ascii="Book Antiqua" w:hAnsi="Book Antiqua" w:cs="Times New Roman"/>
        </w:rPr>
        <w:t xml:space="preserve">), </w:t>
      </w:r>
      <w:r w:rsidRPr="00C214F7">
        <w:rPr>
          <w:rFonts w:ascii="Book Antiqua" w:hAnsi="Book Antiqua" w:cs="Times New Roman"/>
          <w:i/>
          <w:iCs/>
        </w:rPr>
        <w:t>P</w:t>
      </w:r>
      <w:r w:rsidR="00FB5525" w:rsidRPr="00C214F7">
        <w:rPr>
          <w:rFonts w:ascii="Book Antiqua" w:hAnsi="Book Antiqua" w:cs="Times New Roman"/>
        </w:rPr>
        <w:t xml:space="preserve"> </w:t>
      </w:r>
      <w:r w:rsidRPr="00C214F7">
        <w:rPr>
          <w:rFonts w:ascii="Book Antiqua" w:hAnsi="Book Antiqua" w:cs="Times New Roman"/>
        </w:rPr>
        <w:t>&lt;</w:t>
      </w:r>
      <w:r w:rsidR="00FB5525" w:rsidRPr="00C214F7">
        <w:rPr>
          <w:rFonts w:ascii="Book Antiqua" w:hAnsi="Book Antiqua" w:cs="Times New Roman"/>
        </w:rPr>
        <w:t xml:space="preserve"> </w:t>
      </w:r>
      <w:r w:rsidRPr="00C214F7">
        <w:rPr>
          <w:rFonts w:ascii="Book Antiqua" w:hAnsi="Book Antiqua" w:cs="Times New Roman"/>
        </w:rPr>
        <w:t xml:space="preserve">0.01 (b), and </w:t>
      </w:r>
      <w:r w:rsidRPr="00C214F7">
        <w:rPr>
          <w:rFonts w:ascii="Book Antiqua" w:hAnsi="Book Antiqua" w:cs="Times New Roman"/>
          <w:i/>
          <w:iCs/>
        </w:rPr>
        <w:t>P</w:t>
      </w:r>
      <w:r w:rsidR="00FB5525" w:rsidRPr="00C214F7">
        <w:rPr>
          <w:rFonts w:ascii="Book Antiqua" w:hAnsi="Book Antiqua" w:cs="Times New Roman"/>
        </w:rPr>
        <w:t xml:space="preserve"> </w:t>
      </w:r>
      <w:r w:rsidRPr="00C214F7">
        <w:rPr>
          <w:rFonts w:ascii="Book Antiqua" w:hAnsi="Book Antiqua" w:cs="Times New Roman"/>
        </w:rPr>
        <w:t>&lt;</w:t>
      </w:r>
      <w:r w:rsidR="00FB5525" w:rsidRPr="00C214F7">
        <w:rPr>
          <w:rFonts w:ascii="Book Antiqua" w:hAnsi="Book Antiqua" w:cs="Times New Roman"/>
        </w:rPr>
        <w:t xml:space="preserve"> </w:t>
      </w:r>
      <w:r w:rsidRPr="00C214F7">
        <w:rPr>
          <w:rFonts w:ascii="Book Antiqua" w:hAnsi="Book Antiqua" w:cs="Times New Roman"/>
        </w:rPr>
        <w:t>0.05 (</w:t>
      </w:r>
      <w:r w:rsidR="009C10ED" w:rsidRPr="00C214F7">
        <w:rPr>
          <w:rFonts w:ascii="Book Antiqua" w:hAnsi="Book Antiqua" w:cs="Times New Roman"/>
        </w:rPr>
        <w:t>a</w:t>
      </w:r>
      <w:r w:rsidRPr="00C214F7">
        <w:rPr>
          <w:rFonts w:ascii="Book Antiqua" w:hAnsi="Book Antiqua" w:cs="Times New Roman"/>
        </w:rPr>
        <w:t xml:space="preserve">). Where multivariate analysis </w:t>
      </w:r>
      <w:r w:rsidR="00EB55AB" w:rsidRPr="00C214F7">
        <w:rPr>
          <w:rFonts w:ascii="Book Antiqua" w:hAnsi="Book Antiqua" w:cs="Times New Roman"/>
        </w:rPr>
        <w:t>Risk ratio is calculated, 95% confidence interval (CI) is also indicated.</w:t>
      </w:r>
      <w:r w:rsidRPr="00C214F7">
        <w:rPr>
          <w:rFonts w:ascii="Book Antiqua" w:hAnsi="Book Antiqua" w:cs="Times New Roman"/>
        </w:rPr>
        <w:t xml:space="preserve"> </w:t>
      </w:r>
      <w:r w:rsidR="00F2413D" w:rsidRPr="00C214F7">
        <w:rPr>
          <w:rFonts w:ascii="Book Antiqua" w:hAnsi="Book Antiqua" w:cs="Times New Roman"/>
        </w:rPr>
        <w:t>Multi-</w:t>
      </w:r>
      <w:proofErr w:type="spellStart"/>
      <w:r w:rsidR="00F2413D" w:rsidRPr="00C214F7">
        <w:rPr>
          <w:rFonts w:ascii="Book Antiqua" w:hAnsi="Book Antiqua" w:cs="Times New Roman"/>
        </w:rPr>
        <w:t>variate</w:t>
      </w:r>
      <w:proofErr w:type="spellEnd"/>
      <w:r w:rsidR="00F2413D" w:rsidRPr="00C214F7">
        <w:rPr>
          <w:rFonts w:ascii="Book Antiqua" w:hAnsi="Book Antiqua" w:cs="Times New Roman"/>
        </w:rPr>
        <w:t xml:space="preserve"> analysis identified </w:t>
      </w:r>
      <w:r w:rsidR="00A6392C" w:rsidRPr="00C214F7">
        <w:rPr>
          <w:rFonts w:ascii="Book Antiqua" w:hAnsi="Book Antiqua" w:cs="Times New Roman"/>
        </w:rPr>
        <w:t>six</w:t>
      </w:r>
      <w:r w:rsidR="00F2413D" w:rsidRPr="00C214F7">
        <w:rPr>
          <w:rFonts w:ascii="Book Antiqua" w:hAnsi="Book Antiqua" w:cs="Times New Roman"/>
        </w:rPr>
        <w:t xml:space="preserve"> independent predictors of </w:t>
      </w:r>
      <w:r w:rsidR="00810DCA" w:rsidRPr="00C214F7">
        <w:rPr>
          <w:rFonts w:ascii="Book Antiqua" w:hAnsi="Book Antiqua" w:cs="Times New Roman"/>
        </w:rPr>
        <w:t xml:space="preserve">better </w:t>
      </w:r>
      <w:r w:rsidR="0013798B" w:rsidRPr="00C214F7">
        <w:rPr>
          <w:rFonts w:ascii="Book Antiqua" w:hAnsi="Book Antiqua" w:cs="Times New Roman"/>
        </w:rPr>
        <w:t>DFS</w:t>
      </w:r>
      <w:r w:rsidR="00F2413D" w:rsidRPr="00C214F7">
        <w:rPr>
          <w:rFonts w:ascii="Book Antiqua" w:hAnsi="Book Antiqua" w:cs="Times New Roman"/>
        </w:rPr>
        <w:t xml:space="preserve">: </w:t>
      </w:r>
      <w:proofErr w:type="spellStart"/>
      <w:r w:rsidR="00776733" w:rsidRPr="00C214F7">
        <w:rPr>
          <w:rFonts w:ascii="Book Antiqua" w:hAnsi="Book Antiqua" w:cs="Times New Roman"/>
        </w:rPr>
        <w:t>M</w:t>
      </w:r>
      <w:r w:rsidR="00810DCA" w:rsidRPr="00C214F7">
        <w:rPr>
          <w:rFonts w:ascii="Book Antiqua" w:hAnsi="Book Antiqua" w:cs="Times New Roman"/>
        </w:rPr>
        <w:t>etachronous</w:t>
      </w:r>
      <w:proofErr w:type="spellEnd"/>
      <w:r w:rsidR="00810DCA" w:rsidRPr="00C214F7">
        <w:rPr>
          <w:rFonts w:ascii="Book Antiqua" w:hAnsi="Book Antiqua" w:cs="Times New Roman"/>
        </w:rPr>
        <w:t xml:space="preserve"> rather than </w:t>
      </w:r>
      <w:r w:rsidR="00A6392C" w:rsidRPr="00C214F7">
        <w:rPr>
          <w:rFonts w:ascii="Book Antiqua" w:hAnsi="Book Antiqua" w:cs="Times New Roman"/>
        </w:rPr>
        <w:t xml:space="preserve">synchronous presentation; </w:t>
      </w:r>
      <w:r w:rsidR="00810DCA" w:rsidRPr="00C214F7">
        <w:rPr>
          <w:rFonts w:ascii="Book Antiqua" w:hAnsi="Book Antiqua" w:cs="Times New Roman"/>
        </w:rPr>
        <w:t>solitary rather than multiple t</w:t>
      </w:r>
      <w:r w:rsidR="00F2413D" w:rsidRPr="00C214F7">
        <w:rPr>
          <w:rFonts w:ascii="Book Antiqua" w:hAnsi="Book Antiqua" w:cs="Times New Roman"/>
        </w:rPr>
        <w:t>umour</w:t>
      </w:r>
      <w:r w:rsidR="00810DCA" w:rsidRPr="00C214F7">
        <w:rPr>
          <w:rFonts w:ascii="Book Antiqua" w:hAnsi="Book Antiqua" w:cs="Times New Roman"/>
        </w:rPr>
        <w:t>s</w:t>
      </w:r>
      <w:r w:rsidR="00F2413D" w:rsidRPr="00C214F7">
        <w:rPr>
          <w:rFonts w:ascii="Book Antiqua" w:hAnsi="Book Antiqua" w:cs="Times New Roman"/>
        </w:rPr>
        <w:t>; tumour size</w:t>
      </w:r>
      <w:r w:rsidR="00810DCA" w:rsidRPr="00C214F7">
        <w:rPr>
          <w:rFonts w:ascii="Book Antiqua" w:hAnsi="Book Antiqua" w:cs="Times New Roman"/>
        </w:rPr>
        <w:t xml:space="preserve"> &lt;</w:t>
      </w:r>
      <w:r w:rsidR="00776733" w:rsidRPr="00C214F7">
        <w:rPr>
          <w:rFonts w:ascii="Book Antiqua" w:hAnsi="Book Antiqua" w:cs="Times New Roman"/>
        </w:rPr>
        <w:t xml:space="preserve"> </w:t>
      </w:r>
      <w:r w:rsidR="00810DCA" w:rsidRPr="00C214F7">
        <w:rPr>
          <w:rFonts w:ascii="Book Antiqua" w:hAnsi="Book Antiqua" w:cs="Times New Roman"/>
        </w:rPr>
        <w:t>5</w:t>
      </w:r>
      <w:r w:rsidR="00776733" w:rsidRPr="00C214F7">
        <w:rPr>
          <w:rFonts w:ascii="Book Antiqua" w:hAnsi="Book Antiqua" w:cs="Times New Roman"/>
        </w:rPr>
        <w:t xml:space="preserve"> </w:t>
      </w:r>
      <w:r w:rsidR="00810DCA" w:rsidRPr="00C214F7">
        <w:rPr>
          <w:rFonts w:ascii="Book Antiqua" w:hAnsi="Book Antiqua" w:cs="Times New Roman"/>
        </w:rPr>
        <w:t>cm</w:t>
      </w:r>
      <w:r w:rsidR="00F2413D" w:rsidRPr="00C214F7">
        <w:rPr>
          <w:rFonts w:ascii="Book Antiqua" w:hAnsi="Book Antiqua" w:cs="Times New Roman"/>
        </w:rPr>
        <w:t xml:space="preserve">; </w:t>
      </w:r>
      <w:r w:rsidR="003B42B4" w:rsidRPr="00C214F7">
        <w:rPr>
          <w:rFonts w:ascii="Book Antiqua" w:hAnsi="Book Antiqua" w:cs="Times New Roman"/>
        </w:rPr>
        <w:t xml:space="preserve">R0 resection margins; </w:t>
      </w:r>
      <w:r w:rsidR="00BC1612" w:rsidRPr="00C214F7">
        <w:rPr>
          <w:rFonts w:ascii="Book Antiqua" w:hAnsi="Book Antiqua" w:cs="Times New Roman"/>
        </w:rPr>
        <w:t xml:space="preserve">normal liver or mild </w:t>
      </w:r>
      <w:proofErr w:type="spellStart"/>
      <w:r w:rsidR="00BC1612" w:rsidRPr="00C214F7">
        <w:rPr>
          <w:rFonts w:ascii="Book Antiqua" w:hAnsi="Book Antiqua" w:cs="Times New Roman"/>
        </w:rPr>
        <w:t>steatosis</w:t>
      </w:r>
      <w:proofErr w:type="spellEnd"/>
      <w:r w:rsidR="00BC1612" w:rsidRPr="00C214F7">
        <w:rPr>
          <w:rFonts w:ascii="Book Antiqua" w:hAnsi="Book Antiqua" w:cs="Times New Roman"/>
        </w:rPr>
        <w:t xml:space="preserve"> rather </w:t>
      </w:r>
      <w:r w:rsidR="00810DCA" w:rsidRPr="00C214F7">
        <w:rPr>
          <w:rFonts w:ascii="Book Antiqua" w:hAnsi="Book Antiqua" w:cs="Times New Roman"/>
        </w:rPr>
        <w:t>moderate</w:t>
      </w:r>
      <w:r w:rsidR="00BC1612" w:rsidRPr="00C214F7">
        <w:rPr>
          <w:rFonts w:ascii="Book Antiqua" w:hAnsi="Book Antiqua" w:cs="Times New Roman"/>
        </w:rPr>
        <w:t xml:space="preserve"> </w:t>
      </w:r>
      <w:r w:rsidR="00810DCA" w:rsidRPr="00C214F7">
        <w:rPr>
          <w:rFonts w:ascii="Book Antiqua" w:hAnsi="Book Antiqua" w:cs="Times New Roman"/>
        </w:rPr>
        <w:t>to</w:t>
      </w:r>
      <w:r w:rsidR="00BC1612" w:rsidRPr="00C214F7">
        <w:rPr>
          <w:rFonts w:ascii="Book Antiqua" w:hAnsi="Book Antiqua" w:cs="Times New Roman"/>
        </w:rPr>
        <w:t xml:space="preserve"> </w:t>
      </w:r>
      <w:r w:rsidR="00810DCA" w:rsidRPr="00C214F7">
        <w:rPr>
          <w:rFonts w:ascii="Book Antiqua" w:hAnsi="Book Antiqua" w:cs="Times New Roman"/>
        </w:rPr>
        <w:t xml:space="preserve">severe </w:t>
      </w:r>
      <w:proofErr w:type="spellStart"/>
      <w:r w:rsidR="00A6392C" w:rsidRPr="00C214F7">
        <w:rPr>
          <w:rFonts w:ascii="Book Antiqua" w:hAnsi="Book Antiqua" w:cs="Times New Roman"/>
        </w:rPr>
        <w:t>steatosis</w:t>
      </w:r>
      <w:proofErr w:type="spellEnd"/>
      <w:r w:rsidR="00A6392C" w:rsidRPr="00C214F7">
        <w:rPr>
          <w:rFonts w:ascii="Book Antiqua" w:hAnsi="Book Antiqua" w:cs="Times New Roman"/>
        </w:rPr>
        <w:t xml:space="preserve"> status; </w:t>
      </w:r>
      <w:r w:rsidR="003B42B4" w:rsidRPr="00C214F7">
        <w:rPr>
          <w:rFonts w:ascii="Book Antiqua" w:hAnsi="Book Antiqua" w:cs="Times New Roman"/>
        </w:rPr>
        <w:t xml:space="preserve">and the </w:t>
      </w:r>
      <w:r w:rsidR="00810DCA" w:rsidRPr="00C214F7">
        <w:rPr>
          <w:rFonts w:ascii="Book Antiqua" w:hAnsi="Book Antiqua" w:cs="Times New Roman"/>
        </w:rPr>
        <w:t xml:space="preserve">absence of </w:t>
      </w:r>
      <w:proofErr w:type="spellStart"/>
      <w:r w:rsidR="00F2413D" w:rsidRPr="00C214F7">
        <w:rPr>
          <w:rFonts w:ascii="Book Antiqua" w:hAnsi="Book Antiqua" w:cs="Times New Roman"/>
        </w:rPr>
        <w:t>peri</w:t>
      </w:r>
      <w:proofErr w:type="spellEnd"/>
      <w:r w:rsidR="00F2413D" w:rsidRPr="00C214F7">
        <w:rPr>
          <w:rFonts w:ascii="Book Antiqua" w:hAnsi="Book Antiqua" w:cs="Times New Roman"/>
        </w:rPr>
        <w:t xml:space="preserve">-neural invasion. </w:t>
      </w:r>
      <w:r w:rsidR="002B6028" w:rsidRPr="00C214F7">
        <w:rPr>
          <w:rFonts w:ascii="Book Antiqua" w:hAnsi="Book Antiqua" w:cs="Times New Roman"/>
        </w:rPr>
        <w:t>U</w:t>
      </w:r>
      <w:r w:rsidR="003B42B4" w:rsidRPr="00C214F7">
        <w:rPr>
          <w:rFonts w:ascii="Book Antiqua" w:hAnsi="Book Antiqua" w:cs="Times New Roman"/>
        </w:rPr>
        <w:t xml:space="preserve">ndergoing </w:t>
      </w:r>
      <w:r w:rsidR="00A6392C" w:rsidRPr="00C214F7">
        <w:rPr>
          <w:rFonts w:ascii="Book Antiqua" w:hAnsi="Book Antiqua" w:cs="Times New Roman"/>
        </w:rPr>
        <w:t>major liver resection (hemi-</w:t>
      </w:r>
      <w:proofErr w:type="spellStart"/>
      <w:r w:rsidR="00A6392C" w:rsidRPr="00C214F7">
        <w:rPr>
          <w:rFonts w:ascii="Book Antiqua" w:hAnsi="Book Antiqua" w:cs="Times New Roman"/>
        </w:rPr>
        <w:t>hepatectomy</w:t>
      </w:r>
      <w:proofErr w:type="spellEnd"/>
      <w:r w:rsidR="00A6392C" w:rsidRPr="00C214F7">
        <w:rPr>
          <w:rFonts w:ascii="Book Antiqua" w:hAnsi="Book Antiqua" w:cs="Times New Roman"/>
        </w:rPr>
        <w:t xml:space="preserve"> or more</w:t>
      </w:r>
      <w:r w:rsidR="00A32978" w:rsidRPr="00C214F7">
        <w:rPr>
          <w:rFonts w:ascii="Book Antiqua" w:hAnsi="Book Antiqua" w:cs="Times New Roman"/>
        </w:rPr>
        <w:t xml:space="preserve">), </w:t>
      </w:r>
      <w:r w:rsidR="00507812" w:rsidRPr="00C214F7">
        <w:rPr>
          <w:rFonts w:ascii="Book Antiqua" w:hAnsi="Book Antiqua" w:cs="Times New Roman"/>
        </w:rPr>
        <w:t xml:space="preserve">the </w:t>
      </w:r>
      <w:r w:rsidR="003B42B4" w:rsidRPr="00C214F7">
        <w:rPr>
          <w:rFonts w:ascii="Book Antiqua" w:hAnsi="Book Antiqua" w:cs="Times New Roman"/>
        </w:rPr>
        <w:t xml:space="preserve">presence of </w:t>
      </w:r>
      <w:proofErr w:type="spellStart"/>
      <w:r w:rsidR="00A32978" w:rsidRPr="00C214F7">
        <w:rPr>
          <w:rFonts w:ascii="Book Antiqua" w:hAnsi="Book Antiqua" w:cs="Times New Roman"/>
        </w:rPr>
        <w:t>peri</w:t>
      </w:r>
      <w:proofErr w:type="spellEnd"/>
      <w:r w:rsidR="00A32978" w:rsidRPr="00C214F7">
        <w:rPr>
          <w:rFonts w:ascii="Book Antiqua" w:hAnsi="Book Antiqua" w:cs="Times New Roman"/>
        </w:rPr>
        <w:t>-neural invasion</w:t>
      </w:r>
      <w:r w:rsidR="00507812" w:rsidRPr="00C214F7">
        <w:rPr>
          <w:rFonts w:ascii="Book Antiqua" w:hAnsi="Book Antiqua" w:cs="Times New Roman"/>
        </w:rPr>
        <w:t xml:space="preserve">, </w:t>
      </w:r>
      <w:r w:rsidR="005A4048" w:rsidRPr="00C214F7">
        <w:rPr>
          <w:rFonts w:ascii="Book Antiqua" w:hAnsi="Book Antiqua" w:cs="Times New Roman"/>
        </w:rPr>
        <w:t>having</w:t>
      </w:r>
      <w:r w:rsidR="00A32978" w:rsidRPr="00C214F7">
        <w:rPr>
          <w:rFonts w:ascii="Book Antiqua" w:hAnsi="Book Antiqua" w:cs="Times New Roman"/>
        </w:rPr>
        <w:t xml:space="preserve"> </w:t>
      </w:r>
      <w:r w:rsidR="003B42B4" w:rsidRPr="00C214F7">
        <w:rPr>
          <w:rFonts w:ascii="Book Antiqua" w:hAnsi="Book Antiqua" w:cs="Times New Roman"/>
        </w:rPr>
        <w:t xml:space="preserve">involved </w:t>
      </w:r>
      <w:r w:rsidR="00A32978" w:rsidRPr="00C214F7">
        <w:rPr>
          <w:rFonts w:ascii="Book Antiqua" w:hAnsi="Book Antiqua" w:cs="Times New Roman"/>
        </w:rPr>
        <w:t>resection margin</w:t>
      </w:r>
      <w:r w:rsidR="003B42B4" w:rsidRPr="00C214F7">
        <w:rPr>
          <w:rFonts w:ascii="Book Antiqua" w:hAnsi="Book Antiqua" w:cs="Times New Roman"/>
        </w:rPr>
        <w:t>s</w:t>
      </w:r>
      <w:r w:rsidR="00507812" w:rsidRPr="00C214F7">
        <w:rPr>
          <w:rFonts w:ascii="Book Antiqua" w:hAnsi="Book Antiqua" w:cs="Times New Roman"/>
        </w:rPr>
        <w:t xml:space="preserve">, and the </w:t>
      </w:r>
      <w:r w:rsidR="00153276" w:rsidRPr="00C214F7">
        <w:rPr>
          <w:rFonts w:ascii="Book Antiqua" w:hAnsi="Book Antiqua" w:cs="Times New Roman"/>
        </w:rPr>
        <w:t>use</w:t>
      </w:r>
      <w:r w:rsidR="00507812" w:rsidRPr="00C214F7">
        <w:rPr>
          <w:rFonts w:ascii="Book Antiqua" w:hAnsi="Book Antiqua" w:cs="Times New Roman"/>
        </w:rPr>
        <w:t xml:space="preserve"> of neo-adjuvant chemotherapy</w:t>
      </w:r>
      <w:r w:rsidR="00373FD8" w:rsidRPr="00C214F7">
        <w:rPr>
          <w:rFonts w:ascii="Book Antiqua" w:hAnsi="Book Antiqua" w:cs="Times New Roman"/>
        </w:rPr>
        <w:t xml:space="preserve"> </w:t>
      </w:r>
      <w:r w:rsidR="00A32978" w:rsidRPr="00C214F7">
        <w:rPr>
          <w:rFonts w:ascii="Book Antiqua" w:hAnsi="Book Antiqua" w:cs="Times New Roman"/>
        </w:rPr>
        <w:t xml:space="preserve">were </w:t>
      </w:r>
      <w:r w:rsidR="000F5E79" w:rsidRPr="00C214F7">
        <w:rPr>
          <w:rFonts w:ascii="Book Antiqua" w:hAnsi="Book Antiqua" w:cs="Times New Roman"/>
        </w:rPr>
        <w:t xml:space="preserve">associated with a poorer </w:t>
      </w:r>
      <w:r w:rsidR="00776733" w:rsidRPr="00C214F7">
        <w:rPr>
          <w:rFonts w:ascii="Book Antiqua" w:hAnsi="Book Antiqua" w:cs="Times New Roman"/>
        </w:rPr>
        <w:t>OS</w:t>
      </w:r>
      <w:r w:rsidR="00A32978" w:rsidRPr="00C214F7">
        <w:rPr>
          <w:rFonts w:ascii="Book Antiqua" w:hAnsi="Book Antiqua" w:cs="Times New Roman"/>
        </w:rPr>
        <w:t xml:space="preserve"> on multi-</w:t>
      </w:r>
      <w:proofErr w:type="spellStart"/>
      <w:r w:rsidR="00A32978" w:rsidRPr="00C214F7">
        <w:rPr>
          <w:rFonts w:ascii="Book Antiqua" w:hAnsi="Book Antiqua" w:cs="Times New Roman"/>
        </w:rPr>
        <w:t>variate</w:t>
      </w:r>
      <w:proofErr w:type="spellEnd"/>
      <w:r w:rsidR="00A32978" w:rsidRPr="00C214F7">
        <w:rPr>
          <w:rFonts w:ascii="Book Antiqua" w:hAnsi="Book Antiqua" w:cs="Times New Roman"/>
        </w:rPr>
        <w:t xml:space="preserve"> analysis</w:t>
      </w:r>
      <w:r w:rsidR="0013798B" w:rsidRPr="00C214F7">
        <w:rPr>
          <w:rFonts w:ascii="Book Antiqua" w:hAnsi="Book Antiqua" w:cs="Times New Roman"/>
        </w:rPr>
        <w:t xml:space="preserve">. </w:t>
      </w:r>
      <w:r w:rsidR="00F2413D" w:rsidRPr="00C214F7">
        <w:rPr>
          <w:rFonts w:ascii="Book Antiqua" w:hAnsi="Book Antiqua" w:cs="Times New Roman"/>
        </w:rPr>
        <w:t>Table 2</w:t>
      </w:r>
      <w:r w:rsidR="0013798B" w:rsidRPr="00C214F7">
        <w:rPr>
          <w:rFonts w:ascii="Book Antiqua" w:hAnsi="Book Antiqua" w:cs="Times New Roman"/>
        </w:rPr>
        <w:t xml:space="preserve"> shows statistical analysis of prognostic factors for OS: </w:t>
      </w:r>
      <w:r w:rsidR="00776733" w:rsidRPr="00C214F7">
        <w:rPr>
          <w:rFonts w:ascii="Book Antiqua" w:hAnsi="Book Antiqua" w:cs="Times New Roman"/>
        </w:rPr>
        <w:t>V</w:t>
      </w:r>
      <w:r w:rsidR="0013798B" w:rsidRPr="00C214F7">
        <w:rPr>
          <w:rFonts w:ascii="Book Antiqua" w:hAnsi="Book Antiqua" w:cs="Times New Roman"/>
        </w:rPr>
        <w:t>ariables analysed are</w:t>
      </w:r>
      <w:r w:rsidR="0013798B" w:rsidRPr="00C214F7">
        <w:rPr>
          <w:rFonts w:ascii="Book Antiqua" w:hAnsi="Book Antiqua"/>
        </w:rPr>
        <w:t xml:space="preserve"> demographic, clinical and pathological factors. Statistical significance of variables in Table </w:t>
      </w:r>
      <w:r w:rsidR="002A35E8" w:rsidRPr="00C214F7">
        <w:rPr>
          <w:rFonts w:ascii="Book Antiqua" w:hAnsi="Book Antiqua"/>
        </w:rPr>
        <w:t>2</w:t>
      </w:r>
      <w:r w:rsidR="002A35E8" w:rsidRPr="00C214F7">
        <w:rPr>
          <w:rFonts w:ascii="Book Antiqua" w:hAnsi="Book Antiqua" w:cs="Times New Roman"/>
        </w:rPr>
        <w:t xml:space="preserve"> </w:t>
      </w:r>
      <w:r w:rsidR="0013798B" w:rsidRPr="00C214F7">
        <w:rPr>
          <w:rFonts w:ascii="Book Antiqua" w:hAnsi="Book Antiqua" w:cs="Times New Roman"/>
        </w:rPr>
        <w:t xml:space="preserve">is denoted using superscripts as follows: </w:t>
      </w:r>
      <w:r w:rsidR="004A5D2A" w:rsidRPr="00C214F7">
        <w:rPr>
          <w:rFonts w:ascii="Book Antiqua" w:hAnsi="Book Antiqua" w:cs="Times New Roman"/>
        </w:rPr>
        <w:t xml:space="preserve">n/s (not significant), </w:t>
      </w:r>
      <w:proofErr w:type="spellStart"/>
      <w:r w:rsidR="0013798B" w:rsidRPr="00C214F7">
        <w:rPr>
          <w:rFonts w:ascii="Book Antiqua" w:hAnsi="Book Antiqua" w:cs="Times New Roman"/>
        </w:rPr>
        <w:t>univariate</w:t>
      </w:r>
      <w:proofErr w:type="spellEnd"/>
      <w:r w:rsidR="0013798B" w:rsidRPr="00C214F7">
        <w:rPr>
          <w:rFonts w:ascii="Book Antiqua" w:hAnsi="Book Antiqua" w:cs="Times New Roman"/>
        </w:rPr>
        <w:t xml:space="preserve"> analysis (u), multivariate analysis (m), </w:t>
      </w:r>
      <w:r w:rsidR="0013798B" w:rsidRPr="00C214F7">
        <w:rPr>
          <w:rFonts w:ascii="Book Antiqua" w:hAnsi="Book Antiqua" w:cs="Times New Roman"/>
          <w:i/>
          <w:iCs/>
        </w:rPr>
        <w:t>P</w:t>
      </w:r>
      <w:r w:rsidR="00776733" w:rsidRPr="00C214F7">
        <w:rPr>
          <w:rFonts w:ascii="Book Antiqua" w:hAnsi="Book Antiqua" w:cs="Times New Roman"/>
        </w:rPr>
        <w:t xml:space="preserve"> </w:t>
      </w:r>
      <w:r w:rsidR="0013798B" w:rsidRPr="00C214F7">
        <w:rPr>
          <w:rFonts w:ascii="Book Antiqua" w:hAnsi="Book Antiqua" w:cs="Times New Roman"/>
        </w:rPr>
        <w:t>&lt;</w:t>
      </w:r>
      <w:r w:rsidR="00776733" w:rsidRPr="00C214F7">
        <w:rPr>
          <w:rFonts w:ascii="Book Antiqua" w:hAnsi="Book Antiqua" w:cs="Times New Roman"/>
        </w:rPr>
        <w:t xml:space="preserve"> </w:t>
      </w:r>
      <w:r w:rsidR="0013798B" w:rsidRPr="00C214F7">
        <w:rPr>
          <w:rFonts w:ascii="Book Antiqua" w:hAnsi="Book Antiqua" w:cs="Times New Roman"/>
        </w:rPr>
        <w:t>0.001 (</w:t>
      </w:r>
      <w:r w:rsidR="009C10ED" w:rsidRPr="00C214F7">
        <w:rPr>
          <w:rFonts w:ascii="Book Antiqua" w:hAnsi="Book Antiqua" w:cs="Times New Roman"/>
        </w:rPr>
        <w:t>c</w:t>
      </w:r>
      <w:r w:rsidR="0013798B" w:rsidRPr="00C214F7">
        <w:rPr>
          <w:rFonts w:ascii="Book Antiqua" w:hAnsi="Book Antiqua" w:cs="Times New Roman"/>
        </w:rPr>
        <w:t xml:space="preserve">), </w:t>
      </w:r>
      <w:r w:rsidR="0013798B" w:rsidRPr="00C214F7">
        <w:rPr>
          <w:rFonts w:ascii="Book Antiqua" w:hAnsi="Book Antiqua" w:cs="Times New Roman"/>
          <w:i/>
          <w:iCs/>
        </w:rPr>
        <w:t>P</w:t>
      </w:r>
      <w:r w:rsidR="00776733" w:rsidRPr="00C214F7">
        <w:rPr>
          <w:rFonts w:ascii="Book Antiqua" w:hAnsi="Book Antiqua" w:cs="Times New Roman"/>
        </w:rPr>
        <w:t xml:space="preserve"> </w:t>
      </w:r>
      <w:r w:rsidR="0013798B" w:rsidRPr="00C214F7">
        <w:rPr>
          <w:rFonts w:ascii="Book Antiqua" w:hAnsi="Book Antiqua" w:cs="Times New Roman"/>
        </w:rPr>
        <w:t>&lt;</w:t>
      </w:r>
      <w:r w:rsidR="00776733" w:rsidRPr="00C214F7">
        <w:rPr>
          <w:rFonts w:ascii="Book Antiqua" w:hAnsi="Book Antiqua" w:cs="Times New Roman"/>
        </w:rPr>
        <w:t xml:space="preserve"> </w:t>
      </w:r>
      <w:r w:rsidR="0013798B" w:rsidRPr="00C214F7">
        <w:rPr>
          <w:rFonts w:ascii="Book Antiqua" w:hAnsi="Book Antiqua" w:cs="Times New Roman"/>
        </w:rPr>
        <w:t xml:space="preserve">0.01 (b), and </w:t>
      </w:r>
      <w:r w:rsidR="0013798B" w:rsidRPr="00C214F7">
        <w:rPr>
          <w:rFonts w:ascii="Book Antiqua" w:hAnsi="Book Antiqua" w:cs="Times New Roman"/>
          <w:i/>
          <w:iCs/>
        </w:rPr>
        <w:t>P</w:t>
      </w:r>
      <w:r w:rsidR="00776733" w:rsidRPr="00C214F7">
        <w:rPr>
          <w:rFonts w:ascii="Book Antiqua" w:hAnsi="Book Antiqua" w:cs="Times New Roman"/>
        </w:rPr>
        <w:t xml:space="preserve"> </w:t>
      </w:r>
      <w:r w:rsidR="0013798B" w:rsidRPr="00C214F7">
        <w:rPr>
          <w:rFonts w:ascii="Book Antiqua" w:hAnsi="Book Antiqua" w:cs="Times New Roman"/>
        </w:rPr>
        <w:t>&lt;</w:t>
      </w:r>
      <w:r w:rsidR="00776733" w:rsidRPr="00C214F7">
        <w:rPr>
          <w:rFonts w:ascii="Book Antiqua" w:hAnsi="Book Antiqua" w:cs="Times New Roman"/>
        </w:rPr>
        <w:t xml:space="preserve"> </w:t>
      </w:r>
      <w:r w:rsidR="0013798B" w:rsidRPr="00C214F7">
        <w:rPr>
          <w:rFonts w:ascii="Book Antiqua" w:hAnsi="Book Antiqua" w:cs="Times New Roman"/>
        </w:rPr>
        <w:t>0.05 (</w:t>
      </w:r>
      <w:r w:rsidR="009C10ED" w:rsidRPr="00C214F7">
        <w:rPr>
          <w:rFonts w:ascii="Book Antiqua" w:hAnsi="Book Antiqua" w:cs="Times New Roman"/>
        </w:rPr>
        <w:t>a</w:t>
      </w:r>
      <w:r w:rsidR="0013798B" w:rsidRPr="00C214F7">
        <w:rPr>
          <w:rFonts w:ascii="Book Antiqua" w:hAnsi="Book Antiqua" w:cs="Times New Roman"/>
        </w:rPr>
        <w:t>). Where multivariate analysis Risk ratio is calculated, 95%CI is also indicated.</w:t>
      </w:r>
      <w:r w:rsidR="00C804E7" w:rsidRPr="00C214F7">
        <w:rPr>
          <w:rFonts w:ascii="Book Antiqua" w:hAnsi="Book Antiqua" w:cs="Times New Roman"/>
        </w:rPr>
        <w:t xml:space="preserve"> </w:t>
      </w:r>
      <w:r w:rsidR="00334C1A" w:rsidRPr="00C214F7">
        <w:rPr>
          <w:rFonts w:ascii="Book Antiqua" w:hAnsi="Book Antiqua" w:cs="Times New Roman"/>
        </w:rPr>
        <w:t xml:space="preserve">Survival was not affected by the </w:t>
      </w:r>
      <w:r w:rsidR="00334C1A" w:rsidRPr="00C214F7">
        <w:rPr>
          <w:rFonts w:ascii="Book Antiqua" w:hAnsi="Book Antiqua"/>
        </w:rPr>
        <w:t>IMD.</w:t>
      </w:r>
    </w:p>
    <w:p w:rsidR="00BC3ED5" w:rsidRPr="00C214F7" w:rsidRDefault="00BC3ED5" w:rsidP="00BF7AB5">
      <w:pPr>
        <w:pStyle w:val="BodyA"/>
        <w:spacing w:line="360" w:lineRule="auto"/>
        <w:jc w:val="both"/>
        <w:rPr>
          <w:rFonts w:ascii="Book Antiqua" w:hAnsi="Book Antiqua" w:cs="Times New Roman"/>
          <w:bCs/>
          <w:u w:val="single"/>
        </w:rPr>
      </w:pPr>
    </w:p>
    <w:p w:rsidR="00F2413D" w:rsidRPr="00C214F7" w:rsidRDefault="004236EF" w:rsidP="00BF7AB5">
      <w:pPr>
        <w:pStyle w:val="BodyA"/>
        <w:spacing w:line="360" w:lineRule="auto"/>
        <w:jc w:val="both"/>
        <w:rPr>
          <w:rFonts w:ascii="Book Antiqua" w:hAnsi="Book Antiqua" w:cs="Times New Roman"/>
          <w:b/>
          <w:i/>
          <w:iCs/>
        </w:rPr>
      </w:pPr>
      <w:r w:rsidRPr="00C214F7">
        <w:rPr>
          <w:rFonts w:ascii="Book Antiqua" w:hAnsi="Book Antiqua" w:cs="Times New Roman"/>
          <w:b/>
          <w:i/>
          <w:iCs/>
        </w:rPr>
        <w:t>Effect of s</w:t>
      </w:r>
      <w:r w:rsidR="000F5E79" w:rsidRPr="00C214F7">
        <w:rPr>
          <w:rFonts w:ascii="Book Antiqua" w:hAnsi="Book Antiqua" w:cs="Times New Roman"/>
          <w:b/>
          <w:i/>
          <w:iCs/>
        </w:rPr>
        <w:t>tati</w:t>
      </w:r>
      <w:r w:rsidR="00F2413D" w:rsidRPr="00C214F7">
        <w:rPr>
          <w:rFonts w:ascii="Book Antiqua" w:hAnsi="Book Antiqua" w:cs="Times New Roman"/>
          <w:b/>
          <w:i/>
          <w:iCs/>
        </w:rPr>
        <w:t xml:space="preserve">n therapy </w:t>
      </w:r>
      <w:r w:rsidRPr="00C214F7">
        <w:rPr>
          <w:rFonts w:ascii="Book Antiqua" w:hAnsi="Book Antiqua" w:cs="Times New Roman"/>
          <w:b/>
          <w:i/>
          <w:iCs/>
        </w:rPr>
        <w:t>on patient and tumour</w:t>
      </w:r>
      <w:r w:rsidR="00F2413D" w:rsidRPr="00C214F7">
        <w:rPr>
          <w:rFonts w:ascii="Book Antiqua" w:hAnsi="Book Antiqua" w:cs="Times New Roman"/>
          <w:b/>
          <w:i/>
          <w:iCs/>
        </w:rPr>
        <w:t xml:space="preserve"> factors</w:t>
      </w:r>
    </w:p>
    <w:p w:rsidR="00F2413D" w:rsidRPr="00C214F7" w:rsidRDefault="008545E8" w:rsidP="00BF7AB5">
      <w:pPr>
        <w:pStyle w:val="BodyA"/>
        <w:spacing w:line="360" w:lineRule="auto"/>
        <w:jc w:val="both"/>
        <w:rPr>
          <w:rFonts w:ascii="Book Antiqua" w:hAnsi="Book Antiqua" w:cs="Tahoma"/>
        </w:rPr>
      </w:pPr>
      <w:proofErr w:type="spellStart"/>
      <w:r w:rsidRPr="00C214F7">
        <w:rPr>
          <w:rFonts w:ascii="Book Antiqua" w:hAnsi="Book Antiqua" w:cs="Times New Roman"/>
        </w:rPr>
        <w:t>Uni-variate</w:t>
      </w:r>
      <w:proofErr w:type="spellEnd"/>
      <w:r w:rsidRPr="00C214F7">
        <w:rPr>
          <w:rFonts w:ascii="Book Antiqua" w:hAnsi="Book Antiqua" w:cs="Times New Roman"/>
        </w:rPr>
        <w:t xml:space="preserve"> analysis showed t</w:t>
      </w:r>
      <w:r w:rsidR="003B42B4" w:rsidRPr="00C214F7">
        <w:rPr>
          <w:rFonts w:ascii="Book Antiqua" w:hAnsi="Book Antiqua" w:cs="Times New Roman"/>
        </w:rPr>
        <w:t>aking statin therapy did not significantly alter patient demographic or laboratory blood test data at presentation with CRLM</w:t>
      </w:r>
      <w:r w:rsidRPr="00C214F7">
        <w:rPr>
          <w:rFonts w:ascii="Book Antiqua" w:hAnsi="Book Antiqua" w:cs="Times New Roman"/>
        </w:rPr>
        <w:t>,</w:t>
      </w:r>
      <w:r w:rsidR="003B42B4" w:rsidRPr="00C214F7">
        <w:rPr>
          <w:rFonts w:ascii="Book Antiqua" w:hAnsi="Book Antiqua" w:cs="Times New Roman"/>
        </w:rPr>
        <w:t xml:space="preserve"> </w:t>
      </w:r>
      <w:r w:rsidRPr="00C214F7">
        <w:rPr>
          <w:rFonts w:ascii="Book Antiqua" w:hAnsi="Book Antiqua" w:cs="Times New Roman"/>
        </w:rPr>
        <w:t xml:space="preserve">nor did statin </w:t>
      </w:r>
      <w:r w:rsidRPr="00C214F7">
        <w:rPr>
          <w:rFonts w:ascii="Book Antiqua" w:hAnsi="Book Antiqua" w:cs="Times New Roman"/>
        </w:rPr>
        <w:lastRenderedPageBreak/>
        <w:t>therapy affect</w:t>
      </w:r>
      <w:r w:rsidR="000F5E79" w:rsidRPr="00C214F7">
        <w:rPr>
          <w:rFonts w:ascii="Book Antiqua" w:hAnsi="Book Antiqua" w:cs="Times New Roman"/>
        </w:rPr>
        <w:t xml:space="preserve"> </w:t>
      </w:r>
      <w:r w:rsidR="005551C2" w:rsidRPr="00C214F7">
        <w:rPr>
          <w:rFonts w:ascii="Book Antiqua" w:hAnsi="Book Antiqua" w:cs="Times New Roman"/>
        </w:rPr>
        <w:t xml:space="preserve">extent of </w:t>
      </w:r>
      <w:proofErr w:type="spellStart"/>
      <w:r w:rsidR="005551C2" w:rsidRPr="00C214F7">
        <w:rPr>
          <w:rFonts w:ascii="Book Antiqua" w:hAnsi="Book Antiqua" w:cs="Times New Roman"/>
        </w:rPr>
        <w:t>hepatectomy</w:t>
      </w:r>
      <w:proofErr w:type="spellEnd"/>
      <w:r w:rsidRPr="00C214F7">
        <w:rPr>
          <w:rFonts w:ascii="Book Antiqua" w:hAnsi="Book Antiqua" w:cs="Times New Roman"/>
        </w:rPr>
        <w:t>;</w:t>
      </w:r>
      <w:r w:rsidR="00415646" w:rsidRPr="00C214F7">
        <w:rPr>
          <w:rFonts w:ascii="Book Antiqua" w:hAnsi="Book Antiqua" w:cs="Times New Roman"/>
        </w:rPr>
        <w:t xml:space="preserve"> </w:t>
      </w:r>
      <w:proofErr w:type="spellStart"/>
      <w:r w:rsidR="000F5E79" w:rsidRPr="00C214F7">
        <w:rPr>
          <w:rFonts w:ascii="Book Antiqua" w:hAnsi="Book Antiqua" w:cs="Times New Roman"/>
        </w:rPr>
        <w:t>histo</w:t>
      </w:r>
      <w:proofErr w:type="spellEnd"/>
      <w:r w:rsidR="000F5E79" w:rsidRPr="00C214F7">
        <w:rPr>
          <w:rFonts w:ascii="Book Antiqua" w:hAnsi="Book Antiqua" w:cs="Times New Roman"/>
        </w:rPr>
        <w:t>-pathological</w:t>
      </w:r>
      <w:r w:rsidR="00415646" w:rsidRPr="00C214F7">
        <w:rPr>
          <w:rFonts w:ascii="Book Antiqua" w:hAnsi="Book Antiqua" w:cs="Times New Roman"/>
        </w:rPr>
        <w:t xml:space="preserve"> features of resected CRLM</w:t>
      </w:r>
      <w:r w:rsidRPr="00C214F7">
        <w:rPr>
          <w:rFonts w:ascii="Book Antiqua" w:hAnsi="Book Antiqua" w:cs="Times New Roman"/>
        </w:rPr>
        <w:t xml:space="preserve">; </w:t>
      </w:r>
      <w:r w:rsidR="00B9506C" w:rsidRPr="00C214F7">
        <w:rPr>
          <w:rFonts w:ascii="Book Antiqua" w:hAnsi="Book Antiqua" w:cs="Times New Roman"/>
        </w:rPr>
        <w:t xml:space="preserve">tumour recurrence </w:t>
      </w:r>
      <w:r w:rsidR="00415646" w:rsidRPr="00C214F7">
        <w:rPr>
          <w:rFonts w:ascii="Book Antiqua" w:hAnsi="Book Antiqua" w:cs="Times New Roman"/>
        </w:rPr>
        <w:t>or survival outcome of patients</w:t>
      </w:r>
      <w:r w:rsidR="004A5D2A" w:rsidRPr="00C214F7">
        <w:rPr>
          <w:rFonts w:ascii="Book Antiqua" w:hAnsi="Book Antiqua" w:cs="Times New Roman"/>
        </w:rPr>
        <w:t xml:space="preserve">. </w:t>
      </w:r>
      <w:r w:rsidRPr="00C214F7">
        <w:rPr>
          <w:rFonts w:ascii="Book Antiqua" w:hAnsi="Book Antiqua" w:cs="Times New Roman"/>
        </w:rPr>
        <w:t>Table 3</w:t>
      </w:r>
      <w:r w:rsidR="004A5D2A" w:rsidRPr="00C214F7">
        <w:rPr>
          <w:rFonts w:ascii="Book Antiqua" w:hAnsi="Book Antiqua" w:cs="Times New Roman"/>
        </w:rPr>
        <w:t xml:space="preserve"> shows statistical analysis of statin effect on patient and tumour variables. Variables analysed are</w:t>
      </w:r>
      <w:r w:rsidR="004A5D2A" w:rsidRPr="00C214F7">
        <w:rPr>
          <w:rFonts w:ascii="Book Antiqua" w:hAnsi="Book Antiqua"/>
        </w:rPr>
        <w:t xml:space="preserve"> demographic, clinical and pathological factors. Statistical significance of variables in Table 3</w:t>
      </w:r>
      <w:r w:rsidR="004A5D2A" w:rsidRPr="00C214F7">
        <w:rPr>
          <w:rFonts w:ascii="Book Antiqua" w:hAnsi="Book Antiqua" w:cs="Times New Roman"/>
        </w:rPr>
        <w:t xml:space="preserve"> is denoted using superscripts as follows: n/s (not significant). </w:t>
      </w:r>
      <w:r w:rsidR="00733027" w:rsidRPr="00C214F7">
        <w:rPr>
          <w:rFonts w:ascii="Book Antiqua" w:hAnsi="Book Antiqua" w:cs="Tahoma"/>
        </w:rPr>
        <w:t>Chi-squared analysis showed</w:t>
      </w:r>
      <w:r w:rsidR="00733027" w:rsidRPr="00C214F7">
        <w:rPr>
          <w:rFonts w:ascii="Book Antiqua" w:hAnsi="Book Antiqua" w:cs="Times New Roman"/>
        </w:rPr>
        <w:t xml:space="preserve"> IMD did not have a significant relationship with the use of statins (</w:t>
      </w:r>
      <w:r w:rsidR="00776733" w:rsidRPr="00C214F7">
        <w:rPr>
          <w:rFonts w:ascii="Book Antiqua" w:hAnsi="Book Antiqua" w:cs="Times New Roman"/>
          <w:i/>
          <w:iCs/>
        </w:rPr>
        <w:t>P</w:t>
      </w:r>
      <w:r w:rsidR="00776733" w:rsidRPr="00C214F7">
        <w:rPr>
          <w:rFonts w:ascii="Book Antiqua" w:hAnsi="Book Antiqua" w:cs="Times New Roman"/>
        </w:rPr>
        <w:t xml:space="preserve"> </w:t>
      </w:r>
      <w:r w:rsidR="00733027" w:rsidRPr="00C214F7">
        <w:rPr>
          <w:rFonts w:ascii="Book Antiqua" w:hAnsi="Book Antiqua" w:cs="Times New Roman"/>
        </w:rPr>
        <w:t>=</w:t>
      </w:r>
      <w:r w:rsidR="00776733" w:rsidRPr="00C214F7">
        <w:rPr>
          <w:rFonts w:ascii="Book Antiqua" w:hAnsi="Book Antiqua" w:cs="Times New Roman"/>
        </w:rPr>
        <w:t xml:space="preserve"> </w:t>
      </w:r>
      <w:r w:rsidR="00733027" w:rsidRPr="00C214F7">
        <w:rPr>
          <w:rFonts w:ascii="Book Antiqua" w:hAnsi="Book Antiqua" w:cs="Times New Roman"/>
        </w:rPr>
        <w:t xml:space="preserve">0.253) </w:t>
      </w:r>
      <w:r w:rsidR="00733027" w:rsidRPr="00C214F7">
        <w:rPr>
          <w:rFonts w:ascii="Book Antiqua" w:hAnsi="Book Antiqua" w:cs="Tahoma"/>
        </w:rPr>
        <w:t>thus excluding any potential variation in statin usage according to patients’ socioeconomic status</w:t>
      </w:r>
      <w:r w:rsidR="005B061F" w:rsidRPr="00C214F7">
        <w:rPr>
          <w:rFonts w:ascii="Book Antiqua" w:hAnsi="Book Antiqua" w:cs="Tahoma"/>
        </w:rPr>
        <w:t xml:space="preserve"> in the wide </w:t>
      </w:r>
      <w:proofErr w:type="spellStart"/>
      <w:r w:rsidR="005B061F" w:rsidRPr="00C214F7">
        <w:rPr>
          <w:rFonts w:ascii="Book Antiqua" w:hAnsi="Book Antiqua" w:cs="Tahoma"/>
        </w:rPr>
        <w:t>geographicl</w:t>
      </w:r>
      <w:proofErr w:type="spellEnd"/>
      <w:r w:rsidR="005B061F" w:rsidRPr="00C214F7">
        <w:rPr>
          <w:rFonts w:ascii="Book Antiqua" w:hAnsi="Book Antiqua" w:cs="Tahoma"/>
        </w:rPr>
        <w:t xml:space="preserve"> area covered by our tertiary referral centre</w:t>
      </w:r>
      <w:r w:rsidR="00733027" w:rsidRPr="00C214F7">
        <w:rPr>
          <w:rFonts w:ascii="Book Antiqua" w:hAnsi="Book Antiqua" w:cs="Tahoma"/>
        </w:rPr>
        <w:t>.</w:t>
      </w:r>
      <w:r w:rsidR="00776733" w:rsidRPr="00C214F7">
        <w:rPr>
          <w:rFonts w:ascii="Book Antiqua" w:hAnsi="Book Antiqua" w:cs="Tahoma"/>
        </w:rPr>
        <w:t xml:space="preserve"> </w:t>
      </w:r>
    </w:p>
    <w:p w:rsidR="00776733" w:rsidRPr="00C214F7" w:rsidRDefault="00776733" w:rsidP="00BF7AB5">
      <w:pPr>
        <w:pStyle w:val="BodyA"/>
        <w:spacing w:line="360" w:lineRule="auto"/>
        <w:jc w:val="both"/>
        <w:rPr>
          <w:rFonts w:ascii="Book Antiqua" w:hAnsi="Book Antiqua" w:cs="Tahoma"/>
        </w:rPr>
      </w:pPr>
    </w:p>
    <w:p w:rsidR="00277738" w:rsidRPr="00C214F7" w:rsidRDefault="00776733" w:rsidP="00BF7AB5">
      <w:pPr>
        <w:pStyle w:val="BodyA"/>
        <w:spacing w:line="360" w:lineRule="auto"/>
        <w:jc w:val="both"/>
        <w:rPr>
          <w:rFonts w:ascii="Book Antiqua" w:hAnsi="Book Antiqua" w:cs="Times New Roman"/>
          <w:u w:val="single"/>
        </w:rPr>
      </w:pPr>
      <w:r w:rsidRPr="00C214F7">
        <w:rPr>
          <w:rFonts w:ascii="Book Antiqua" w:hAnsi="Book Antiqua" w:cs="Tahoma"/>
          <w:b/>
          <w:bCs/>
          <w:u w:val="single"/>
        </w:rPr>
        <w:t>DISCUSSION</w:t>
      </w:r>
    </w:p>
    <w:p w:rsidR="00361915" w:rsidRPr="00C214F7" w:rsidRDefault="00EC673B" w:rsidP="00776733">
      <w:pPr>
        <w:pStyle w:val="BodyAA"/>
        <w:spacing w:line="360" w:lineRule="auto"/>
        <w:jc w:val="both"/>
        <w:rPr>
          <w:rFonts w:ascii="Book Antiqua" w:hAnsi="Book Antiqua" w:cs="Times New Roman"/>
          <w:sz w:val="24"/>
          <w:szCs w:val="24"/>
        </w:rPr>
      </w:pPr>
      <w:r w:rsidRPr="00C214F7">
        <w:rPr>
          <w:rFonts w:ascii="Book Antiqua" w:hAnsi="Book Antiqua" w:cs="Times New Roman"/>
          <w:sz w:val="24"/>
          <w:szCs w:val="24"/>
        </w:rPr>
        <w:t>Despite patients being able to achieve</w:t>
      </w:r>
      <w:r w:rsidR="00F2413D" w:rsidRPr="00C214F7">
        <w:rPr>
          <w:rFonts w:ascii="Book Antiqua" w:hAnsi="Book Antiqua" w:cs="Times New Roman"/>
          <w:sz w:val="24"/>
          <w:szCs w:val="24"/>
        </w:rPr>
        <w:t xml:space="preserve"> 5-year survival rates </w:t>
      </w:r>
      <w:r w:rsidRPr="00C214F7">
        <w:rPr>
          <w:rFonts w:ascii="Book Antiqua" w:hAnsi="Book Antiqua" w:cs="Times New Roman"/>
          <w:sz w:val="24"/>
          <w:szCs w:val="24"/>
        </w:rPr>
        <w:t>as high as</w:t>
      </w:r>
      <w:r w:rsidR="00F2413D" w:rsidRPr="00C214F7">
        <w:rPr>
          <w:rFonts w:ascii="Book Antiqua" w:hAnsi="Book Antiqua" w:cs="Times New Roman"/>
          <w:sz w:val="24"/>
          <w:szCs w:val="24"/>
        </w:rPr>
        <w:t xml:space="preserve"> 58% </w:t>
      </w:r>
      <w:r w:rsidRPr="00C214F7">
        <w:rPr>
          <w:rFonts w:ascii="Book Antiqua" w:hAnsi="Book Antiqua" w:cs="Times New Roman"/>
          <w:sz w:val="24"/>
          <w:szCs w:val="24"/>
        </w:rPr>
        <w:t>after CRLM are</w:t>
      </w:r>
      <w:r w:rsidR="00F2413D" w:rsidRPr="00C214F7">
        <w:rPr>
          <w:rFonts w:ascii="Book Antiqua" w:hAnsi="Book Antiqua" w:cs="Times New Roman"/>
          <w:sz w:val="24"/>
          <w:szCs w:val="24"/>
        </w:rPr>
        <w:t xml:space="preserve"> res</w:t>
      </w:r>
      <w:r w:rsidR="007913B2" w:rsidRPr="00C214F7">
        <w:rPr>
          <w:rFonts w:ascii="Book Antiqua" w:hAnsi="Book Antiqua" w:cs="Times New Roman"/>
          <w:sz w:val="24"/>
          <w:szCs w:val="24"/>
        </w:rPr>
        <w:t>ect</w:t>
      </w:r>
      <w:r w:rsidRPr="00C214F7">
        <w:rPr>
          <w:rFonts w:ascii="Book Antiqua" w:hAnsi="Book Antiqua" w:cs="Times New Roman"/>
          <w:sz w:val="24"/>
          <w:szCs w:val="24"/>
        </w:rPr>
        <w:t>ed</w:t>
      </w:r>
      <w:r w:rsidR="00DD473A" w:rsidRPr="00C214F7">
        <w:rPr>
          <w:rFonts w:ascii="Book Antiqua" w:hAnsi="Book Antiqua" w:cs="Times New Roman"/>
          <w:sz w:val="24"/>
          <w:szCs w:val="24"/>
        </w:rPr>
        <w:fldChar w:fldCharType="begin"/>
      </w:r>
      <w:r w:rsidR="00A27053" w:rsidRPr="00C214F7">
        <w:rPr>
          <w:rFonts w:ascii="Book Antiqua" w:hAnsi="Book Antiqua" w:cs="Times New Roman"/>
          <w:sz w:val="24"/>
          <w:szCs w:val="24"/>
        </w:rPr>
        <w:instrText xml:space="preserve"> ADDIN EN.CITE &lt;EndNote&gt;&lt;Cite&gt;&lt;Author&gt;McMillan&lt;/Author&gt;&lt;Year&gt;2007&lt;/Year&gt;&lt;RecNum&gt;187&lt;/RecNum&gt;&lt;DisplayText&gt;&lt;style face="superscript"&gt;[11]&lt;/style&gt;&lt;/DisplayText&gt;&lt;record&gt;&lt;rec-number&gt;187&lt;/rec-number&gt;&lt;foreign-keys&gt;&lt;key app="EN" db-id="zptdwrfrnzr5vne5ffrxxezz5tz0sz90x59p" timestamp="1548228814"&gt;187&lt;/key&gt;&lt;/foreign-keys&gt;&lt;ref-type name="Journal Article"&gt;17&lt;/ref-type&gt;&lt;contributors&gt;&lt;authors&gt;&lt;author&gt;McMillan, D. C.&lt;/author&gt;&lt;author&gt;McArdle, C. S.&lt;/author&gt;&lt;/authors&gt;&lt;/contributors&gt;&lt;auth-address&gt;Department of Surgery, University of Glasgow Royal Infirmary, Queen Elizabeth Building, Alexandra Parade, Glasgow, G31 2ER, UK. dmcmillan@clinmed.gla.ac.uk&lt;/auth-address&gt;&lt;titles&gt;&lt;title&gt;Epidemiology of colorectal liver metastases&lt;/title&gt;&lt;secondary-title&gt;Surg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oncology&lt;/abbr-1&gt;&lt;/alt-periodical&gt;&lt;pages&gt;3-5&lt;/pages&gt;&lt;volume&gt;16&lt;/volume&gt;&lt;number&gt;1&lt;/number&gt;&lt;edition&gt;2007/05/12&lt;/edition&gt;&lt;keywords&gt;&lt;keyword&gt;Colorectal Neoplasms/*epidemiology/pathology&lt;/keyword&gt;&lt;keyword&gt;Humans&lt;/keyword&gt;&lt;keyword&gt;Liver Neoplasms/*epidemiology/secondary/therapy&lt;/keyword&gt;&lt;/keywords&gt;&lt;dates&gt;&lt;year&gt;2007&lt;/year&gt;&lt;pub-dates&gt;&lt;date&gt;Jul&lt;/date&gt;&lt;/pub-dates&gt;&lt;/dates&gt;&lt;isbn&gt;0960-7404 (Print)&amp;#xD;0960-7404&lt;/isbn&gt;&lt;accession-num&gt;17493802&lt;/accession-num&gt;&lt;urls&gt;&lt;/urls&gt;&lt;electronic-resource-num&gt;10.1016/j.suronc.2007.04.008&lt;/electronic-resource-num&gt;&lt;remote-database-provider&gt;NLM&lt;/remote-database-provider&gt;&lt;language&gt;eng&lt;/language&gt;&lt;/record&gt;&lt;/Cite&gt;&lt;/EndNote&gt;</w:instrText>
      </w:r>
      <w:r w:rsidR="00DD473A" w:rsidRPr="00C214F7">
        <w:rPr>
          <w:rFonts w:ascii="Book Antiqua" w:hAnsi="Book Antiqua" w:cs="Times New Roman"/>
          <w:sz w:val="24"/>
          <w:szCs w:val="24"/>
        </w:rPr>
        <w:fldChar w:fldCharType="separate"/>
      </w:r>
      <w:r w:rsidR="00A27053" w:rsidRPr="00C214F7">
        <w:rPr>
          <w:rFonts w:ascii="Book Antiqua" w:hAnsi="Book Antiqua" w:cs="Times New Roman"/>
          <w:noProof/>
          <w:sz w:val="24"/>
          <w:szCs w:val="24"/>
          <w:vertAlign w:val="superscript"/>
        </w:rPr>
        <w:t>[11]</w:t>
      </w:r>
      <w:r w:rsidR="00DD473A" w:rsidRPr="00C214F7">
        <w:rPr>
          <w:rFonts w:ascii="Book Antiqua" w:hAnsi="Book Antiqua" w:cs="Times New Roman"/>
          <w:sz w:val="24"/>
          <w:szCs w:val="24"/>
        </w:rPr>
        <w:fldChar w:fldCharType="end"/>
      </w:r>
      <w:r w:rsidR="00F2413D" w:rsidRPr="00C214F7">
        <w:rPr>
          <w:rFonts w:ascii="Book Antiqua" w:hAnsi="Book Antiqua" w:cs="Times New Roman"/>
          <w:sz w:val="24"/>
          <w:szCs w:val="24"/>
        </w:rPr>
        <w:t xml:space="preserve">, </w:t>
      </w:r>
      <w:r w:rsidRPr="00C214F7">
        <w:rPr>
          <w:rFonts w:ascii="Book Antiqua" w:hAnsi="Book Antiqua" w:cs="Times New Roman"/>
          <w:sz w:val="24"/>
          <w:szCs w:val="24"/>
        </w:rPr>
        <w:t>long-term series show that as many as</w:t>
      </w:r>
      <w:r w:rsidR="00F2413D" w:rsidRPr="00C214F7">
        <w:rPr>
          <w:rFonts w:ascii="Book Antiqua" w:hAnsi="Book Antiqua" w:cs="Times New Roman"/>
          <w:sz w:val="24"/>
          <w:szCs w:val="24"/>
        </w:rPr>
        <w:t xml:space="preserve"> 70% of patients</w:t>
      </w:r>
      <w:r w:rsidRPr="00C214F7">
        <w:rPr>
          <w:rFonts w:ascii="Book Antiqua" w:hAnsi="Book Antiqua" w:cs="Times New Roman"/>
          <w:sz w:val="24"/>
          <w:szCs w:val="24"/>
        </w:rPr>
        <w:t xml:space="preserve"> in</w:t>
      </w:r>
      <w:r w:rsidR="00F2413D" w:rsidRPr="00C214F7">
        <w:rPr>
          <w:rFonts w:ascii="Book Antiqua" w:hAnsi="Book Antiqua" w:cs="Times New Roman"/>
          <w:sz w:val="24"/>
          <w:szCs w:val="24"/>
        </w:rPr>
        <w:t xml:space="preserve"> </w:t>
      </w:r>
      <w:r w:rsidRPr="00C214F7">
        <w:rPr>
          <w:rFonts w:ascii="Book Antiqua" w:hAnsi="Book Antiqua" w:cs="Times New Roman"/>
          <w:sz w:val="24"/>
          <w:szCs w:val="24"/>
        </w:rPr>
        <w:t xml:space="preserve">surveillance </w:t>
      </w:r>
      <w:r w:rsidR="00F2413D" w:rsidRPr="00C214F7">
        <w:rPr>
          <w:rFonts w:ascii="Book Antiqua" w:hAnsi="Book Antiqua" w:cs="Times New Roman"/>
          <w:sz w:val="24"/>
          <w:szCs w:val="24"/>
        </w:rPr>
        <w:t xml:space="preserve">will develop </w:t>
      </w:r>
      <w:r w:rsidRPr="00C214F7">
        <w:rPr>
          <w:rFonts w:ascii="Book Antiqua" w:hAnsi="Book Antiqua" w:cs="Times New Roman"/>
          <w:sz w:val="24"/>
          <w:szCs w:val="24"/>
        </w:rPr>
        <w:t>relaps</w:t>
      </w:r>
      <w:r w:rsidR="007913B2" w:rsidRPr="00C214F7">
        <w:rPr>
          <w:rFonts w:ascii="Book Antiqua" w:hAnsi="Book Antiqua" w:cs="Times New Roman"/>
          <w:sz w:val="24"/>
          <w:szCs w:val="24"/>
        </w:rPr>
        <w:t>e</w:t>
      </w:r>
      <w:r w:rsidR="00DD473A" w:rsidRPr="00C214F7">
        <w:rPr>
          <w:rFonts w:ascii="Book Antiqua" w:hAnsi="Book Antiqua" w:cs="Times New Roman"/>
          <w:sz w:val="24"/>
          <w:szCs w:val="24"/>
        </w:rPr>
        <w:fldChar w:fldCharType="begin">
          <w:fldData xml:space="preserve">PEVuZE5vdGU+PENpdGU+PEF1dGhvcj5Ub21saW5zb248L0F1dGhvcj48WWVhcj4yMDA3PC9ZZWFy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bG9neTwvYWJici0xPjwvYWx0LXBlcmlvZGljYWw+PHBhZ2VzPjQ1NzUtODA8L3BhZ2VzPjx2b2x1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</w:fldData>
        </w:fldChar>
      </w:r>
      <w:r w:rsidR="00A27053" w:rsidRPr="00C214F7">
        <w:rPr>
          <w:rFonts w:ascii="Book Antiqua" w:hAnsi="Book Antiqua" w:cs="Times New Roman"/>
          <w:sz w:val="24"/>
          <w:szCs w:val="24"/>
        </w:rPr>
        <w:instrText xml:space="preserve"> ADDIN EN.CITE </w:instrText>
      </w:r>
      <w:r w:rsidR="00A27053" w:rsidRPr="00C214F7">
        <w:rPr>
          <w:rFonts w:ascii="Book Antiqua" w:hAnsi="Book Antiqua" w:cs="Times New Roman"/>
          <w:sz w:val="24"/>
          <w:szCs w:val="24"/>
        </w:rPr>
        <w:fldChar w:fldCharType="begin">
          <w:fldData xml:space="preserve">PEVuZE5vdGU+PENpdGU+PEF1dGhvcj5Ub21saW5zb248L0F1dGhvcj48WWVhcj4yMDA3PC9ZZWFy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bG9neTwvYWJici0xPjwvYWx0LXBlcmlvZGljYWw+PHBhZ2VzPjQ1NzUtODA8L3BhZ2VzPjx2b2x1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</w:fldData>
        </w:fldChar>
      </w:r>
      <w:r w:rsidR="00A27053" w:rsidRPr="00C214F7">
        <w:rPr>
          <w:rFonts w:ascii="Book Antiqua" w:hAnsi="Book Antiqua" w:cs="Times New Roman"/>
          <w:sz w:val="24"/>
          <w:szCs w:val="24"/>
        </w:rPr>
        <w:instrText xml:space="preserve"> ADDIN EN.CITE.DATA </w:instrText>
      </w:r>
      <w:r w:rsidR="00A27053" w:rsidRPr="00C214F7">
        <w:rPr>
          <w:rFonts w:ascii="Book Antiqua" w:hAnsi="Book Antiqua" w:cs="Times New Roman"/>
          <w:sz w:val="24"/>
          <w:szCs w:val="24"/>
        </w:rPr>
      </w:r>
      <w:r w:rsidR="00A27053" w:rsidRPr="00C214F7">
        <w:rPr>
          <w:rFonts w:ascii="Book Antiqua" w:hAnsi="Book Antiqua" w:cs="Times New Roman"/>
          <w:sz w:val="24"/>
          <w:szCs w:val="24"/>
        </w:rPr>
        <w:fldChar w:fldCharType="end"/>
      </w:r>
      <w:r w:rsidR="00DD473A" w:rsidRPr="00C214F7">
        <w:rPr>
          <w:rFonts w:ascii="Book Antiqua" w:hAnsi="Book Antiqua" w:cs="Times New Roman"/>
          <w:sz w:val="24"/>
          <w:szCs w:val="24"/>
        </w:rPr>
      </w:r>
      <w:r w:rsidR="00DD473A" w:rsidRPr="00C214F7">
        <w:rPr>
          <w:rFonts w:ascii="Book Antiqua" w:hAnsi="Book Antiqua" w:cs="Times New Roman"/>
          <w:sz w:val="24"/>
          <w:szCs w:val="24"/>
        </w:rPr>
        <w:fldChar w:fldCharType="separate"/>
      </w:r>
      <w:r w:rsidR="00A27053" w:rsidRPr="00C214F7">
        <w:rPr>
          <w:rFonts w:ascii="Book Antiqua" w:hAnsi="Book Antiqua" w:cs="Times New Roman"/>
          <w:noProof/>
          <w:sz w:val="24"/>
          <w:szCs w:val="24"/>
          <w:vertAlign w:val="superscript"/>
        </w:rPr>
        <w:t>[12]</w:t>
      </w:r>
      <w:r w:rsidR="00DD473A" w:rsidRPr="00C214F7">
        <w:rPr>
          <w:rFonts w:ascii="Book Antiqua" w:hAnsi="Book Antiqua" w:cs="Times New Roman"/>
          <w:sz w:val="24"/>
          <w:szCs w:val="24"/>
        </w:rPr>
        <w:fldChar w:fldCharType="end"/>
      </w:r>
      <w:r w:rsidR="00F2413D" w:rsidRPr="00C214F7">
        <w:rPr>
          <w:rFonts w:ascii="Book Antiqua" w:hAnsi="Book Antiqua" w:cs="Times New Roman"/>
          <w:sz w:val="24"/>
          <w:szCs w:val="24"/>
        </w:rPr>
        <w:t xml:space="preserve">. </w:t>
      </w:r>
      <w:r w:rsidR="00F569C7" w:rsidRPr="00C214F7">
        <w:rPr>
          <w:rFonts w:ascii="Book Antiqua" w:hAnsi="Book Antiqua" w:cs="Times New Roman"/>
          <w:sz w:val="24"/>
          <w:szCs w:val="24"/>
        </w:rPr>
        <w:t>The use of drugs to inhibit carcinogenesis in individuals at high risk of developing disease is called chemoprevention. Discovering novel beneficial effects of existing drugs, termed drug repurposing, is cheaper than establishing new drugs and also benefits from familiarity with the side effects profile of known drugs.</w:t>
      </w:r>
      <w:r w:rsidR="000B791B" w:rsidRPr="00C214F7">
        <w:rPr>
          <w:rFonts w:ascii="Book Antiqua" w:hAnsi="Book Antiqua" w:cs="Times New Roman"/>
          <w:sz w:val="24"/>
          <w:szCs w:val="24"/>
        </w:rPr>
        <w:t xml:space="preserve"> </w:t>
      </w:r>
      <w:r w:rsidR="00A23D1B" w:rsidRPr="00C214F7">
        <w:rPr>
          <w:rFonts w:ascii="Book Antiqua" w:hAnsi="Book Antiqua" w:cs="Times New Roman"/>
          <w:sz w:val="24"/>
          <w:szCs w:val="24"/>
        </w:rPr>
        <w:t>Chemoprevention</w:t>
      </w:r>
      <w:r w:rsidR="00145DB1" w:rsidRPr="00C214F7">
        <w:rPr>
          <w:rFonts w:ascii="Book Antiqua" w:hAnsi="Book Antiqua" w:cs="Times New Roman"/>
          <w:sz w:val="24"/>
          <w:szCs w:val="24"/>
        </w:rPr>
        <w:t xml:space="preserve"> </w:t>
      </w:r>
      <w:r w:rsidR="00F569C7" w:rsidRPr="00C214F7">
        <w:rPr>
          <w:rFonts w:ascii="Book Antiqua" w:hAnsi="Book Antiqua" w:cs="Times New Roman"/>
          <w:sz w:val="24"/>
          <w:szCs w:val="24"/>
        </w:rPr>
        <w:t xml:space="preserve">using repurposed drugs </w:t>
      </w:r>
      <w:r w:rsidR="00145DB1" w:rsidRPr="00C214F7">
        <w:rPr>
          <w:rFonts w:ascii="Book Antiqua" w:hAnsi="Book Antiqua" w:cs="Times New Roman"/>
          <w:sz w:val="24"/>
          <w:szCs w:val="24"/>
        </w:rPr>
        <w:t xml:space="preserve">is </w:t>
      </w:r>
      <w:r w:rsidR="00F569C7" w:rsidRPr="00C214F7">
        <w:rPr>
          <w:rFonts w:ascii="Book Antiqua" w:hAnsi="Book Antiqua" w:cs="Times New Roman"/>
          <w:sz w:val="24"/>
          <w:szCs w:val="24"/>
        </w:rPr>
        <w:t xml:space="preserve">thus </w:t>
      </w:r>
      <w:r w:rsidR="00145DB1" w:rsidRPr="00C214F7">
        <w:rPr>
          <w:rFonts w:ascii="Book Antiqua" w:hAnsi="Book Antiqua" w:cs="Times New Roman"/>
          <w:sz w:val="24"/>
          <w:szCs w:val="24"/>
        </w:rPr>
        <w:t xml:space="preserve">an attractive </w:t>
      </w:r>
      <w:r w:rsidR="00F569C7" w:rsidRPr="00C214F7">
        <w:rPr>
          <w:rFonts w:ascii="Book Antiqua" w:hAnsi="Book Antiqua" w:cs="Times New Roman"/>
          <w:sz w:val="24"/>
          <w:szCs w:val="24"/>
        </w:rPr>
        <w:t xml:space="preserve">cost-effective </w:t>
      </w:r>
      <w:r w:rsidR="00145DB1" w:rsidRPr="00C214F7">
        <w:rPr>
          <w:rFonts w:ascii="Book Antiqua" w:hAnsi="Book Antiqua" w:cs="Times New Roman"/>
          <w:sz w:val="24"/>
          <w:szCs w:val="24"/>
        </w:rPr>
        <w:t xml:space="preserve">option </w:t>
      </w:r>
      <w:r w:rsidR="00AF5479" w:rsidRPr="00C214F7">
        <w:rPr>
          <w:rFonts w:ascii="Book Antiqua" w:hAnsi="Book Antiqua" w:cs="Times New Roman"/>
          <w:sz w:val="24"/>
          <w:szCs w:val="24"/>
        </w:rPr>
        <w:t xml:space="preserve">to </w:t>
      </w:r>
      <w:r w:rsidR="00F569C7" w:rsidRPr="00C214F7">
        <w:rPr>
          <w:rFonts w:ascii="Book Antiqua" w:hAnsi="Book Antiqua" w:cs="Times New Roman"/>
          <w:sz w:val="24"/>
          <w:szCs w:val="24"/>
        </w:rPr>
        <w:t>improve outcomes in gastrointestinal cancers</w:t>
      </w:r>
      <w:r w:rsidR="00145DB1" w:rsidRPr="00C214F7">
        <w:rPr>
          <w:rFonts w:ascii="Book Antiqua" w:hAnsi="Book Antiqua" w:cs="Times New Roman"/>
          <w:sz w:val="24"/>
          <w:szCs w:val="24"/>
        </w:rPr>
        <w:t xml:space="preserve"> and statin</w:t>
      </w:r>
      <w:r w:rsidR="00F569C7" w:rsidRPr="00C214F7">
        <w:rPr>
          <w:rFonts w:ascii="Book Antiqua" w:hAnsi="Book Antiqua" w:cs="Times New Roman"/>
          <w:sz w:val="24"/>
          <w:szCs w:val="24"/>
        </w:rPr>
        <w:t xml:space="preserve">s </w:t>
      </w:r>
      <w:r w:rsidR="000B791B" w:rsidRPr="00C214F7">
        <w:rPr>
          <w:rFonts w:ascii="Book Antiqua" w:hAnsi="Book Antiqua" w:cs="Times New Roman"/>
          <w:sz w:val="24"/>
          <w:szCs w:val="24"/>
        </w:rPr>
        <w:t xml:space="preserve">have </w:t>
      </w:r>
      <w:r w:rsidR="00F569C7" w:rsidRPr="00C214F7">
        <w:rPr>
          <w:rFonts w:ascii="Book Antiqua" w:hAnsi="Book Antiqua" w:cs="Times New Roman"/>
          <w:sz w:val="24"/>
          <w:szCs w:val="24"/>
        </w:rPr>
        <w:t>been</w:t>
      </w:r>
      <w:r w:rsidR="00AF5479" w:rsidRPr="00C214F7">
        <w:rPr>
          <w:rFonts w:ascii="Book Antiqua" w:hAnsi="Book Antiqua" w:cs="Times New Roman"/>
          <w:sz w:val="24"/>
          <w:szCs w:val="24"/>
        </w:rPr>
        <w:t xml:space="preserve"> investigated </w:t>
      </w:r>
      <w:r w:rsidR="00F569C7" w:rsidRPr="00C214F7">
        <w:rPr>
          <w:rFonts w:ascii="Book Antiqua" w:hAnsi="Book Antiqua" w:cs="Times New Roman"/>
          <w:sz w:val="24"/>
          <w:szCs w:val="24"/>
        </w:rPr>
        <w:t>as candidate drug</w:t>
      </w:r>
      <w:r w:rsidR="000B791B" w:rsidRPr="00C214F7">
        <w:rPr>
          <w:rFonts w:ascii="Book Antiqua" w:hAnsi="Book Antiqua" w:cs="Times New Roman"/>
          <w:sz w:val="24"/>
          <w:szCs w:val="24"/>
        </w:rPr>
        <w:t>s</w:t>
      </w:r>
      <w:r w:rsidR="00F569C7" w:rsidRPr="00C214F7">
        <w:rPr>
          <w:rFonts w:ascii="Book Antiqua" w:hAnsi="Book Antiqua" w:cs="Times New Roman"/>
          <w:sz w:val="24"/>
          <w:szCs w:val="24"/>
        </w:rPr>
        <w:t xml:space="preserve"> for </w:t>
      </w:r>
      <w:r w:rsidR="000B791B" w:rsidRPr="00C214F7">
        <w:rPr>
          <w:rFonts w:ascii="Book Antiqua" w:hAnsi="Book Antiqua" w:cs="Times New Roman"/>
          <w:sz w:val="24"/>
          <w:szCs w:val="24"/>
        </w:rPr>
        <w:t>chemoprevention</w:t>
      </w:r>
      <w:r w:rsidR="00AF5479" w:rsidRPr="00C214F7">
        <w:rPr>
          <w:rFonts w:ascii="Book Antiqua" w:hAnsi="Book Antiqua" w:cs="Times New Roman"/>
          <w:sz w:val="24"/>
          <w:szCs w:val="24"/>
        </w:rPr>
        <w:t xml:space="preserve">. </w:t>
      </w:r>
    </w:p>
    <w:p w:rsidR="00717DDA" w:rsidRPr="00C214F7" w:rsidRDefault="005551C2" w:rsidP="00DC6299">
      <w:pPr>
        <w:pStyle w:val="BodyAA"/>
        <w:spacing w:line="360" w:lineRule="auto"/>
        <w:ind w:firstLineChars="100" w:firstLine="240"/>
        <w:jc w:val="both"/>
        <w:rPr>
          <w:rFonts w:ascii="Book Antiqua" w:hAnsi="Book Antiqua" w:cs="Times New Roman"/>
          <w:sz w:val="24"/>
          <w:szCs w:val="24"/>
        </w:rPr>
      </w:pPr>
      <w:r w:rsidRPr="00C214F7">
        <w:rPr>
          <w:rFonts w:ascii="Book Antiqua" w:hAnsi="Book Antiqua" w:cs="Times New Roman"/>
          <w:sz w:val="24"/>
          <w:szCs w:val="24"/>
        </w:rPr>
        <w:t>S</w:t>
      </w:r>
      <w:r w:rsidR="005C2582" w:rsidRPr="00C214F7">
        <w:rPr>
          <w:rFonts w:ascii="Book Antiqua" w:hAnsi="Book Antiqua" w:cs="Times New Roman"/>
          <w:sz w:val="24"/>
          <w:szCs w:val="24"/>
        </w:rPr>
        <w:t xml:space="preserve">everal observational studies have shown </w:t>
      </w:r>
      <w:r w:rsidR="00861440" w:rsidRPr="00C214F7">
        <w:rPr>
          <w:rFonts w:ascii="Book Antiqua" w:hAnsi="Book Antiqua" w:cs="Times New Roman"/>
          <w:sz w:val="24"/>
          <w:szCs w:val="24"/>
        </w:rPr>
        <w:t>statins</w:t>
      </w:r>
      <w:r w:rsidR="005C2582" w:rsidRPr="00C214F7">
        <w:rPr>
          <w:rFonts w:ascii="Book Antiqua" w:hAnsi="Book Antiqua" w:cs="Times New Roman"/>
          <w:sz w:val="24"/>
          <w:szCs w:val="24"/>
        </w:rPr>
        <w:t xml:space="preserve"> decreases </w:t>
      </w:r>
      <w:r w:rsidR="00861440" w:rsidRPr="00C214F7">
        <w:rPr>
          <w:rFonts w:ascii="Book Antiqua" w:hAnsi="Book Antiqua" w:cs="Times New Roman"/>
          <w:sz w:val="24"/>
          <w:szCs w:val="24"/>
        </w:rPr>
        <w:t>cancer</w:t>
      </w:r>
      <w:r w:rsidR="005C2582" w:rsidRPr="00C214F7">
        <w:rPr>
          <w:rFonts w:ascii="Book Antiqua" w:hAnsi="Book Antiqua" w:cs="Times New Roman"/>
          <w:sz w:val="24"/>
          <w:szCs w:val="24"/>
        </w:rPr>
        <w:t xml:space="preserve"> risk. </w:t>
      </w:r>
      <w:r w:rsidR="00861440" w:rsidRPr="00C214F7">
        <w:rPr>
          <w:rFonts w:ascii="Book Antiqua" w:hAnsi="Book Antiqua" w:cs="Times New Roman"/>
          <w:sz w:val="24"/>
          <w:szCs w:val="24"/>
        </w:rPr>
        <w:t>M</w:t>
      </w:r>
      <w:r w:rsidR="005C2582" w:rsidRPr="00C214F7">
        <w:rPr>
          <w:rFonts w:ascii="Book Antiqua" w:hAnsi="Book Antiqua" w:cs="Times New Roman"/>
          <w:sz w:val="24"/>
          <w:szCs w:val="24"/>
        </w:rPr>
        <w:t xml:space="preserve">eta-analysis by </w:t>
      </w:r>
      <w:proofErr w:type="spellStart"/>
      <w:r w:rsidR="005C2582" w:rsidRPr="00C214F7">
        <w:rPr>
          <w:rFonts w:ascii="Book Antiqua" w:hAnsi="Book Antiqua" w:cs="Times New Roman"/>
          <w:sz w:val="24"/>
          <w:szCs w:val="24"/>
        </w:rPr>
        <w:t>Meng</w:t>
      </w:r>
      <w:proofErr w:type="spellEnd"/>
      <w:r w:rsidR="005C2582" w:rsidRPr="00C214F7">
        <w:rPr>
          <w:rFonts w:ascii="Book Antiqua" w:hAnsi="Book Antiqua" w:cs="Times New Roman"/>
          <w:sz w:val="24"/>
          <w:szCs w:val="24"/>
        </w:rPr>
        <w:t xml:space="preserve"> and associates which included 13 observational studies and over 100000 patients</w:t>
      </w:r>
      <w:r w:rsidR="007B54E7" w:rsidRPr="00C214F7">
        <w:rPr>
          <w:rFonts w:ascii="Book Antiqua" w:hAnsi="Book Antiqua" w:cs="Times New Roman"/>
          <w:sz w:val="24"/>
          <w:szCs w:val="24"/>
        </w:rPr>
        <w:t>,</w:t>
      </w:r>
      <w:r w:rsidR="005C2582" w:rsidRPr="00C214F7">
        <w:rPr>
          <w:rFonts w:ascii="Book Antiqua" w:hAnsi="Book Antiqua" w:cs="Times New Roman"/>
          <w:sz w:val="24"/>
          <w:szCs w:val="24"/>
        </w:rPr>
        <w:t xml:space="preserve"> showed pre- and post-diagnostic use of statins was associated with improved </w:t>
      </w:r>
      <w:r w:rsidR="00776733" w:rsidRPr="00C214F7">
        <w:rPr>
          <w:rFonts w:ascii="Book Antiqua" w:hAnsi="Book Antiqua" w:cs="Times New Roman"/>
          <w:sz w:val="24"/>
          <w:szCs w:val="24"/>
        </w:rPr>
        <w:t>OS</w:t>
      </w:r>
      <w:r w:rsidR="00E22550" w:rsidRPr="00C214F7">
        <w:rPr>
          <w:rFonts w:ascii="Book Antiqua" w:hAnsi="Book Antiqua" w:cs="Times New Roman"/>
          <w:sz w:val="24"/>
          <w:szCs w:val="24"/>
        </w:rPr>
        <w:t xml:space="preserve"> in patients with prostate cancer</w:t>
      </w:r>
      <w:r w:rsidR="004F57B7" w:rsidRPr="00C214F7">
        <w:rPr>
          <w:rFonts w:ascii="Book Antiqua" w:hAnsi="Book Antiqua" w:cs="Times New Roman"/>
          <w:sz w:val="24"/>
          <w:szCs w:val="24"/>
        </w:rPr>
        <w:fldChar w:fldCharType="begin"/>
      </w:r>
      <w:r w:rsidR="00A27053" w:rsidRPr="00C214F7">
        <w:rPr>
          <w:rFonts w:ascii="Book Antiqua" w:hAnsi="Book Antiqua" w:cs="Times New Roman"/>
          <w:sz w:val="24"/>
          <w:szCs w:val="24"/>
        </w:rPr>
        <w:instrText xml:space="preserve"> ADDIN EN.CITE &lt;EndNote&gt;&lt;Cite&gt;&lt;Author&gt;Meng&lt;/Author&gt;&lt;Year&gt;2016&lt;/Year&gt;&lt;RecNum&gt;189&lt;/RecNum&gt;&lt;DisplayText&gt;&lt;style face="superscript"&gt;[13]&lt;/style&gt;&lt;/DisplayText&gt;&lt;record&gt;&lt;rec-number&gt;189&lt;/rec-number&gt;&lt;foreign-keys&gt;&lt;key app="EN" db-id="zptdwrfrnzr5vne5ffrxxezz5tz0sz90x59p" timestamp="1548229021"&gt;189&lt;/key&gt;&lt;/foreign-keys&gt;&lt;ref-type name="Journal Article"&gt;17&lt;/ref-type&gt;&lt;contributors&gt;&lt;authors&gt;&lt;author&gt;Meng, Y.&lt;/author&gt;&lt;author&gt;Liao, Y. B.&lt;/author&gt;&lt;author&gt;Xu, P.&lt;/author&gt;&lt;author&gt;Wei, W. R.&lt;/author&gt;&lt;author&gt;Wang, J.&lt;/author&gt;&lt;/authors&gt;&lt;/contributors&gt;&lt;auth-address&gt;Department of Urology, West China Hospital of Sichuan University, Chengdu, People&amp;apos;s Republic of China.&amp;#xD;Department of Cardiology, West China Hospital of Sichuan University, Chengdu, People&amp;apos;s Republic of China.&lt;/auth-address&gt;&lt;titles&gt;&lt;title&gt;Statin use and mortality of patients with prostate cancer: a meta-analysis&lt;/title&gt;&lt;secondary-title&gt;Onco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therapy&lt;/abbr-1&gt;&lt;/alt-periodical&gt;&lt;pages&gt;1689-96&lt;/pages&gt;&lt;volume&gt;9&lt;/volume&gt;&lt;edition&gt;2016/04/07&lt;/edition&gt;&lt;keywords&gt;&lt;keyword&gt;all-cause mortality&lt;/keyword&gt;&lt;keyword&gt;prostate cancer&lt;/keyword&gt;&lt;keyword&gt;prostate cancer-specific mortality&lt;/keyword&gt;&lt;keyword&gt;statins&lt;/keyword&gt;&lt;/keywords&gt;&lt;dates&gt;&lt;year&gt;2016&lt;/year&gt;&lt;/dates&gt;&lt;isbn&gt;1178-6930 (Print)&amp;#xD;1178-6930&lt;/isbn&gt;&lt;accession-num&gt;27051303&lt;/accession-num&gt;&lt;urls&gt;&lt;/urls&gt;&lt;custom2&gt;PMC4807937&lt;/custom2&gt;&lt;electronic-resource-num&gt;10.2147/ott.S97993&lt;/electronic-resource-num&gt;&lt;remote-database-provider&gt;NLM&lt;/remote-database-provider&gt;&lt;language&gt;eng&lt;/language&gt;&lt;/record&gt;&lt;/Cite&gt;&lt;/EndNote&gt;</w:instrText>
      </w:r>
      <w:r w:rsidR="004F57B7" w:rsidRPr="00C214F7">
        <w:rPr>
          <w:rFonts w:ascii="Book Antiqua" w:hAnsi="Book Antiqua" w:cs="Times New Roman"/>
          <w:sz w:val="24"/>
          <w:szCs w:val="24"/>
        </w:rPr>
        <w:fldChar w:fldCharType="separate"/>
      </w:r>
      <w:r w:rsidR="00A27053" w:rsidRPr="00C214F7">
        <w:rPr>
          <w:rFonts w:ascii="Book Antiqua" w:hAnsi="Book Antiqua" w:cs="Times New Roman"/>
          <w:noProof/>
          <w:sz w:val="24"/>
          <w:szCs w:val="24"/>
          <w:vertAlign w:val="superscript"/>
        </w:rPr>
        <w:t>[13]</w:t>
      </w:r>
      <w:r w:rsidR="004F57B7" w:rsidRPr="00C214F7">
        <w:rPr>
          <w:rFonts w:ascii="Book Antiqua" w:hAnsi="Book Antiqua" w:cs="Times New Roman"/>
          <w:sz w:val="24"/>
          <w:szCs w:val="24"/>
        </w:rPr>
        <w:fldChar w:fldCharType="end"/>
      </w:r>
      <w:r w:rsidR="004F57B7" w:rsidRPr="00C214F7">
        <w:rPr>
          <w:rFonts w:ascii="Book Antiqua" w:hAnsi="Book Antiqua" w:cs="Times New Roman"/>
          <w:sz w:val="24"/>
          <w:szCs w:val="24"/>
        </w:rPr>
        <w:t>.</w:t>
      </w:r>
      <w:r w:rsidR="007B54E7" w:rsidRPr="00C214F7">
        <w:rPr>
          <w:rFonts w:ascii="Book Antiqua" w:hAnsi="Book Antiqua" w:cs="Times New Roman"/>
          <w:sz w:val="24"/>
          <w:szCs w:val="24"/>
        </w:rPr>
        <w:t xml:space="preserve"> </w:t>
      </w:r>
      <w:r w:rsidR="005C2582" w:rsidRPr="00C214F7">
        <w:rPr>
          <w:rFonts w:ascii="Book Antiqua" w:hAnsi="Book Antiqua" w:cs="Times New Roman"/>
          <w:sz w:val="24"/>
          <w:szCs w:val="24"/>
        </w:rPr>
        <w:t xml:space="preserve">Furthermore, </w:t>
      </w:r>
      <w:proofErr w:type="spellStart"/>
      <w:r w:rsidR="005C2582" w:rsidRPr="00C214F7">
        <w:rPr>
          <w:rFonts w:ascii="Book Antiqua" w:hAnsi="Book Antiqua" w:cs="Times New Roman"/>
          <w:sz w:val="24"/>
          <w:szCs w:val="24"/>
        </w:rPr>
        <w:t>Manthravadi</w:t>
      </w:r>
      <w:proofErr w:type="spellEnd"/>
      <w:r w:rsidR="005C2582" w:rsidRPr="00C214F7">
        <w:rPr>
          <w:rFonts w:ascii="Book Antiqua" w:hAnsi="Book Antiqua" w:cs="Times New Roman"/>
          <w:sz w:val="24"/>
          <w:szCs w:val="24"/>
        </w:rPr>
        <w:t xml:space="preserve"> and co-workers showed statins improved the overall and </w:t>
      </w:r>
      <w:r w:rsidR="00FB5525" w:rsidRPr="00C214F7">
        <w:rPr>
          <w:rFonts w:ascii="Book Antiqua" w:hAnsi="Book Antiqua" w:cs="Times New Roman"/>
          <w:sz w:val="24"/>
          <w:szCs w:val="24"/>
        </w:rPr>
        <w:t>DFS</w:t>
      </w:r>
      <w:r w:rsidR="005C2582" w:rsidRPr="00C214F7">
        <w:rPr>
          <w:rFonts w:ascii="Book Antiqua" w:hAnsi="Book Antiqua" w:cs="Times New Roman"/>
          <w:sz w:val="24"/>
          <w:szCs w:val="24"/>
        </w:rPr>
        <w:t xml:space="preserve"> in breast cancer patients in their meta-analysis that included</w:t>
      </w:r>
      <w:r w:rsidR="00D6110C" w:rsidRPr="00C214F7">
        <w:rPr>
          <w:rFonts w:ascii="Book Antiqua" w:hAnsi="Book Antiqua" w:cs="Times New Roman"/>
          <w:sz w:val="24"/>
          <w:szCs w:val="24"/>
        </w:rPr>
        <w:t xml:space="preserve"> 14 prospective or retrospective cohort studies, some of which were registry</w:t>
      </w:r>
      <w:r w:rsidR="00DC6299" w:rsidRPr="00C214F7">
        <w:rPr>
          <w:rFonts w:ascii="Book Antiqua" w:hAnsi="Book Antiqua" w:cs="Times New Roman"/>
          <w:sz w:val="24"/>
          <w:szCs w:val="24"/>
        </w:rPr>
        <w:t>-</w:t>
      </w:r>
      <w:proofErr w:type="gramStart"/>
      <w:r w:rsidR="00D6110C" w:rsidRPr="00C214F7">
        <w:rPr>
          <w:rFonts w:ascii="Book Antiqua" w:hAnsi="Book Antiqua" w:cs="Times New Roman"/>
          <w:sz w:val="24"/>
          <w:szCs w:val="24"/>
        </w:rPr>
        <w:t>based</w:t>
      </w:r>
      <w:proofErr w:type="gramEnd"/>
      <w:r w:rsidR="004F57B7" w:rsidRPr="00C214F7">
        <w:rPr>
          <w:rFonts w:ascii="Book Antiqua" w:hAnsi="Book Antiqua" w:cs="Times New Roman"/>
          <w:sz w:val="24"/>
          <w:szCs w:val="24"/>
        </w:rPr>
        <w:fldChar w:fldCharType="begin">
          <w:fldData xml:space="preserve">PEVuZE5vdGU+PENpdGU+PEF1dGhvcj5NYW50aHJhdmFkaTwvQXV0aG9yPjxZZWFyPjIwMTY8L1ll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</w:fldData>
        </w:fldChar>
      </w:r>
      <w:r w:rsidR="00A27053" w:rsidRPr="00C214F7">
        <w:rPr>
          <w:rFonts w:ascii="Book Antiqua" w:hAnsi="Book Antiqua" w:cs="Times New Roman"/>
          <w:sz w:val="24"/>
          <w:szCs w:val="24"/>
        </w:rPr>
        <w:instrText xml:space="preserve"> ADDIN EN.CITE </w:instrText>
      </w:r>
      <w:r w:rsidR="00A27053" w:rsidRPr="00C214F7">
        <w:rPr>
          <w:rFonts w:ascii="Book Antiqua" w:hAnsi="Book Antiqua" w:cs="Times New Roman"/>
          <w:sz w:val="24"/>
          <w:szCs w:val="24"/>
        </w:rPr>
        <w:fldChar w:fldCharType="begin">
          <w:fldData xml:space="preserve">PEVuZE5vdGU+PENpdGU+PEF1dGhvcj5NYW50aHJhdmFkaTwvQXV0aG9yPjxZZWFyPjIwMTY8L1ll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</w:fldData>
        </w:fldChar>
      </w:r>
      <w:r w:rsidR="00A27053" w:rsidRPr="00C214F7">
        <w:rPr>
          <w:rFonts w:ascii="Book Antiqua" w:hAnsi="Book Antiqua" w:cs="Times New Roman"/>
          <w:sz w:val="24"/>
          <w:szCs w:val="24"/>
        </w:rPr>
        <w:instrText xml:space="preserve"> ADDIN EN.CITE.DATA </w:instrText>
      </w:r>
      <w:r w:rsidR="00A27053" w:rsidRPr="00C214F7">
        <w:rPr>
          <w:rFonts w:ascii="Book Antiqua" w:hAnsi="Book Antiqua" w:cs="Times New Roman"/>
          <w:sz w:val="24"/>
          <w:szCs w:val="24"/>
        </w:rPr>
      </w:r>
      <w:r w:rsidR="00A27053" w:rsidRPr="00C214F7">
        <w:rPr>
          <w:rFonts w:ascii="Book Antiqua" w:hAnsi="Book Antiqua" w:cs="Times New Roman"/>
          <w:sz w:val="24"/>
          <w:szCs w:val="24"/>
        </w:rPr>
        <w:fldChar w:fldCharType="end"/>
      </w:r>
      <w:r w:rsidR="004F57B7" w:rsidRPr="00C214F7">
        <w:rPr>
          <w:rFonts w:ascii="Book Antiqua" w:hAnsi="Book Antiqua" w:cs="Times New Roman"/>
          <w:sz w:val="24"/>
          <w:szCs w:val="24"/>
        </w:rPr>
      </w:r>
      <w:r w:rsidR="004F57B7" w:rsidRPr="00C214F7">
        <w:rPr>
          <w:rFonts w:ascii="Book Antiqua" w:hAnsi="Book Antiqua" w:cs="Times New Roman"/>
          <w:sz w:val="24"/>
          <w:szCs w:val="24"/>
        </w:rPr>
        <w:fldChar w:fldCharType="separate"/>
      </w:r>
      <w:r w:rsidR="00A27053" w:rsidRPr="00C214F7">
        <w:rPr>
          <w:rFonts w:ascii="Book Antiqua" w:hAnsi="Book Antiqua" w:cs="Times New Roman"/>
          <w:noProof/>
          <w:sz w:val="24"/>
          <w:szCs w:val="24"/>
          <w:vertAlign w:val="superscript"/>
        </w:rPr>
        <w:t>[14]</w:t>
      </w:r>
      <w:r w:rsidR="004F57B7" w:rsidRPr="00C214F7">
        <w:rPr>
          <w:rFonts w:ascii="Book Antiqua" w:hAnsi="Book Antiqua" w:cs="Times New Roman"/>
          <w:sz w:val="24"/>
          <w:szCs w:val="24"/>
        </w:rPr>
        <w:fldChar w:fldCharType="end"/>
      </w:r>
      <w:r w:rsidR="00D6110C" w:rsidRPr="00C214F7">
        <w:rPr>
          <w:rFonts w:ascii="Book Antiqua" w:hAnsi="Book Antiqua" w:cs="Times New Roman"/>
          <w:sz w:val="24"/>
          <w:szCs w:val="24"/>
        </w:rPr>
        <w:t>.</w:t>
      </w:r>
      <w:r w:rsidR="005C2582" w:rsidRPr="00C214F7">
        <w:rPr>
          <w:rFonts w:ascii="Book Antiqua" w:hAnsi="Book Antiqua" w:cs="Times New Roman"/>
          <w:sz w:val="24"/>
          <w:szCs w:val="24"/>
        </w:rPr>
        <w:t xml:space="preserve"> </w:t>
      </w:r>
    </w:p>
    <w:p w:rsidR="00231DA7" w:rsidRPr="00C214F7" w:rsidRDefault="00C37759" w:rsidP="00DC6299">
      <w:pPr>
        <w:spacing w:line="360" w:lineRule="auto"/>
        <w:ind w:firstLineChars="100" w:firstLine="240"/>
        <w:jc w:val="both"/>
        <w:rPr>
          <w:rFonts w:ascii="Book Antiqua" w:hAnsi="Book Antiqua"/>
          <w:color w:val="000000"/>
          <w:sz w:val="24"/>
          <w:szCs w:val="24"/>
        </w:rPr>
      </w:pPr>
      <w:r w:rsidRPr="00C214F7">
        <w:rPr>
          <w:rFonts w:ascii="Book Antiqua" w:hAnsi="Book Antiqua"/>
          <w:color w:val="000000"/>
          <w:sz w:val="24"/>
          <w:szCs w:val="24"/>
        </w:rPr>
        <w:t xml:space="preserve">Statin therapy has recognised health benefits and a systematic literature review of all statin trials showed statin treatment results in a small average gain in </w:t>
      </w:r>
      <w:r w:rsidR="00776733" w:rsidRPr="00C214F7">
        <w:rPr>
          <w:rFonts w:ascii="Book Antiqua" w:hAnsi="Book Antiqua"/>
          <w:color w:val="000000"/>
          <w:sz w:val="24"/>
          <w:szCs w:val="24"/>
        </w:rPr>
        <w:t>OS</w:t>
      </w:r>
      <w:r w:rsidR="00132712" w:rsidRPr="00C214F7">
        <w:rPr>
          <w:rFonts w:ascii="Book Antiqua" w:hAnsi="Book Antiqua"/>
          <w:color w:val="000000"/>
          <w:sz w:val="24"/>
          <w:szCs w:val="24"/>
          <w:vertAlign w:val="superscript"/>
        </w:rPr>
        <w:fldChar w:fldCharType="begin"/>
      </w:r>
      <w:r w:rsidR="00A27053" w:rsidRPr="00C214F7">
        <w:rPr>
          <w:rFonts w:ascii="Book Antiqua" w:hAnsi="Book Antiqua"/>
          <w:color w:val="000000"/>
          <w:sz w:val="24"/>
          <w:szCs w:val="24"/>
          <w:vertAlign w:val="superscript"/>
        </w:rPr>
        <w:instrText xml:space="preserve"> ADDIN EN.CITE &lt;EndNote&gt;&lt;Cite&gt;&lt;Author&gt;Kristensen&lt;/Author&gt;&lt;Year&gt;2015&lt;/Year&gt;&lt;RecNum&gt;224&lt;/RecNum&gt;&lt;DisplayText&gt;&lt;style face="superscript"&gt;[15]&lt;/style&gt;&lt;/DisplayText&gt;&lt;record&gt;&lt;rec-number&gt;224&lt;/rec-number&gt;&lt;foreign-keys&gt;&lt;key app="EN" db-id="zptdwrfrnzr5vne5ffrxxezz5tz0sz90x59p" timestamp="1564516415"&gt;224&lt;/key&gt;&lt;/foreign-keys&gt;&lt;ref-type name="Journal Article"&gt;17&lt;/ref-type&gt;&lt;contributors&gt;&lt;authors&gt;&lt;author&gt;Kristensen, M. L.&lt;/author&gt;&lt;author&gt;Christensen, P. M.&lt;/author&gt;&lt;author&gt;Hallas, J.&lt;/author&gt;&lt;/authors&gt;&lt;/contributors&gt;&lt;auth-address&gt;Department of Clinical Pharmacology, University of Southern Denmark, Odense, Denmark.&amp;#xD;Department of Clinical Pharmacology, University of Southern Denmark, Odense, Denmark Department of Clinical Biochemistry and Pharmacology, Odense University Hospital, Odense, Denmark.&lt;/auth-address&gt;&lt;titles&gt;&lt;title&gt;The effect of statins on average survival in randomised trials, an analysis of end point postponement&lt;/title&gt;&lt;secondary-title&gt;BMJ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open&lt;/abbr-1&gt;&lt;/alt-periodical&gt;&lt;pages&gt;e007118&lt;/pages&gt;&lt;volume&gt;5&lt;/volume&gt;&lt;number&gt;9&lt;/number&gt;&lt;edition&gt;2015/09/27&lt;/edition&gt;&lt;keywords&gt;&lt;keyword&gt;Humans&lt;/keyword&gt;&lt;keyword&gt;Hydroxymethylglutaryl-CoA Reductase Inhibitors/*therapeutic use&lt;/keyword&gt;&lt;keyword&gt;Myocardial Infarction/*mortality/*prevention &amp;amp; control&lt;/keyword&gt;&lt;keyword&gt;Primary Prevention&lt;/keyword&gt;&lt;keyword&gt;Secondary Prevention&lt;/keyword&gt;&lt;keyword&gt;Survival Analysis&lt;/keyword&gt;&lt;keyword&gt;Clinical pharmacology&lt;/keyword&gt;&lt;/keywords&gt;&lt;dates&gt;&lt;year&gt;2015&lt;/year&gt;&lt;pub-dates&gt;&lt;date&gt;Sep 24&lt;/date&gt;&lt;/pub-dates&gt;&lt;/dates&gt;&lt;isbn&gt;2044-6055&lt;/isbn&gt;&lt;accession-num&gt;26408281&lt;/accession-num&gt;&lt;urls&gt;&lt;/urls&gt;&lt;custom2&gt;PMC4593138&lt;/custom2&gt;&lt;electronic-resource-num&gt;10.1136/bmjopen-2014-007118&lt;/electronic-resource-num&gt;&lt;remote-database-provider&gt;NLM&lt;/remote-database-provider&gt;&lt;language&gt;eng&lt;/language&gt;&lt;/record&gt;&lt;/Cite&gt;&lt;/EndNote&gt;</w:instrText>
      </w:r>
      <w:r w:rsidR="00132712" w:rsidRPr="00C214F7">
        <w:rPr>
          <w:rFonts w:ascii="Book Antiqua" w:hAnsi="Book Antiqua"/>
          <w:color w:val="000000"/>
          <w:sz w:val="24"/>
          <w:szCs w:val="24"/>
          <w:vertAlign w:val="superscript"/>
        </w:rPr>
        <w:fldChar w:fldCharType="separate"/>
      </w:r>
      <w:r w:rsidR="00A27053" w:rsidRPr="00C214F7">
        <w:rPr>
          <w:rFonts w:ascii="Book Antiqua" w:hAnsi="Book Antiqua"/>
          <w:noProof/>
          <w:color w:val="000000"/>
          <w:sz w:val="24"/>
          <w:szCs w:val="24"/>
          <w:vertAlign w:val="superscript"/>
        </w:rPr>
        <w:t>[15]</w:t>
      </w:r>
      <w:r w:rsidR="00132712" w:rsidRPr="00C214F7">
        <w:rPr>
          <w:rFonts w:ascii="Book Antiqua" w:hAnsi="Book Antiqua"/>
          <w:color w:val="000000"/>
          <w:sz w:val="24"/>
          <w:szCs w:val="24"/>
          <w:vertAlign w:val="superscript"/>
        </w:rPr>
        <w:fldChar w:fldCharType="end"/>
      </w:r>
      <w:r w:rsidRPr="00C214F7">
        <w:rPr>
          <w:rFonts w:ascii="Book Antiqua" w:hAnsi="Book Antiqua"/>
          <w:color w:val="000000"/>
          <w:sz w:val="24"/>
          <w:szCs w:val="24"/>
        </w:rPr>
        <w:t xml:space="preserve">. We thus analysed tumour specific variables </w:t>
      </w:r>
      <w:r w:rsidR="00E5198B" w:rsidRPr="00C214F7">
        <w:rPr>
          <w:rFonts w:ascii="Book Antiqua" w:hAnsi="Book Antiqua"/>
          <w:color w:val="000000"/>
          <w:sz w:val="24"/>
          <w:szCs w:val="24"/>
        </w:rPr>
        <w:t>so we could distinguish</w:t>
      </w:r>
      <w:r w:rsidRPr="00C214F7">
        <w:rPr>
          <w:rFonts w:ascii="Book Antiqua" w:hAnsi="Book Antiqua"/>
          <w:color w:val="000000"/>
          <w:sz w:val="24"/>
          <w:szCs w:val="24"/>
        </w:rPr>
        <w:t xml:space="preserve"> </w:t>
      </w:r>
      <w:r w:rsidR="00E5198B" w:rsidRPr="00C214F7">
        <w:rPr>
          <w:rFonts w:ascii="Book Antiqua" w:hAnsi="Book Antiqua"/>
          <w:color w:val="000000"/>
          <w:sz w:val="24"/>
          <w:szCs w:val="24"/>
        </w:rPr>
        <w:t xml:space="preserve">whether any observed </w:t>
      </w:r>
      <w:r w:rsidRPr="00C214F7">
        <w:rPr>
          <w:rFonts w:ascii="Book Antiqua" w:hAnsi="Book Antiqua"/>
          <w:color w:val="000000"/>
          <w:sz w:val="24"/>
          <w:szCs w:val="24"/>
        </w:rPr>
        <w:t xml:space="preserve">survival gains </w:t>
      </w:r>
      <w:r w:rsidR="00E5198B" w:rsidRPr="00C214F7">
        <w:rPr>
          <w:rFonts w:ascii="Book Antiqua" w:hAnsi="Book Antiqua"/>
          <w:color w:val="000000"/>
          <w:sz w:val="24"/>
          <w:szCs w:val="24"/>
        </w:rPr>
        <w:t xml:space="preserve">were </w:t>
      </w:r>
      <w:r w:rsidRPr="00C214F7">
        <w:rPr>
          <w:rFonts w:ascii="Book Antiqua" w:hAnsi="Book Antiqua"/>
          <w:color w:val="000000"/>
          <w:sz w:val="24"/>
          <w:szCs w:val="24"/>
        </w:rPr>
        <w:t xml:space="preserve">due to cardiovascular risk reduction </w:t>
      </w:r>
      <w:r w:rsidR="00E5198B" w:rsidRPr="00C214F7">
        <w:rPr>
          <w:rFonts w:ascii="Book Antiqua" w:hAnsi="Book Antiqua"/>
          <w:color w:val="000000"/>
          <w:sz w:val="24"/>
          <w:szCs w:val="24"/>
        </w:rPr>
        <w:t>or</w:t>
      </w:r>
      <w:r w:rsidRPr="00C214F7">
        <w:rPr>
          <w:rFonts w:ascii="Book Antiqua" w:hAnsi="Book Antiqua"/>
          <w:color w:val="000000"/>
          <w:sz w:val="24"/>
          <w:szCs w:val="24"/>
        </w:rPr>
        <w:t xml:space="preserve"> due to CRLM </w:t>
      </w:r>
      <w:r w:rsidRPr="00C214F7">
        <w:rPr>
          <w:rFonts w:ascii="Book Antiqua" w:hAnsi="Book Antiqua"/>
          <w:color w:val="000000"/>
          <w:sz w:val="24"/>
          <w:szCs w:val="24"/>
        </w:rPr>
        <w:lastRenderedPageBreak/>
        <w:t xml:space="preserve">disease modification. </w:t>
      </w:r>
      <w:r w:rsidR="00717DDA" w:rsidRPr="00C214F7">
        <w:rPr>
          <w:rFonts w:ascii="Book Antiqua" w:hAnsi="Book Antiqua"/>
          <w:color w:val="000000"/>
          <w:sz w:val="24"/>
          <w:szCs w:val="24"/>
        </w:rPr>
        <w:t>The action of statins in CRC is not fully understood, but a suggested mechanism is the inhibition of metastasis-associated in colon cancer-1 (MACC1) gene. MACC1 is widely expressed in primary and metastatic CRC, and, independent</w:t>
      </w:r>
      <w:r w:rsidR="00DA2635" w:rsidRPr="00C214F7">
        <w:rPr>
          <w:rFonts w:ascii="Book Antiqua" w:hAnsi="Book Antiqua"/>
          <w:color w:val="000000"/>
          <w:sz w:val="24"/>
          <w:szCs w:val="24"/>
        </w:rPr>
        <w:t xml:space="preserve">ly predicts the formation of </w:t>
      </w:r>
      <w:r w:rsidR="00717DDA" w:rsidRPr="00C214F7">
        <w:rPr>
          <w:rFonts w:ascii="Book Antiqua" w:hAnsi="Book Antiqua"/>
          <w:color w:val="000000"/>
          <w:sz w:val="24"/>
          <w:szCs w:val="24"/>
        </w:rPr>
        <w:t xml:space="preserve">metastasis and </w:t>
      </w:r>
      <w:r w:rsidR="00FB5525" w:rsidRPr="00C214F7">
        <w:rPr>
          <w:rFonts w:ascii="Book Antiqua" w:hAnsi="Book Antiqua"/>
          <w:color w:val="000000"/>
          <w:sz w:val="24"/>
          <w:szCs w:val="24"/>
        </w:rPr>
        <w:t>DFS</w:t>
      </w:r>
      <w:r w:rsidR="00717DDA" w:rsidRPr="00C214F7">
        <w:rPr>
          <w:rFonts w:ascii="Book Antiqua" w:hAnsi="Book Antiqua"/>
          <w:color w:val="000000"/>
          <w:sz w:val="24"/>
          <w:szCs w:val="24"/>
        </w:rPr>
        <w:t>. H</w:t>
      </w:r>
      <w:r w:rsidR="00717DDA" w:rsidRPr="00C214F7">
        <w:rPr>
          <w:rFonts w:ascii="Book Antiqua" w:eastAsia="Times New Roman" w:hAnsi="Book Antiqua"/>
          <w:color w:val="000000"/>
          <w:sz w:val="24"/>
          <w:szCs w:val="24"/>
          <w:bdr w:val="none" w:sz="0" w:space="0" w:color="auto"/>
          <w:lang w:eastAsia="en-GB"/>
        </w:rPr>
        <w:t xml:space="preserve">igh-throughput screening identified statins </w:t>
      </w:r>
      <w:r w:rsidR="007864F3" w:rsidRPr="00C214F7">
        <w:rPr>
          <w:rFonts w:ascii="Book Antiqua" w:eastAsia="Times New Roman" w:hAnsi="Book Antiqua"/>
          <w:color w:val="000000"/>
          <w:sz w:val="24"/>
          <w:szCs w:val="24"/>
          <w:bdr w:val="none" w:sz="0" w:space="0" w:color="auto"/>
          <w:lang w:eastAsia="en-GB"/>
        </w:rPr>
        <w:t>(</w:t>
      </w:r>
      <w:proofErr w:type="spellStart"/>
      <w:r w:rsidR="00717DDA" w:rsidRPr="00C214F7">
        <w:rPr>
          <w:rFonts w:ascii="Book Antiqua" w:eastAsia="Times New Roman" w:hAnsi="Book Antiqua"/>
          <w:color w:val="000000"/>
          <w:sz w:val="24"/>
          <w:szCs w:val="24"/>
          <w:bdr w:val="none" w:sz="0" w:space="0" w:color="auto"/>
          <w:lang w:eastAsia="en-GB"/>
        </w:rPr>
        <w:t>mevastatin</w:t>
      </w:r>
      <w:proofErr w:type="spellEnd"/>
      <w:r w:rsidR="00717DDA" w:rsidRPr="00C214F7">
        <w:rPr>
          <w:rFonts w:ascii="Book Antiqua" w:eastAsia="Times New Roman" w:hAnsi="Book Antiqua"/>
          <w:color w:val="000000"/>
          <w:sz w:val="24"/>
          <w:szCs w:val="24"/>
          <w:bdr w:val="none" w:sz="0" w:space="0" w:color="auto"/>
          <w:lang w:eastAsia="en-GB"/>
        </w:rPr>
        <w:t xml:space="preserve"> and lovastatin</w:t>
      </w:r>
      <w:r w:rsidR="007864F3" w:rsidRPr="00C214F7">
        <w:rPr>
          <w:rFonts w:ascii="Book Antiqua" w:eastAsia="Times New Roman" w:hAnsi="Book Antiqua"/>
          <w:color w:val="000000"/>
          <w:sz w:val="24"/>
          <w:szCs w:val="24"/>
          <w:bdr w:val="none" w:sz="0" w:space="0" w:color="auto"/>
          <w:lang w:eastAsia="en-GB"/>
        </w:rPr>
        <w:t>)</w:t>
      </w:r>
      <w:r w:rsidR="00717DDA" w:rsidRPr="00C214F7">
        <w:rPr>
          <w:rFonts w:ascii="Book Antiqua" w:eastAsia="Times New Roman" w:hAnsi="Book Antiqua"/>
          <w:color w:val="000000"/>
          <w:sz w:val="24"/>
          <w:szCs w:val="24"/>
          <w:bdr w:val="none" w:sz="0" w:space="0" w:color="auto"/>
          <w:lang w:eastAsia="en-GB"/>
        </w:rPr>
        <w:t xml:space="preserve"> as</w:t>
      </w:r>
      <w:r w:rsidR="004F57B7" w:rsidRPr="00C214F7">
        <w:rPr>
          <w:rFonts w:ascii="Book Antiqua" w:eastAsia="Times New Roman" w:hAnsi="Book Antiqua"/>
          <w:color w:val="000000"/>
          <w:sz w:val="24"/>
          <w:szCs w:val="24"/>
          <w:bdr w:val="none" w:sz="0" w:space="0" w:color="auto"/>
          <w:lang w:eastAsia="en-GB"/>
        </w:rPr>
        <w:t xml:space="preserve"> effective inhibitors of </w:t>
      </w:r>
      <w:proofErr w:type="gramStart"/>
      <w:r w:rsidR="004F57B7" w:rsidRPr="00C214F7">
        <w:rPr>
          <w:rFonts w:ascii="Book Antiqua" w:eastAsia="Times New Roman" w:hAnsi="Book Antiqua"/>
          <w:color w:val="000000"/>
          <w:sz w:val="24"/>
          <w:szCs w:val="24"/>
          <w:bdr w:val="none" w:sz="0" w:space="0" w:color="auto"/>
          <w:lang w:eastAsia="en-GB"/>
        </w:rPr>
        <w:t>MACC1</w:t>
      </w:r>
      <w:proofErr w:type="gramEnd"/>
      <w:r w:rsidR="004F57B7" w:rsidRPr="00C214F7">
        <w:rPr>
          <w:rFonts w:ascii="Book Antiqua" w:eastAsia="Times New Roman" w:hAnsi="Book Antiqua"/>
          <w:color w:val="000000"/>
          <w:sz w:val="24"/>
          <w:szCs w:val="24"/>
          <w:bdr w:val="none" w:sz="0" w:space="0" w:color="auto"/>
          <w:lang w:eastAsia="en-GB"/>
        </w:rPr>
        <w:fldChar w:fldCharType="begin">
          <w:fldData xml:space="preserve">PEVuZE5vdGU+PENpdGU+PEF1dGhvcj5KdW5lamE8L0F1dGhvcj48WWVhcj4yMDE3PC9ZZWFyPjxS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</w:fldData>
        </w:fldChar>
      </w:r>
      <w:r w:rsidR="00A27053" w:rsidRPr="00C214F7">
        <w:rPr>
          <w:rFonts w:ascii="Book Antiqua" w:eastAsia="Times New Roman" w:hAnsi="Book Antiqua"/>
          <w:color w:val="000000"/>
          <w:sz w:val="24"/>
          <w:szCs w:val="24"/>
          <w:bdr w:val="none" w:sz="0" w:space="0" w:color="auto"/>
          <w:lang w:eastAsia="en-GB"/>
        </w:rPr>
        <w:instrText xml:space="preserve"> ADDIN EN.CITE </w:instrText>
      </w:r>
      <w:r w:rsidR="00A27053" w:rsidRPr="00C214F7">
        <w:rPr>
          <w:rFonts w:ascii="Book Antiqua" w:eastAsia="Times New Roman" w:hAnsi="Book Antiqua"/>
          <w:color w:val="000000"/>
          <w:sz w:val="24"/>
          <w:szCs w:val="24"/>
          <w:bdr w:val="none" w:sz="0" w:space="0" w:color="auto"/>
          <w:lang w:eastAsia="en-GB"/>
        </w:rPr>
        <w:fldChar w:fldCharType="begin">
          <w:fldData xml:space="preserve">PEVuZE5vdGU+PENpdGU+PEF1dGhvcj5KdW5lamE8L0F1dGhvcj48WWVhcj4yMDE3PC9ZZWFyPjxS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</w:fldData>
        </w:fldChar>
      </w:r>
      <w:r w:rsidR="00A27053" w:rsidRPr="00C214F7">
        <w:rPr>
          <w:rFonts w:ascii="Book Antiqua" w:eastAsia="Times New Roman" w:hAnsi="Book Antiqua"/>
          <w:color w:val="000000"/>
          <w:sz w:val="24"/>
          <w:szCs w:val="24"/>
          <w:bdr w:val="none" w:sz="0" w:space="0" w:color="auto"/>
          <w:lang w:eastAsia="en-GB"/>
        </w:rPr>
        <w:instrText xml:space="preserve"> ADDIN EN.CITE.DATA </w:instrText>
      </w:r>
      <w:r w:rsidR="00A27053" w:rsidRPr="00C214F7">
        <w:rPr>
          <w:rFonts w:ascii="Book Antiqua" w:eastAsia="Times New Roman" w:hAnsi="Book Antiqua"/>
          <w:color w:val="000000"/>
          <w:sz w:val="24"/>
          <w:szCs w:val="24"/>
          <w:bdr w:val="none" w:sz="0" w:space="0" w:color="auto"/>
          <w:lang w:eastAsia="en-GB"/>
        </w:rPr>
      </w:r>
      <w:r w:rsidR="00A27053" w:rsidRPr="00C214F7">
        <w:rPr>
          <w:rFonts w:ascii="Book Antiqua" w:eastAsia="Times New Roman" w:hAnsi="Book Antiqua"/>
          <w:color w:val="000000"/>
          <w:sz w:val="24"/>
          <w:szCs w:val="24"/>
          <w:bdr w:val="none" w:sz="0" w:space="0" w:color="auto"/>
          <w:lang w:eastAsia="en-GB"/>
        </w:rPr>
        <w:fldChar w:fldCharType="end"/>
      </w:r>
      <w:r w:rsidR="004F57B7" w:rsidRPr="00C214F7">
        <w:rPr>
          <w:rFonts w:ascii="Book Antiqua" w:eastAsia="Times New Roman" w:hAnsi="Book Antiqua"/>
          <w:color w:val="000000"/>
          <w:sz w:val="24"/>
          <w:szCs w:val="24"/>
          <w:bdr w:val="none" w:sz="0" w:space="0" w:color="auto"/>
          <w:lang w:eastAsia="en-GB"/>
        </w:rPr>
      </w:r>
      <w:r w:rsidR="004F57B7" w:rsidRPr="00C214F7">
        <w:rPr>
          <w:rFonts w:ascii="Book Antiqua" w:eastAsia="Times New Roman" w:hAnsi="Book Antiqua"/>
          <w:color w:val="000000"/>
          <w:sz w:val="24"/>
          <w:szCs w:val="24"/>
          <w:bdr w:val="none" w:sz="0" w:space="0" w:color="auto"/>
          <w:lang w:eastAsia="en-GB"/>
        </w:rPr>
        <w:fldChar w:fldCharType="separate"/>
      </w:r>
      <w:r w:rsidR="00A27053" w:rsidRPr="00C214F7">
        <w:rPr>
          <w:rFonts w:ascii="Book Antiqua" w:eastAsia="Times New Roman" w:hAnsi="Book Antiqua"/>
          <w:noProof/>
          <w:color w:val="000000"/>
          <w:sz w:val="24"/>
          <w:szCs w:val="24"/>
          <w:bdr w:val="none" w:sz="0" w:space="0" w:color="auto"/>
          <w:vertAlign w:val="superscript"/>
          <w:lang w:eastAsia="en-GB"/>
        </w:rPr>
        <w:t>[16]</w:t>
      </w:r>
      <w:r w:rsidR="004F57B7" w:rsidRPr="00C214F7">
        <w:rPr>
          <w:rFonts w:ascii="Book Antiqua" w:eastAsia="Times New Roman" w:hAnsi="Book Antiqua"/>
          <w:color w:val="000000"/>
          <w:sz w:val="24"/>
          <w:szCs w:val="24"/>
          <w:bdr w:val="none" w:sz="0" w:space="0" w:color="auto"/>
          <w:lang w:eastAsia="en-GB"/>
        </w:rPr>
        <w:fldChar w:fldCharType="end"/>
      </w:r>
      <w:r w:rsidR="00717DDA" w:rsidRPr="00C214F7">
        <w:rPr>
          <w:rFonts w:ascii="Book Antiqua" w:eastAsia="Times New Roman" w:hAnsi="Book Antiqua"/>
          <w:color w:val="000000"/>
          <w:sz w:val="24"/>
          <w:szCs w:val="24"/>
          <w:bdr w:val="none" w:sz="0" w:space="0" w:color="auto"/>
          <w:lang w:eastAsia="en-GB"/>
        </w:rPr>
        <w:t xml:space="preserve">. </w:t>
      </w:r>
      <w:r w:rsidR="00717DDA" w:rsidRPr="00C214F7">
        <w:rPr>
          <w:rFonts w:ascii="Book Antiqua" w:hAnsi="Book Antiqua"/>
          <w:color w:val="000000"/>
          <w:sz w:val="24"/>
          <w:szCs w:val="24"/>
        </w:rPr>
        <w:t xml:space="preserve">MACC1 orchestrates proliferation, invasion and scattering of colon cancer cells by transcriptionally targeting the hepatocyte growth </w:t>
      </w:r>
      <w:r w:rsidR="00985CBE" w:rsidRPr="00C214F7">
        <w:rPr>
          <w:rFonts w:ascii="Book Antiqua" w:hAnsi="Book Antiqua"/>
          <w:color w:val="000000"/>
          <w:sz w:val="24"/>
          <w:szCs w:val="24"/>
        </w:rPr>
        <w:t xml:space="preserve">factor </w:t>
      </w:r>
      <w:proofErr w:type="gramStart"/>
      <w:r w:rsidR="00985CBE" w:rsidRPr="00C214F7">
        <w:rPr>
          <w:rFonts w:ascii="Book Antiqua" w:hAnsi="Book Antiqua"/>
          <w:color w:val="000000"/>
          <w:sz w:val="24"/>
          <w:szCs w:val="24"/>
        </w:rPr>
        <w:t>receptor</w:t>
      </w:r>
      <w:proofErr w:type="gramEnd"/>
      <w:r w:rsidR="00985CBE" w:rsidRPr="00C214F7">
        <w:rPr>
          <w:rFonts w:ascii="Book Antiqua" w:hAnsi="Book Antiqua"/>
          <w:color w:val="000000"/>
          <w:sz w:val="24"/>
          <w:szCs w:val="24"/>
        </w:rPr>
        <w:fldChar w:fldCharType="begin">
          <w:fldData xml:space="preserve">PEVuZE5vdGU+PENpdGU+PEF1dGhvcj5TdGVpbjwvQXV0aG9yPjxZZWFyPjIwMDk8L1llYXI+PFJl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ZSBtZWRpY2luZTwvYWJici0xPjwvYWx0LXBlcmlvZGljYWw+PHBhZ2VzPjU5LTY3PC9wYWdlcz48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</w:fldData>
        </w:fldChar>
      </w:r>
      <w:r w:rsidR="00A27053" w:rsidRPr="00C214F7">
        <w:rPr>
          <w:rFonts w:ascii="Book Antiqua" w:hAnsi="Book Antiqua"/>
          <w:color w:val="000000"/>
          <w:sz w:val="24"/>
          <w:szCs w:val="24"/>
        </w:rPr>
        <w:instrText xml:space="preserve"> ADDIN EN.CITE </w:instrText>
      </w:r>
      <w:r w:rsidR="00A27053" w:rsidRPr="00C214F7">
        <w:rPr>
          <w:rFonts w:ascii="Book Antiqua" w:hAnsi="Book Antiqua"/>
          <w:color w:val="000000"/>
          <w:sz w:val="24"/>
          <w:szCs w:val="24"/>
        </w:rPr>
        <w:fldChar w:fldCharType="begin">
          <w:fldData xml:space="preserve">PEVuZE5vdGU+PENpdGU+PEF1dGhvcj5TdGVpbjwvQXV0aG9yPjxZZWFyPjIwMDk8L1llYXI+PFJl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ZSBtZWRpY2luZTwvYWJici0xPjwvYWx0LXBlcmlvZGljYWw+PHBhZ2VzPjU5LTY3PC9wYWdlcz48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</w:fldData>
        </w:fldChar>
      </w:r>
      <w:r w:rsidR="00A27053" w:rsidRPr="00C214F7">
        <w:rPr>
          <w:rFonts w:ascii="Book Antiqua" w:hAnsi="Book Antiqua"/>
          <w:color w:val="000000"/>
          <w:sz w:val="24"/>
          <w:szCs w:val="24"/>
        </w:rPr>
        <w:instrText xml:space="preserve"> ADDIN EN.CITE.DATA </w:instrText>
      </w:r>
      <w:r w:rsidR="00A27053" w:rsidRPr="00C214F7">
        <w:rPr>
          <w:rFonts w:ascii="Book Antiqua" w:hAnsi="Book Antiqua"/>
          <w:color w:val="000000"/>
          <w:sz w:val="24"/>
          <w:szCs w:val="24"/>
        </w:rPr>
      </w:r>
      <w:r w:rsidR="00A27053" w:rsidRPr="00C214F7">
        <w:rPr>
          <w:rFonts w:ascii="Book Antiqua" w:hAnsi="Book Antiqua"/>
          <w:color w:val="000000"/>
          <w:sz w:val="24"/>
          <w:szCs w:val="24"/>
        </w:rPr>
        <w:fldChar w:fldCharType="end"/>
      </w:r>
      <w:r w:rsidR="00985CBE" w:rsidRPr="00C214F7">
        <w:rPr>
          <w:rFonts w:ascii="Book Antiqua" w:hAnsi="Book Antiqua"/>
          <w:color w:val="000000"/>
          <w:sz w:val="24"/>
          <w:szCs w:val="24"/>
        </w:rPr>
      </w:r>
      <w:r w:rsidR="00985CBE" w:rsidRPr="00C214F7">
        <w:rPr>
          <w:rFonts w:ascii="Book Antiqua" w:hAnsi="Book Antiqua"/>
          <w:color w:val="000000"/>
          <w:sz w:val="24"/>
          <w:szCs w:val="24"/>
        </w:rPr>
        <w:fldChar w:fldCharType="separate"/>
      </w:r>
      <w:r w:rsidR="00A27053" w:rsidRPr="00C214F7">
        <w:rPr>
          <w:rFonts w:ascii="Book Antiqua" w:hAnsi="Book Antiqua"/>
          <w:noProof/>
          <w:color w:val="000000"/>
          <w:sz w:val="24"/>
          <w:szCs w:val="24"/>
          <w:vertAlign w:val="superscript"/>
        </w:rPr>
        <w:t>[17]</w:t>
      </w:r>
      <w:r w:rsidR="00985CBE" w:rsidRPr="00C214F7">
        <w:rPr>
          <w:rFonts w:ascii="Book Antiqua" w:hAnsi="Book Antiqua"/>
          <w:color w:val="000000"/>
          <w:sz w:val="24"/>
          <w:szCs w:val="24"/>
        </w:rPr>
        <w:fldChar w:fldCharType="end"/>
      </w:r>
      <w:r w:rsidR="00717DDA" w:rsidRPr="00C214F7">
        <w:rPr>
          <w:rFonts w:ascii="Book Antiqua" w:hAnsi="Book Antiqua"/>
          <w:color w:val="000000"/>
          <w:sz w:val="24"/>
          <w:szCs w:val="24"/>
        </w:rPr>
        <w:t xml:space="preserve">. </w:t>
      </w:r>
      <w:r w:rsidR="00717DDA" w:rsidRPr="00C214F7">
        <w:rPr>
          <w:rFonts w:ascii="Book Antiqua" w:eastAsia="Times New Roman" w:hAnsi="Book Antiqua"/>
          <w:color w:val="000000"/>
          <w:sz w:val="24"/>
          <w:szCs w:val="24"/>
          <w:bdr w:val="none" w:sz="0" w:space="0" w:color="auto"/>
          <w:lang w:eastAsia="en-GB"/>
        </w:rPr>
        <w:t>Lovastatin effectively attenuated liver metastasis in CRC-</w:t>
      </w:r>
      <w:proofErr w:type="spellStart"/>
      <w:r w:rsidR="00717DDA" w:rsidRPr="00C214F7">
        <w:rPr>
          <w:rFonts w:ascii="Book Antiqua" w:eastAsia="Times New Roman" w:hAnsi="Book Antiqua"/>
          <w:color w:val="000000"/>
          <w:sz w:val="24"/>
          <w:szCs w:val="24"/>
          <w:bdr w:val="none" w:sz="0" w:space="0" w:color="auto"/>
          <w:lang w:eastAsia="en-GB"/>
        </w:rPr>
        <w:t>xenografted</w:t>
      </w:r>
      <w:proofErr w:type="spellEnd"/>
      <w:r w:rsidR="00717DDA" w:rsidRPr="00C214F7">
        <w:rPr>
          <w:rFonts w:ascii="Book Antiqua" w:eastAsia="Times New Roman" w:hAnsi="Book Antiqua"/>
          <w:color w:val="000000"/>
          <w:sz w:val="24"/>
          <w:szCs w:val="24"/>
          <w:bdr w:val="none" w:sz="0" w:space="0" w:color="auto"/>
          <w:lang w:eastAsia="en-GB"/>
        </w:rPr>
        <w:t xml:space="preserve"> mice in a MACC1-dependent </w:t>
      </w:r>
      <w:proofErr w:type="gramStart"/>
      <w:r w:rsidR="00717DDA" w:rsidRPr="00C214F7">
        <w:rPr>
          <w:rFonts w:ascii="Book Antiqua" w:eastAsia="Times New Roman" w:hAnsi="Book Antiqua"/>
          <w:color w:val="000000"/>
          <w:sz w:val="24"/>
          <w:szCs w:val="24"/>
          <w:bdr w:val="none" w:sz="0" w:space="0" w:color="auto"/>
          <w:lang w:eastAsia="en-GB"/>
        </w:rPr>
        <w:t>manner</w:t>
      </w:r>
      <w:proofErr w:type="gramEnd"/>
      <w:r w:rsidR="003B08E7" w:rsidRPr="00C214F7">
        <w:rPr>
          <w:rFonts w:ascii="Book Antiqua" w:eastAsia="Times New Roman" w:hAnsi="Book Antiqua"/>
          <w:color w:val="000000"/>
          <w:sz w:val="24"/>
          <w:szCs w:val="24"/>
          <w:bdr w:val="none" w:sz="0" w:space="0" w:color="auto"/>
          <w:lang w:eastAsia="en-GB"/>
        </w:rPr>
        <w:fldChar w:fldCharType="begin">
          <w:fldData xml:space="preserve">PEVuZE5vdGU+PENpdGU+PEF1dGhvcj5KdW5lamE8L0F1dGhvcj48WWVhcj4yMDE3PC9ZZWFyPjxS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</w:fldData>
        </w:fldChar>
      </w:r>
      <w:r w:rsidR="00A27053" w:rsidRPr="00C214F7">
        <w:rPr>
          <w:rFonts w:ascii="Book Antiqua" w:eastAsia="Times New Roman" w:hAnsi="Book Antiqua"/>
          <w:color w:val="000000"/>
          <w:sz w:val="24"/>
          <w:szCs w:val="24"/>
          <w:bdr w:val="none" w:sz="0" w:space="0" w:color="auto"/>
          <w:lang w:eastAsia="en-GB"/>
        </w:rPr>
        <w:instrText xml:space="preserve"> ADDIN EN.CITE </w:instrText>
      </w:r>
      <w:r w:rsidR="00A27053" w:rsidRPr="00C214F7">
        <w:rPr>
          <w:rFonts w:ascii="Book Antiqua" w:eastAsia="Times New Roman" w:hAnsi="Book Antiqua"/>
          <w:color w:val="000000"/>
          <w:sz w:val="24"/>
          <w:szCs w:val="24"/>
          <w:bdr w:val="none" w:sz="0" w:space="0" w:color="auto"/>
          <w:lang w:eastAsia="en-GB"/>
        </w:rPr>
        <w:fldChar w:fldCharType="begin">
          <w:fldData xml:space="preserve">PEVuZE5vdGU+PENpdGU+PEF1dGhvcj5KdW5lamE8L0F1dGhvcj48WWVhcj4yMDE3PC9ZZWFyPjxS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</w:fldData>
        </w:fldChar>
      </w:r>
      <w:r w:rsidR="00A27053" w:rsidRPr="00C214F7">
        <w:rPr>
          <w:rFonts w:ascii="Book Antiqua" w:eastAsia="Times New Roman" w:hAnsi="Book Antiqua"/>
          <w:color w:val="000000"/>
          <w:sz w:val="24"/>
          <w:szCs w:val="24"/>
          <w:bdr w:val="none" w:sz="0" w:space="0" w:color="auto"/>
          <w:lang w:eastAsia="en-GB"/>
        </w:rPr>
        <w:instrText xml:space="preserve"> ADDIN EN.CITE.DATA </w:instrText>
      </w:r>
      <w:r w:rsidR="00A27053" w:rsidRPr="00C214F7">
        <w:rPr>
          <w:rFonts w:ascii="Book Antiqua" w:eastAsia="Times New Roman" w:hAnsi="Book Antiqua"/>
          <w:color w:val="000000"/>
          <w:sz w:val="24"/>
          <w:szCs w:val="24"/>
          <w:bdr w:val="none" w:sz="0" w:space="0" w:color="auto"/>
          <w:lang w:eastAsia="en-GB"/>
        </w:rPr>
      </w:r>
      <w:r w:rsidR="00A27053" w:rsidRPr="00C214F7">
        <w:rPr>
          <w:rFonts w:ascii="Book Antiqua" w:eastAsia="Times New Roman" w:hAnsi="Book Antiqua"/>
          <w:color w:val="000000"/>
          <w:sz w:val="24"/>
          <w:szCs w:val="24"/>
          <w:bdr w:val="none" w:sz="0" w:space="0" w:color="auto"/>
          <w:lang w:eastAsia="en-GB"/>
        </w:rPr>
        <w:fldChar w:fldCharType="end"/>
      </w:r>
      <w:r w:rsidR="003B08E7" w:rsidRPr="00C214F7">
        <w:rPr>
          <w:rFonts w:ascii="Book Antiqua" w:eastAsia="Times New Roman" w:hAnsi="Book Antiqua"/>
          <w:color w:val="000000"/>
          <w:sz w:val="24"/>
          <w:szCs w:val="24"/>
          <w:bdr w:val="none" w:sz="0" w:space="0" w:color="auto"/>
          <w:lang w:eastAsia="en-GB"/>
        </w:rPr>
      </w:r>
      <w:r w:rsidR="003B08E7" w:rsidRPr="00C214F7">
        <w:rPr>
          <w:rFonts w:ascii="Book Antiqua" w:eastAsia="Times New Roman" w:hAnsi="Book Antiqua"/>
          <w:color w:val="000000"/>
          <w:sz w:val="24"/>
          <w:szCs w:val="24"/>
          <w:bdr w:val="none" w:sz="0" w:space="0" w:color="auto"/>
          <w:lang w:eastAsia="en-GB"/>
        </w:rPr>
        <w:fldChar w:fldCharType="separate"/>
      </w:r>
      <w:r w:rsidR="00A27053" w:rsidRPr="00C214F7">
        <w:rPr>
          <w:rFonts w:ascii="Book Antiqua" w:eastAsia="Times New Roman" w:hAnsi="Book Antiqua"/>
          <w:noProof/>
          <w:color w:val="000000"/>
          <w:sz w:val="24"/>
          <w:szCs w:val="24"/>
          <w:bdr w:val="none" w:sz="0" w:space="0" w:color="auto"/>
          <w:vertAlign w:val="superscript"/>
          <w:lang w:eastAsia="en-GB"/>
        </w:rPr>
        <w:t>[16]</w:t>
      </w:r>
      <w:r w:rsidR="003B08E7" w:rsidRPr="00C214F7">
        <w:rPr>
          <w:rFonts w:ascii="Book Antiqua" w:eastAsia="Times New Roman" w:hAnsi="Book Antiqua"/>
          <w:color w:val="000000"/>
          <w:sz w:val="24"/>
          <w:szCs w:val="24"/>
          <w:bdr w:val="none" w:sz="0" w:space="0" w:color="auto"/>
          <w:lang w:eastAsia="en-GB"/>
        </w:rPr>
        <w:fldChar w:fldCharType="end"/>
      </w:r>
      <w:r w:rsidR="00717DDA" w:rsidRPr="00C214F7">
        <w:rPr>
          <w:rFonts w:ascii="Book Antiqua" w:eastAsia="Times New Roman" w:hAnsi="Book Antiqua"/>
          <w:color w:val="000000"/>
          <w:sz w:val="24"/>
          <w:szCs w:val="24"/>
          <w:bdr w:val="none" w:sz="0" w:space="0" w:color="auto"/>
          <w:lang w:eastAsia="en-GB"/>
        </w:rPr>
        <w:t>. In clinical practice, a recent</w:t>
      </w:r>
      <w:r w:rsidR="00717DDA" w:rsidRPr="00C214F7">
        <w:rPr>
          <w:rFonts w:ascii="Book Antiqua" w:hAnsi="Book Antiqua"/>
          <w:color w:val="000000"/>
          <w:sz w:val="24"/>
          <w:szCs w:val="24"/>
        </w:rPr>
        <w:t xml:space="preserve"> large CRC cohort study showed statin therapy was associated with improved </w:t>
      </w:r>
      <w:r w:rsidR="007864F3" w:rsidRPr="00C214F7">
        <w:rPr>
          <w:rFonts w:ascii="Book Antiqua" w:hAnsi="Book Antiqua"/>
          <w:color w:val="000000"/>
          <w:sz w:val="24"/>
          <w:szCs w:val="24"/>
        </w:rPr>
        <w:t>CRC</w:t>
      </w:r>
      <w:r w:rsidR="00717DDA" w:rsidRPr="00C214F7">
        <w:rPr>
          <w:rFonts w:ascii="Book Antiqua" w:hAnsi="Book Antiqua"/>
          <w:color w:val="000000"/>
          <w:sz w:val="24"/>
          <w:szCs w:val="24"/>
        </w:rPr>
        <w:t xml:space="preserve">-specific survival and other causes of </w:t>
      </w:r>
      <w:proofErr w:type="gramStart"/>
      <w:r w:rsidR="00717DDA" w:rsidRPr="00C214F7">
        <w:rPr>
          <w:rFonts w:ascii="Book Antiqua" w:hAnsi="Book Antiqua"/>
          <w:color w:val="000000"/>
          <w:sz w:val="24"/>
          <w:szCs w:val="24"/>
        </w:rPr>
        <w:t>m</w:t>
      </w:r>
      <w:r w:rsidR="003B08E7" w:rsidRPr="00C214F7">
        <w:rPr>
          <w:rFonts w:ascii="Book Antiqua" w:hAnsi="Book Antiqua"/>
          <w:color w:val="000000"/>
          <w:sz w:val="24"/>
          <w:szCs w:val="24"/>
        </w:rPr>
        <w:t>ortality</w:t>
      </w:r>
      <w:proofErr w:type="gramEnd"/>
      <w:r w:rsidR="003B08E7" w:rsidRPr="00C214F7">
        <w:rPr>
          <w:rFonts w:ascii="Book Antiqua" w:hAnsi="Book Antiqua"/>
          <w:color w:val="000000"/>
          <w:sz w:val="24"/>
          <w:szCs w:val="24"/>
        </w:rPr>
        <w:fldChar w:fldCharType="begin">
          <w:fldData xml:space="preserve">PEVuZE5vdGU+PENpdGU+PEF1dGhvcj5DYXJkd2VsbDwvQXV0aG9yPjxZZWFyPjIwMTQ8L1llYXI+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b2d5PC9hYmJyLTE+PC9hbHQtcGVyaW9kaWNhbD48cGFnZXM+MzE3Ny04MzwvcGFnZXM+PHZvbHVt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</w:fldData>
        </w:fldChar>
      </w:r>
      <w:r w:rsidR="00A27053" w:rsidRPr="00C214F7">
        <w:rPr>
          <w:rFonts w:ascii="Book Antiqua" w:hAnsi="Book Antiqua"/>
          <w:color w:val="000000"/>
          <w:sz w:val="24"/>
          <w:szCs w:val="24"/>
        </w:rPr>
        <w:instrText xml:space="preserve"> ADDIN EN.CITE </w:instrText>
      </w:r>
      <w:r w:rsidR="00A27053" w:rsidRPr="00C214F7">
        <w:rPr>
          <w:rFonts w:ascii="Book Antiqua" w:hAnsi="Book Antiqua"/>
          <w:color w:val="000000"/>
          <w:sz w:val="24"/>
          <w:szCs w:val="24"/>
        </w:rPr>
        <w:fldChar w:fldCharType="begin">
          <w:fldData xml:space="preserve">PEVuZE5vdGU+PENpdGU+PEF1dGhvcj5DYXJkd2VsbDwvQXV0aG9yPjxZZWFyPjIwMTQ8L1llYXI+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b2d5PC9hYmJyLTE+PC9hbHQtcGVyaW9kaWNhbD48cGFnZXM+MzE3Ny04MzwvcGFnZXM+PHZvbHVt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</w:fldData>
        </w:fldChar>
      </w:r>
      <w:r w:rsidR="00A27053" w:rsidRPr="00C214F7">
        <w:rPr>
          <w:rFonts w:ascii="Book Antiqua" w:hAnsi="Book Antiqua"/>
          <w:color w:val="000000"/>
          <w:sz w:val="24"/>
          <w:szCs w:val="24"/>
        </w:rPr>
        <w:instrText xml:space="preserve"> ADDIN EN.CITE.DATA </w:instrText>
      </w:r>
      <w:r w:rsidR="00A27053" w:rsidRPr="00C214F7">
        <w:rPr>
          <w:rFonts w:ascii="Book Antiqua" w:hAnsi="Book Antiqua"/>
          <w:color w:val="000000"/>
          <w:sz w:val="24"/>
          <w:szCs w:val="24"/>
        </w:rPr>
      </w:r>
      <w:r w:rsidR="00A27053" w:rsidRPr="00C214F7">
        <w:rPr>
          <w:rFonts w:ascii="Book Antiqua" w:hAnsi="Book Antiqua"/>
          <w:color w:val="000000"/>
          <w:sz w:val="24"/>
          <w:szCs w:val="24"/>
        </w:rPr>
        <w:fldChar w:fldCharType="end"/>
      </w:r>
      <w:r w:rsidR="003B08E7" w:rsidRPr="00C214F7">
        <w:rPr>
          <w:rFonts w:ascii="Book Antiqua" w:hAnsi="Book Antiqua"/>
          <w:color w:val="000000"/>
          <w:sz w:val="24"/>
          <w:szCs w:val="24"/>
        </w:rPr>
      </w:r>
      <w:r w:rsidR="003B08E7" w:rsidRPr="00C214F7">
        <w:rPr>
          <w:rFonts w:ascii="Book Antiqua" w:hAnsi="Book Antiqua"/>
          <w:color w:val="000000"/>
          <w:sz w:val="24"/>
          <w:szCs w:val="24"/>
        </w:rPr>
        <w:fldChar w:fldCharType="separate"/>
      </w:r>
      <w:r w:rsidR="00A27053" w:rsidRPr="00C214F7">
        <w:rPr>
          <w:rFonts w:ascii="Book Antiqua" w:hAnsi="Book Antiqua"/>
          <w:noProof/>
          <w:color w:val="000000"/>
          <w:sz w:val="24"/>
          <w:szCs w:val="24"/>
          <w:vertAlign w:val="superscript"/>
        </w:rPr>
        <w:t>[18]</w:t>
      </w:r>
      <w:r w:rsidR="003B08E7" w:rsidRPr="00C214F7">
        <w:rPr>
          <w:rFonts w:ascii="Book Antiqua" w:hAnsi="Book Antiqua"/>
          <w:color w:val="000000"/>
          <w:sz w:val="24"/>
          <w:szCs w:val="24"/>
        </w:rPr>
        <w:fldChar w:fldCharType="end"/>
      </w:r>
      <w:r w:rsidR="00717DDA" w:rsidRPr="00C214F7">
        <w:rPr>
          <w:rFonts w:ascii="Book Antiqua" w:hAnsi="Book Antiqua"/>
          <w:color w:val="000000"/>
          <w:sz w:val="24"/>
          <w:szCs w:val="24"/>
        </w:rPr>
        <w:t xml:space="preserve">. Similarly, </w:t>
      </w:r>
      <w:proofErr w:type="spellStart"/>
      <w:r w:rsidR="00717DDA" w:rsidRPr="00C214F7">
        <w:rPr>
          <w:rFonts w:ascii="Book Antiqua" w:hAnsi="Book Antiqua"/>
          <w:color w:val="000000"/>
          <w:sz w:val="24"/>
          <w:szCs w:val="24"/>
        </w:rPr>
        <w:t>Gray</w:t>
      </w:r>
      <w:proofErr w:type="spellEnd"/>
      <w:r w:rsidR="00717DDA" w:rsidRPr="00C214F7">
        <w:rPr>
          <w:rFonts w:ascii="Book Antiqua" w:hAnsi="Book Antiqua"/>
          <w:color w:val="000000"/>
          <w:sz w:val="24"/>
          <w:szCs w:val="24"/>
        </w:rPr>
        <w:t xml:space="preserve"> </w:t>
      </w:r>
      <w:r w:rsidR="00717DDA" w:rsidRPr="00C214F7">
        <w:rPr>
          <w:rFonts w:ascii="Book Antiqua" w:hAnsi="Book Antiqua"/>
          <w:i/>
          <w:color w:val="000000"/>
          <w:sz w:val="24"/>
          <w:szCs w:val="24"/>
        </w:rPr>
        <w:t xml:space="preserve">et </w:t>
      </w:r>
      <w:proofErr w:type="gramStart"/>
      <w:r w:rsidR="00717DDA" w:rsidRPr="00C214F7">
        <w:rPr>
          <w:rFonts w:ascii="Book Antiqua" w:hAnsi="Book Antiqua"/>
          <w:i/>
          <w:color w:val="000000"/>
          <w:sz w:val="24"/>
          <w:szCs w:val="24"/>
        </w:rPr>
        <w:t>al</w:t>
      </w:r>
      <w:proofErr w:type="gramEnd"/>
      <w:r w:rsidR="00DC6299" w:rsidRPr="00C214F7">
        <w:rPr>
          <w:rFonts w:ascii="Book Antiqua" w:hAnsi="Book Antiqua"/>
          <w:color w:val="000000"/>
          <w:sz w:val="24"/>
          <w:szCs w:val="24"/>
        </w:rPr>
        <w:fldChar w:fldCharType="begin">
          <w:fldData xml:space="preserve">PEVuZE5vdGU+PENpdGU+PEF1dGhvcj5HcmF5PC9BdXRob3I+PFllYXI+MjAxNjwvWWVhcj48UmVj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</w:fldData>
        </w:fldChar>
      </w:r>
      <w:r w:rsidR="00DC6299" w:rsidRPr="00C214F7">
        <w:rPr>
          <w:rFonts w:ascii="Book Antiqua" w:hAnsi="Book Antiqua"/>
          <w:color w:val="000000"/>
          <w:sz w:val="24"/>
          <w:szCs w:val="24"/>
        </w:rPr>
        <w:instrText xml:space="preserve"> ADDIN EN.CITE </w:instrText>
      </w:r>
      <w:r w:rsidR="00DC6299" w:rsidRPr="00C214F7">
        <w:rPr>
          <w:rFonts w:ascii="Book Antiqua" w:hAnsi="Book Antiqua"/>
          <w:color w:val="000000"/>
          <w:sz w:val="24"/>
          <w:szCs w:val="24"/>
        </w:rPr>
        <w:fldChar w:fldCharType="begin">
          <w:fldData xml:space="preserve">PEVuZE5vdGU+PENpdGU+PEF1dGhvcj5HcmF5PC9BdXRob3I+PFllYXI+MjAxNjwvWWVhcj48UmVj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</w:fldData>
        </w:fldChar>
      </w:r>
      <w:r w:rsidR="00DC6299" w:rsidRPr="00C214F7">
        <w:rPr>
          <w:rFonts w:ascii="Book Antiqua" w:hAnsi="Book Antiqua"/>
          <w:color w:val="000000"/>
          <w:sz w:val="24"/>
          <w:szCs w:val="24"/>
        </w:rPr>
        <w:instrText xml:space="preserve"> ADDIN EN.CITE.DATA </w:instrText>
      </w:r>
      <w:r w:rsidR="00DC6299" w:rsidRPr="00C214F7">
        <w:rPr>
          <w:rFonts w:ascii="Book Antiqua" w:hAnsi="Book Antiqua"/>
          <w:color w:val="000000"/>
          <w:sz w:val="24"/>
          <w:szCs w:val="24"/>
        </w:rPr>
      </w:r>
      <w:r w:rsidR="00DC6299" w:rsidRPr="00C214F7">
        <w:rPr>
          <w:rFonts w:ascii="Book Antiqua" w:hAnsi="Book Antiqua"/>
          <w:color w:val="000000"/>
          <w:sz w:val="24"/>
          <w:szCs w:val="24"/>
        </w:rPr>
        <w:fldChar w:fldCharType="end"/>
      </w:r>
      <w:r w:rsidR="00DC6299" w:rsidRPr="00C214F7">
        <w:rPr>
          <w:rFonts w:ascii="Book Antiqua" w:hAnsi="Book Antiqua"/>
          <w:color w:val="000000"/>
          <w:sz w:val="24"/>
          <w:szCs w:val="24"/>
        </w:rPr>
      </w:r>
      <w:r w:rsidR="00DC6299" w:rsidRPr="00C214F7">
        <w:rPr>
          <w:rFonts w:ascii="Book Antiqua" w:hAnsi="Book Antiqua"/>
          <w:color w:val="000000"/>
          <w:sz w:val="24"/>
          <w:szCs w:val="24"/>
        </w:rPr>
        <w:fldChar w:fldCharType="separate"/>
      </w:r>
      <w:r w:rsidR="00DC6299" w:rsidRPr="00C214F7">
        <w:rPr>
          <w:rFonts w:ascii="Book Antiqua" w:hAnsi="Book Antiqua"/>
          <w:noProof/>
          <w:color w:val="000000"/>
          <w:sz w:val="24"/>
          <w:szCs w:val="24"/>
          <w:vertAlign w:val="superscript"/>
        </w:rPr>
        <w:t>[19]</w:t>
      </w:r>
      <w:r w:rsidR="00DC6299" w:rsidRPr="00C214F7">
        <w:rPr>
          <w:rFonts w:ascii="Book Antiqua" w:hAnsi="Book Antiqua"/>
          <w:color w:val="000000"/>
          <w:sz w:val="24"/>
          <w:szCs w:val="24"/>
        </w:rPr>
        <w:fldChar w:fldCharType="end"/>
      </w:r>
      <w:r w:rsidR="00717DDA" w:rsidRPr="00C214F7">
        <w:rPr>
          <w:rFonts w:ascii="Book Antiqua" w:hAnsi="Book Antiqua"/>
          <w:color w:val="000000"/>
          <w:sz w:val="24"/>
          <w:szCs w:val="24"/>
        </w:rPr>
        <w:t xml:space="preserve"> showed that the pre-diagnosis use of statins was associated with improved survival in patients with </w:t>
      </w:r>
      <w:r w:rsidR="007864F3" w:rsidRPr="00C214F7">
        <w:rPr>
          <w:rFonts w:ascii="Book Antiqua" w:hAnsi="Book Antiqua"/>
          <w:color w:val="000000"/>
          <w:sz w:val="24"/>
          <w:szCs w:val="24"/>
        </w:rPr>
        <w:t>CRC</w:t>
      </w:r>
      <w:r w:rsidR="007F54C0" w:rsidRPr="00C214F7">
        <w:rPr>
          <w:rFonts w:ascii="Book Antiqua" w:hAnsi="Book Antiqua"/>
          <w:color w:val="000000"/>
          <w:sz w:val="24"/>
          <w:szCs w:val="24"/>
        </w:rPr>
        <w:t>.</w:t>
      </w:r>
      <w:r w:rsidR="00717DDA" w:rsidRPr="00C214F7">
        <w:rPr>
          <w:rFonts w:ascii="Book Antiqua" w:hAnsi="Book Antiqua"/>
          <w:color w:val="000000"/>
          <w:sz w:val="24"/>
          <w:szCs w:val="24"/>
        </w:rPr>
        <w:t xml:space="preserve"> However, recent studies have failed to </w:t>
      </w:r>
      <w:r w:rsidR="007864F3" w:rsidRPr="00C214F7">
        <w:rPr>
          <w:rFonts w:ascii="Book Antiqua" w:hAnsi="Book Antiqua"/>
          <w:color w:val="000000"/>
          <w:sz w:val="24"/>
          <w:szCs w:val="24"/>
        </w:rPr>
        <w:t xml:space="preserve">observe </w:t>
      </w:r>
      <w:r w:rsidR="00717DDA" w:rsidRPr="00C214F7">
        <w:rPr>
          <w:rFonts w:ascii="Book Antiqua" w:hAnsi="Book Antiqua"/>
          <w:color w:val="000000"/>
          <w:sz w:val="24"/>
          <w:szCs w:val="24"/>
        </w:rPr>
        <w:t>the beneficial effect</w:t>
      </w:r>
      <w:r w:rsidR="007864F3" w:rsidRPr="00C214F7">
        <w:rPr>
          <w:rFonts w:ascii="Book Antiqua" w:hAnsi="Book Antiqua"/>
          <w:color w:val="000000"/>
          <w:sz w:val="24"/>
          <w:szCs w:val="24"/>
        </w:rPr>
        <w:t>s</w:t>
      </w:r>
      <w:r w:rsidR="00717DDA" w:rsidRPr="00C214F7">
        <w:rPr>
          <w:rFonts w:ascii="Book Antiqua" w:hAnsi="Book Antiqua"/>
          <w:color w:val="000000"/>
          <w:sz w:val="24"/>
          <w:szCs w:val="24"/>
        </w:rPr>
        <w:t xml:space="preserve"> of statins in preventi</w:t>
      </w:r>
      <w:r w:rsidR="007864F3" w:rsidRPr="00C214F7">
        <w:rPr>
          <w:rFonts w:ascii="Book Antiqua" w:hAnsi="Book Antiqua"/>
          <w:color w:val="000000"/>
          <w:sz w:val="24"/>
          <w:szCs w:val="24"/>
        </w:rPr>
        <w:t>ng and improving survival</w:t>
      </w:r>
      <w:r w:rsidR="00717DDA" w:rsidRPr="00C214F7">
        <w:rPr>
          <w:rFonts w:ascii="Book Antiqua" w:hAnsi="Book Antiqua"/>
          <w:color w:val="000000"/>
          <w:sz w:val="24"/>
          <w:szCs w:val="24"/>
        </w:rPr>
        <w:t xml:space="preserve"> of cancer</w:t>
      </w:r>
      <w:r w:rsidR="007864F3" w:rsidRPr="00C214F7">
        <w:rPr>
          <w:rFonts w:ascii="Book Antiqua" w:hAnsi="Book Antiqua"/>
          <w:color w:val="000000"/>
          <w:sz w:val="24"/>
          <w:szCs w:val="24"/>
        </w:rPr>
        <w:t xml:space="preserve"> patients.</w:t>
      </w:r>
      <w:r w:rsidR="00717DDA" w:rsidRPr="00C214F7">
        <w:rPr>
          <w:rFonts w:ascii="Book Antiqua" w:hAnsi="Book Antiqua"/>
          <w:color w:val="000000"/>
          <w:sz w:val="24"/>
          <w:szCs w:val="24"/>
        </w:rPr>
        <w:t xml:space="preserve"> A large meta-analysis by the Cholest</w:t>
      </w:r>
      <w:r w:rsidR="005C45D7" w:rsidRPr="00C214F7">
        <w:rPr>
          <w:rFonts w:ascii="Book Antiqua" w:hAnsi="Book Antiqua"/>
          <w:color w:val="000000"/>
          <w:sz w:val="24"/>
          <w:szCs w:val="24"/>
        </w:rPr>
        <w:t xml:space="preserve">erol Treatment </w:t>
      </w:r>
      <w:proofErr w:type="spellStart"/>
      <w:r w:rsidR="005C45D7" w:rsidRPr="00C214F7">
        <w:rPr>
          <w:rFonts w:ascii="Book Antiqua" w:hAnsi="Book Antiqua"/>
          <w:color w:val="000000"/>
          <w:sz w:val="24"/>
          <w:szCs w:val="24"/>
        </w:rPr>
        <w:t>Trial</w:t>
      </w:r>
      <w:r w:rsidR="003B08E7" w:rsidRPr="00C214F7">
        <w:rPr>
          <w:rFonts w:ascii="Book Antiqua" w:hAnsi="Book Antiqua"/>
          <w:color w:val="000000"/>
          <w:sz w:val="24"/>
          <w:szCs w:val="24"/>
        </w:rPr>
        <w:t>ists</w:t>
      </w:r>
      <w:proofErr w:type="spellEnd"/>
      <w:r w:rsidR="003B08E7" w:rsidRPr="00C214F7">
        <w:rPr>
          <w:rFonts w:ascii="Book Antiqua" w:hAnsi="Book Antiqua"/>
          <w:color w:val="000000"/>
          <w:sz w:val="24"/>
          <w:szCs w:val="24"/>
        </w:rPr>
        <w:t>’</w:t>
      </w:r>
      <w:r w:rsidR="00717DDA" w:rsidRPr="00C214F7">
        <w:rPr>
          <w:rFonts w:ascii="Book Antiqua" w:hAnsi="Book Antiqua"/>
          <w:color w:val="000000"/>
          <w:sz w:val="24"/>
          <w:szCs w:val="24"/>
        </w:rPr>
        <w:t xml:space="preserve"> Collaboration which included 27 randomised trials and 175000 participants showed that statins had no effect on the incidence of cancer and the </w:t>
      </w:r>
      <w:r w:rsidR="00776733" w:rsidRPr="00C214F7">
        <w:rPr>
          <w:rFonts w:ascii="Book Antiqua" w:hAnsi="Book Antiqua"/>
          <w:color w:val="000000"/>
          <w:sz w:val="24"/>
          <w:szCs w:val="24"/>
        </w:rPr>
        <w:t>OS</w:t>
      </w:r>
      <w:r w:rsidR="003B08E7" w:rsidRPr="00C214F7">
        <w:rPr>
          <w:rFonts w:ascii="Book Antiqua" w:hAnsi="Book Antiqua"/>
          <w:color w:val="000000"/>
          <w:sz w:val="24"/>
          <w:szCs w:val="24"/>
        </w:rPr>
        <w:fldChar w:fldCharType="begin"/>
      </w:r>
      <w:r w:rsidR="00A27053" w:rsidRPr="00C214F7">
        <w:rPr>
          <w:rFonts w:ascii="Book Antiqua" w:hAnsi="Book Antiqua"/>
          <w:color w:val="000000"/>
          <w:sz w:val="24"/>
          <w:szCs w:val="24"/>
        </w:rPr>
        <w:instrText xml:space="preserve"> ADDIN EN.CITE &lt;EndNote&gt;&lt;Cite&gt;&lt;Author&gt;Emberson&lt;/Author&gt;&lt;Year&gt;2012&lt;/Year&gt;&lt;RecNum&gt;196&lt;/RecNum&gt;&lt;DisplayText&gt;&lt;style face="superscript"&gt;[20]&lt;/style&gt;&lt;/DisplayText&gt;&lt;record&gt;&lt;rec-number&gt;196&lt;/rec-number&gt;&lt;foreign-keys&gt;&lt;key app="EN" db-id="zptdwrfrnzr5vne5ffrxxezz5tz0sz90x59p" timestamp="1548229927"&gt;196&lt;/key&gt;&lt;/foreign-keys&gt;&lt;ref-type name="Journal Article"&gt;17&lt;/ref-type&gt;&lt;contributors&gt;&lt;authors&gt;&lt;author&gt;Emberson, J. R.&lt;/author&gt;&lt;author&gt;Kearney, P. M.&lt;/author&gt;&lt;author&gt;Blackwell, L.&lt;/author&gt;&lt;author&gt;Newman, C.&lt;/author&gt;&lt;author&gt;Reith, C.&lt;/author&gt;&lt;author&gt;Bhala, N.&lt;/author&gt;&lt;author&gt;Holland, L.&lt;/author&gt;&lt;author&gt;Peto, R.&lt;/author&gt;&lt;author&gt;Keech, A.&lt;/author&gt;&lt;author&gt;Collins, R.&lt;/author&gt;&lt;author&gt;Simes, J.&lt;/author&gt;&lt;author&gt;Baigent, C.&lt;/author&gt;&lt;/authors&gt;&lt;/contributors&gt;&lt;titles&gt;&lt;title&gt;Lack of effect of lowering LDL cholesterol on cancer: meta-analysis of individual data from 175,000 people in 27 randomised trials of statin therapy&lt;/title&gt;&lt;secondary-title&gt;PLoS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one&lt;/abbr-1&gt;&lt;/alt-periodical&gt;&lt;pages&gt;e29849&lt;/pages&gt;&lt;volume&gt;7&lt;/volume&gt;&lt;number&gt;1&lt;/number&gt;&lt;edition&gt;2012/01/26&lt;/edition&gt;&lt;keywords&gt;&lt;keyword&gt;Anticholesteremic Agents/*therapeutic use&lt;/keyword&gt;&lt;keyword&gt;Cholesterol, LDL/*drug effects&lt;/keyword&gt;&lt;keyword&gt;Humans&lt;/keyword&gt;&lt;keyword&gt;Hydroxymethylglutaryl-CoA Reductase Inhibitors/*therapeutic use&lt;/keyword&gt;&lt;keyword&gt;Neoplasms/drug therapy/*epidemiology/mortality/prevention &amp;amp; control&lt;/keyword&gt;&lt;keyword&gt;Randomized Controlled Trials as Topic&lt;/keyword&gt;&lt;/keywords&gt;&lt;dates&gt;&lt;year&gt;2012&lt;/year&gt;&lt;/dates&gt;&lt;isbn&gt;1932-6203&lt;/isbn&gt;&lt;accession-num&gt;22276132&lt;/accession-num&gt;&lt;urls&gt;&lt;/urls&gt;&lt;custom2&gt;PMC3261846&lt;/custom2&gt;&lt;electronic-resource-num&gt;10.1371/journal.pone.0029849&lt;/electronic-resource-num&gt;&lt;remote-database-provider&gt;NLM&lt;/remote-database-provider&gt;&lt;language&gt;eng&lt;/language&gt;&lt;/record&gt;&lt;/Cite&gt;&lt;/EndNote&gt;</w:instrText>
      </w:r>
      <w:r w:rsidR="003B08E7" w:rsidRPr="00C214F7">
        <w:rPr>
          <w:rFonts w:ascii="Book Antiqua" w:hAnsi="Book Antiqua"/>
          <w:color w:val="000000"/>
          <w:sz w:val="24"/>
          <w:szCs w:val="24"/>
        </w:rPr>
        <w:fldChar w:fldCharType="separate"/>
      </w:r>
      <w:r w:rsidR="00A27053" w:rsidRPr="00C214F7">
        <w:rPr>
          <w:rFonts w:ascii="Book Antiqua" w:hAnsi="Book Antiqua"/>
          <w:noProof/>
          <w:color w:val="000000"/>
          <w:sz w:val="24"/>
          <w:szCs w:val="24"/>
          <w:vertAlign w:val="superscript"/>
        </w:rPr>
        <w:t>[20]</w:t>
      </w:r>
      <w:r w:rsidR="003B08E7" w:rsidRPr="00C214F7">
        <w:rPr>
          <w:rFonts w:ascii="Book Antiqua" w:hAnsi="Book Antiqua"/>
          <w:color w:val="000000"/>
          <w:sz w:val="24"/>
          <w:szCs w:val="24"/>
        </w:rPr>
        <w:fldChar w:fldCharType="end"/>
      </w:r>
      <w:r w:rsidR="00717DDA" w:rsidRPr="00C214F7">
        <w:rPr>
          <w:rFonts w:ascii="Book Antiqua" w:hAnsi="Book Antiqua"/>
          <w:color w:val="000000"/>
          <w:sz w:val="24"/>
          <w:szCs w:val="24"/>
        </w:rPr>
        <w:fldChar w:fldCharType="begin" w:fldLock="1"/>
      </w:r>
      <w:r w:rsidR="00717DDA" w:rsidRPr="00C214F7">
        <w:rPr>
          <w:rFonts w:ascii="Book Antiqua" w:hAnsi="Book Antiqua"/>
          <w:color w:val="000000"/>
          <w:sz w:val="24"/>
          <w:szCs w:val="24"/>
        </w:rPr>
        <w:instrText>ADDIN CSL_CITATION {"citationItems":[{"id":"ITEM-1","itemData":{"DOI":"10.1371/journal.pone.0029849","ISSN":"1932-6203","PMID":"22276132","abstract":"BACKGROUND Statin therapy reduces the risk of occlusive vascular events, but uncertainty remains about potential effects on cancer. We sought to provide a detailed assessment of any effects on cancer of lowering LDL cholesterol (LDL-C) with a statin using individual patient records from 175,000 patients in 27 large-scale statin trials. METHODS AND FINDINGS Individual records of 134,537 participants in 22 randomised trials of statin versus control (median duration 4.8 years) and 39,612 participants in 5 trials of more intensive versus less intensive statin therapy (median duration 5.1 years) were obtained. Reducing LDL-C with a statin for about 5 years had no effect on newly diagnosed cancer or on death from such cancers in either the trials of statin versus control (cancer incidence: 3755 [1.4% per year [py]] versus 3738 [1.4% py], RR 1.00 [95% CI 0.96-1.05]; cancer mortality: 1365 [0.5% py] versus 1358 [0.5% py], RR 1.00 [95% CI 0.93-1.08]) or in the trials of more versus less statin (cancer incidence: 1466 [1.6% py] vs 1472 [1.6% py], RR 1.00 [95% CI 0.93-1.07]; cancer mortality: 447 [0.5% py] versus 481 [0.5% py], RR 0.93 [95% CI 0.82-1.06]). Moreover, there was no evidence of any effect of reducing LDL-C with statin therapy on cancer incidence or mortality at any of 23 individual categories of sites, with increasing years of treatment, for any individual statin, or in any given subgroup. In particular, among individuals with low baseline LDL-C (&lt;2 mmol/L), there was no evidence that further LDL-C reduction (from about 1.7 to 1.3 mmol/L) increased cancer risk (381 [1.6% py] versus 408 [1.7% py]; RR 0.92 [99% CI 0.76-1.10]). CONCLUSIONS In 27 randomised trials, a median of five years of statin therapy had no effect on the incidence of, or mortality from, any type of cancer (or the aggregate of all cancer).","author":[{"dropping-particle":"","family":"Cholesterol Treatment Trialists' (CTT) Collaboration","given":"","non-dropping-particle":"","parse-names":false,"suffix":""},{"dropping-particle":"","family":"Emberson","given":"Jonathan R","non-dropping-particle":"","parse-names":false,"suffix":""},{"dropping-particle":"","family":"Kearney","given":"Patricia M","non-dropping-particle":"","parse-names":false,"suffix":""},{"dropping-particle":"","family":"Blackwell","given":"Lisa","non-dropping-particle":"","parse-names":false,"suffix":""},{"dropping-particle":"","family":"Newman","given":"Connie","non-dropping-particle":"","parse-names":false,"suffix":""},{"dropping-particle":"","family":"Reith","given":"Christina","non-dropping-particle":"","parse-names":false,"suffix":""},{"dropping-particle":"","family":"Bhala","given":"Neeraj","non-dropping-particle":"","parse-names":false,"suffix":""},{"dropping-particle":"","family":"Holland","given":"Lisa","non-dropping-particle":"","parse-names":false,"suffix":""},{"dropping-particle":"","family":"Peto","given":"Richard","non-dropping-particle":"","parse-names":false,"suffix":""},{"dropping-particle":"","family":"Keech","given":"Anthony","non-dropping-particle":"","parse-names":false,"suffix":""},{"dropping-particle":"","family":"Collins","given":"Rory","non-dropping-particle":"","parse-names":false,"suffix":""},{"dropping-particle":"","family":"Simes","given":"John","non-dropping-particle":"","parse-names":false,"suffix":""},{"dropping-particle":"","family":"Baigent","given":"Colin","non-dropping-particle":"","parse-names":false,"suffix":""}],"container-title":"PLoS ONE","editor":[{"dropping-particle":"","family":"Kronenberg","given":"Florian","non-dropping-particle":"","parse-names":false,"suffix":""}],"id":"ITEM-1","issue":"1","issued":{"date-parts":[["2012","1","19"]]},"page":"e29849","title":"Lack of Effect of Lowering LDL Cholesterol on Cancer: Meta-Analysis of Individual Data from 175,000 People in 27 Randomised Trials of Statin Therapy","type":"article-journal","volume":"7"},"uris":["http://www.mendeley.com/documents/?uuid=99a174e3-14ef-390a-90d0-8e02f342e447"]}],"mendeley":{"formattedCitation":"(41)","plainTextFormattedCitation":"(41)","previouslyFormattedCitation":"(40)"},"properties":{"noteIndex":0},"schema":"https://github.com/citation-style-language/schema/raw/master/csl-citation.json"}</w:instrText>
      </w:r>
      <w:r w:rsidR="00717DDA" w:rsidRPr="00C214F7">
        <w:rPr>
          <w:rFonts w:ascii="Book Antiqua" w:hAnsi="Book Antiqua"/>
          <w:color w:val="000000"/>
          <w:sz w:val="24"/>
          <w:szCs w:val="24"/>
        </w:rPr>
        <w:fldChar w:fldCharType="end"/>
      </w:r>
      <w:r w:rsidR="00A06B30" w:rsidRPr="00C214F7">
        <w:rPr>
          <w:rFonts w:ascii="Book Antiqua" w:hAnsi="Book Antiqua"/>
          <w:color w:val="000000"/>
          <w:sz w:val="24"/>
          <w:szCs w:val="24"/>
        </w:rPr>
        <w:t>.</w:t>
      </w:r>
      <w:r w:rsidR="00717DDA" w:rsidRPr="00C214F7">
        <w:rPr>
          <w:rFonts w:ascii="Book Antiqua" w:hAnsi="Book Antiqua"/>
          <w:color w:val="000000"/>
          <w:sz w:val="24"/>
          <w:szCs w:val="24"/>
        </w:rPr>
        <w:t xml:space="preserve"> In addition, a recent meta-analysis</w:t>
      </w:r>
      <w:r w:rsidR="00511E43" w:rsidRPr="00C214F7">
        <w:rPr>
          <w:rFonts w:ascii="Book Antiqua" w:hAnsi="Book Antiqua"/>
          <w:color w:val="000000"/>
          <w:sz w:val="24"/>
          <w:szCs w:val="24"/>
        </w:rPr>
        <w:t xml:space="preserve"> of </w:t>
      </w:r>
      <w:r w:rsidR="003F620D" w:rsidRPr="00C214F7">
        <w:rPr>
          <w:rFonts w:ascii="Book Antiqua" w:hAnsi="Book Antiqua"/>
          <w:color w:val="000000"/>
          <w:sz w:val="24"/>
          <w:szCs w:val="24"/>
        </w:rPr>
        <w:t>e</w:t>
      </w:r>
      <w:r w:rsidR="00511E43" w:rsidRPr="00C214F7">
        <w:rPr>
          <w:rFonts w:ascii="Book Antiqua" w:hAnsi="Book Antiqua"/>
          <w:color w:val="000000"/>
          <w:sz w:val="24"/>
          <w:szCs w:val="24"/>
        </w:rPr>
        <w:t>ight randomized controlled trials</w:t>
      </w:r>
      <w:r w:rsidR="00717DDA" w:rsidRPr="00C214F7">
        <w:rPr>
          <w:rFonts w:ascii="Book Antiqua" w:hAnsi="Book Antiqua"/>
          <w:color w:val="000000"/>
          <w:sz w:val="24"/>
          <w:szCs w:val="24"/>
        </w:rPr>
        <w:t xml:space="preserve"> failed to show that statins improved survival when added to systemic chemotherapy for </w:t>
      </w:r>
      <w:r w:rsidR="003F620D" w:rsidRPr="00C214F7">
        <w:rPr>
          <w:rFonts w:ascii="Book Antiqua" w:hAnsi="Book Antiqua"/>
          <w:color w:val="000000"/>
          <w:sz w:val="24"/>
          <w:szCs w:val="24"/>
        </w:rPr>
        <w:t xml:space="preserve">seven </w:t>
      </w:r>
      <w:r w:rsidR="00717DDA" w:rsidRPr="00C214F7">
        <w:rPr>
          <w:rFonts w:ascii="Book Antiqua" w:hAnsi="Book Antiqua"/>
          <w:color w:val="000000"/>
          <w:sz w:val="24"/>
          <w:szCs w:val="24"/>
        </w:rPr>
        <w:t>solid cancers</w:t>
      </w:r>
      <w:r w:rsidR="00EE67D5" w:rsidRPr="00C214F7">
        <w:rPr>
          <w:rFonts w:ascii="Book Antiqua" w:hAnsi="Book Antiqua"/>
          <w:color w:val="000000"/>
          <w:sz w:val="24"/>
          <w:szCs w:val="24"/>
        </w:rPr>
        <w:t>, including</w:t>
      </w:r>
      <w:r w:rsidR="00511E43" w:rsidRPr="00C214F7">
        <w:rPr>
          <w:rFonts w:ascii="Book Antiqua" w:hAnsi="Book Antiqua"/>
          <w:color w:val="000000"/>
          <w:sz w:val="24"/>
          <w:szCs w:val="24"/>
        </w:rPr>
        <w:t xml:space="preserve"> </w:t>
      </w:r>
      <w:proofErr w:type="gramStart"/>
      <w:r w:rsidR="003F620D" w:rsidRPr="00C214F7">
        <w:rPr>
          <w:rFonts w:ascii="Book Antiqua" w:hAnsi="Book Antiqua"/>
          <w:color w:val="000000"/>
          <w:sz w:val="24"/>
          <w:szCs w:val="24"/>
        </w:rPr>
        <w:t>CRC</w:t>
      </w:r>
      <w:proofErr w:type="gramEnd"/>
      <w:r w:rsidR="003B08E7" w:rsidRPr="00C214F7">
        <w:rPr>
          <w:rFonts w:ascii="Book Antiqua" w:hAnsi="Book Antiqua"/>
          <w:color w:val="000000"/>
          <w:sz w:val="24"/>
          <w:szCs w:val="24"/>
        </w:rPr>
        <w:fldChar w:fldCharType="begin">
          <w:fldData xml:space="preserve">PEVuZE5vdGU+PENpdGU+PEF1dGhvcj5KYW5nPC9BdXRob3I+PFllYXI+MjAxODwvWWVhcj48UmVj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</w:fldData>
        </w:fldChar>
      </w:r>
      <w:r w:rsidR="00A27053" w:rsidRPr="00C214F7">
        <w:rPr>
          <w:rFonts w:ascii="Book Antiqua" w:hAnsi="Book Antiqua"/>
          <w:color w:val="000000"/>
          <w:sz w:val="24"/>
          <w:szCs w:val="24"/>
        </w:rPr>
        <w:instrText xml:space="preserve"> ADDIN EN.CITE </w:instrText>
      </w:r>
      <w:r w:rsidR="00A27053" w:rsidRPr="00C214F7">
        <w:rPr>
          <w:rFonts w:ascii="Book Antiqua" w:hAnsi="Book Antiqua"/>
          <w:color w:val="000000"/>
          <w:sz w:val="24"/>
          <w:szCs w:val="24"/>
        </w:rPr>
        <w:fldChar w:fldCharType="begin">
          <w:fldData xml:space="preserve">PEVuZE5vdGU+PENpdGU+PEF1dGhvcj5KYW5nPC9BdXRob3I+PFllYXI+MjAxODwvWWVhcj48UmVj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</w:fldData>
        </w:fldChar>
      </w:r>
      <w:r w:rsidR="00A27053" w:rsidRPr="00C214F7">
        <w:rPr>
          <w:rFonts w:ascii="Book Antiqua" w:hAnsi="Book Antiqua"/>
          <w:color w:val="000000"/>
          <w:sz w:val="24"/>
          <w:szCs w:val="24"/>
        </w:rPr>
        <w:instrText xml:space="preserve"> ADDIN EN.CITE.DATA </w:instrText>
      </w:r>
      <w:r w:rsidR="00A27053" w:rsidRPr="00C214F7">
        <w:rPr>
          <w:rFonts w:ascii="Book Antiqua" w:hAnsi="Book Antiqua"/>
          <w:color w:val="000000"/>
          <w:sz w:val="24"/>
          <w:szCs w:val="24"/>
        </w:rPr>
      </w:r>
      <w:r w:rsidR="00A27053" w:rsidRPr="00C214F7">
        <w:rPr>
          <w:rFonts w:ascii="Book Antiqua" w:hAnsi="Book Antiqua"/>
          <w:color w:val="000000"/>
          <w:sz w:val="24"/>
          <w:szCs w:val="24"/>
        </w:rPr>
        <w:fldChar w:fldCharType="end"/>
      </w:r>
      <w:r w:rsidR="003B08E7" w:rsidRPr="00C214F7">
        <w:rPr>
          <w:rFonts w:ascii="Book Antiqua" w:hAnsi="Book Antiqua"/>
          <w:color w:val="000000"/>
          <w:sz w:val="24"/>
          <w:szCs w:val="24"/>
        </w:rPr>
      </w:r>
      <w:r w:rsidR="003B08E7" w:rsidRPr="00C214F7">
        <w:rPr>
          <w:rFonts w:ascii="Book Antiqua" w:hAnsi="Book Antiqua"/>
          <w:color w:val="000000"/>
          <w:sz w:val="24"/>
          <w:szCs w:val="24"/>
        </w:rPr>
        <w:fldChar w:fldCharType="separate"/>
      </w:r>
      <w:r w:rsidR="00A27053" w:rsidRPr="00C214F7">
        <w:rPr>
          <w:rFonts w:ascii="Book Antiqua" w:hAnsi="Book Antiqua"/>
          <w:noProof/>
          <w:color w:val="000000"/>
          <w:sz w:val="24"/>
          <w:szCs w:val="24"/>
          <w:vertAlign w:val="superscript"/>
        </w:rPr>
        <w:t>[21]</w:t>
      </w:r>
      <w:r w:rsidR="003B08E7" w:rsidRPr="00C214F7">
        <w:rPr>
          <w:rFonts w:ascii="Book Antiqua" w:hAnsi="Book Antiqua"/>
          <w:color w:val="000000"/>
          <w:sz w:val="24"/>
          <w:szCs w:val="24"/>
        </w:rPr>
        <w:fldChar w:fldCharType="end"/>
      </w:r>
      <w:r w:rsidR="00717DDA" w:rsidRPr="00C214F7">
        <w:rPr>
          <w:rFonts w:ascii="Book Antiqua" w:hAnsi="Book Antiqua"/>
          <w:color w:val="000000"/>
          <w:sz w:val="24"/>
          <w:szCs w:val="24"/>
        </w:rPr>
        <w:t xml:space="preserve">. In the present study, statin therapy was not an independent prognostic factor for both disease-free and </w:t>
      </w:r>
      <w:r w:rsidR="00776733" w:rsidRPr="00C214F7">
        <w:rPr>
          <w:rFonts w:ascii="Book Antiqua" w:hAnsi="Book Antiqua"/>
          <w:color w:val="000000"/>
          <w:sz w:val="24"/>
          <w:szCs w:val="24"/>
        </w:rPr>
        <w:t>OS</w:t>
      </w:r>
      <w:r w:rsidR="00717DDA" w:rsidRPr="00C214F7">
        <w:rPr>
          <w:rFonts w:ascii="Book Antiqua" w:hAnsi="Book Antiqua"/>
          <w:color w:val="000000"/>
          <w:sz w:val="24"/>
          <w:szCs w:val="24"/>
        </w:rPr>
        <w:t xml:space="preserve"> following liver resection in patients with CRLM. Furthermore, CRLM patients on statin therapy had similar </w:t>
      </w:r>
      <w:r w:rsidR="006E7137" w:rsidRPr="00C214F7">
        <w:rPr>
          <w:rFonts w:ascii="Book Antiqua" w:hAnsi="Book Antiqua"/>
          <w:color w:val="000000"/>
          <w:sz w:val="24"/>
          <w:szCs w:val="24"/>
        </w:rPr>
        <w:t xml:space="preserve">clinical and </w:t>
      </w:r>
      <w:proofErr w:type="spellStart"/>
      <w:r w:rsidR="006E7137" w:rsidRPr="00C214F7">
        <w:rPr>
          <w:rFonts w:ascii="Book Antiqua" w:hAnsi="Book Antiqua"/>
          <w:color w:val="000000"/>
          <w:sz w:val="24"/>
          <w:szCs w:val="24"/>
        </w:rPr>
        <w:t>histo</w:t>
      </w:r>
      <w:proofErr w:type="spellEnd"/>
      <w:r w:rsidR="006E7137" w:rsidRPr="00C214F7">
        <w:rPr>
          <w:rFonts w:ascii="Book Antiqua" w:hAnsi="Book Antiqua"/>
          <w:color w:val="000000"/>
          <w:sz w:val="24"/>
          <w:szCs w:val="24"/>
        </w:rPr>
        <w:t>-pathological</w:t>
      </w:r>
      <w:r w:rsidR="00A07319" w:rsidRPr="00C214F7">
        <w:rPr>
          <w:rFonts w:ascii="Book Antiqua" w:hAnsi="Book Antiqua"/>
          <w:color w:val="000000"/>
          <w:sz w:val="24"/>
          <w:szCs w:val="24"/>
        </w:rPr>
        <w:t xml:space="preserve"> features, suggesting that statin therapy did not have an effect on tumour biology.</w:t>
      </w:r>
      <w:r w:rsidR="006E7137" w:rsidRPr="00C214F7">
        <w:rPr>
          <w:rFonts w:ascii="Book Antiqua" w:hAnsi="Book Antiqua"/>
          <w:color w:val="000000"/>
          <w:sz w:val="24"/>
          <w:szCs w:val="24"/>
        </w:rPr>
        <w:t xml:space="preserve"> </w:t>
      </w:r>
      <w:r w:rsidR="0014663A" w:rsidRPr="00C214F7">
        <w:rPr>
          <w:rFonts w:ascii="Book Antiqua" w:hAnsi="Book Antiqua"/>
          <w:color w:val="000000"/>
          <w:sz w:val="24"/>
          <w:szCs w:val="24"/>
        </w:rPr>
        <w:t xml:space="preserve">Our findings indicate that statin therapy does not affect patients’ survival outcomes after they develop CRC metastases. Earlier </w:t>
      </w:r>
      <w:r w:rsidR="00E915AC" w:rsidRPr="00C214F7">
        <w:rPr>
          <w:rFonts w:ascii="Book Antiqua" w:hAnsi="Book Antiqua"/>
          <w:color w:val="000000"/>
          <w:sz w:val="24"/>
          <w:szCs w:val="24"/>
        </w:rPr>
        <w:t xml:space="preserve">statin-related </w:t>
      </w:r>
      <w:r w:rsidR="0014663A" w:rsidRPr="00C214F7">
        <w:rPr>
          <w:rFonts w:ascii="Book Antiqua" w:hAnsi="Book Antiqua"/>
          <w:color w:val="000000"/>
          <w:sz w:val="24"/>
          <w:szCs w:val="24"/>
        </w:rPr>
        <w:t xml:space="preserve">studies have concentrated on </w:t>
      </w:r>
      <w:r w:rsidR="00E915AC" w:rsidRPr="00C214F7">
        <w:rPr>
          <w:rFonts w:ascii="Book Antiqua" w:hAnsi="Book Antiqua"/>
          <w:color w:val="000000"/>
          <w:sz w:val="24"/>
          <w:szCs w:val="24"/>
        </w:rPr>
        <w:t>outcome</w:t>
      </w:r>
      <w:r w:rsidR="0014663A" w:rsidRPr="00C214F7">
        <w:rPr>
          <w:rFonts w:ascii="Book Antiqua" w:hAnsi="Book Antiqua"/>
          <w:color w:val="000000"/>
          <w:sz w:val="24"/>
          <w:szCs w:val="24"/>
        </w:rPr>
        <w:t xml:space="preserve"> of CRC rather than </w:t>
      </w:r>
      <w:r w:rsidR="00E915AC" w:rsidRPr="00C214F7">
        <w:rPr>
          <w:rFonts w:ascii="Book Antiqua" w:hAnsi="Book Antiqua"/>
          <w:color w:val="000000"/>
          <w:sz w:val="24"/>
          <w:szCs w:val="24"/>
        </w:rPr>
        <w:t xml:space="preserve">alteration to the histology or outcome of </w:t>
      </w:r>
      <w:proofErr w:type="gramStart"/>
      <w:r w:rsidR="0014663A" w:rsidRPr="00C214F7">
        <w:rPr>
          <w:rFonts w:ascii="Book Antiqua" w:hAnsi="Book Antiqua"/>
          <w:color w:val="000000"/>
          <w:sz w:val="24"/>
          <w:szCs w:val="24"/>
        </w:rPr>
        <w:t>CLRM</w:t>
      </w:r>
      <w:r w:rsidR="00231DA7" w:rsidRPr="00C214F7">
        <w:rPr>
          <w:rFonts w:ascii="Book Antiqua" w:hAnsi="Book Antiqua"/>
          <w:color w:val="000000"/>
          <w:sz w:val="24"/>
          <w:szCs w:val="24"/>
        </w:rPr>
        <w:t>,</w:t>
      </w:r>
      <w:proofErr w:type="gramEnd"/>
      <w:r w:rsidR="00231DA7" w:rsidRPr="00C214F7">
        <w:rPr>
          <w:rFonts w:ascii="Book Antiqua" w:hAnsi="Book Antiqua"/>
          <w:color w:val="000000"/>
          <w:sz w:val="24"/>
          <w:szCs w:val="24"/>
        </w:rPr>
        <w:t xml:space="preserve"> </w:t>
      </w:r>
      <w:r w:rsidR="00E915AC" w:rsidRPr="00C214F7">
        <w:rPr>
          <w:rFonts w:ascii="Book Antiqua" w:hAnsi="Book Antiqua"/>
          <w:color w:val="000000"/>
          <w:sz w:val="24"/>
          <w:szCs w:val="24"/>
        </w:rPr>
        <w:t>so cannot be easily</w:t>
      </w:r>
      <w:r w:rsidR="00231DA7" w:rsidRPr="00C214F7">
        <w:rPr>
          <w:rFonts w:ascii="Book Antiqua" w:hAnsi="Book Antiqua"/>
          <w:color w:val="000000"/>
          <w:sz w:val="24"/>
          <w:szCs w:val="24"/>
        </w:rPr>
        <w:t xml:space="preserve"> compare</w:t>
      </w:r>
      <w:r w:rsidR="00E915AC" w:rsidRPr="00C214F7">
        <w:rPr>
          <w:rFonts w:ascii="Book Antiqua" w:hAnsi="Book Antiqua"/>
          <w:color w:val="000000"/>
          <w:sz w:val="24"/>
          <w:szCs w:val="24"/>
        </w:rPr>
        <w:t>d to our current</w:t>
      </w:r>
      <w:r w:rsidR="00231DA7" w:rsidRPr="00C214F7">
        <w:rPr>
          <w:rFonts w:ascii="Book Antiqua" w:hAnsi="Book Antiqua"/>
          <w:color w:val="000000"/>
          <w:sz w:val="24"/>
          <w:szCs w:val="24"/>
        </w:rPr>
        <w:t xml:space="preserve"> findings. </w:t>
      </w:r>
    </w:p>
    <w:p w:rsidR="00717DDA" w:rsidRPr="00C214F7" w:rsidRDefault="003F620D" w:rsidP="00DC6299">
      <w:pPr>
        <w:spacing w:line="360" w:lineRule="auto"/>
        <w:ind w:firstLineChars="100" w:firstLine="240"/>
        <w:jc w:val="both"/>
        <w:rPr>
          <w:rFonts w:ascii="Book Antiqua" w:hAnsi="Book Antiqua"/>
          <w:color w:val="000000"/>
          <w:sz w:val="24"/>
          <w:szCs w:val="24"/>
        </w:rPr>
      </w:pPr>
      <w:r w:rsidRPr="00C214F7">
        <w:rPr>
          <w:rFonts w:ascii="Book Antiqua" w:hAnsi="Book Antiqua"/>
          <w:color w:val="000000"/>
          <w:sz w:val="24"/>
          <w:szCs w:val="24"/>
        </w:rPr>
        <w:t xml:space="preserve">The National Cancer Intelligence Network report “Cancer by Deprivation in England” </w:t>
      </w:r>
      <w:r w:rsidR="00EE67D5" w:rsidRPr="00C214F7">
        <w:rPr>
          <w:rFonts w:ascii="Book Antiqua" w:hAnsi="Book Antiqua"/>
          <w:color w:val="000000"/>
          <w:sz w:val="24"/>
          <w:szCs w:val="24"/>
        </w:rPr>
        <w:t xml:space="preserve">which </w:t>
      </w:r>
      <w:r w:rsidRPr="00C214F7">
        <w:rPr>
          <w:rFonts w:ascii="Book Antiqua" w:hAnsi="Book Antiqua"/>
          <w:color w:val="000000"/>
          <w:sz w:val="24"/>
          <w:szCs w:val="24"/>
        </w:rPr>
        <w:t>examined the variation</w:t>
      </w:r>
      <w:r w:rsidR="00243F5D" w:rsidRPr="00C214F7">
        <w:rPr>
          <w:rFonts w:ascii="Book Antiqua" w:hAnsi="Book Antiqua"/>
          <w:color w:val="000000"/>
          <w:sz w:val="24"/>
          <w:szCs w:val="24"/>
        </w:rPr>
        <w:t xml:space="preserve"> </w:t>
      </w:r>
      <w:r w:rsidRPr="00C214F7">
        <w:rPr>
          <w:rFonts w:ascii="Book Antiqua" w:hAnsi="Book Antiqua"/>
          <w:color w:val="000000"/>
          <w:sz w:val="24"/>
          <w:szCs w:val="24"/>
        </w:rPr>
        <w:t>of cancer incidence and mortality by socio-economic deprivation in England</w:t>
      </w:r>
      <w:r w:rsidR="006B4FD1" w:rsidRPr="00C214F7">
        <w:rPr>
          <w:rFonts w:ascii="Book Antiqua" w:hAnsi="Book Antiqua"/>
          <w:color w:val="000000"/>
          <w:sz w:val="24"/>
          <w:szCs w:val="24"/>
        </w:rPr>
        <w:fldChar w:fldCharType="begin"/>
      </w:r>
      <w:r w:rsidR="00A27053" w:rsidRPr="00C214F7">
        <w:rPr>
          <w:rFonts w:ascii="Book Antiqua" w:hAnsi="Book Antiqua"/>
          <w:color w:val="000000"/>
          <w:sz w:val="24"/>
          <w:szCs w:val="24"/>
        </w:rPr>
        <w:instrText xml:space="preserve"> ADDIN EN.CITE &lt;EndNote&gt;&lt;Cite&gt;&lt;Author&gt;PHE&lt;/Author&gt;&lt;Year&gt;2014&lt;/Year&gt;&lt;RecNum&gt;198&lt;/RecNum&gt;&lt;DisplayText&gt;&lt;style face="superscript"&gt;[22]&lt;/style&gt;&lt;/DisplayText&gt;&lt;record&gt;&lt;rec-number&gt;198&lt;/rec-number&gt;&lt;foreign-keys&gt;&lt;key app="EN" db-id="zptdwrfrnzr5vne5ffrxxezz5tz0sz90x59p" timestamp="1548230622"&gt;198&lt;/key&gt;&lt;/foreign-keys&gt;&lt;ref-type name="Journal Article"&gt;17&lt;/ref-type&gt;&lt;contributors&gt;&lt;authors&gt;&lt;author&gt;PHE&lt;/author&gt;&lt;/authors&gt;&lt;/contributors&gt;&lt;titles&gt;&lt;title&gt;Cancer by Deprivation in England 1996-2011&lt;/title&gt;&lt;/titles&gt;&lt;dates&gt;&lt;year&gt;2014&lt;/year&gt;&lt;pub-dates&gt;&lt;date&gt;May 2014&lt;/date&gt;&lt;/pub-dates&gt;&lt;/dates&gt;&lt;urls&gt;&lt;/urls&gt;&lt;/record&gt;&lt;/Cite&gt;&lt;/EndNote&gt;</w:instrText>
      </w:r>
      <w:r w:rsidR="006B4FD1" w:rsidRPr="00C214F7">
        <w:rPr>
          <w:rFonts w:ascii="Book Antiqua" w:hAnsi="Book Antiqua"/>
          <w:color w:val="000000"/>
          <w:sz w:val="24"/>
          <w:szCs w:val="24"/>
        </w:rPr>
        <w:fldChar w:fldCharType="separate"/>
      </w:r>
      <w:r w:rsidR="00A27053" w:rsidRPr="00C214F7">
        <w:rPr>
          <w:rFonts w:ascii="Book Antiqua" w:hAnsi="Book Antiqua"/>
          <w:noProof/>
          <w:color w:val="000000"/>
          <w:sz w:val="24"/>
          <w:szCs w:val="24"/>
          <w:vertAlign w:val="superscript"/>
        </w:rPr>
        <w:t>[22]</w:t>
      </w:r>
      <w:r w:rsidR="006B4FD1" w:rsidRPr="00C214F7">
        <w:rPr>
          <w:rFonts w:ascii="Book Antiqua" w:hAnsi="Book Antiqua"/>
          <w:color w:val="000000"/>
          <w:sz w:val="24"/>
          <w:szCs w:val="24"/>
        </w:rPr>
        <w:fldChar w:fldCharType="end"/>
      </w:r>
      <w:r w:rsidR="006B4FD1" w:rsidRPr="00C214F7">
        <w:rPr>
          <w:rFonts w:ascii="Book Antiqua" w:hAnsi="Book Antiqua"/>
          <w:color w:val="000000"/>
          <w:sz w:val="24"/>
          <w:szCs w:val="24"/>
        </w:rPr>
        <w:t xml:space="preserve"> </w:t>
      </w:r>
      <w:r w:rsidR="00243F5D" w:rsidRPr="00C214F7">
        <w:rPr>
          <w:rFonts w:ascii="Book Antiqua" w:hAnsi="Book Antiqua"/>
          <w:color w:val="000000"/>
          <w:sz w:val="24"/>
          <w:szCs w:val="24"/>
        </w:rPr>
        <w:t xml:space="preserve">showed </w:t>
      </w:r>
      <w:r w:rsidR="00EE67D5" w:rsidRPr="00C214F7">
        <w:rPr>
          <w:rFonts w:ascii="Book Antiqua" w:hAnsi="Book Antiqua"/>
          <w:color w:val="000000"/>
          <w:sz w:val="24"/>
          <w:szCs w:val="24"/>
        </w:rPr>
        <w:t xml:space="preserve">that the </w:t>
      </w:r>
      <w:r w:rsidR="00243F5D" w:rsidRPr="00C214F7">
        <w:rPr>
          <w:rFonts w:ascii="Book Antiqua" w:hAnsi="Book Antiqua"/>
          <w:color w:val="000000"/>
          <w:sz w:val="24"/>
          <w:szCs w:val="24"/>
        </w:rPr>
        <w:t xml:space="preserve">incidence and mortality for </w:t>
      </w:r>
      <w:r w:rsidR="00A02008" w:rsidRPr="00C214F7">
        <w:rPr>
          <w:rFonts w:ascii="Book Antiqua" w:hAnsi="Book Antiqua"/>
          <w:color w:val="000000"/>
          <w:sz w:val="24"/>
          <w:szCs w:val="24"/>
        </w:rPr>
        <w:t>most</w:t>
      </w:r>
      <w:r w:rsidR="00243F5D" w:rsidRPr="00C214F7">
        <w:rPr>
          <w:rFonts w:ascii="Book Antiqua" w:hAnsi="Book Antiqua"/>
          <w:color w:val="000000"/>
          <w:sz w:val="24"/>
          <w:szCs w:val="24"/>
        </w:rPr>
        <w:t xml:space="preserve"> cancers were higher in the more deprived areas</w:t>
      </w:r>
      <w:r w:rsidRPr="00C214F7">
        <w:rPr>
          <w:rFonts w:ascii="Book Antiqua" w:hAnsi="Book Antiqua"/>
          <w:color w:val="000000"/>
          <w:sz w:val="24"/>
          <w:szCs w:val="24"/>
        </w:rPr>
        <w:t>.</w:t>
      </w:r>
      <w:r w:rsidR="00762B8C" w:rsidRPr="00C214F7">
        <w:rPr>
          <w:rFonts w:ascii="Book Antiqua" w:hAnsi="Book Antiqua"/>
          <w:color w:val="000000"/>
          <w:sz w:val="24"/>
          <w:szCs w:val="24"/>
        </w:rPr>
        <w:t xml:space="preserve"> </w:t>
      </w:r>
      <w:r w:rsidR="00BA15CD" w:rsidRPr="00C214F7">
        <w:rPr>
          <w:rFonts w:ascii="Book Antiqua" w:hAnsi="Book Antiqua"/>
          <w:color w:val="000000"/>
          <w:sz w:val="24"/>
          <w:szCs w:val="24"/>
        </w:rPr>
        <w:t xml:space="preserve">Cancer-specific survival rate </w:t>
      </w:r>
      <w:r w:rsidR="00BA15CD" w:rsidRPr="00C214F7">
        <w:rPr>
          <w:rFonts w:ascii="Book Antiqua" w:hAnsi="Book Antiqua"/>
          <w:color w:val="000000"/>
          <w:sz w:val="24"/>
          <w:szCs w:val="24"/>
        </w:rPr>
        <w:lastRenderedPageBreak/>
        <w:t xml:space="preserve">following surgery for </w:t>
      </w:r>
      <w:r w:rsidR="00EE67D5" w:rsidRPr="00C214F7">
        <w:rPr>
          <w:rFonts w:ascii="Book Antiqua" w:hAnsi="Book Antiqua"/>
          <w:color w:val="000000"/>
          <w:sz w:val="24"/>
          <w:szCs w:val="24"/>
        </w:rPr>
        <w:t xml:space="preserve">CRC </w:t>
      </w:r>
      <w:r w:rsidR="00BA15CD" w:rsidRPr="00C214F7">
        <w:rPr>
          <w:rFonts w:ascii="Book Antiqua" w:hAnsi="Book Antiqua"/>
          <w:color w:val="000000"/>
          <w:sz w:val="24"/>
          <w:szCs w:val="24"/>
        </w:rPr>
        <w:t>is recognised to be lower in patients</w:t>
      </w:r>
      <w:r w:rsidR="00EE67D5" w:rsidRPr="00C214F7">
        <w:rPr>
          <w:rFonts w:ascii="Book Antiqua" w:hAnsi="Book Antiqua"/>
          <w:color w:val="000000"/>
          <w:sz w:val="24"/>
          <w:szCs w:val="24"/>
        </w:rPr>
        <w:t xml:space="preserve"> with lower socio-economic status</w:t>
      </w:r>
      <w:r w:rsidR="00574F42" w:rsidRPr="00C214F7">
        <w:rPr>
          <w:rFonts w:ascii="Book Antiqua" w:hAnsi="Book Antiqua"/>
          <w:color w:val="000000"/>
          <w:sz w:val="24"/>
          <w:szCs w:val="24"/>
        </w:rPr>
        <w:fldChar w:fldCharType="begin"/>
      </w:r>
      <w:r w:rsidR="00A27053" w:rsidRPr="00C214F7">
        <w:rPr>
          <w:rFonts w:ascii="Book Antiqua" w:hAnsi="Book Antiqua"/>
          <w:color w:val="000000"/>
          <w:sz w:val="24"/>
          <w:szCs w:val="24"/>
        </w:rPr>
        <w:instrText xml:space="preserve"> ADDIN EN.CITE &lt;EndNote&gt;&lt;Cite&gt;&lt;Author&gt;Hole&lt;/Author&gt;&lt;Year&gt;2002&lt;/Year&gt;&lt;RecNum&gt;199&lt;/RecNum&gt;&lt;DisplayText&gt;&lt;style face="superscript"&gt;[23]&lt;/style&gt;&lt;/DisplayText&gt;&lt;record&gt;&lt;rec-number&gt;199&lt;/rec-number&gt;&lt;foreign-keys&gt;&lt;key app="EN" db-id="zptdwrfrnzr5vne5ffrxxezz5tz0sz90x59p" timestamp="1548231149"&gt;199&lt;/key&gt;&lt;/foreign-keys&gt;&lt;ref-type name="Journal Article"&gt;17&lt;/ref-type&gt;&lt;contributors&gt;&lt;authors&gt;&lt;author&gt;Hole, D. J.&lt;/author&gt;&lt;author&gt;McArdle, C. S.&lt;/author&gt;&lt;/authors&gt;&lt;/contributors&gt;&lt;auth-address&gt;Departments of Public Health and Surgery, University of Glasgow, Glasgow, UK. d.j.hole@clinmed.gla.ac.uk&lt;/auth-address&gt;&lt;titles&gt;&lt;title&gt;Impact of socioeconomic deprivation on outcome after surgery for colorectal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586-90&lt;/pages&gt;&lt;volume&gt;89&lt;/volume&gt;&lt;number&gt;5&lt;/number&gt;&lt;edition&gt;2002/04/26&lt;/edition&gt;&lt;keywords&gt;&lt;keyword&gt;Adult&lt;/keyword&gt;&lt;keyword&gt;Aged&lt;/keyword&gt;&lt;keyword&gt;Colorectal Neoplasms/*mortality/*surgery&lt;/keyword&gt;&lt;keyword&gt;Female&lt;/keyword&gt;&lt;keyword&gt;Humans&lt;/keyword&gt;&lt;keyword&gt;Male&lt;/keyword&gt;&lt;keyword&gt;Middle Aged&lt;/keyword&gt;&lt;keyword&gt;*Poverty&lt;/keyword&gt;&lt;keyword&gt;Prognosis&lt;/keyword&gt;&lt;keyword&gt;Risk Factors&lt;/keyword&gt;&lt;keyword&gt;Scotland/epidemiology&lt;/keyword&gt;&lt;keyword&gt;Socioeconomic Factors&lt;/keyword&gt;&lt;keyword&gt;Survival Rate&lt;/keyword&gt;&lt;/keywords&gt;&lt;dates&gt;&lt;year&gt;2002&lt;/year&gt;&lt;pub-dates&gt;&lt;date&gt;May&lt;/date&gt;&lt;/pub-dates&gt;&lt;/dates&gt;&lt;isbn&gt;0007-1323 (Print)&amp;#xD;0007-1323&lt;/isbn&gt;&lt;accession-num&gt;11972548&lt;/accession-num&gt;&lt;urls&gt;&lt;/urls&gt;&lt;electronic-resource-num&gt;10.1046/j.1365-2168.2002.02073.x&lt;/electronic-resource-num&gt;&lt;remote-database-provider&gt;NLM&lt;/remote-database-provider&gt;&lt;language&gt;eng&lt;/language&gt;&lt;/record&gt;&lt;/Cite&gt;&lt;/EndNote&gt;</w:instrText>
      </w:r>
      <w:r w:rsidR="00574F42" w:rsidRPr="00C214F7">
        <w:rPr>
          <w:rFonts w:ascii="Book Antiqua" w:hAnsi="Book Antiqua"/>
          <w:color w:val="000000"/>
          <w:sz w:val="24"/>
          <w:szCs w:val="24"/>
        </w:rPr>
        <w:fldChar w:fldCharType="separate"/>
      </w:r>
      <w:r w:rsidR="00A27053" w:rsidRPr="00C214F7">
        <w:rPr>
          <w:rFonts w:ascii="Book Antiqua" w:hAnsi="Book Antiqua"/>
          <w:noProof/>
          <w:color w:val="000000"/>
          <w:sz w:val="24"/>
          <w:szCs w:val="24"/>
          <w:vertAlign w:val="superscript"/>
        </w:rPr>
        <w:t>[23]</w:t>
      </w:r>
      <w:r w:rsidR="00574F42" w:rsidRPr="00C214F7">
        <w:rPr>
          <w:rFonts w:ascii="Book Antiqua" w:hAnsi="Book Antiqua"/>
          <w:color w:val="000000"/>
          <w:sz w:val="24"/>
          <w:szCs w:val="24"/>
        </w:rPr>
        <w:fldChar w:fldCharType="end"/>
      </w:r>
      <w:r w:rsidR="00BA15CD" w:rsidRPr="00C214F7">
        <w:rPr>
          <w:rFonts w:ascii="Book Antiqua" w:hAnsi="Book Antiqua"/>
          <w:color w:val="000000"/>
          <w:sz w:val="24"/>
          <w:szCs w:val="24"/>
        </w:rPr>
        <w:t xml:space="preserve"> but deprivation index </w:t>
      </w:r>
      <w:r w:rsidR="00B405D1" w:rsidRPr="00C214F7">
        <w:rPr>
          <w:rFonts w:ascii="Book Antiqua" w:hAnsi="Book Antiqua"/>
          <w:color w:val="000000"/>
          <w:sz w:val="24"/>
          <w:szCs w:val="24"/>
        </w:rPr>
        <w:t xml:space="preserve">does not have the same impact </w:t>
      </w:r>
      <w:r w:rsidR="00BA15CD" w:rsidRPr="00C214F7">
        <w:rPr>
          <w:rFonts w:ascii="Book Antiqua" w:hAnsi="Book Antiqua"/>
          <w:color w:val="000000"/>
          <w:sz w:val="24"/>
          <w:szCs w:val="24"/>
        </w:rPr>
        <w:t>on outcome after resection of CRLM.</w:t>
      </w:r>
      <w:r w:rsidR="000A6138" w:rsidRPr="00C214F7">
        <w:rPr>
          <w:rFonts w:ascii="Book Antiqua" w:hAnsi="Book Antiqua"/>
          <w:color w:val="000000"/>
          <w:sz w:val="24"/>
          <w:szCs w:val="24"/>
        </w:rPr>
        <w:t xml:space="preserve"> </w:t>
      </w:r>
      <w:r w:rsidR="00BA2844" w:rsidRPr="00C214F7">
        <w:rPr>
          <w:rFonts w:ascii="Book Antiqua" w:hAnsi="Book Antiqua"/>
          <w:color w:val="000000"/>
          <w:sz w:val="24"/>
          <w:szCs w:val="24"/>
        </w:rPr>
        <w:t xml:space="preserve">A single-centre database study of 174 patients who underwent </w:t>
      </w:r>
      <w:proofErr w:type="spellStart"/>
      <w:r w:rsidR="00BA2844" w:rsidRPr="00C214F7">
        <w:rPr>
          <w:rFonts w:ascii="Book Antiqua" w:hAnsi="Book Antiqua"/>
          <w:color w:val="000000"/>
          <w:sz w:val="24"/>
          <w:szCs w:val="24"/>
        </w:rPr>
        <w:t>hepatectomy</w:t>
      </w:r>
      <w:proofErr w:type="spellEnd"/>
      <w:r w:rsidR="00BA2844" w:rsidRPr="00C214F7">
        <w:rPr>
          <w:rFonts w:ascii="Book Antiqua" w:hAnsi="Book Antiqua"/>
          <w:color w:val="000000"/>
          <w:sz w:val="24"/>
          <w:szCs w:val="24"/>
        </w:rPr>
        <w:t xml:space="preserve"> for CRLM showed </w:t>
      </w:r>
      <w:r w:rsidR="00061BB6" w:rsidRPr="00C214F7">
        <w:rPr>
          <w:rFonts w:ascii="Book Antiqua" w:hAnsi="Book Antiqua"/>
          <w:color w:val="000000"/>
          <w:sz w:val="24"/>
          <w:szCs w:val="24"/>
        </w:rPr>
        <w:t xml:space="preserve">that </w:t>
      </w:r>
      <w:r w:rsidR="00BA2844" w:rsidRPr="00C214F7">
        <w:rPr>
          <w:rFonts w:ascii="Book Antiqua" w:hAnsi="Book Antiqua"/>
          <w:color w:val="000000"/>
          <w:sz w:val="24"/>
          <w:szCs w:val="24"/>
        </w:rPr>
        <w:t>s</w:t>
      </w:r>
      <w:r w:rsidR="00101C03" w:rsidRPr="00C214F7">
        <w:rPr>
          <w:rFonts w:ascii="Book Antiqua" w:hAnsi="Book Antiqua"/>
          <w:color w:val="000000"/>
          <w:sz w:val="24"/>
          <w:szCs w:val="24"/>
        </w:rPr>
        <w:t xml:space="preserve">ocioeconomic deprivation </w:t>
      </w:r>
      <w:r w:rsidR="00061BB6" w:rsidRPr="00C214F7">
        <w:rPr>
          <w:rFonts w:ascii="Book Antiqua" w:hAnsi="Book Antiqua"/>
          <w:color w:val="000000"/>
          <w:sz w:val="24"/>
          <w:szCs w:val="24"/>
        </w:rPr>
        <w:t xml:space="preserve">did not influence </w:t>
      </w:r>
      <w:proofErr w:type="gramStart"/>
      <w:r w:rsidR="00776733" w:rsidRPr="00C214F7">
        <w:rPr>
          <w:rFonts w:ascii="Book Antiqua" w:hAnsi="Book Antiqua"/>
          <w:color w:val="000000"/>
          <w:sz w:val="24"/>
          <w:szCs w:val="24"/>
        </w:rPr>
        <w:t>OS</w:t>
      </w:r>
      <w:proofErr w:type="gramEnd"/>
      <w:r w:rsidR="00574F42" w:rsidRPr="00C214F7">
        <w:rPr>
          <w:rFonts w:ascii="Book Antiqua" w:hAnsi="Book Antiqua"/>
          <w:color w:val="000000"/>
          <w:sz w:val="24"/>
          <w:szCs w:val="24"/>
        </w:rPr>
        <w:fldChar w:fldCharType="begin">
          <w:fldData xml:space="preserve">PEVuZE5vdGU+PENpdGU+PEF1dGhvcj5OZWFsPC9BdXRob3I+PFllYXI+MjAwOTwvWWVhcj48UmVj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</w:fldData>
        </w:fldChar>
      </w:r>
      <w:r w:rsidR="00A27053" w:rsidRPr="00C214F7">
        <w:rPr>
          <w:rFonts w:ascii="Book Antiqua" w:hAnsi="Book Antiqua"/>
          <w:color w:val="000000"/>
          <w:sz w:val="24"/>
          <w:szCs w:val="24"/>
        </w:rPr>
        <w:instrText xml:space="preserve"> ADDIN EN.CITE </w:instrText>
      </w:r>
      <w:r w:rsidR="00A27053" w:rsidRPr="00C214F7">
        <w:rPr>
          <w:rFonts w:ascii="Book Antiqua" w:hAnsi="Book Antiqua"/>
          <w:color w:val="000000"/>
          <w:sz w:val="24"/>
          <w:szCs w:val="24"/>
        </w:rPr>
        <w:fldChar w:fldCharType="begin">
          <w:fldData xml:space="preserve">PEVuZE5vdGU+PENpdGU+PEF1dGhvcj5OZWFsPC9BdXRob3I+PFllYXI+MjAwOTwvWWVhcj48UmVj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</w:fldData>
        </w:fldChar>
      </w:r>
      <w:r w:rsidR="00A27053" w:rsidRPr="00C214F7">
        <w:rPr>
          <w:rFonts w:ascii="Book Antiqua" w:hAnsi="Book Antiqua"/>
          <w:color w:val="000000"/>
          <w:sz w:val="24"/>
          <w:szCs w:val="24"/>
        </w:rPr>
        <w:instrText xml:space="preserve"> ADDIN EN.CITE.DATA </w:instrText>
      </w:r>
      <w:r w:rsidR="00A27053" w:rsidRPr="00C214F7">
        <w:rPr>
          <w:rFonts w:ascii="Book Antiqua" w:hAnsi="Book Antiqua"/>
          <w:color w:val="000000"/>
          <w:sz w:val="24"/>
          <w:szCs w:val="24"/>
        </w:rPr>
      </w:r>
      <w:r w:rsidR="00A27053" w:rsidRPr="00C214F7">
        <w:rPr>
          <w:rFonts w:ascii="Book Antiqua" w:hAnsi="Book Antiqua"/>
          <w:color w:val="000000"/>
          <w:sz w:val="24"/>
          <w:szCs w:val="24"/>
        </w:rPr>
        <w:fldChar w:fldCharType="end"/>
      </w:r>
      <w:r w:rsidR="00574F42" w:rsidRPr="00C214F7">
        <w:rPr>
          <w:rFonts w:ascii="Book Antiqua" w:hAnsi="Book Antiqua"/>
          <w:color w:val="000000"/>
          <w:sz w:val="24"/>
          <w:szCs w:val="24"/>
        </w:rPr>
      </w:r>
      <w:r w:rsidR="00574F42" w:rsidRPr="00C214F7">
        <w:rPr>
          <w:rFonts w:ascii="Book Antiqua" w:hAnsi="Book Antiqua"/>
          <w:color w:val="000000"/>
          <w:sz w:val="24"/>
          <w:szCs w:val="24"/>
        </w:rPr>
        <w:fldChar w:fldCharType="separate"/>
      </w:r>
      <w:r w:rsidR="00A27053" w:rsidRPr="00C214F7">
        <w:rPr>
          <w:rFonts w:ascii="Book Antiqua" w:hAnsi="Book Antiqua"/>
          <w:noProof/>
          <w:color w:val="000000"/>
          <w:sz w:val="24"/>
          <w:szCs w:val="24"/>
          <w:vertAlign w:val="superscript"/>
        </w:rPr>
        <w:t>[24]</w:t>
      </w:r>
      <w:r w:rsidR="00574F42" w:rsidRPr="00C214F7">
        <w:rPr>
          <w:rFonts w:ascii="Book Antiqua" w:hAnsi="Book Antiqua"/>
          <w:color w:val="000000"/>
          <w:sz w:val="24"/>
          <w:szCs w:val="24"/>
        </w:rPr>
        <w:fldChar w:fldCharType="end"/>
      </w:r>
      <w:r w:rsidR="00BA2844" w:rsidRPr="00C214F7">
        <w:rPr>
          <w:rFonts w:ascii="Book Antiqua" w:hAnsi="Book Antiqua"/>
          <w:color w:val="000000"/>
          <w:sz w:val="24"/>
          <w:szCs w:val="24"/>
        </w:rPr>
        <w:t>.</w:t>
      </w:r>
      <w:r w:rsidR="00B405D1" w:rsidRPr="00C214F7">
        <w:rPr>
          <w:rFonts w:ascii="Book Antiqua" w:hAnsi="Book Antiqua"/>
          <w:color w:val="000000"/>
          <w:sz w:val="24"/>
          <w:szCs w:val="24"/>
        </w:rPr>
        <w:t xml:space="preserve"> </w:t>
      </w:r>
      <w:r w:rsidR="007B5D53" w:rsidRPr="00C214F7">
        <w:rPr>
          <w:rFonts w:ascii="Book Antiqua" w:hAnsi="Book Antiqua"/>
          <w:color w:val="000000"/>
          <w:sz w:val="24"/>
          <w:szCs w:val="24"/>
        </w:rPr>
        <w:t>A U</w:t>
      </w:r>
      <w:r w:rsidR="00DC6299" w:rsidRPr="00C214F7">
        <w:rPr>
          <w:rFonts w:ascii="Book Antiqua" w:hAnsi="Book Antiqua"/>
          <w:color w:val="000000"/>
          <w:sz w:val="24"/>
          <w:szCs w:val="24"/>
        </w:rPr>
        <w:t>nited Kingdom</w:t>
      </w:r>
      <w:r w:rsidR="007B5D53" w:rsidRPr="00C214F7">
        <w:rPr>
          <w:rFonts w:ascii="Book Antiqua" w:hAnsi="Book Antiqua"/>
          <w:color w:val="000000"/>
          <w:sz w:val="24"/>
          <w:szCs w:val="24"/>
        </w:rPr>
        <w:t xml:space="preserve"> national database </w:t>
      </w:r>
      <w:r w:rsidR="00B405D1" w:rsidRPr="00C214F7">
        <w:rPr>
          <w:rFonts w:ascii="Book Antiqua" w:hAnsi="Book Antiqua"/>
          <w:color w:val="000000"/>
          <w:sz w:val="24"/>
          <w:szCs w:val="24"/>
        </w:rPr>
        <w:t xml:space="preserve">study </w:t>
      </w:r>
      <w:r w:rsidR="004A347E" w:rsidRPr="00C214F7">
        <w:rPr>
          <w:rFonts w:ascii="Book Antiqua" w:hAnsi="Book Antiqua"/>
          <w:color w:val="000000"/>
          <w:sz w:val="24"/>
          <w:szCs w:val="24"/>
        </w:rPr>
        <w:t>of</w:t>
      </w:r>
      <w:r w:rsidR="007B5D53" w:rsidRPr="00C214F7">
        <w:rPr>
          <w:rFonts w:ascii="Book Antiqua" w:hAnsi="Book Antiqua"/>
          <w:color w:val="000000"/>
          <w:sz w:val="24"/>
          <w:szCs w:val="24"/>
        </w:rPr>
        <w:t xml:space="preserve"> </w:t>
      </w:r>
      <w:r w:rsidR="00B405D1" w:rsidRPr="00C214F7">
        <w:rPr>
          <w:rFonts w:ascii="Book Antiqua" w:hAnsi="Book Antiqua"/>
          <w:color w:val="000000"/>
          <w:sz w:val="24"/>
          <w:szCs w:val="24"/>
        </w:rPr>
        <w:t xml:space="preserve">13656 patients </w:t>
      </w:r>
      <w:r w:rsidR="004A347E" w:rsidRPr="00C214F7">
        <w:rPr>
          <w:rFonts w:ascii="Book Antiqua" w:hAnsi="Book Antiqua"/>
          <w:color w:val="000000"/>
          <w:sz w:val="24"/>
          <w:szCs w:val="24"/>
        </w:rPr>
        <w:t xml:space="preserve">who presented </w:t>
      </w:r>
      <w:r w:rsidR="00B405D1" w:rsidRPr="00C214F7">
        <w:rPr>
          <w:rFonts w:ascii="Book Antiqua" w:hAnsi="Book Antiqua"/>
          <w:color w:val="000000"/>
          <w:sz w:val="24"/>
          <w:szCs w:val="24"/>
        </w:rPr>
        <w:t>with</w:t>
      </w:r>
      <w:r w:rsidR="004A347E" w:rsidRPr="00C214F7">
        <w:rPr>
          <w:rFonts w:ascii="Book Antiqua" w:hAnsi="Book Antiqua"/>
          <w:color w:val="000000"/>
          <w:sz w:val="24"/>
          <w:szCs w:val="24"/>
        </w:rPr>
        <w:t xml:space="preserve"> </w:t>
      </w:r>
      <w:r w:rsidR="00B405D1" w:rsidRPr="00C214F7">
        <w:rPr>
          <w:rFonts w:ascii="Book Antiqua" w:hAnsi="Book Antiqua"/>
          <w:color w:val="000000"/>
          <w:sz w:val="24"/>
          <w:szCs w:val="24"/>
        </w:rPr>
        <w:t>synchronous CRC liver-limited metastases</w:t>
      </w:r>
      <w:r w:rsidR="00574F42" w:rsidRPr="00C214F7">
        <w:rPr>
          <w:rFonts w:ascii="Book Antiqua" w:hAnsi="Book Antiqua"/>
          <w:color w:val="000000"/>
          <w:sz w:val="24"/>
          <w:szCs w:val="24"/>
        </w:rPr>
        <w:fldChar w:fldCharType="begin">
          <w:fldData xml:space="preserve">PEVuZE5vdGU+PENpdGU+PEF1dGhvcj5WYWxsYW5jZTwvQXV0aG9yPjxZZWFyPjIwMTg8L1llYXI+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==
</w:fldData>
        </w:fldChar>
      </w:r>
      <w:r w:rsidR="00A27053" w:rsidRPr="00C214F7">
        <w:rPr>
          <w:rFonts w:ascii="Book Antiqua" w:hAnsi="Book Antiqua"/>
          <w:color w:val="000000"/>
          <w:sz w:val="24"/>
          <w:szCs w:val="24"/>
        </w:rPr>
        <w:instrText xml:space="preserve"> ADDIN EN.CITE </w:instrText>
      </w:r>
      <w:r w:rsidR="00A27053" w:rsidRPr="00C214F7">
        <w:rPr>
          <w:rFonts w:ascii="Book Antiqua" w:hAnsi="Book Antiqua"/>
          <w:color w:val="000000"/>
          <w:sz w:val="24"/>
          <w:szCs w:val="24"/>
        </w:rPr>
        <w:fldChar w:fldCharType="begin">
          <w:fldData xml:space="preserve">PEVuZE5vdGU+PENpdGU+PEF1dGhvcj5WYWxsYW5jZTwvQXV0aG9yPjxZZWFyPjIwMTg8L1llYXI+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==
</w:fldData>
        </w:fldChar>
      </w:r>
      <w:r w:rsidR="00A27053" w:rsidRPr="00C214F7">
        <w:rPr>
          <w:rFonts w:ascii="Book Antiqua" w:hAnsi="Book Antiqua"/>
          <w:color w:val="000000"/>
          <w:sz w:val="24"/>
          <w:szCs w:val="24"/>
        </w:rPr>
        <w:instrText xml:space="preserve"> ADDIN EN.CITE.DATA </w:instrText>
      </w:r>
      <w:r w:rsidR="00A27053" w:rsidRPr="00C214F7">
        <w:rPr>
          <w:rFonts w:ascii="Book Antiqua" w:hAnsi="Book Antiqua"/>
          <w:color w:val="000000"/>
          <w:sz w:val="24"/>
          <w:szCs w:val="24"/>
        </w:rPr>
      </w:r>
      <w:r w:rsidR="00A27053" w:rsidRPr="00C214F7">
        <w:rPr>
          <w:rFonts w:ascii="Book Antiqua" w:hAnsi="Book Antiqua"/>
          <w:color w:val="000000"/>
          <w:sz w:val="24"/>
          <w:szCs w:val="24"/>
        </w:rPr>
        <w:fldChar w:fldCharType="end"/>
      </w:r>
      <w:r w:rsidR="00574F42" w:rsidRPr="00C214F7">
        <w:rPr>
          <w:rFonts w:ascii="Book Antiqua" w:hAnsi="Book Antiqua"/>
          <w:color w:val="000000"/>
          <w:sz w:val="24"/>
          <w:szCs w:val="24"/>
        </w:rPr>
      </w:r>
      <w:r w:rsidR="00574F42" w:rsidRPr="00C214F7">
        <w:rPr>
          <w:rFonts w:ascii="Book Antiqua" w:hAnsi="Book Antiqua"/>
          <w:color w:val="000000"/>
          <w:sz w:val="24"/>
          <w:szCs w:val="24"/>
        </w:rPr>
        <w:fldChar w:fldCharType="separate"/>
      </w:r>
      <w:r w:rsidR="00A27053" w:rsidRPr="00C214F7">
        <w:rPr>
          <w:rFonts w:ascii="Book Antiqua" w:hAnsi="Book Antiqua"/>
          <w:noProof/>
          <w:color w:val="000000"/>
          <w:sz w:val="24"/>
          <w:szCs w:val="24"/>
          <w:vertAlign w:val="superscript"/>
        </w:rPr>
        <w:t>[25]</w:t>
      </w:r>
      <w:r w:rsidR="00574F42" w:rsidRPr="00C214F7">
        <w:rPr>
          <w:rFonts w:ascii="Book Antiqua" w:hAnsi="Book Antiqua"/>
          <w:color w:val="000000"/>
          <w:sz w:val="24"/>
          <w:szCs w:val="24"/>
        </w:rPr>
        <w:fldChar w:fldCharType="end"/>
      </w:r>
      <w:r w:rsidR="004A347E" w:rsidRPr="00C214F7">
        <w:rPr>
          <w:rFonts w:ascii="Book Antiqua" w:hAnsi="Book Antiqua"/>
          <w:color w:val="000000"/>
          <w:sz w:val="24"/>
          <w:szCs w:val="24"/>
        </w:rPr>
        <w:t xml:space="preserve"> and a single UK study of 303 patients wh</w:t>
      </w:r>
      <w:r w:rsidR="00574F42" w:rsidRPr="00C214F7">
        <w:rPr>
          <w:rFonts w:ascii="Book Antiqua" w:hAnsi="Book Antiqua"/>
          <w:color w:val="000000"/>
          <w:sz w:val="24"/>
          <w:szCs w:val="24"/>
        </w:rPr>
        <w:t>o underwent resection for CRLM</w:t>
      </w:r>
      <w:r w:rsidR="00574F42" w:rsidRPr="00C214F7">
        <w:rPr>
          <w:rFonts w:ascii="Book Antiqua" w:hAnsi="Book Antiqua"/>
          <w:color w:val="000000"/>
          <w:sz w:val="24"/>
          <w:szCs w:val="24"/>
        </w:rPr>
        <w:fldChar w:fldCharType="begin">
          <w:fldData xml:space="preserve">PEVuZE5vdGU+PENpdGU+PEF1dGhvcj5XaWdnYW5zPC9BdXRob3I+PFllYXI+MjAxNTwvWWVhcj48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</w:fldData>
        </w:fldChar>
      </w:r>
      <w:r w:rsidR="00A27053" w:rsidRPr="00C214F7">
        <w:rPr>
          <w:rFonts w:ascii="Book Antiqua" w:hAnsi="Book Antiqua"/>
          <w:color w:val="000000"/>
          <w:sz w:val="24"/>
          <w:szCs w:val="24"/>
        </w:rPr>
        <w:instrText xml:space="preserve"> ADDIN EN.CITE </w:instrText>
      </w:r>
      <w:r w:rsidR="00A27053" w:rsidRPr="00C214F7">
        <w:rPr>
          <w:rFonts w:ascii="Book Antiqua" w:hAnsi="Book Antiqua"/>
          <w:color w:val="000000"/>
          <w:sz w:val="24"/>
          <w:szCs w:val="24"/>
        </w:rPr>
        <w:fldChar w:fldCharType="begin">
          <w:fldData xml:space="preserve">PEVuZE5vdGU+PENpdGU+PEF1dGhvcj5XaWdnYW5zPC9BdXRob3I+PFllYXI+MjAxNTwvWWVhcj48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</w:fldData>
        </w:fldChar>
      </w:r>
      <w:r w:rsidR="00A27053" w:rsidRPr="00C214F7">
        <w:rPr>
          <w:rFonts w:ascii="Book Antiqua" w:hAnsi="Book Antiqua"/>
          <w:color w:val="000000"/>
          <w:sz w:val="24"/>
          <w:szCs w:val="24"/>
        </w:rPr>
        <w:instrText xml:space="preserve"> ADDIN EN.CITE.DATA </w:instrText>
      </w:r>
      <w:r w:rsidR="00A27053" w:rsidRPr="00C214F7">
        <w:rPr>
          <w:rFonts w:ascii="Book Antiqua" w:hAnsi="Book Antiqua"/>
          <w:color w:val="000000"/>
          <w:sz w:val="24"/>
          <w:szCs w:val="24"/>
        </w:rPr>
      </w:r>
      <w:r w:rsidR="00A27053" w:rsidRPr="00C214F7">
        <w:rPr>
          <w:rFonts w:ascii="Book Antiqua" w:hAnsi="Book Antiqua"/>
          <w:color w:val="000000"/>
          <w:sz w:val="24"/>
          <w:szCs w:val="24"/>
        </w:rPr>
        <w:fldChar w:fldCharType="end"/>
      </w:r>
      <w:r w:rsidR="00574F42" w:rsidRPr="00C214F7">
        <w:rPr>
          <w:rFonts w:ascii="Book Antiqua" w:hAnsi="Book Antiqua"/>
          <w:color w:val="000000"/>
          <w:sz w:val="24"/>
          <w:szCs w:val="24"/>
        </w:rPr>
      </w:r>
      <w:r w:rsidR="00574F42" w:rsidRPr="00C214F7">
        <w:rPr>
          <w:rFonts w:ascii="Book Antiqua" w:hAnsi="Book Antiqua"/>
          <w:color w:val="000000"/>
          <w:sz w:val="24"/>
          <w:szCs w:val="24"/>
        </w:rPr>
        <w:fldChar w:fldCharType="separate"/>
      </w:r>
      <w:r w:rsidR="00A27053" w:rsidRPr="00C214F7">
        <w:rPr>
          <w:rFonts w:ascii="Book Antiqua" w:hAnsi="Book Antiqua"/>
          <w:noProof/>
          <w:color w:val="000000"/>
          <w:sz w:val="24"/>
          <w:szCs w:val="24"/>
          <w:vertAlign w:val="superscript"/>
        </w:rPr>
        <w:t>[26]</w:t>
      </w:r>
      <w:r w:rsidR="00574F42" w:rsidRPr="00C214F7">
        <w:rPr>
          <w:rFonts w:ascii="Book Antiqua" w:hAnsi="Book Antiqua"/>
          <w:color w:val="000000"/>
          <w:sz w:val="24"/>
          <w:szCs w:val="24"/>
        </w:rPr>
        <w:fldChar w:fldCharType="end"/>
      </w:r>
      <w:r w:rsidR="004A347E" w:rsidRPr="00C214F7">
        <w:rPr>
          <w:rFonts w:ascii="Book Antiqua" w:hAnsi="Book Antiqua"/>
          <w:color w:val="000000"/>
          <w:sz w:val="24"/>
          <w:szCs w:val="24"/>
        </w:rPr>
        <w:t xml:space="preserve"> both </w:t>
      </w:r>
      <w:r w:rsidR="008D4095" w:rsidRPr="00C214F7">
        <w:rPr>
          <w:rFonts w:ascii="Book Antiqua" w:hAnsi="Book Antiqua"/>
          <w:color w:val="000000"/>
          <w:sz w:val="24"/>
          <w:szCs w:val="24"/>
        </w:rPr>
        <w:t xml:space="preserve">showed </w:t>
      </w:r>
      <w:r w:rsidR="0006082C" w:rsidRPr="00C214F7">
        <w:rPr>
          <w:rFonts w:ascii="Book Antiqua" w:hAnsi="Book Antiqua"/>
          <w:color w:val="000000"/>
          <w:sz w:val="24"/>
          <w:szCs w:val="24"/>
        </w:rPr>
        <w:t>th</w:t>
      </w:r>
      <w:r w:rsidR="00061BB6" w:rsidRPr="00C214F7">
        <w:rPr>
          <w:rFonts w:ascii="Book Antiqua" w:hAnsi="Book Antiqua"/>
          <w:color w:val="000000"/>
          <w:sz w:val="24"/>
          <w:szCs w:val="24"/>
        </w:rPr>
        <w:t xml:space="preserve">at patients with better socio-economic status </w:t>
      </w:r>
      <w:r w:rsidR="0006082C" w:rsidRPr="00C214F7">
        <w:rPr>
          <w:rFonts w:ascii="Book Antiqua" w:hAnsi="Book Antiqua"/>
          <w:color w:val="000000"/>
          <w:sz w:val="24"/>
          <w:szCs w:val="24"/>
        </w:rPr>
        <w:t>were more likely to und</w:t>
      </w:r>
      <w:r w:rsidR="004A347E" w:rsidRPr="00C214F7">
        <w:rPr>
          <w:rFonts w:ascii="Book Antiqua" w:hAnsi="Book Antiqua"/>
          <w:color w:val="000000"/>
          <w:sz w:val="24"/>
          <w:szCs w:val="24"/>
        </w:rPr>
        <w:t>ergo liver resection.</w:t>
      </w:r>
      <w:r w:rsidR="00061BB6" w:rsidRPr="00C214F7">
        <w:rPr>
          <w:rFonts w:ascii="Book Antiqua" w:hAnsi="Book Antiqua"/>
          <w:color w:val="000000"/>
          <w:sz w:val="24"/>
          <w:szCs w:val="24"/>
        </w:rPr>
        <w:t xml:space="preserve">  </w:t>
      </w:r>
      <w:r w:rsidR="004A347E" w:rsidRPr="00C214F7">
        <w:rPr>
          <w:rFonts w:ascii="Book Antiqua" w:hAnsi="Book Antiqua"/>
          <w:color w:val="000000"/>
          <w:sz w:val="24"/>
          <w:szCs w:val="24"/>
        </w:rPr>
        <w:t>Analyses restricted to patients who underwent liver resection</w:t>
      </w:r>
      <w:r w:rsidR="008D4095" w:rsidRPr="00C214F7">
        <w:rPr>
          <w:rFonts w:ascii="Book Antiqua" w:hAnsi="Book Antiqua"/>
          <w:color w:val="000000"/>
          <w:sz w:val="24"/>
          <w:szCs w:val="24"/>
        </w:rPr>
        <w:t xml:space="preserve"> </w:t>
      </w:r>
      <w:r w:rsidR="004A347E" w:rsidRPr="00C214F7">
        <w:rPr>
          <w:rFonts w:ascii="Book Antiqua" w:hAnsi="Book Antiqua"/>
          <w:color w:val="000000"/>
          <w:sz w:val="24"/>
          <w:szCs w:val="24"/>
        </w:rPr>
        <w:t xml:space="preserve">showed </w:t>
      </w:r>
      <w:r w:rsidR="000D60C0" w:rsidRPr="00C214F7">
        <w:rPr>
          <w:rFonts w:ascii="Book Antiqua" w:hAnsi="Book Antiqua"/>
          <w:color w:val="000000"/>
          <w:sz w:val="24"/>
          <w:szCs w:val="24"/>
        </w:rPr>
        <w:t xml:space="preserve">the groups </w:t>
      </w:r>
      <w:r w:rsidR="004A347E" w:rsidRPr="00C214F7">
        <w:rPr>
          <w:rFonts w:ascii="Book Antiqua" w:hAnsi="Book Antiqua"/>
          <w:color w:val="000000"/>
          <w:sz w:val="24"/>
          <w:szCs w:val="24"/>
        </w:rPr>
        <w:t>did n</w:t>
      </w:r>
      <w:r w:rsidR="008D4095" w:rsidRPr="00C214F7">
        <w:rPr>
          <w:rFonts w:ascii="Book Antiqua" w:hAnsi="Book Antiqua"/>
          <w:color w:val="000000"/>
          <w:sz w:val="24"/>
          <w:szCs w:val="24"/>
        </w:rPr>
        <w:t>o</w:t>
      </w:r>
      <w:r w:rsidR="004A347E" w:rsidRPr="00C214F7">
        <w:rPr>
          <w:rFonts w:ascii="Book Antiqua" w:hAnsi="Book Antiqua"/>
          <w:color w:val="000000"/>
          <w:sz w:val="24"/>
          <w:szCs w:val="24"/>
        </w:rPr>
        <w:t>t differ</w:t>
      </w:r>
      <w:r w:rsidR="00263383" w:rsidRPr="00C214F7">
        <w:rPr>
          <w:rFonts w:ascii="Book Antiqua" w:hAnsi="Book Antiqua"/>
          <w:color w:val="000000"/>
          <w:sz w:val="24"/>
          <w:szCs w:val="24"/>
        </w:rPr>
        <w:t xml:space="preserve"> with respect to recurrence and</w:t>
      </w:r>
      <w:r w:rsidR="008D4095" w:rsidRPr="00C214F7">
        <w:rPr>
          <w:rFonts w:ascii="Book Antiqua" w:hAnsi="Book Antiqua"/>
          <w:color w:val="000000"/>
          <w:sz w:val="24"/>
          <w:szCs w:val="24"/>
        </w:rPr>
        <w:t xml:space="preserve"> </w:t>
      </w:r>
      <w:r w:rsidR="004A347E" w:rsidRPr="00C214F7">
        <w:rPr>
          <w:rFonts w:ascii="Book Antiqua" w:hAnsi="Book Antiqua"/>
          <w:color w:val="000000"/>
          <w:sz w:val="24"/>
          <w:szCs w:val="24"/>
        </w:rPr>
        <w:t>3-year</w:t>
      </w:r>
      <w:r w:rsidR="00263383" w:rsidRPr="00C214F7">
        <w:rPr>
          <w:rFonts w:ascii="Book Antiqua" w:hAnsi="Book Antiqua"/>
          <w:color w:val="000000"/>
          <w:sz w:val="24"/>
          <w:szCs w:val="24"/>
        </w:rPr>
        <w:t xml:space="preserve"> </w:t>
      </w:r>
      <w:proofErr w:type="gramStart"/>
      <w:r w:rsidR="00776733" w:rsidRPr="00C214F7">
        <w:rPr>
          <w:rFonts w:ascii="Book Antiqua" w:hAnsi="Book Antiqua"/>
          <w:color w:val="000000"/>
          <w:sz w:val="24"/>
          <w:szCs w:val="24"/>
        </w:rPr>
        <w:t>OS</w:t>
      </w:r>
      <w:proofErr w:type="gramEnd"/>
      <w:r w:rsidR="003F6595" w:rsidRPr="00C214F7">
        <w:rPr>
          <w:rFonts w:ascii="Book Antiqua" w:hAnsi="Book Antiqua"/>
          <w:color w:val="000000"/>
          <w:sz w:val="24"/>
          <w:szCs w:val="24"/>
        </w:rPr>
        <w:fldChar w:fldCharType="begin">
          <w:fldData xml:space="preserve">PEVuZE5vdGU+PENpdGU+PEF1dGhvcj5XaWdnYW5zPC9BdXRob3I+PFllYXI+MjAxNTwvWWVhcj48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</w:fldData>
        </w:fldChar>
      </w:r>
      <w:r w:rsidR="00A27053" w:rsidRPr="00C214F7">
        <w:rPr>
          <w:rFonts w:ascii="Book Antiqua" w:hAnsi="Book Antiqua"/>
          <w:color w:val="000000"/>
          <w:sz w:val="24"/>
          <w:szCs w:val="24"/>
        </w:rPr>
        <w:instrText xml:space="preserve"> ADDIN EN.CITE </w:instrText>
      </w:r>
      <w:r w:rsidR="00A27053" w:rsidRPr="00C214F7">
        <w:rPr>
          <w:rFonts w:ascii="Book Antiqua" w:hAnsi="Book Antiqua"/>
          <w:color w:val="000000"/>
          <w:sz w:val="24"/>
          <w:szCs w:val="24"/>
        </w:rPr>
        <w:fldChar w:fldCharType="begin">
          <w:fldData xml:space="preserve">PEVuZE5vdGU+PENpdGU+PEF1dGhvcj5XaWdnYW5zPC9BdXRob3I+PFllYXI+MjAxNTwvWWVhcj48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</w:fldData>
        </w:fldChar>
      </w:r>
      <w:r w:rsidR="00A27053" w:rsidRPr="00C214F7">
        <w:rPr>
          <w:rFonts w:ascii="Book Antiqua" w:hAnsi="Book Antiqua"/>
          <w:color w:val="000000"/>
          <w:sz w:val="24"/>
          <w:szCs w:val="24"/>
        </w:rPr>
        <w:instrText xml:space="preserve"> ADDIN EN.CITE.DATA </w:instrText>
      </w:r>
      <w:r w:rsidR="00A27053" w:rsidRPr="00C214F7">
        <w:rPr>
          <w:rFonts w:ascii="Book Antiqua" w:hAnsi="Book Antiqua"/>
          <w:color w:val="000000"/>
          <w:sz w:val="24"/>
          <w:szCs w:val="24"/>
        </w:rPr>
      </w:r>
      <w:r w:rsidR="00A27053" w:rsidRPr="00C214F7">
        <w:rPr>
          <w:rFonts w:ascii="Book Antiqua" w:hAnsi="Book Antiqua"/>
          <w:color w:val="000000"/>
          <w:sz w:val="24"/>
          <w:szCs w:val="24"/>
        </w:rPr>
        <w:fldChar w:fldCharType="end"/>
      </w:r>
      <w:r w:rsidR="003F6595" w:rsidRPr="00C214F7">
        <w:rPr>
          <w:rFonts w:ascii="Book Antiqua" w:hAnsi="Book Antiqua"/>
          <w:color w:val="000000"/>
          <w:sz w:val="24"/>
          <w:szCs w:val="24"/>
        </w:rPr>
      </w:r>
      <w:r w:rsidR="003F6595" w:rsidRPr="00C214F7">
        <w:rPr>
          <w:rFonts w:ascii="Book Antiqua" w:hAnsi="Book Antiqua"/>
          <w:color w:val="000000"/>
          <w:sz w:val="24"/>
          <w:szCs w:val="24"/>
        </w:rPr>
        <w:fldChar w:fldCharType="separate"/>
      </w:r>
      <w:r w:rsidR="00A27053" w:rsidRPr="00C214F7">
        <w:rPr>
          <w:rFonts w:ascii="Book Antiqua" w:hAnsi="Book Antiqua"/>
          <w:noProof/>
          <w:color w:val="000000"/>
          <w:sz w:val="24"/>
          <w:szCs w:val="24"/>
          <w:vertAlign w:val="superscript"/>
        </w:rPr>
        <w:t>[25,26]</w:t>
      </w:r>
      <w:r w:rsidR="003F6595" w:rsidRPr="00C214F7">
        <w:rPr>
          <w:rFonts w:ascii="Book Antiqua" w:hAnsi="Book Antiqua"/>
          <w:color w:val="000000"/>
          <w:sz w:val="24"/>
          <w:szCs w:val="24"/>
        </w:rPr>
        <w:fldChar w:fldCharType="end"/>
      </w:r>
      <w:r w:rsidR="000D60C0" w:rsidRPr="00C214F7">
        <w:rPr>
          <w:rFonts w:ascii="Book Antiqua" w:hAnsi="Book Antiqua"/>
          <w:color w:val="000000"/>
          <w:sz w:val="24"/>
          <w:szCs w:val="24"/>
        </w:rPr>
        <w:t xml:space="preserve">. </w:t>
      </w:r>
      <w:r w:rsidR="008D4095" w:rsidRPr="00C214F7">
        <w:rPr>
          <w:rFonts w:ascii="Book Antiqua" w:hAnsi="Book Antiqua"/>
          <w:color w:val="000000"/>
          <w:sz w:val="24"/>
          <w:szCs w:val="24"/>
        </w:rPr>
        <w:t>The</w:t>
      </w:r>
      <w:r w:rsidR="00263383" w:rsidRPr="00C214F7">
        <w:rPr>
          <w:rFonts w:ascii="Book Antiqua" w:hAnsi="Book Antiqua"/>
          <w:color w:val="000000"/>
          <w:sz w:val="24"/>
          <w:szCs w:val="24"/>
        </w:rPr>
        <w:t>se</w:t>
      </w:r>
      <w:r w:rsidR="008D4095" w:rsidRPr="00C214F7">
        <w:rPr>
          <w:rFonts w:ascii="Book Antiqua" w:hAnsi="Book Antiqua"/>
          <w:color w:val="000000"/>
          <w:sz w:val="24"/>
          <w:szCs w:val="24"/>
        </w:rPr>
        <w:t xml:space="preserve"> observation</w:t>
      </w:r>
      <w:r w:rsidR="00263383" w:rsidRPr="00C214F7">
        <w:rPr>
          <w:rFonts w:ascii="Book Antiqua" w:hAnsi="Book Antiqua"/>
          <w:color w:val="000000"/>
          <w:sz w:val="24"/>
          <w:szCs w:val="24"/>
        </w:rPr>
        <w:t>s are</w:t>
      </w:r>
      <w:r w:rsidR="008D4095" w:rsidRPr="00C214F7">
        <w:rPr>
          <w:rFonts w:ascii="Book Antiqua" w:hAnsi="Book Antiqua"/>
          <w:color w:val="000000"/>
          <w:sz w:val="24"/>
          <w:szCs w:val="24"/>
        </w:rPr>
        <w:t xml:space="preserve"> in keeping with the findings of </w:t>
      </w:r>
      <w:r w:rsidR="00061BB6" w:rsidRPr="00C214F7">
        <w:rPr>
          <w:rFonts w:ascii="Book Antiqua" w:hAnsi="Book Antiqua"/>
          <w:color w:val="000000"/>
          <w:sz w:val="24"/>
          <w:szCs w:val="24"/>
        </w:rPr>
        <w:t xml:space="preserve">the </w:t>
      </w:r>
      <w:r w:rsidR="008D4095" w:rsidRPr="00C214F7">
        <w:rPr>
          <w:rFonts w:ascii="Book Antiqua" w:hAnsi="Book Antiqua"/>
          <w:color w:val="000000"/>
          <w:sz w:val="24"/>
          <w:szCs w:val="24"/>
        </w:rPr>
        <w:t xml:space="preserve">present study as </w:t>
      </w:r>
      <w:r w:rsidR="00061BB6" w:rsidRPr="00C214F7">
        <w:rPr>
          <w:rFonts w:ascii="Book Antiqua" w:hAnsi="Book Antiqua"/>
          <w:color w:val="000000"/>
          <w:sz w:val="24"/>
          <w:szCs w:val="24"/>
        </w:rPr>
        <w:t xml:space="preserve">the </w:t>
      </w:r>
      <w:r w:rsidR="008D4095" w:rsidRPr="00C214F7">
        <w:rPr>
          <w:rFonts w:ascii="Book Antiqua" w:hAnsi="Book Antiqua"/>
          <w:color w:val="000000"/>
          <w:sz w:val="24"/>
          <w:szCs w:val="24"/>
        </w:rPr>
        <w:t xml:space="preserve">patient cohort was restricted to those </w:t>
      </w:r>
      <w:r w:rsidR="00061BB6" w:rsidRPr="00C214F7">
        <w:rPr>
          <w:rFonts w:ascii="Book Antiqua" w:hAnsi="Book Antiqua"/>
          <w:color w:val="000000"/>
          <w:sz w:val="24"/>
          <w:szCs w:val="24"/>
        </w:rPr>
        <w:t xml:space="preserve">patients </w:t>
      </w:r>
      <w:r w:rsidR="008D4095" w:rsidRPr="00C214F7">
        <w:rPr>
          <w:rFonts w:ascii="Book Antiqua" w:hAnsi="Book Antiqua"/>
          <w:color w:val="000000"/>
          <w:sz w:val="24"/>
          <w:szCs w:val="24"/>
        </w:rPr>
        <w:t>who underwent liver resection.</w:t>
      </w:r>
      <w:r w:rsidR="00166CBF" w:rsidRPr="00C214F7">
        <w:rPr>
          <w:rFonts w:ascii="Book Antiqua" w:hAnsi="Book Antiqua"/>
          <w:color w:val="000000"/>
          <w:sz w:val="24"/>
          <w:szCs w:val="24"/>
        </w:rPr>
        <w:t xml:space="preserve"> </w:t>
      </w:r>
      <w:r w:rsidR="00E56B97" w:rsidRPr="00C214F7">
        <w:rPr>
          <w:rFonts w:ascii="Book Antiqua" w:hAnsi="Book Antiqua"/>
          <w:color w:val="000000"/>
          <w:sz w:val="24"/>
          <w:szCs w:val="24"/>
        </w:rPr>
        <w:t xml:space="preserve">The present study </w:t>
      </w:r>
      <w:r w:rsidR="00166CBF" w:rsidRPr="00C214F7">
        <w:rPr>
          <w:rFonts w:ascii="Book Antiqua" w:hAnsi="Book Antiqua"/>
          <w:color w:val="000000"/>
          <w:sz w:val="24"/>
          <w:szCs w:val="24"/>
        </w:rPr>
        <w:t xml:space="preserve">used the IMD as it is the </w:t>
      </w:r>
      <w:r w:rsidR="00E822CC" w:rsidRPr="00C214F7">
        <w:rPr>
          <w:rFonts w:ascii="Book Antiqua" w:hAnsi="Book Antiqua"/>
          <w:color w:val="000000"/>
          <w:sz w:val="24"/>
          <w:szCs w:val="24"/>
        </w:rPr>
        <w:t>preferred index used</w:t>
      </w:r>
      <w:r w:rsidR="00166CBF" w:rsidRPr="00C214F7">
        <w:rPr>
          <w:rFonts w:ascii="Book Antiqua" w:hAnsi="Book Antiqua"/>
          <w:color w:val="000000"/>
          <w:sz w:val="24"/>
          <w:szCs w:val="24"/>
        </w:rPr>
        <w:t xml:space="preserve"> </w:t>
      </w:r>
      <w:r w:rsidR="00263383" w:rsidRPr="00C214F7">
        <w:rPr>
          <w:rFonts w:ascii="Book Antiqua" w:hAnsi="Book Antiqua"/>
          <w:color w:val="000000"/>
          <w:sz w:val="24"/>
          <w:szCs w:val="24"/>
        </w:rPr>
        <w:t xml:space="preserve">by the </w:t>
      </w:r>
      <w:r w:rsidR="00DC6299" w:rsidRPr="00C214F7">
        <w:rPr>
          <w:rFonts w:ascii="Book Antiqua" w:hAnsi="Book Antiqua"/>
          <w:color w:val="000000"/>
          <w:sz w:val="24"/>
          <w:szCs w:val="24"/>
        </w:rPr>
        <w:t>United Kingdom</w:t>
      </w:r>
      <w:r w:rsidR="00166CBF" w:rsidRPr="00C214F7">
        <w:rPr>
          <w:rFonts w:ascii="Book Antiqua" w:hAnsi="Book Antiqua"/>
          <w:color w:val="000000"/>
          <w:sz w:val="24"/>
          <w:szCs w:val="24"/>
        </w:rPr>
        <w:t xml:space="preserve"> government and is updated </w:t>
      </w:r>
      <w:r w:rsidR="00E56B97" w:rsidRPr="00C214F7">
        <w:rPr>
          <w:rFonts w:ascii="Book Antiqua" w:hAnsi="Book Antiqua"/>
          <w:color w:val="000000"/>
          <w:sz w:val="24"/>
          <w:szCs w:val="24"/>
        </w:rPr>
        <w:t xml:space="preserve">every </w:t>
      </w:r>
      <w:r w:rsidR="00166CBF" w:rsidRPr="00C214F7">
        <w:rPr>
          <w:rFonts w:ascii="Book Antiqua" w:hAnsi="Book Antiqua"/>
          <w:color w:val="000000"/>
          <w:sz w:val="24"/>
          <w:szCs w:val="24"/>
        </w:rPr>
        <w:t>5-year</w:t>
      </w:r>
      <w:r w:rsidR="00E56B97" w:rsidRPr="00C214F7">
        <w:rPr>
          <w:rFonts w:ascii="Book Antiqua" w:hAnsi="Book Antiqua"/>
          <w:color w:val="000000"/>
          <w:sz w:val="24"/>
          <w:szCs w:val="24"/>
        </w:rPr>
        <w:t>s</w:t>
      </w:r>
      <w:r w:rsidR="00166CBF" w:rsidRPr="00C214F7">
        <w:rPr>
          <w:rFonts w:ascii="Book Antiqua" w:hAnsi="Book Antiqua"/>
          <w:color w:val="000000"/>
          <w:sz w:val="24"/>
          <w:szCs w:val="24"/>
        </w:rPr>
        <w:t xml:space="preserve">. </w:t>
      </w:r>
      <w:r w:rsidR="00F40173" w:rsidRPr="00C214F7">
        <w:rPr>
          <w:rFonts w:ascii="Book Antiqua" w:hAnsi="Book Antiqua"/>
          <w:color w:val="000000"/>
          <w:sz w:val="24"/>
          <w:szCs w:val="24"/>
        </w:rPr>
        <w:t xml:space="preserve">A possible </w:t>
      </w:r>
      <w:r w:rsidR="00166CBF" w:rsidRPr="00C214F7">
        <w:rPr>
          <w:rFonts w:ascii="Book Antiqua" w:hAnsi="Book Antiqua"/>
          <w:color w:val="000000"/>
          <w:sz w:val="24"/>
          <w:szCs w:val="24"/>
        </w:rPr>
        <w:t>explanation for</w:t>
      </w:r>
      <w:r w:rsidR="00F40173" w:rsidRPr="00C214F7">
        <w:rPr>
          <w:rFonts w:ascii="Book Antiqua" w:hAnsi="Book Antiqua"/>
          <w:color w:val="000000"/>
          <w:sz w:val="24"/>
          <w:szCs w:val="24"/>
        </w:rPr>
        <w:t xml:space="preserve"> CRLM patients’ outcome not </w:t>
      </w:r>
      <w:r w:rsidR="00E822CC" w:rsidRPr="00C214F7">
        <w:rPr>
          <w:rFonts w:ascii="Book Antiqua" w:hAnsi="Book Antiqua"/>
          <w:color w:val="000000"/>
          <w:sz w:val="24"/>
          <w:szCs w:val="24"/>
        </w:rPr>
        <w:t xml:space="preserve">being </w:t>
      </w:r>
      <w:r w:rsidR="00F40173" w:rsidRPr="00C214F7">
        <w:rPr>
          <w:rFonts w:ascii="Book Antiqua" w:hAnsi="Book Antiqua"/>
          <w:color w:val="000000"/>
          <w:sz w:val="24"/>
          <w:szCs w:val="24"/>
        </w:rPr>
        <w:t xml:space="preserve">influenced by IMD may be the </w:t>
      </w:r>
      <w:r w:rsidR="00166CBF" w:rsidRPr="00C214F7">
        <w:rPr>
          <w:rFonts w:ascii="Book Antiqua" w:hAnsi="Book Antiqua"/>
          <w:color w:val="000000"/>
          <w:sz w:val="24"/>
          <w:szCs w:val="24"/>
        </w:rPr>
        <w:t xml:space="preserve">effective ‘hub and spoke’ </w:t>
      </w:r>
      <w:r w:rsidR="00B405D1" w:rsidRPr="00C214F7">
        <w:rPr>
          <w:rFonts w:ascii="Book Antiqua" w:hAnsi="Book Antiqua"/>
          <w:color w:val="000000"/>
          <w:sz w:val="24"/>
          <w:szCs w:val="24"/>
        </w:rPr>
        <w:t xml:space="preserve">working </w:t>
      </w:r>
      <w:r w:rsidR="00166CBF" w:rsidRPr="00C214F7">
        <w:rPr>
          <w:rFonts w:ascii="Book Antiqua" w:hAnsi="Book Antiqua"/>
          <w:color w:val="000000"/>
          <w:sz w:val="24"/>
          <w:szCs w:val="24"/>
        </w:rPr>
        <w:t xml:space="preserve">model between our </w:t>
      </w:r>
      <w:r w:rsidR="00E51F2F" w:rsidRPr="00C214F7">
        <w:rPr>
          <w:rFonts w:ascii="Book Antiqua" w:hAnsi="Book Antiqua"/>
          <w:color w:val="000000"/>
          <w:sz w:val="24"/>
          <w:szCs w:val="24"/>
        </w:rPr>
        <w:t>tertiary</w:t>
      </w:r>
      <w:r w:rsidR="00166CBF" w:rsidRPr="00C214F7">
        <w:rPr>
          <w:rFonts w:ascii="Book Antiqua" w:hAnsi="Book Antiqua"/>
          <w:color w:val="000000"/>
          <w:sz w:val="24"/>
          <w:szCs w:val="24"/>
        </w:rPr>
        <w:t xml:space="preserve"> HPB unit (hub) and other hospital Trusts in our network (spokes).</w:t>
      </w:r>
      <w:r w:rsidR="00B405D1" w:rsidRPr="00C214F7">
        <w:rPr>
          <w:rFonts w:ascii="Book Antiqua" w:hAnsi="Book Antiqua"/>
          <w:color w:val="000000"/>
          <w:sz w:val="24"/>
          <w:szCs w:val="24"/>
        </w:rPr>
        <w:t xml:space="preserve"> As such, all liver resection patients receive equitable treatment in our tertiary HPB unit and</w:t>
      </w:r>
      <w:r w:rsidR="00F40173" w:rsidRPr="00C214F7">
        <w:rPr>
          <w:rFonts w:ascii="Book Antiqua" w:hAnsi="Book Antiqua"/>
          <w:color w:val="000000"/>
          <w:sz w:val="24"/>
          <w:szCs w:val="24"/>
        </w:rPr>
        <w:t xml:space="preserve"> a standard</w:t>
      </w:r>
      <w:r w:rsidR="00E822CC" w:rsidRPr="00C214F7">
        <w:rPr>
          <w:rFonts w:ascii="Book Antiqua" w:hAnsi="Book Antiqua"/>
          <w:color w:val="000000"/>
          <w:sz w:val="24"/>
          <w:szCs w:val="24"/>
        </w:rPr>
        <w:t>ised</w:t>
      </w:r>
      <w:r w:rsidR="00B405D1" w:rsidRPr="00C214F7">
        <w:rPr>
          <w:rFonts w:ascii="Book Antiqua" w:hAnsi="Book Antiqua"/>
          <w:color w:val="000000"/>
          <w:sz w:val="24"/>
          <w:szCs w:val="24"/>
        </w:rPr>
        <w:t xml:space="preserve"> </w:t>
      </w:r>
      <w:r w:rsidR="00E822CC" w:rsidRPr="00C214F7">
        <w:rPr>
          <w:rFonts w:ascii="Book Antiqua" w:hAnsi="Book Antiqua"/>
          <w:color w:val="000000"/>
          <w:sz w:val="24"/>
          <w:szCs w:val="24"/>
        </w:rPr>
        <w:t>follow-up</w:t>
      </w:r>
      <w:r w:rsidR="00E56B97" w:rsidRPr="00C214F7">
        <w:rPr>
          <w:rFonts w:ascii="Book Antiqua" w:hAnsi="Book Antiqua"/>
          <w:color w:val="000000"/>
          <w:sz w:val="24"/>
          <w:szCs w:val="24"/>
        </w:rPr>
        <w:t xml:space="preserve"> irrespective of the referral centre</w:t>
      </w:r>
      <w:r w:rsidR="00B405D1" w:rsidRPr="00C214F7">
        <w:rPr>
          <w:rFonts w:ascii="Book Antiqua" w:hAnsi="Book Antiqua"/>
          <w:color w:val="000000"/>
          <w:sz w:val="24"/>
          <w:szCs w:val="24"/>
        </w:rPr>
        <w:t>.</w:t>
      </w:r>
      <w:r w:rsidR="005B061F" w:rsidRPr="00C214F7">
        <w:rPr>
          <w:rFonts w:ascii="Book Antiqua" w:hAnsi="Book Antiqua"/>
          <w:color w:val="000000"/>
          <w:sz w:val="24"/>
          <w:szCs w:val="24"/>
        </w:rPr>
        <w:t xml:space="preserve"> As there was no statistically significant relationship between IMD and use of statins or outcome of CRLM, we can conclude that IMD neither affects statin usage nor outcome of CRLM.</w:t>
      </w:r>
    </w:p>
    <w:p w:rsidR="00D959AA" w:rsidRPr="00C214F7" w:rsidRDefault="00FE0A7D" w:rsidP="00BF7AB5">
      <w:pPr>
        <w:spacing w:line="360" w:lineRule="auto"/>
        <w:jc w:val="both"/>
        <w:rPr>
          <w:rFonts w:ascii="Book Antiqua" w:hAnsi="Book Antiqua"/>
          <w:color w:val="000000"/>
          <w:sz w:val="24"/>
          <w:szCs w:val="24"/>
        </w:rPr>
      </w:pPr>
      <w:r w:rsidRPr="00C214F7">
        <w:rPr>
          <w:rFonts w:ascii="Book Antiqua" w:hAnsi="Book Antiqua"/>
          <w:color w:val="000000"/>
          <w:sz w:val="24"/>
          <w:szCs w:val="24"/>
        </w:rPr>
        <w:t>The</w:t>
      </w:r>
      <w:r w:rsidR="005C2582" w:rsidRPr="00C214F7">
        <w:rPr>
          <w:rFonts w:ascii="Book Antiqua" w:hAnsi="Book Antiqua"/>
          <w:color w:val="000000"/>
          <w:sz w:val="24"/>
          <w:szCs w:val="24"/>
        </w:rPr>
        <w:t xml:space="preserve"> prognostic</w:t>
      </w:r>
      <w:r w:rsidR="00F2413D" w:rsidRPr="00C214F7">
        <w:rPr>
          <w:rFonts w:ascii="Book Antiqua" w:hAnsi="Book Antiqua"/>
          <w:color w:val="000000"/>
          <w:sz w:val="24"/>
          <w:szCs w:val="24"/>
        </w:rPr>
        <w:t xml:space="preserve"> factors influenc</w:t>
      </w:r>
      <w:r w:rsidRPr="00C214F7">
        <w:rPr>
          <w:rFonts w:ascii="Book Antiqua" w:hAnsi="Book Antiqua"/>
          <w:color w:val="000000"/>
          <w:sz w:val="24"/>
          <w:szCs w:val="24"/>
        </w:rPr>
        <w:t>ing CRLM</w:t>
      </w:r>
      <w:r w:rsidR="00F2413D" w:rsidRPr="00C214F7">
        <w:rPr>
          <w:rFonts w:ascii="Book Antiqua" w:hAnsi="Book Antiqua"/>
          <w:color w:val="000000"/>
          <w:sz w:val="24"/>
          <w:szCs w:val="24"/>
        </w:rPr>
        <w:t xml:space="preserve"> recurrence </w:t>
      </w:r>
      <w:r w:rsidRPr="00C214F7">
        <w:rPr>
          <w:rFonts w:ascii="Book Antiqua" w:hAnsi="Book Antiqua"/>
          <w:color w:val="000000"/>
          <w:sz w:val="24"/>
          <w:szCs w:val="24"/>
        </w:rPr>
        <w:t xml:space="preserve">have been extensively investigated. </w:t>
      </w:r>
      <w:r w:rsidR="001718DA" w:rsidRPr="00C214F7">
        <w:rPr>
          <w:rFonts w:ascii="Book Antiqua" w:hAnsi="Book Antiqua"/>
          <w:color w:val="000000"/>
          <w:sz w:val="24"/>
          <w:szCs w:val="24"/>
        </w:rPr>
        <w:t>Liver disease</w:t>
      </w:r>
      <w:r w:rsidR="00F22E73" w:rsidRPr="00C214F7">
        <w:rPr>
          <w:rFonts w:ascii="Book Antiqua" w:hAnsi="Book Antiqua"/>
          <w:color w:val="000000"/>
          <w:sz w:val="24"/>
          <w:szCs w:val="24"/>
        </w:rPr>
        <w:t xml:space="preserve"> burden</w:t>
      </w:r>
      <w:r w:rsidR="00F2413D" w:rsidRPr="00C214F7">
        <w:rPr>
          <w:rFonts w:ascii="Book Antiqua" w:hAnsi="Book Antiqua"/>
          <w:color w:val="000000"/>
          <w:sz w:val="24"/>
          <w:szCs w:val="24"/>
        </w:rPr>
        <w:t xml:space="preserve"> defined by tumour number and</w:t>
      </w:r>
      <w:r w:rsidR="00F22E73" w:rsidRPr="00C214F7">
        <w:rPr>
          <w:rFonts w:ascii="Book Antiqua" w:hAnsi="Book Antiqua"/>
          <w:color w:val="000000"/>
          <w:sz w:val="24"/>
          <w:szCs w:val="24"/>
        </w:rPr>
        <w:t xml:space="preserve"> size, is recognised to adversely affect </w:t>
      </w:r>
      <w:r w:rsidR="007913B2" w:rsidRPr="00C214F7">
        <w:rPr>
          <w:rFonts w:ascii="Book Antiqua" w:hAnsi="Book Antiqua"/>
          <w:color w:val="000000"/>
          <w:sz w:val="24"/>
          <w:szCs w:val="24"/>
        </w:rPr>
        <w:t>outcome</w:t>
      </w:r>
      <w:r w:rsidR="00F22E73" w:rsidRPr="00C214F7">
        <w:rPr>
          <w:rFonts w:ascii="Book Antiqua" w:hAnsi="Book Antiqua"/>
          <w:color w:val="000000"/>
          <w:sz w:val="24"/>
          <w:szCs w:val="24"/>
        </w:rPr>
        <w:t xml:space="preserve"> after liver resection for </w:t>
      </w:r>
      <w:proofErr w:type="gramStart"/>
      <w:r w:rsidR="00F22E73" w:rsidRPr="00C214F7">
        <w:rPr>
          <w:rFonts w:ascii="Book Antiqua" w:hAnsi="Book Antiqua"/>
          <w:color w:val="000000"/>
          <w:sz w:val="24"/>
          <w:szCs w:val="24"/>
        </w:rPr>
        <w:t>CRLM</w:t>
      </w:r>
      <w:proofErr w:type="gramEnd"/>
      <w:r w:rsidR="00E822CC" w:rsidRPr="00C214F7">
        <w:rPr>
          <w:rFonts w:ascii="Book Antiqua" w:hAnsi="Book Antiqua"/>
          <w:color w:val="000000"/>
          <w:sz w:val="24"/>
          <w:szCs w:val="24"/>
        </w:rPr>
        <w:fldChar w:fldCharType="begin">
          <w:fldData xml:space="preserve">PEVuZE5vdGU+PENpdGU+PEF1dGhvcj5Hb21lejwvQXV0aG9yPjxZZWFyPjIwMTA8L1llYXI+PFJl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</w:fldData>
        </w:fldChar>
      </w:r>
      <w:r w:rsidR="00A27053" w:rsidRPr="00C214F7">
        <w:rPr>
          <w:rFonts w:ascii="Book Antiqua" w:hAnsi="Book Antiqua"/>
          <w:color w:val="000000"/>
          <w:sz w:val="24"/>
          <w:szCs w:val="24"/>
        </w:rPr>
        <w:instrText xml:space="preserve"> ADDIN EN.CITE </w:instrText>
      </w:r>
      <w:r w:rsidR="00A27053" w:rsidRPr="00C214F7">
        <w:rPr>
          <w:rFonts w:ascii="Book Antiqua" w:hAnsi="Book Antiqua"/>
          <w:color w:val="000000"/>
          <w:sz w:val="24"/>
          <w:szCs w:val="24"/>
        </w:rPr>
        <w:fldChar w:fldCharType="begin">
          <w:fldData xml:space="preserve">PEVuZE5vdGU+PENpdGU+PEF1dGhvcj5Hb21lejwvQXV0aG9yPjxZZWFyPjIwMTA8L1llYXI+PFJl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</w:fldData>
        </w:fldChar>
      </w:r>
      <w:r w:rsidR="00A27053" w:rsidRPr="00C214F7">
        <w:rPr>
          <w:rFonts w:ascii="Book Antiqua" w:hAnsi="Book Antiqua"/>
          <w:color w:val="000000"/>
          <w:sz w:val="24"/>
          <w:szCs w:val="24"/>
        </w:rPr>
        <w:instrText xml:space="preserve"> ADDIN EN.CITE.DATA </w:instrText>
      </w:r>
      <w:r w:rsidR="00A27053" w:rsidRPr="00C214F7">
        <w:rPr>
          <w:rFonts w:ascii="Book Antiqua" w:hAnsi="Book Antiqua"/>
          <w:color w:val="000000"/>
          <w:sz w:val="24"/>
          <w:szCs w:val="24"/>
        </w:rPr>
      </w:r>
      <w:r w:rsidR="00A27053" w:rsidRPr="00C214F7">
        <w:rPr>
          <w:rFonts w:ascii="Book Antiqua" w:hAnsi="Book Antiqua"/>
          <w:color w:val="000000"/>
          <w:sz w:val="24"/>
          <w:szCs w:val="24"/>
        </w:rPr>
        <w:fldChar w:fldCharType="end"/>
      </w:r>
      <w:r w:rsidR="00E822CC" w:rsidRPr="00C214F7">
        <w:rPr>
          <w:rFonts w:ascii="Book Antiqua" w:hAnsi="Book Antiqua"/>
          <w:color w:val="000000"/>
          <w:sz w:val="24"/>
          <w:szCs w:val="24"/>
        </w:rPr>
      </w:r>
      <w:r w:rsidR="00E822CC" w:rsidRPr="00C214F7">
        <w:rPr>
          <w:rFonts w:ascii="Book Antiqua" w:hAnsi="Book Antiqua"/>
          <w:color w:val="000000"/>
          <w:sz w:val="24"/>
          <w:szCs w:val="24"/>
        </w:rPr>
        <w:fldChar w:fldCharType="separate"/>
      </w:r>
      <w:r w:rsidR="00A27053" w:rsidRPr="00C214F7">
        <w:rPr>
          <w:rFonts w:ascii="Book Antiqua" w:hAnsi="Book Antiqua"/>
          <w:noProof/>
          <w:color w:val="000000"/>
          <w:sz w:val="24"/>
          <w:szCs w:val="24"/>
          <w:vertAlign w:val="superscript"/>
        </w:rPr>
        <w:t>[27]</w:t>
      </w:r>
      <w:r w:rsidR="00E822CC" w:rsidRPr="00C214F7">
        <w:rPr>
          <w:rFonts w:ascii="Book Antiqua" w:hAnsi="Book Antiqua"/>
          <w:color w:val="000000"/>
          <w:sz w:val="24"/>
          <w:szCs w:val="24"/>
        </w:rPr>
        <w:fldChar w:fldCharType="end"/>
      </w:r>
      <w:r w:rsidR="00F2413D" w:rsidRPr="00C214F7">
        <w:rPr>
          <w:rFonts w:ascii="Book Antiqua" w:hAnsi="Book Antiqua"/>
          <w:color w:val="000000"/>
          <w:sz w:val="24"/>
          <w:szCs w:val="24"/>
        </w:rPr>
        <w:t xml:space="preserve">. </w:t>
      </w:r>
      <w:r w:rsidR="00D959AA" w:rsidRPr="00C214F7">
        <w:rPr>
          <w:rFonts w:ascii="Book Antiqua" w:hAnsi="Book Antiqua"/>
          <w:color w:val="000000"/>
          <w:sz w:val="24"/>
          <w:szCs w:val="24"/>
        </w:rPr>
        <w:t>A recent meta-analysis to clarify controvers</w:t>
      </w:r>
      <w:r w:rsidR="0071436D" w:rsidRPr="00C214F7">
        <w:rPr>
          <w:rFonts w:ascii="Book Antiqua" w:hAnsi="Book Antiqua"/>
          <w:color w:val="000000"/>
          <w:sz w:val="24"/>
          <w:szCs w:val="24"/>
        </w:rPr>
        <w:t>y surrounding the</w:t>
      </w:r>
      <w:r w:rsidR="00D959AA" w:rsidRPr="00C214F7">
        <w:rPr>
          <w:rFonts w:ascii="Book Antiqua" w:hAnsi="Book Antiqua"/>
          <w:color w:val="000000"/>
          <w:sz w:val="24"/>
          <w:szCs w:val="24"/>
        </w:rPr>
        <w:t xml:space="preserve"> role of margin status </w:t>
      </w:r>
      <w:r w:rsidR="0071436D" w:rsidRPr="00C214F7">
        <w:rPr>
          <w:rFonts w:ascii="Book Antiqua" w:hAnsi="Book Antiqua"/>
          <w:color w:val="000000"/>
          <w:sz w:val="24"/>
          <w:szCs w:val="24"/>
        </w:rPr>
        <w:t xml:space="preserve">in determining </w:t>
      </w:r>
      <w:r w:rsidR="00D959AA" w:rsidRPr="00C214F7">
        <w:rPr>
          <w:rFonts w:ascii="Book Antiqua" w:hAnsi="Book Antiqua"/>
          <w:color w:val="000000"/>
          <w:sz w:val="24"/>
          <w:szCs w:val="24"/>
        </w:rPr>
        <w:t>prognos</w:t>
      </w:r>
      <w:r w:rsidR="0071436D" w:rsidRPr="00C214F7">
        <w:rPr>
          <w:rFonts w:ascii="Book Antiqua" w:hAnsi="Book Antiqua"/>
          <w:color w:val="000000"/>
          <w:sz w:val="24"/>
          <w:szCs w:val="24"/>
        </w:rPr>
        <w:t>is</w:t>
      </w:r>
      <w:r w:rsidR="00D959AA" w:rsidRPr="00C214F7">
        <w:rPr>
          <w:rFonts w:ascii="Book Antiqua" w:hAnsi="Book Antiqua"/>
          <w:color w:val="000000"/>
          <w:sz w:val="24"/>
          <w:szCs w:val="24"/>
        </w:rPr>
        <w:t xml:space="preserve"> </w:t>
      </w:r>
      <w:r w:rsidR="0071436D" w:rsidRPr="00C214F7">
        <w:rPr>
          <w:rFonts w:ascii="Book Antiqua" w:hAnsi="Book Antiqua"/>
          <w:color w:val="000000"/>
          <w:sz w:val="24"/>
          <w:szCs w:val="24"/>
        </w:rPr>
        <w:t xml:space="preserve">of </w:t>
      </w:r>
      <w:r w:rsidR="00D959AA" w:rsidRPr="00C214F7">
        <w:rPr>
          <w:rFonts w:ascii="Book Antiqua" w:hAnsi="Book Antiqua"/>
          <w:color w:val="000000"/>
          <w:sz w:val="24"/>
          <w:szCs w:val="24"/>
        </w:rPr>
        <w:t>resect</w:t>
      </w:r>
      <w:r w:rsidR="0071436D" w:rsidRPr="00C214F7">
        <w:rPr>
          <w:rFonts w:ascii="Book Antiqua" w:hAnsi="Book Antiqua"/>
          <w:color w:val="000000"/>
          <w:sz w:val="24"/>
          <w:szCs w:val="24"/>
        </w:rPr>
        <w:t>ed</w:t>
      </w:r>
      <w:r w:rsidR="00D959AA" w:rsidRPr="00C214F7">
        <w:rPr>
          <w:rFonts w:ascii="Book Antiqua" w:hAnsi="Book Antiqua"/>
          <w:color w:val="000000"/>
          <w:sz w:val="24"/>
          <w:szCs w:val="24"/>
        </w:rPr>
        <w:t xml:space="preserve"> CRLM has shown</w:t>
      </w:r>
      <w:r w:rsidR="003C40E4" w:rsidRPr="00C214F7">
        <w:rPr>
          <w:rFonts w:ascii="Book Antiqua" w:hAnsi="Book Antiqua"/>
          <w:color w:val="000000"/>
          <w:sz w:val="24"/>
          <w:szCs w:val="24"/>
        </w:rPr>
        <w:t xml:space="preserve"> that</w:t>
      </w:r>
      <w:r w:rsidR="00017992" w:rsidRPr="00C214F7">
        <w:rPr>
          <w:rFonts w:ascii="Book Antiqua" w:hAnsi="Book Antiqua"/>
          <w:color w:val="000000"/>
          <w:sz w:val="24"/>
          <w:szCs w:val="24"/>
        </w:rPr>
        <w:t xml:space="preserve"> although an improved prognosis is seen</w:t>
      </w:r>
      <w:r w:rsidR="003C40E4" w:rsidRPr="00C214F7">
        <w:rPr>
          <w:rFonts w:ascii="Book Antiqua" w:hAnsi="Book Antiqua"/>
          <w:color w:val="000000"/>
          <w:sz w:val="24"/>
          <w:szCs w:val="24"/>
        </w:rPr>
        <w:t xml:space="preserve"> </w:t>
      </w:r>
      <w:r w:rsidR="00D959AA" w:rsidRPr="00C214F7">
        <w:rPr>
          <w:rFonts w:ascii="Book Antiqua" w:hAnsi="Book Antiqua"/>
          <w:color w:val="000000"/>
          <w:sz w:val="24"/>
          <w:szCs w:val="24"/>
        </w:rPr>
        <w:t xml:space="preserve">with </w:t>
      </w:r>
      <w:r w:rsidR="003C40E4" w:rsidRPr="00C214F7">
        <w:rPr>
          <w:rFonts w:ascii="Book Antiqua" w:hAnsi="Book Antiqua"/>
          <w:color w:val="000000"/>
          <w:sz w:val="24"/>
          <w:szCs w:val="24"/>
        </w:rPr>
        <w:t xml:space="preserve">a </w:t>
      </w:r>
      <w:r w:rsidR="00D959AA" w:rsidRPr="00C214F7">
        <w:rPr>
          <w:rFonts w:ascii="Book Antiqua" w:hAnsi="Book Antiqua"/>
          <w:color w:val="000000"/>
          <w:sz w:val="24"/>
          <w:szCs w:val="24"/>
        </w:rPr>
        <w:t xml:space="preserve">margin </w:t>
      </w:r>
      <w:r w:rsidR="003C40E4" w:rsidRPr="00C214F7">
        <w:rPr>
          <w:rFonts w:ascii="Book Antiqua" w:hAnsi="Book Antiqua"/>
          <w:color w:val="000000"/>
          <w:sz w:val="24"/>
          <w:szCs w:val="24"/>
        </w:rPr>
        <w:t>&gt;</w:t>
      </w:r>
      <w:r w:rsidR="00DC6299" w:rsidRPr="00C214F7">
        <w:rPr>
          <w:rFonts w:ascii="Book Antiqua" w:hAnsi="Book Antiqua"/>
          <w:color w:val="000000"/>
          <w:sz w:val="24"/>
          <w:szCs w:val="24"/>
        </w:rPr>
        <w:t xml:space="preserve"> </w:t>
      </w:r>
      <w:r w:rsidR="003C40E4" w:rsidRPr="00C214F7">
        <w:rPr>
          <w:rFonts w:ascii="Book Antiqua" w:hAnsi="Book Antiqua"/>
          <w:color w:val="000000"/>
          <w:sz w:val="24"/>
          <w:szCs w:val="24"/>
        </w:rPr>
        <w:t>1</w:t>
      </w:r>
      <w:r w:rsidR="003C40E4" w:rsidRPr="00C214F7">
        <w:rPr>
          <w:rFonts w:ascii="微软雅黑" w:eastAsia="微软雅黑" w:hAnsi="微软雅黑" w:cs="微软雅黑" w:hint="eastAsia"/>
          <w:color w:val="000000"/>
          <w:sz w:val="24"/>
          <w:szCs w:val="24"/>
        </w:rPr>
        <w:t> </w:t>
      </w:r>
      <w:r w:rsidR="003C40E4" w:rsidRPr="00C214F7">
        <w:rPr>
          <w:rFonts w:ascii="Book Antiqua" w:hAnsi="Book Antiqua"/>
          <w:color w:val="000000"/>
          <w:sz w:val="24"/>
          <w:szCs w:val="24"/>
        </w:rPr>
        <w:t>mm</w:t>
      </w:r>
      <w:r w:rsidR="00D959AA" w:rsidRPr="00C214F7">
        <w:rPr>
          <w:rFonts w:ascii="Book Antiqua" w:hAnsi="Book Antiqua"/>
          <w:color w:val="000000"/>
          <w:sz w:val="24"/>
          <w:szCs w:val="24"/>
        </w:rPr>
        <w:t xml:space="preserve">, </w:t>
      </w:r>
      <w:r w:rsidR="005C2582" w:rsidRPr="00C214F7">
        <w:rPr>
          <w:rFonts w:ascii="Book Antiqua" w:hAnsi="Book Antiqua"/>
          <w:color w:val="000000"/>
          <w:sz w:val="24"/>
          <w:szCs w:val="24"/>
        </w:rPr>
        <w:t>and further improved</w:t>
      </w:r>
      <w:r w:rsidR="003C40E4" w:rsidRPr="00C214F7">
        <w:rPr>
          <w:rFonts w:ascii="Book Antiqua" w:hAnsi="Book Antiqua"/>
          <w:color w:val="000000"/>
          <w:sz w:val="24"/>
          <w:szCs w:val="24"/>
        </w:rPr>
        <w:t xml:space="preserve"> </w:t>
      </w:r>
      <w:r w:rsidR="005C2582" w:rsidRPr="00C214F7">
        <w:rPr>
          <w:rFonts w:ascii="Book Antiqua" w:hAnsi="Book Antiqua"/>
          <w:color w:val="000000"/>
          <w:sz w:val="24"/>
          <w:szCs w:val="24"/>
        </w:rPr>
        <w:t xml:space="preserve">survival </w:t>
      </w:r>
      <w:r w:rsidR="00343AD5" w:rsidRPr="00C214F7">
        <w:rPr>
          <w:rFonts w:ascii="Book Antiqua" w:hAnsi="Book Antiqua"/>
          <w:color w:val="000000"/>
          <w:sz w:val="24"/>
          <w:szCs w:val="24"/>
        </w:rPr>
        <w:t xml:space="preserve">is noted in patients </w:t>
      </w:r>
      <w:r w:rsidR="00D959AA" w:rsidRPr="00C214F7">
        <w:rPr>
          <w:rFonts w:ascii="Book Antiqua" w:hAnsi="Book Antiqua"/>
          <w:color w:val="000000"/>
          <w:sz w:val="24"/>
          <w:szCs w:val="24"/>
        </w:rPr>
        <w:t>with</w:t>
      </w:r>
      <w:r w:rsidR="003C40E4" w:rsidRPr="00C214F7">
        <w:rPr>
          <w:rFonts w:ascii="Book Antiqua" w:hAnsi="Book Antiqua"/>
          <w:color w:val="000000"/>
          <w:sz w:val="24"/>
          <w:szCs w:val="24"/>
        </w:rPr>
        <w:t xml:space="preserve"> a margin &gt;</w:t>
      </w:r>
      <w:r w:rsidR="00DC6299" w:rsidRPr="00C214F7">
        <w:rPr>
          <w:rFonts w:ascii="Book Antiqua" w:hAnsi="Book Antiqua"/>
          <w:color w:val="000000"/>
          <w:sz w:val="24"/>
          <w:szCs w:val="24"/>
        </w:rPr>
        <w:t xml:space="preserve"> </w:t>
      </w:r>
      <w:r w:rsidR="003C40E4" w:rsidRPr="00C214F7">
        <w:rPr>
          <w:rFonts w:ascii="Book Antiqua" w:hAnsi="Book Antiqua"/>
          <w:color w:val="000000"/>
          <w:sz w:val="24"/>
          <w:szCs w:val="24"/>
        </w:rPr>
        <w:t>1</w:t>
      </w:r>
      <w:r w:rsidR="003C40E4" w:rsidRPr="00C214F7">
        <w:rPr>
          <w:rFonts w:ascii="微软雅黑" w:eastAsia="微软雅黑" w:hAnsi="微软雅黑" w:cs="微软雅黑" w:hint="eastAsia"/>
          <w:color w:val="000000"/>
          <w:sz w:val="24"/>
          <w:szCs w:val="24"/>
        </w:rPr>
        <w:t> </w:t>
      </w:r>
      <w:proofErr w:type="gramStart"/>
      <w:r w:rsidR="003C40E4" w:rsidRPr="00C214F7">
        <w:rPr>
          <w:rFonts w:ascii="Book Antiqua" w:hAnsi="Book Antiqua"/>
          <w:color w:val="000000"/>
          <w:sz w:val="24"/>
          <w:szCs w:val="24"/>
        </w:rPr>
        <w:t>cm</w:t>
      </w:r>
      <w:proofErr w:type="gramEnd"/>
      <w:r w:rsidR="00E822CC" w:rsidRPr="00C214F7">
        <w:rPr>
          <w:rFonts w:ascii="Book Antiqua" w:hAnsi="Book Antiqua"/>
          <w:color w:val="000000"/>
          <w:sz w:val="24"/>
          <w:szCs w:val="24"/>
        </w:rPr>
        <w:fldChar w:fldCharType="begin">
          <w:fldData xml:space="preserve">PEVuZE5vdGU+PENpdGU+PEF1dGhvcj5NYXJnb25pczwvQXV0aG9yPjxZZWFyPjIwMTg8L1llYXI+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PC9hYmJyLTE+PC9hbHQtcGVyaW9kaWNhbD48cGFnZXM+MTA0Ny0xMDU1PC9wYWdlcz48dm9sdW1l
PjI2Nzwvdm9sdW1lPjxudW1iZXI+NjwvbnVtYmVyPjxlZGl0aW9uPjIwMTcvMTIvMDE8L2VkaXRp
b24+PGRhdGVzPjx5ZWFyPjIwMTg8L3llYXI+PHB1Yi1kYXRlcz48ZGF0ZT5KdW48L2RhdGU+PC9w
dWItZGF0ZXM+PC9kYXRlcz48aXNibj4wMDAzLTQ5MzI8L2lzYm4+PGFjY2Vzc2lvbi1udW0+Mjkx
ODkzNzk8L2FjY2Vzc2lvbi1udW0+PHVybHM+PC91cmxzPjxlbGVjdHJvbmljLXJlc291cmNlLW51
bT4xMC4xMDk3L3NsYS4wMDAwMDAwMDAwMDAyNTUyPC9lbGVjdHJvbmljLXJlc291cmNlLW51bT48
cmVtb3RlLWRhdGFiYXNlLXByb3ZpZGVyPk5MTTwvcmVtb3RlLWRhdGFiYXNlLXByb3ZpZGVyPjxs
YW5ndWFnZT5lbmc8L2xhbmd1YWdlPjwvcmVjb3JkPjwvQ2l0ZT48L0VuZE5vdGU+AG==
</w:fldData>
        </w:fldChar>
      </w:r>
      <w:r w:rsidR="00A27053" w:rsidRPr="00C214F7">
        <w:rPr>
          <w:rFonts w:ascii="Book Antiqua" w:hAnsi="Book Antiqua"/>
          <w:color w:val="000000"/>
          <w:sz w:val="24"/>
          <w:szCs w:val="24"/>
        </w:rPr>
        <w:instrText xml:space="preserve"> ADDIN EN.CITE </w:instrText>
      </w:r>
      <w:r w:rsidR="00A27053" w:rsidRPr="00C214F7">
        <w:rPr>
          <w:rFonts w:ascii="Book Antiqua" w:hAnsi="Book Antiqua"/>
          <w:color w:val="000000"/>
          <w:sz w:val="24"/>
          <w:szCs w:val="24"/>
        </w:rPr>
        <w:fldChar w:fldCharType="begin">
          <w:fldData xml:space="preserve">PEVuZE5vdGU+PENpdGU+PEF1dGhvcj5NYXJnb25pczwvQXV0aG9yPjxZZWFyPjIwMTg8L1llYXI+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PC9hYmJyLTE+PC9hbHQtcGVyaW9kaWNhbD48cGFnZXM+MTA0Ny0xMDU1PC9wYWdlcz48dm9sdW1l
PjI2Nzwvdm9sdW1lPjxudW1iZXI+NjwvbnVtYmVyPjxlZGl0aW9uPjIwMTcvMTIvMDE8L2VkaXRp
b24+PGRhdGVzPjx5ZWFyPjIwMTg8L3llYXI+PHB1Yi1kYXRlcz48ZGF0ZT5KdW48L2RhdGU+PC9w
dWItZGF0ZXM+PC9kYXRlcz48aXNibj4wMDAzLTQ5MzI8L2lzYm4+PGFjY2Vzc2lvbi1udW0+Mjkx
ODkzNzk8L2FjY2Vzc2lvbi1udW0+PHVybHM+PC91cmxzPjxlbGVjdHJvbmljLXJlc291cmNlLW51
bT4xMC4xMDk3L3NsYS4wMDAwMDAwMDAwMDAyNTUyPC9lbGVjdHJvbmljLXJlc291cmNlLW51bT48
cmVtb3RlLWRhdGFiYXNlLXByb3ZpZGVyPk5MTTwvcmVtb3RlLWRhdGFiYXNlLXByb3ZpZGVyPjxs
YW5ndWFnZT5lbmc8L2xhbmd1YWdlPjwvcmVjb3JkPjwvQ2l0ZT48L0VuZE5vdGU+AG==
</w:fldData>
        </w:fldChar>
      </w:r>
      <w:r w:rsidR="00A27053" w:rsidRPr="00C214F7">
        <w:rPr>
          <w:rFonts w:ascii="Book Antiqua" w:hAnsi="Book Antiqua"/>
          <w:color w:val="000000"/>
          <w:sz w:val="24"/>
          <w:szCs w:val="24"/>
        </w:rPr>
        <w:instrText xml:space="preserve"> ADDIN EN.CITE.DATA </w:instrText>
      </w:r>
      <w:r w:rsidR="00A27053" w:rsidRPr="00C214F7">
        <w:rPr>
          <w:rFonts w:ascii="Book Antiqua" w:hAnsi="Book Antiqua"/>
          <w:color w:val="000000"/>
          <w:sz w:val="24"/>
          <w:szCs w:val="24"/>
        </w:rPr>
      </w:r>
      <w:r w:rsidR="00A27053" w:rsidRPr="00C214F7">
        <w:rPr>
          <w:rFonts w:ascii="Book Antiqua" w:hAnsi="Book Antiqua"/>
          <w:color w:val="000000"/>
          <w:sz w:val="24"/>
          <w:szCs w:val="24"/>
        </w:rPr>
        <w:fldChar w:fldCharType="end"/>
      </w:r>
      <w:r w:rsidR="00E822CC" w:rsidRPr="00C214F7">
        <w:rPr>
          <w:rFonts w:ascii="Book Antiqua" w:hAnsi="Book Antiqua"/>
          <w:color w:val="000000"/>
          <w:sz w:val="24"/>
          <w:szCs w:val="24"/>
        </w:rPr>
      </w:r>
      <w:r w:rsidR="00E822CC" w:rsidRPr="00C214F7">
        <w:rPr>
          <w:rFonts w:ascii="Book Antiqua" w:hAnsi="Book Antiqua"/>
          <w:color w:val="000000"/>
          <w:sz w:val="24"/>
          <w:szCs w:val="24"/>
        </w:rPr>
        <w:fldChar w:fldCharType="separate"/>
      </w:r>
      <w:r w:rsidR="00A27053" w:rsidRPr="00C214F7">
        <w:rPr>
          <w:rFonts w:ascii="Book Antiqua" w:hAnsi="Book Antiqua"/>
          <w:noProof/>
          <w:color w:val="000000"/>
          <w:sz w:val="24"/>
          <w:szCs w:val="24"/>
          <w:vertAlign w:val="superscript"/>
        </w:rPr>
        <w:t>[28]</w:t>
      </w:r>
      <w:r w:rsidR="00E822CC" w:rsidRPr="00C214F7">
        <w:rPr>
          <w:rFonts w:ascii="Book Antiqua" w:hAnsi="Book Antiqua"/>
          <w:color w:val="000000"/>
          <w:sz w:val="24"/>
          <w:szCs w:val="24"/>
        </w:rPr>
        <w:fldChar w:fldCharType="end"/>
      </w:r>
      <w:r w:rsidR="003C40E4" w:rsidRPr="00C214F7">
        <w:rPr>
          <w:rFonts w:ascii="Book Antiqua" w:hAnsi="Book Antiqua"/>
          <w:color w:val="000000"/>
          <w:sz w:val="24"/>
          <w:szCs w:val="24"/>
        </w:rPr>
        <w:t>.</w:t>
      </w:r>
      <w:r w:rsidR="00343AD5" w:rsidRPr="00C214F7">
        <w:rPr>
          <w:rFonts w:ascii="Book Antiqua" w:hAnsi="Book Antiqua"/>
          <w:color w:val="000000"/>
          <w:sz w:val="24"/>
          <w:szCs w:val="24"/>
        </w:rPr>
        <w:t xml:space="preserve"> Previous studies have demonstrated that</w:t>
      </w:r>
      <w:r w:rsidR="00D959AA" w:rsidRPr="00C214F7">
        <w:rPr>
          <w:rFonts w:ascii="Book Antiqua" w:hAnsi="Book Antiqua"/>
          <w:color w:val="000000"/>
          <w:sz w:val="24"/>
          <w:szCs w:val="24"/>
        </w:rPr>
        <w:t xml:space="preserve"> </w:t>
      </w:r>
      <w:r w:rsidR="008910BB" w:rsidRPr="00C214F7">
        <w:rPr>
          <w:rFonts w:ascii="Book Antiqua" w:hAnsi="Book Antiqua"/>
          <w:color w:val="000000"/>
          <w:sz w:val="24"/>
          <w:szCs w:val="24"/>
        </w:rPr>
        <w:t>the effect of resection margin</w:t>
      </w:r>
      <w:r w:rsidR="00343AD5" w:rsidRPr="00C214F7">
        <w:rPr>
          <w:rFonts w:ascii="Book Antiqua" w:hAnsi="Book Antiqua"/>
          <w:color w:val="000000"/>
          <w:sz w:val="24"/>
          <w:szCs w:val="24"/>
        </w:rPr>
        <w:t xml:space="preserve"> was</w:t>
      </w:r>
      <w:r w:rsidR="008910BB" w:rsidRPr="00C214F7">
        <w:rPr>
          <w:rFonts w:ascii="Book Antiqua" w:hAnsi="Book Antiqua"/>
          <w:color w:val="000000"/>
          <w:sz w:val="24"/>
          <w:szCs w:val="24"/>
        </w:rPr>
        <w:t xml:space="preserve"> influenced by tumour burden and tumour </w:t>
      </w:r>
      <w:proofErr w:type="gramStart"/>
      <w:r w:rsidR="008910BB" w:rsidRPr="00C214F7">
        <w:rPr>
          <w:rFonts w:ascii="Book Antiqua" w:hAnsi="Book Antiqua"/>
          <w:color w:val="000000"/>
          <w:sz w:val="24"/>
          <w:szCs w:val="24"/>
        </w:rPr>
        <w:t>aggressiveness</w:t>
      </w:r>
      <w:proofErr w:type="gramEnd"/>
      <w:r w:rsidR="00E822CC" w:rsidRPr="00C214F7">
        <w:rPr>
          <w:rFonts w:ascii="Book Antiqua" w:hAnsi="Book Antiqua"/>
          <w:color w:val="000000"/>
          <w:sz w:val="24"/>
          <w:szCs w:val="24"/>
        </w:rPr>
        <w:fldChar w:fldCharType="begin">
          <w:fldData xml:space="preserve">PEVuZE5vdGU+PENpdGU+PEF1dGhvcj5Hb21lejwvQXV0aG9yPjxZZWFyPjIwMTA8L1llYXI+PFJl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</w:fldData>
        </w:fldChar>
      </w:r>
      <w:r w:rsidR="00A27053" w:rsidRPr="00C214F7">
        <w:rPr>
          <w:rFonts w:ascii="Book Antiqua" w:hAnsi="Book Antiqua"/>
          <w:color w:val="000000"/>
          <w:sz w:val="24"/>
          <w:szCs w:val="24"/>
        </w:rPr>
        <w:instrText xml:space="preserve"> ADDIN EN.CITE </w:instrText>
      </w:r>
      <w:r w:rsidR="00A27053" w:rsidRPr="00C214F7">
        <w:rPr>
          <w:rFonts w:ascii="Book Antiqua" w:hAnsi="Book Antiqua"/>
          <w:color w:val="000000"/>
          <w:sz w:val="24"/>
          <w:szCs w:val="24"/>
        </w:rPr>
        <w:fldChar w:fldCharType="begin">
          <w:fldData xml:space="preserve">PEVuZE5vdGU+PENpdGU+PEF1dGhvcj5Hb21lejwvQXV0aG9yPjxZZWFyPjIwMTA8L1llYXI+PFJl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</w:fldData>
        </w:fldChar>
      </w:r>
      <w:r w:rsidR="00A27053" w:rsidRPr="00C214F7">
        <w:rPr>
          <w:rFonts w:ascii="Book Antiqua" w:hAnsi="Book Antiqua"/>
          <w:color w:val="000000"/>
          <w:sz w:val="24"/>
          <w:szCs w:val="24"/>
        </w:rPr>
        <w:instrText xml:space="preserve"> ADDIN EN.CITE.DATA </w:instrText>
      </w:r>
      <w:r w:rsidR="00A27053" w:rsidRPr="00C214F7">
        <w:rPr>
          <w:rFonts w:ascii="Book Antiqua" w:hAnsi="Book Antiqua"/>
          <w:color w:val="000000"/>
          <w:sz w:val="24"/>
          <w:szCs w:val="24"/>
        </w:rPr>
      </w:r>
      <w:r w:rsidR="00A27053" w:rsidRPr="00C214F7">
        <w:rPr>
          <w:rFonts w:ascii="Book Antiqua" w:hAnsi="Book Antiqua"/>
          <w:color w:val="000000"/>
          <w:sz w:val="24"/>
          <w:szCs w:val="24"/>
        </w:rPr>
        <w:fldChar w:fldCharType="end"/>
      </w:r>
      <w:r w:rsidR="00E822CC" w:rsidRPr="00C214F7">
        <w:rPr>
          <w:rFonts w:ascii="Book Antiqua" w:hAnsi="Book Antiqua"/>
          <w:color w:val="000000"/>
          <w:sz w:val="24"/>
          <w:szCs w:val="24"/>
        </w:rPr>
      </w:r>
      <w:r w:rsidR="00E822CC" w:rsidRPr="00C214F7">
        <w:rPr>
          <w:rFonts w:ascii="Book Antiqua" w:hAnsi="Book Antiqua"/>
          <w:color w:val="000000"/>
          <w:sz w:val="24"/>
          <w:szCs w:val="24"/>
        </w:rPr>
        <w:fldChar w:fldCharType="separate"/>
      </w:r>
      <w:r w:rsidR="00A27053" w:rsidRPr="00C214F7">
        <w:rPr>
          <w:rFonts w:ascii="Book Antiqua" w:hAnsi="Book Antiqua"/>
          <w:noProof/>
          <w:color w:val="000000"/>
          <w:sz w:val="24"/>
          <w:szCs w:val="24"/>
          <w:vertAlign w:val="superscript"/>
        </w:rPr>
        <w:t>[27]</w:t>
      </w:r>
      <w:r w:rsidR="00E822CC" w:rsidRPr="00C214F7">
        <w:rPr>
          <w:rFonts w:ascii="Book Antiqua" w:hAnsi="Book Antiqua"/>
          <w:color w:val="000000"/>
          <w:sz w:val="24"/>
          <w:szCs w:val="24"/>
        </w:rPr>
        <w:fldChar w:fldCharType="end"/>
      </w:r>
      <w:r w:rsidR="00384DD5" w:rsidRPr="00C214F7">
        <w:rPr>
          <w:rFonts w:ascii="Book Antiqua" w:hAnsi="Book Antiqua"/>
          <w:color w:val="000000"/>
          <w:sz w:val="24"/>
          <w:szCs w:val="24"/>
        </w:rPr>
        <w:t>.</w:t>
      </w:r>
      <w:r w:rsidR="008910BB" w:rsidRPr="00C214F7">
        <w:rPr>
          <w:rFonts w:ascii="Book Antiqua" w:hAnsi="Book Antiqua"/>
          <w:color w:val="000000"/>
          <w:sz w:val="24"/>
          <w:szCs w:val="24"/>
        </w:rPr>
        <w:t xml:space="preserve"> </w:t>
      </w:r>
      <w:r w:rsidR="00384DD5" w:rsidRPr="00C214F7">
        <w:rPr>
          <w:rFonts w:ascii="Book Antiqua" w:hAnsi="Book Antiqua"/>
          <w:color w:val="000000"/>
          <w:sz w:val="24"/>
          <w:szCs w:val="24"/>
        </w:rPr>
        <w:t>H</w:t>
      </w:r>
      <w:r w:rsidR="00343AD5" w:rsidRPr="00C214F7">
        <w:rPr>
          <w:rFonts w:ascii="Book Antiqua" w:hAnsi="Book Antiqua"/>
          <w:color w:val="000000"/>
          <w:sz w:val="24"/>
          <w:szCs w:val="24"/>
        </w:rPr>
        <w:t xml:space="preserve">owever, </w:t>
      </w:r>
      <w:proofErr w:type="spellStart"/>
      <w:r w:rsidR="00343AD5" w:rsidRPr="00C214F7">
        <w:rPr>
          <w:rFonts w:ascii="Book Antiqua" w:hAnsi="Book Antiqua"/>
          <w:color w:val="000000"/>
          <w:sz w:val="24"/>
          <w:szCs w:val="24"/>
        </w:rPr>
        <w:t>Oshi</w:t>
      </w:r>
      <w:proofErr w:type="spellEnd"/>
      <w:r w:rsidR="00343AD5" w:rsidRPr="00C214F7">
        <w:rPr>
          <w:rFonts w:ascii="Book Antiqua" w:hAnsi="Book Antiqua"/>
          <w:color w:val="000000"/>
          <w:sz w:val="24"/>
          <w:szCs w:val="24"/>
        </w:rPr>
        <w:t xml:space="preserve"> </w:t>
      </w:r>
      <w:r w:rsidR="00343AD5" w:rsidRPr="00C214F7">
        <w:rPr>
          <w:rFonts w:ascii="Book Antiqua" w:hAnsi="Book Antiqua"/>
          <w:i/>
          <w:iCs/>
          <w:color w:val="000000"/>
          <w:sz w:val="24"/>
          <w:szCs w:val="24"/>
        </w:rPr>
        <w:t>et al</w:t>
      </w:r>
      <w:r w:rsidR="00DC6299" w:rsidRPr="00C214F7">
        <w:rPr>
          <w:rFonts w:ascii="Book Antiqua" w:hAnsi="Book Antiqua"/>
          <w:color w:val="000000"/>
          <w:sz w:val="24"/>
          <w:szCs w:val="24"/>
        </w:rPr>
        <w:fldChar w:fldCharType="begin"/>
      </w:r>
      <w:r w:rsidR="00DC6299" w:rsidRPr="00C214F7">
        <w:rPr>
          <w:rFonts w:ascii="Book Antiqua" w:hAnsi="Book Antiqua"/>
          <w:color w:val="000000"/>
          <w:sz w:val="24"/>
          <w:szCs w:val="24"/>
        </w:rPr>
        <w:instrText xml:space="preserve"> ADDIN EN.CITE &lt;EndNote&gt;&lt;Cite&gt;&lt;Author&gt;Oshi&lt;/Author&gt;&lt;Year&gt;2019&lt;/Year&gt;&lt;RecNum&gt;206&lt;/RecNum&gt;&lt;DisplayText&gt;&lt;style face="superscript"&gt;[29]&lt;/style&gt;&lt;/DisplayText&gt;&lt;record&gt;&lt;rec-number&gt;206&lt;/rec-number&gt;&lt;foreign-keys&gt;&lt;key app="EN" db-id="zptdwrfrnzr5vne5ffrxxezz5tz0sz90x59p" timestamp="1548232069"&gt;206&lt;/key&gt;&lt;/foreign-keys&gt;&lt;ref-type name="Journal Article"&gt;17&lt;/ref-type&gt;&lt;contributors&gt;&lt;authors&gt;&lt;author&gt;Oshi, M.&lt;/author&gt;&lt;author&gt;Margonis, G. A.&lt;/author&gt;&lt;author&gt;Sawada, Y.&lt;/author&gt;&lt;author&gt;Andreatos, N.&lt;/author&gt;&lt;author&gt;He, J.&lt;/author&gt;&lt;author&gt;Kumamoto, T.&lt;/author&gt;&lt;author&gt;Morioka, D.&lt;/author&gt;&lt;author&gt;Wolfgang, C. L.&lt;/author&gt;&lt;author&gt;Tanaka, K.&lt;/author&gt;&lt;author&gt;Weiss, M. J.&lt;/author&gt;&lt;author&gt;Endo, I.&lt;/author&gt;&lt;/authors&gt;&lt;/contributors&gt;&lt;auth-address&gt;Department of Gastroenterological Surgery, Yokohama City University Graduate School of Medicine, Yokohama, Japan.&amp;#xD;Department of Surgery, Johns Hopkins University School of Medicine, Baltimore, MD, USA.&amp;#xD;Department of Gastroenterological Surgery, Yokohama City University Graduate School of Medicine, Yokohama, Japan. endoit@med.yokohama-cu.ac.jp.&lt;/auth-address&gt;&lt;titles&gt;&lt;title&gt;Higher Tumor Burden Neutralizes Negative Margin Status in Hepatectomy for Colorectal Cancer Liver Metastasis&lt;/title&gt;&lt;secondary-title&gt;Ann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593-603&lt;/pages&gt;&lt;volume&gt;26&lt;/volume&gt;&lt;number&gt;2&lt;/number&gt;&lt;edition&gt;2018/11/30&lt;/edition&gt;&lt;dates&gt;&lt;year&gt;2019&lt;/year&gt;&lt;pub-dates&gt;&lt;date&gt;Feb&lt;/date&gt;&lt;/pub-dates&gt;&lt;/dates&gt;&lt;isbn&gt;1068-9265&lt;/isbn&gt;&lt;accession-num&gt;30483976&lt;/accession-num&gt;&lt;urls&gt;&lt;/urls&gt;&lt;electronic-resource-num&gt;10.1245/s10434-018-6830-x&lt;/electronic-resource-num&gt;&lt;remote-database-provider&gt;NLM&lt;/remote-database-provider&gt;&lt;language&gt;eng&lt;/language&gt;&lt;/record&gt;&lt;/Cite&gt;&lt;/EndNote&gt;</w:instrText>
      </w:r>
      <w:r w:rsidR="00DC6299" w:rsidRPr="00C214F7">
        <w:rPr>
          <w:rFonts w:ascii="Book Antiqua" w:hAnsi="Book Antiqua"/>
          <w:color w:val="000000"/>
          <w:sz w:val="24"/>
          <w:szCs w:val="24"/>
        </w:rPr>
        <w:fldChar w:fldCharType="separate"/>
      </w:r>
      <w:r w:rsidR="00DC6299" w:rsidRPr="00C214F7">
        <w:rPr>
          <w:rFonts w:ascii="Book Antiqua" w:hAnsi="Book Antiqua"/>
          <w:noProof/>
          <w:color w:val="000000"/>
          <w:sz w:val="24"/>
          <w:szCs w:val="24"/>
          <w:vertAlign w:val="superscript"/>
        </w:rPr>
        <w:t>[29]</w:t>
      </w:r>
      <w:r w:rsidR="00DC6299" w:rsidRPr="00C214F7">
        <w:rPr>
          <w:rFonts w:ascii="Book Antiqua" w:hAnsi="Book Antiqua"/>
          <w:color w:val="000000"/>
          <w:sz w:val="24"/>
          <w:szCs w:val="24"/>
        </w:rPr>
        <w:fldChar w:fldCharType="end"/>
      </w:r>
      <w:r w:rsidR="00343AD5" w:rsidRPr="00C214F7">
        <w:rPr>
          <w:rFonts w:ascii="Book Antiqua" w:hAnsi="Book Antiqua"/>
          <w:color w:val="000000"/>
          <w:sz w:val="24"/>
          <w:szCs w:val="24"/>
        </w:rPr>
        <w:t xml:space="preserve"> </w:t>
      </w:r>
      <w:r w:rsidR="00831958" w:rsidRPr="00C214F7">
        <w:rPr>
          <w:rFonts w:ascii="Book Antiqua" w:hAnsi="Book Antiqua"/>
          <w:color w:val="000000"/>
          <w:sz w:val="24"/>
          <w:szCs w:val="24"/>
        </w:rPr>
        <w:t>show</w:t>
      </w:r>
      <w:r w:rsidR="00343AD5" w:rsidRPr="00C214F7">
        <w:rPr>
          <w:rFonts w:ascii="Book Antiqua" w:hAnsi="Book Antiqua"/>
          <w:color w:val="000000"/>
          <w:sz w:val="24"/>
          <w:szCs w:val="24"/>
        </w:rPr>
        <w:t xml:space="preserve">ed that </w:t>
      </w:r>
      <w:r w:rsidR="00384DD5" w:rsidRPr="00C214F7">
        <w:rPr>
          <w:rFonts w:ascii="Book Antiqua" w:hAnsi="Book Antiqua"/>
          <w:color w:val="000000"/>
          <w:sz w:val="24"/>
          <w:szCs w:val="24"/>
        </w:rPr>
        <w:t xml:space="preserve">survival outcome did not differ in patients with low or high tumour burden irrespective of margin status, </w:t>
      </w:r>
      <w:r w:rsidR="00384DD5" w:rsidRPr="00C214F7">
        <w:rPr>
          <w:rFonts w:ascii="Book Antiqua" w:hAnsi="Book Antiqua"/>
          <w:color w:val="000000"/>
          <w:sz w:val="24"/>
          <w:szCs w:val="24"/>
        </w:rPr>
        <w:lastRenderedPageBreak/>
        <w:t xml:space="preserve">suggesting that response to </w:t>
      </w:r>
      <w:r w:rsidR="008D6F5A" w:rsidRPr="00C214F7">
        <w:rPr>
          <w:rFonts w:ascii="Book Antiqua" w:hAnsi="Book Antiqua"/>
          <w:color w:val="000000"/>
          <w:sz w:val="24"/>
          <w:szCs w:val="24"/>
        </w:rPr>
        <w:t>systemic treatment may be central to achieving satisfactory outcomes</w:t>
      </w:r>
      <w:r w:rsidR="00D959AA" w:rsidRPr="00C214F7">
        <w:rPr>
          <w:rFonts w:ascii="Book Antiqua" w:hAnsi="Book Antiqua"/>
          <w:color w:val="000000"/>
          <w:sz w:val="24"/>
          <w:szCs w:val="24"/>
        </w:rPr>
        <w:t>.</w:t>
      </w:r>
      <w:r w:rsidR="00704F42" w:rsidRPr="00C214F7">
        <w:rPr>
          <w:rFonts w:ascii="Book Antiqua" w:hAnsi="Book Antiqua"/>
          <w:color w:val="000000"/>
          <w:sz w:val="24"/>
          <w:szCs w:val="24"/>
        </w:rPr>
        <w:t xml:space="preserve"> This </w:t>
      </w:r>
      <w:r w:rsidR="005C2582" w:rsidRPr="00C214F7">
        <w:rPr>
          <w:rFonts w:ascii="Book Antiqua" w:hAnsi="Book Antiqua"/>
          <w:color w:val="000000"/>
          <w:sz w:val="24"/>
          <w:szCs w:val="24"/>
        </w:rPr>
        <w:t xml:space="preserve">may be due to the fact that </w:t>
      </w:r>
      <w:r w:rsidR="00424814" w:rsidRPr="00C214F7">
        <w:rPr>
          <w:rFonts w:ascii="Book Antiqua" w:hAnsi="Book Antiqua"/>
          <w:color w:val="000000"/>
          <w:sz w:val="24"/>
          <w:szCs w:val="24"/>
        </w:rPr>
        <w:t>neo</w:t>
      </w:r>
      <w:r w:rsidR="00521572" w:rsidRPr="00C214F7">
        <w:rPr>
          <w:rFonts w:ascii="Book Antiqua" w:hAnsi="Book Antiqua"/>
          <w:color w:val="000000"/>
          <w:sz w:val="24"/>
          <w:szCs w:val="24"/>
        </w:rPr>
        <w:t>-</w:t>
      </w:r>
      <w:r w:rsidR="00424814" w:rsidRPr="00C214F7">
        <w:rPr>
          <w:rFonts w:ascii="Book Antiqua" w:hAnsi="Book Antiqua"/>
          <w:color w:val="000000"/>
          <w:sz w:val="24"/>
          <w:szCs w:val="24"/>
        </w:rPr>
        <w:t xml:space="preserve">adjuvant systemic chemotherapy is considered for </w:t>
      </w:r>
      <w:r w:rsidR="00704F42" w:rsidRPr="00C214F7">
        <w:rPr>
          <w:rFonts w:ascii="Book Antiqua" w:hAnsi="Book Antiqua"/>
          <w:color w:val="000000"/>
          <w:sz w:val="24"/>
          <w:szCs w:val="24"/>
        </w:rPr>
        <w:t>tumour</w:t>
      </w:r>
      <w:r w:rsidR="00424814" w:rsidRPr="00C214F7">
        <w:rPr>
          <w:rFonts w:ascii="Book Antiqua" w:hAnsi="Book Antiqua"/>
          <w:color w:val="000000"/>
          <w:sz w:val="24"/>
          <w:szCs w:val="24"/>
        </w:rPr>
        <w:t>s with</w:t>
      </w:r>
      <w:r w:rsidR="00704F42" w:rsidRPr="00C214F7">
        <w:rPr>
          <w:rFonts w:ascii="Book Antiqua" w:hAnsi="Book Antiqua"/>
          <w:color w:val="000000"/>
          <w:sz w:val="24"/>
          <w:szCs w:val="24"/>
        </w:rPr>
        <w:t xml:space="preserve"> </w:t>
      </w:r>
      <w:r w:rsidR="00424814" w:rsidRPr="00C214F7">
        <w:rPr>
          <w:rFonts w:ascii="Book Antiqua" w:hAnsi="Book Antiqua"/>
          <w:color w:val="000000"/>
          <w:sz w:val="24"/>
          <w:szCs w:val="24"/>
        </w:rPr>
        <w:t xml:space="preserve">unfavourable </w:t>
      </w:r>
      <w:r w:rsidR="00704F42" w:rsidRPr="00C214F7">
        <w:rPr>
          <w:rFonts w:ascii="Book Antiqua" w:hAnsi="Book Antiqua"/>
          <w:color w:val="000000"/>
          <w:sz w:val="24"/>
          <w:szCs w:val="24"/>
        </w:rPr>
        <w:t>biology.</w:t>
      </w:r>
    </w:p>
    <w:p w:rsidR="0069299B" w:rsidRPr="00C214F7" w:rsidRDefault="00D40C17" w:rsidP="00DC6299">
      <w:pPr>
        <w:pStyle w:val="BodyAA"/>
        <w:spacing w:line="360" w:lineRule="auto"/>
        <w:ind w:firstLineChars="100" w:firstLine="240"/>
        <w:jc w:val="both"/>
        <w:rPr>
          <w:rFonts w:ascii="Book Antiqua" w:hAnsi="Book Antiqua" w:cs="Times New Roman"/>
          <w:sz w:val="24"/>
          <w:szCs w:val="24"/>
        </w:rPr>
      </w:pPr>
      <w:r w:rsidRPr="00C214F7">
        <w:rPr>
          <w:rFonts w:ascii="Book Antiqua" w:hAnsi="Book Antiqua" w:cs="Times New Roman"/>
          <w:sz w:val="24"/>
          <w:szCs w:val="24"/>
        </w:rPr>
        <w:t xml:space="preserve">Our </w:t>
      </w:r>
      <w:r w:rsidR="00FC7B37" w:rsidRPr="00C214F7">
        <w:rPr>
          <w:rFonts w:ascii="Book Antiqua" w:hAnsi="Book Antiqua" w:cs="Times New Roman"/>
          <w:sz w:val="24"/>
          <w:szCs w:val="24"/>
        </w:rPr>
        <w:t>present study also show</w:t>
      </w:r>
      <w:r w:rsidRPr="00C214F7">
        <w:rPr>
          <w:rFonts w:ascii="Book Antiqua" w:hAnsi="Book Antiqua" w:cs="Times New Roman"/>
          <w:sz w:val="24"/>
          <w:szCs w:val="24"/>
        </w:rPr>
        <w:t>s</w:t>
      </w:r>
      <w:r w:rsidR="00FC7B37" w:rsidRPr="00C214F7">
        <w:rPr>
          <w:rFonts w:ascii="Book Antiqua" w:hAnsi="Book Antiqua" w:cs="Times New Roman"/>
          <w:sz w:val="24"/>
          <w:szCs w:val="24"/>
        </w:rPr>
        <w:t xml:space="preserve"> that </w:t>
      </w:r>
      <w:proofErr w:type="spellStart"/>
      <w:r w:rsidR="00FC7B37" w:rsidRPr="00C214F7">
        <w:rPr>
          <w:rFonts w:ascii="Book Antiqua" w:hAnsi="Book Antiqua" w:cs="Times New Roman"/>
          <w:sz w:val="24"/>
          <w:szCs w:val="24"/>
        </w:rPr>
        <w:t>peri</w:t>
      </w:r>
      <w:proofErr w:type="spellEnd"/>
      <w:r w:rsidR="00FC7B37" w:rsidRPr="00C214F7">
        <w:rPr>
          <w:rFonts w:ascii="Book Antiqua" w:hAnsi="Book Antiqua" w:cs="Times New Roman"/>
          <w:sz w:val="24"/>
          <w:szCs w:val="24"/>
        </w:rPr>
        <w:t>-neural invasion</w:t>
      </w:r>
      <w:r w:rsidR="005C2582" w:rsidRPr="00C214F7">
        <w:rPr>
          <w:rFonts w:ascii="Book Antiqua" w:hAnsi="Book Antiqua" w:cs="Times New Roman"/>
          <w:sz w:val="24"/>
          <w:szCs w:val="24"/>
        </w:rPr>
        <w:t xml:space="preserve"> (PNI)</w:t>
      </w:r>
      <w:r w:rsidR="00FC7B37" w:rsidRPr="00C214F7">
        <w:rPr>
          <w:rFonts w:ascii="Book Antiqua" w:hAnsi="Book Antiqua" w:cs="Times New Roman"/>
          <w:sz w:val="24"/>
          <w:szCs w:val="24"/>
        </w:rPr>
        <w:t xml:space="preserve"> </w:t>
      </w:r>
      <w:r w:rsidRPr="00C214F7">
        <w:rPr>
          <w:rFonts w:ascii="Book Antiqua" w:hAnsi="Book Antiqua" w:cs="Times New Roman"/>
          <w:sz w:val="24"/>
          <w:szCs w:val="24"/>
        </w:rPr>
        <w:t xml:space="preserve">by </w:t>
      </w:r>
      <w:proofErr w:type="gramStart"/>
      <w:r w:rsidRPr="00C214F7">
        <w:rPr>
          <w:rFonts w:ascii="Book Antiqua" w:hAnsi="Book Antiqua" w:cs="Times New Roman"/>
          <w:sz w:val="24"/>
          <w:szCs w:val="24"/>
        </w:rPr>
        <w:t xml:space="preserve">CRLM </w:t>
      </w:r>
      <w:r w:rsidR="00FC7B37" w:rsidRPr="00C214F7">
        <w:rPr>
          <w:rFonts w:ascii="Book Antiqua" w:hAnsi="Book Antiqua" w:cs="Times New Roman"/>
          <w:sz w:val="24"/>
          <w:szCs w:val="24"/>
        </w:rPr>
        <w:t xml:space="preserve"> independent</w:t>
      </w:r>
      <w:r w:rsidRPr="00C214F7">
        <w:rPr>
          <w:rFonts w:ascii="Book Antiqua" w:hAnsi="Book Antiqua" w:cs="Times New Roman"/>
          <w:sz w:val="24"/>
          <w:szCs w:val="24"/>
        </w:rPr>
        <w:t>ly</w:t>
      </w:r>
      <w:proofErr w:type="gramEnd"/>
      <w:r w:rsidR="00FC7B37" w:rsidRPr="00C214F7">
        <w:rPr>
          <w:rFonts w:ascii="Book Antiqua" w:hAnsi="Book Antiqua" w:cs="Times New Roman"/>
          <w:sz w:val="24"/>
          <w:szCs w:val="24"/>
        </w:rPr>
        <w:t xml:space="preserve"> predict</w:t>
      </w:r>
      <w:r w:rsidRPr="00C214F7">
        <w:rPr>
          <w:rFonts w:ascii="Book Antiqua" w:hAnsi="Book Antiqua" w:cs="Times New Roman"/>
          <w:sz w:val="24"/>
          <w:szCs w:val="24"/>
        </w:rPr>
        <w:t>s poor</w:t>
      </w:r>
      <w:r w:rsidR="00FC7B37" w:rsidRPr="00C214F7">
        <w:rPr>
          <w:rFonts w:ascii="Book Antiqua" w:hAnsi="Book Antiqua" w:cs="Times New Roman"/>
          <w:sz w:val="24"/>
          <w:szCs w:val="24"/>
        </w:rPr>
        <w:t xml:space="preserve"> survival. </w:t>
      </w:r>
      <w:r w:rsidR="0069299B" w:rsidRPr="00C214F7">
        <w:rPr>
          <w:rFonts w:ascii="Book Antiqua" w:hAnsi="Book Antiqua" w:cs="Times New Roman"/>
          <w:sz w:val="24"/>
          <w:szCs w:val="24"/>
        </w:rPr>
        <w:t>PNI is a recognized route of neoplastic invasion and has been reported for a variety of tumours</w:t>
      </w:r>
      <w:r w:rsidR="004A61E8" w:rsidRPr="00C214F7">
        <w:rPr>
          <w:rFonts w:ascii="Book Antiqua" w:hAnsi="Book Antiqua" w:cs="Times New Roman"/>
          <w:sz w:val="24"/>
          <w:szCs w:val="24"/>
        </w:rPr>
        <w:t xml:space="preserve"> </w:t>
      </w:r>
      <w:r w:rsidR="005C45D7" w:rsidRPr="00C214F7">
        <w:rPr>
          <w:rFonts w:ascii="Book Antiqua" w:hAnsi="Book Antiqua" w:cs="Times New Roman"/>
          <w:sz w:val="24"/>
          <w:szCs w:val="24"/>
        </w:rPr>
        <w:t>but t</w:t>
      </w:r>
      <w:r w:rsidR="0057020D" w:rsidRPr="00C214F7">
        <w:rPr>
          <w:rFonts w:ascii="Book Antiqua" w:hAnsi="Book Antiqua" w:cs="Times New Roman"/>
          <w:sz w:val="24"/>
          <w:szCs w:val="24"/>
        </w:rPr>
        <w:t>he pathogenesis of PNI remains undefined.</w:t>
      </w:r>
    </w:p>
    <w:p w:rsidR="00FC7B37" w:rsidRPr="00C214F7" w:rsidRDefault="00AC4D50" w:rsidP="00DC6299">
      <w:pPr>
        <w:pStyle w:val="BodyAA"/>
        <w:spacing w:line="360" w:lineRule="auto"/>
        <w:ind w:firstLineChars="100" w:firstLine="240"/>
        <w:jc w:val="both"/>
        <w:rPr>
          <w:rFonts w:ascii="Book Antiqua" w:hAnsi="Book Antiqua" w:cs="Times New Roman"/>
          <w:sz w:val="24"/>
          <w:szCs w:val="24"/>
        </w:rPr>
      </w:pPr>
      <w:r w:rsidRPr="00C214F7">
        <w:rPr>
          <w:rFonts w:ascii="Book Antiqua" w:hAnsi="Book Antiqua" w:cs="Times New Roman"/>
          <w:sz w:val="24"/>
          <w:szCs w:val="24"/>
        </w:rPr>
        <w:t xml:space="preserve">In contrast with </w:t>
      </w:r>
      <w:r w:rsidR="004A61E8" w:rsidRPr="00C214F7">
        <w:rPr>
          <w:rFonts w:ascii="Book Antiqua" w:hAnsi="Book Antiqua" w:cs="Times New Roman"/>
          <w:sz w:val="24"/>
          <w:szCs w:val="24"/>
        </w:rPr>
        <w:t>our</w:t>
      </w:r>
      <w:r w:rsidRPr="00C214F7">
        <w:rPr>
          <w:rFonts w:ascii="Book Antiqua" w:hAnsi="Book Antiqua" w:cs="Times New Roman"/>
          <w:sz w:val="24"/>
          <w:szCs w:val="24"/>
        </w:rPr>
        <w:t xml:space="preserve"> current and previous</w:t>
      </w:r>
      <w:r w:rsidR="004A61E8" w:rsidRPr="00C214F7">
        <w:rPr>
          <w:rFonts w:ascii="Book Antiqua" w:hAnsi="Book Antiqua" w:cs="Times New Roman"/>
          <w:sz w:val="24"/>
          <w:szCs w:val="24"/>
        </w:rPr>
        <w:fldChar w:fldCharType="begin">
          <w:fldData xml:space="preserve">PEVuZE5vdGU+PENpdGU+PEF1dGhvcj5Hb21lejwvQXV0aG9yPjxZZWFyPjIwMTQ8L1llYXI+PFJl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</w:fldData>
        </w:fldChar>
      </w:r>
      <w:r w:rsidR="00A27053" w:rsidRPr="00C214F7">
        <w:rPr>
          <w:rFonts w:ascii="Book Antiqua" w:hAnsi="Book Antiqua" w:cs="Times New Roman"/>
          <w:sz w:val="24"/>
          <w:szCs w:val="24"/>
        </w:rPr>
        <w:instrText xml:space="preserve"> ADDIN EN.CITE </w:instrText>
      </w:r>
      <w:r w:rsidR="00A27053" w:rsidRPr="00C214F7">
        <w:rPr>
          <w:rFonts w:ascii="Book Antiqua" w:hAnsi="Book Antiqua" w:cs="Times New Roman"/>
          <w:sz w:val="24"/>
          <w:szCs w:val="24"/>
        </w:rPr>
        <w:fldChar w:fldCharType="begin">
          <w:fldData xml:space="preserve">PEVuZE5vdGU+PENpdGU+PEF1dGhvcj5Hb21lejwvQXV0aG9yPjxZZWFyPjIwMTQ8L1llYXI+PFJl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</w:fldData>
        </w:fldChar>
      </w:r>
      <w:r w:rsidR="00A27053" w:rsidRPr="00C214F7">
        <w:rPr>
          <w:rFonts w:ascii="Book Antiqua" w:hAnsi="Book Antiqua" w:cs="Times New Roman"/>
          <w:sz w:val="24"/>
          <w:szCs w:val="24"/>
        </w:rPr>
        <w:instrText xml:space="preserve"> ADDIN EN.CITE.DATA </w:instrText>
      </w:r>
      <w:r w:rsidR="00A27053" w:rsidRPr="00C214F7">
        <w:rPr>
          <w:rFonts w:ascii="Book Antiqua" w:hAnsi="Book Antiqua" w:cs="Times New Roman"/>
          <w:sz w:val="24"/>
          <w:szCs w:val="24"/>
        </w:rPr>
      </w:r>
      <w:r w:rsidR="00A27053" w:rsidRPr="00C214F7">
        <w:rPr>
          <w:rFonts w:ascii="Book Antiqua" w:hAnsi="Book Antiqua" w:cs="Times New Roman"/>
          <w:sz w:val="24"/>
          <w:szCs w:val="24"/>
        </w:rPr>
        <w:fldChar w:fldCharType="end"/>
      </w:r>
      <w:r w:rsidR="004A61E8" w:rsidRPr="00C214F7">
        <w:rPr>
          <w:rFonts w:ascii="Book Antiqua" w:hAnsi="Book Antiqua" w:cs="Times New Roman"/>
          <w:sz w:val="24"/>
          <w:szCs w:val="24"/>
        </w:rPr>
      </w:r>
      <w:r w:rsidR="004A61E8" w:rsidRPr="00C214F7">
        <w:rPr>
          <w:rFonts w:ascii="Book Antiqua" w:hAnsi="Book Antiqua" w:cs="Times New Roman"/>
          <w:sz w:val="24"/>
          <w:szCs w:val="24"/>
        </w:rPr>
        <w:fldChar w:fldCharType="separate"/>
      </w:r>
      <w:r w:rsidR="00A27053" w:rsidRPr="00C214F7">
        <w:rPr>
          <w:rFonts w:ascii="Book Antiqua" w:hAnsi="Book Antiqua" w:cs="Times New Roman"/>
          <w:noProof/>
          <w:sz w:val="24"/>
          <w:szCs w:val="24"/>
          <w:vertAlign w:val="superscript"/>
        </w:rPr>
        <w:t>[9,30]</w:t>
      </w:r>
      <w:r w:rsidR="004A61E8" w:rsidRPr="00C214F7">
        <w:rPr>
          <w:rFonts w:ascii="Book Antiqua" w:hAnsi="Book Antiqua" w:cs="Times New Roman"/>
          <w:sz w:val="24"/>
          <w:szCs w:val="24"/>
        </w:rPr>
        <w:fldChar w:fldCharType="end"/>
      </w:r>
      <w:r w:rsidRPr="00C214F7">
        <w:rPr>
          <w:rFonts w:ascii="Book Antiqua" w:hAnsi="Book Antiqua" w:cs="Times New Roman"/>
          <w:sz w:val="24"/>
          <w:szCs w:val="24"/>
        </w:rPr>
        <w:t xml:space="preserve"> results where the presence of </w:t>
      </w:r>
      <w:r w:rsidR="00C9603B" w:rsidRPr="00C214F7">
        <w:rPr>
          <w:rFonts w:ascii="Book Antiqua" w:hAnsi="Book Antiqua" w:cs="Times New Roman"/>
          <w:sz w:val="24"/>
          <w:szCs w:val="24"/>
        </w:rPr>
        <w:t xml:space="preserve">PNI </w:t>
      </w:r>
      <w:r w:rsidRPr="00C214F7">
        <w:rPr>
          <w:rFonts w:ascii="Book Antiqua" w:hAnsi="Book Antiqua" w:cs="Times New Roman"/>
          <w:sz w:val="24"/>
          <w:szCs w:val="24"/>
        </w:rPr>
        <w:t>wa</w:t>
      </w:r>
      <w:r w:rsidR="00C9603B" w:rsidRPr="00C214F7">
        <w:rPr>
          <w:rFonts w:ascii="Book Antiqua" w:hAnsi="Book Antiqua" w:cs="Times New Roman"/>
          <w:sz w:val="24"/>
          <w:szCs w:val="24"/>
        </w:rPr>
        <w:t>s associated with</w:t>
      </w:r>
      <w:r w:rsidRPr="00C214F7">
        <w:rPr>
          <w:rFonts w:ascii="Book Antiqua" w:hAnsi="Book Antiqua" w:cs="Times New Roman"/>
          <w:sz w:val="24"/>
          <w:szCs w:val="24"/>
        </w:rPr>
        <w:t xml:space="preserve"> poorer</w:t>
      </w:r>
      <w:r w:rsidR="00C9603B" w:rsidRPr="00C214F7">
        <w:rPr>
          <w:rFonts w:ascii="Book Antiqua" w:hAnsi="Book Antiqua" w:cs="Times New Roman"/>
          <w:sz w:val="24"/>
          <w:szCs w:val="24"/>
        </w:rPr>
        <w:t xml:space="preserve"> </w:t>
      </w:r>
      <w:r w:rsidR="00776733" w:rsidRPr="00C214F7">
        <w:rPr>
          <w:rFonts w:ascii="Book Antiqua" w:hAnsi="Book Antiqua" w:cs="Times New Roman"/>
          <w:sz w:val="24"/>
          <w:szCs w:val="24"/>
        </w:rPr>
        <w:t>OS</w:t>
      </w:r>
      <w:r w:rsidR="00C9603B" w:rsidRPr="00C214F7">
        <w:rPr>
          <w:rFonts w:ascii="Book Antiqua" w:hAnsi="Book Antiqua" w:cs="Times New Roman"/>
          <w:sz w:val="24"/>
          <w:szCs w:val="24"/>
        </w:rPr>
        <w:t xml:space="preserve"> in patients with</w:t>
      </w:r>
      <w:r w:rsidR="00523C95" w:rsidRPr="00C214F7">
        <w:rPr>
          <w:rFonts w:ascii="Book Antiqua" w:hAnsi="Book Antiqua" w:cs="Times New Roman"/>
          <w:sz w:val="24"/>
          <w:szCs w:val="24"/>
        </w:rPr>
        <w:t xml:space="preserve"> treated with liver resection for</w:t>
      </w:r>
      <w:r w:rsidR="00C9603B" w:rsidRPr="00C214F7">
        <w:rPr>
          <w:rFonts w:ascii="Book Antiqua" w:hAnsi="Book Antiqua" w:cs="Times New Roman"/>
          <w:sz w:val="24"/>
          <w:szCs w:val="24"/>
        </w:rPr>
        <w:t xml:space="preserve"> CRLM</w:t>
      </w:r>
      <w:r w:rsidRPr="00C214F7">
        <w:rPr>
          <w:rFonts w:ascii="Book Antiqua" w:hAnsi="Book Antiqua" w:cs="Times New Roman"/>
          <w:sz w:val="24"/>
          <w:szCs w:val="24"/>
        </w:rPr>
        <w:t>, other researchers have not observed this finding</w:t>
      </w:r>
      <w:r w:rsidR="00523C95" w:rsidRPr="00C214F7">
        <w:rPr>
          <w:rFonts w:ascii="Book Antiqua" w:hAnsi="Book Antiqua" w:cs="Times New Roman"/>
          <w:sz w:val="24"/>
          <w:szCs w:val="24"/>
        </w:rPr>
        <w:t xml:space="preserve"> irrespective of type of immunohistochemistry staining</w:t>
      </w:r>
      <w:r w:rsidR="004A61E8" w:rsidRPr="00C214F7">
        <w:rPr>
          <w:rFonts w:ascii="Book Antiqua" w:hAnsi="Book Antiqua" w:cs="Times New Roman"/>
          <w:sz w:val="24"/>
          <w:szCs w:val="24"/>
        </w:rPr>
        <w:fldChar w:fldCharType="begin">
          <w:fldData xml:space="preserve">PEVuZE5vdGU+PENpdGU+PEF1dGhvcj5kZSBSaWRkZXI8L0F1dGhvcj48WWVhcj4yMDE1PC9ZZWFy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ZGljYWw+PHBhZ2VzPlM2MzgtNDU8L3BhZ2VzPjx2b2x1bWU+MjIgU3VwcGwgMzwvdm9sdW1lPjxl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</w:fldData>
        </w:fldChar>
      </w:r>
      <w:r w:rsidR="00A27053" w:rsidRPr="00C214F7">
        <w:rPr>
          <w:rFonts w:ascii="Book Antiqua" w:hAnsi="Book Antiqua" w:cs="Times New Roman"/>
          <w:sz w:val="24"/>
          <w:szCs w:val="24"/>
        </w:rPr>
        <w:instrText xml:space="preserve"> ADDIN EN.CITE </w:instrText>
      </w:r>
      <w:r w:rsidR="00A27053" w:rsidRPr="00C214F7">
        <w:rPr>
          <w:rFonts w:ascii="Book Antiqua" w:hAnsi="Book Antiqua" w:cs="Times New Roman"/>
          <w:sz w:val="24"/>
          <w:szCs w:val="24"/>
        </w:rPr>
        <w:fldChar w:fldCharType="begin">
          <w:fldData xml:space="preserve">PEVuZE5vdGU+PENpdGU+PEF1dGhvcj5kZSBSaWRkZXI8L0F1dGhvcj48WWVhcj4yMDE1PC9ZZWFy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ZGljYWw+PHBhZ2VzPlM2MzgtNDU8L3BhZ2VzPjx2b2x1bWU+MjIgU3VwcGwgMzwvdm9sdW1lPjxl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</w:fldData>
        </w:fldChar>
      </w:r>
      <w:r w:rsidR="00A27053" w:rsidRPr="00C214F7">
        <w:rPr>
          <w:rFonts w:ascii="Book Antiqua" w:hAnsi="Book Antiqua" w:cs="Times New Roman"/>
          <w:sz w:val="24"/>
          <w:szCs w:val="24"/>
        </w:rPr>
        <w:instrText xml:space="preserve"> ADDIN EN.CITE.DATA </w:instrText>
      </w:r>
      <w:r w:rsidR="00A27053" w:rsidRPr="00C214F7">
        <w:rPr>
          <w:rFonts w:ascii="Book Antiqua" w:hAnsi="Book Antiqua" w:cs="Times New Roman"/>
          <w:sz w:val="24"/>
          <w:szCs w:val="24"/>
        </w:rPr>
      </w:r>
      <w:r w:rsidR="00A27053" w:rsidRPr="00C214F7">
        <w:rPr>
          <w:rFonts w:ascii="Book Antiqua" w:hAnsi="Book Antiqua" w:cs="Times New Roman"/>
          <w:sz w:val="24"/>
          <w:szCs w:val="24"/>
        </w:rPr>
        <w:fldChar w:fldCharType="end"/>
      </w:r>
      <w:r w:rsidR="004A61E8" w:rsidRPr="00C214F7">
        <w:rPr>
          <w:rFonts w:ascii="Book Antiqua" w:hAnsi="Book Antiqua" w:cs="Times New Roman"/>
          <w:sz w:val="24"/>
          <w:szCs w:val="24"/>
        </w:rPr>
      </w:r>
      <w:r w:rsidR="004A61E8" w:rsidRPr="00C214F7">
        <w:rPr>
          <w:rFonts w:ascii="Book Antiqua" w:hAnsi="Book Antiqua" w:cs="Times New Roman"/>
          <w:sz w:val="24"/>
          <w:szCs w:val="24"/>
        </w:rPr>
        <w:fldChar w:fldCharType="separate"/>
      </w:r>
      <w:r w:rsidR="00A27053" w:rsidRPr="00C214F7">
        <w:rPr>
          <w:rFonts w:ascii="Book Antiqua" w:hAnsi="Book Antiqua" w:cs="Times New Roman"/>
          <w:noProof/>
          <w:sz w:val="24"/>
          <w:szCs w:val="24"/>
          <w:vertAlign w:val="superscript"/>
        </w:rPr>
        <w:t>[31]</w:t>
      </w:r>
      <w:r w:rsidR="004A61E8" w:rsidRPr="00C214F7">
        <w:rPr>
          <w:rFonts w:ascii="Book Antiqua" w:hAnsi="Book Antiqua" w:cs="Times New Roman"/>
          <w:sz w:val="24"/>
          <w:szCs w:val="24"/>
        </w:rPr>
        <w:fldChar w:fldCharType="end"/>
      </w:r>
      <w:r w:rsidR="004A61E8" w:rsidRPr="00C214F7">
        <w:rPr>
          <w:rFonts w:ascii="Book Antiqua" w:hAnsi="Book Antiqua" w:cs="Times New Roman"/>
          <w:sz w:val="24"/>
          <w:szCs w:val="24"/>
        </w:rPr>
        <w:t>.</w:t>
      </w:r>
      <w:r w:rsidR="00C9603B" w:rsidRPr="00C214F7">
        <w:rPr>
          <w:rFonts w:ascii="Book Antiqua" w:hAnsi="Book Antiqua" w:cs="Times New Roman"/>
          <w:sz w:val="24"/>
          <w:szCs w:val="24"/>
        </w:rPr>
        <w:t xml:space="preserve"> </w:t>
      </w:r>
      <w:r w:rsidR="00D40C17" w:rsidRPr="00C214F7">
        <w:rPr>
          <w:rFonts w:ascii="Book Antiqua" w:hAnsi="Book Antiqua" w:cs="Times New Roman"/>
          <w:sz w:val="24"/>
          <w:szCs w:val="24"/>
        </w:rPr>
        <w:t>Despite guidance from</w:t>
      </w:r>
      <w:r w:rsidR="00582314" w:rsidRPr="00C214F7">
        <w:rPr>
          <w:rFonts w:ascii="Book Antiqua" w:hAnsi="Book Antiqua" w:cs="Times New Roman"/>
          <w:sz w:val="24"/>
          <w:szCs w:val="24"/>
        </w:rPr>
        <w:t xml:space="preserve"> the National Comprehensive Cancer Network recommend</w:t>
      </w:r>
      <w:r w:rsidR="00D40C17" w:rsidRPr="00C214F7">
        <w:rPr>
          <w:rFonts w:ascii="Book Antiqua" w:hAnsi="Book Antiqua" w:cs="Times New Roman"/>
          <w:sz w:val="24"/>
          <w:szCs w:val="24"/>
        </w:rPr>
        <w:t>ing that</w:t>
      </w:r>
      <w:r w:rsidR="00582314" w:rsidRPr="00C214F7">
        <w:rPr>
          <w:rFonts w:ascii="Book Antiqua" w:hAnsi="Book Antiqua" w:cs="Times New Roman"/>
          <w:sz w:val="24"/>
          <w:szCs w:val="24"/>
        </w:rPr>
        <w:t xml:space="preserve"> adjuvant </w:t>
      </w:r>
      <w:r w:rsidR="00D40C17" w:rsidRPr="00C214F7">
        <w:rPr>
          <w:rFonts w:ascii="Book Antiqua" w:hAnsi="Book Antiqua" w:cs="Times New Roman"/>
          <w:sz w:val="24"/>
          <w:szCs w:val="24"/>
        </w:rPr>
        <w:t>chemo</w:t>
      </w:r>
      <w:r w:rsidR="00582314" w:rsidRPr="00C214F7">
        <w:rPr>
          <w:rFonts w:ascii="Book Antiqua" w:hAnsi="Book Antiqua" w:cs="Times New Roman"/>
          <w:sz w:val="24"/>
          <w:szCs w:val="24"/>
        </w:rPr>
        <w:t xml:space="preserve">therapy </w:t>
      </w:r>
      <w:r w:rsidR="00D40C17" w:rsidRPr="00C214F7">
        <w:rPr>
          <w:rFonts w:ascii="Book Antiqua" w:hAnsi="Book Antiqua" w:cs="Times New Roman"/>
          <w:sz w:val="24"/>
          <w:szCs w:val="24"/>
        </w:rPr>
        <w:t xml:space="preserve">is </w:t>
      </w:r>
      <w:r w:rsidR="008C7E48" w:rsidRPr="00C214F7">
        <w:rPr>
          <w:rFonts w:ascii="Book Antiqua" w:hAnsi="Book Antiqua" w:cs="Times New Roman"/>
          <w:sz w:val="24"/>
          <w:szCs w:val="24"/>
        </w:rPr>
        <w:t>used in patients with early colon cancer demonstrating</w:t>
      </w:r>
      <w:r w:rsidR="00582314" w:rsidRPr="00C214F7">
        <w:rPr>
          <w:rFonts w:ascii="Book Antiqua" w:hAnsi="Book Antiqua" w:cs="Times New Roman"/>
          <w:sz w:val="24"/>
          <w:szCs w:val="24"/>
        </w:rPr>
        <w:t xml:space="preserve"> </w:t>
      </w:r>
      <w:proofErr w:type="gramStart"/>
      <w:r w:rsidR="00582314" w:rsidRPr="00C214F7">
        <w:rPr>
          <w:rFonts w:ascii="Book Antiqua" w:hAnsi="Book Antiqua" w:cs="Times New Roman"/>
          <w:sz w:val="24"/>
          <w:szCs w:val="24"/>
        </w:rPr>
        <w:t>PNI</w:t>
      </w:r>
      <w:proofErr w:type="gramEnd"/>
      <w:r w:rsidR="004A61E8" w:rsidRPr="00C214F7">
        <w:rPr>
          <w:rFonts w:ascii="Book Antiqua" w:hAnsi="Book Antiqua" w:cs="Times New Roman"/>
          <w:sz w:val="24"/>
          <w:szCs w:val="24"/>
          <w:vertAlign w:val="superscript"/>
        </w:rPr>
        <w:fldChar w:fldCharType="begin">
          <w:fldData xml:space="preserve">PEVuZE5vdGU+PENpdGU+PEF1dGhvcj5CZW5zb248L0F1dGhvcj48WWVhcj4yMDE3PC9ZZWFyPjxS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</w:fldData>
        </w:fldChar>
      </w:r>
      <w:r w:rsidR="00A27053" w:rsidRPr="00C214F7">
        <w:rPr>
          <w:rFonts w:ascii="Book Antiqua" w:hAnsi="Book Antiqua" w:cs="Times New Roman"/>
          <w:sz w:val="24"/>
          <w:szCs w:val="24"/>
          <w:vertAlign w:val="superscript"/>
        </w:rPr>
        <w:instrText xml:space="preserve"> ADDIN EN.CITE </w:instrText>
      </w:r>
      <w:r w:rsidR="00A27053" w:rsidRPr="00C214F7">
        <w:rPr>
          <w:rFonts w:ascii="Book Antiqua" w:hAnsi="Book Antiqua" w:cs="Times New Roman"/>
          <w:sz w:val="24"/>
          <w:szCs w:val="24"/>
          <w:vertAlign w:val="superscript"/>
        </w:rPr>
        <w:fldChar w:fldCharType="begin">
          <w:fldData xml:space="preserve">PEVuZE5vdGU+PENpdGU+PEF1dGhvcj5CZW5zb248L0F1dGhvcj48WWVhcj4yMDE3PC9ZZWFyPjxS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</w:fldData>
        </w:fldChar>
      </w:r>
      <w:r w:rsidR="00A27053" w:rsidRPr="00C214F7">
        <w:rPr>
          <w:rFonts w:ascii="Book Antiqua" w:hAnsi="Book Antiqua" w:cs="Times New Roman"/>
          <w:sz w:val="24"/>
          <w:szCs w:val="24"/>
          <w:vertAlign w:val="superscript"/>
        </w:rPr>
        <w:instrText xml:space="preserve"> ADDIN EN.CITE.DATA </w:instrText>
      </w:r>
      <w:r w:rsidR="00A27053" w:rsidRPr="00C214F7">
        <w:rPr>
          <w:rFonts w:ascii="Book Antiqua" w:hAnsi="Book Antiqua" w:cs="Times New Roman"/>
          <w:sz w:val="24"/>
          <w:szCs w:val="24"/>
          <w:vertAlign w:val="superscript"/>
        </w:rPr>
      </w:r>
      <w:r w:rsidR="00A27053" w:rsidRPr="00C214F7">
        <w:rPr>
          <w:rFonts w:ascii="Book Antiqua" w:hAnsi="Book Antiqua" w:cs="Times New Roman"/>
          <w:sz w:val="24"/>
          <w:szCs w:val="24"/>
          <w:vertAlign w:val="superscript"/>
        </w:rPr>
        <w:fldChar w:fldCharType="end"/>
      </w:r>
      <w:r w:rsidR="004A61E8" w:rsidRPr="00C214F7">
        <w:rPr>
          <w:rFonts w:ascii="Book Antiqua" w:hAnsi="Book Antiqua" w:cs="Times New Roman"/>
          <w:sz w:val="24"/>
          <w:szCs w:val="24"/>
          <w:vertAlign w:val="superscript"/>
        </w:rPr>
      </w:r>
      <w:r w:rsidR="004A61E8" w:rsidRPr="00C214F7">
        <w:rPr>
          <w:rFonts w:ascii="Book Antiqua" w:hAnsi="Book Antiqua" w:cs="Times New Roman"/>
          <w:sz w:val="24"/>
          <w:szCs w:val="24"/>
          <w:vertAlign w:val="superscript"/>
        </w:rPr>
        <w:fldChar w:fldCharType="separate"/>
      </w:r>
      <w:r w:rsidR="00A27053" w:rsidRPr="00C214F7">
        <w:rPr>
          <w:rFonts w:ascii="Book Antiqua" w:hAnsi="Book Antiqua" w:cs="Times New Roman"/>
          <w:noProof/>
          <w:sz w:val="24"/>
          <w:szCs w:val="24"/>
          <w:vertAlign w:val="superscript"/>
        </w:rPr>
        <w:t>[32]</w:t>
      </w:r>
      <w:r w:rsidR="004A61E8" w:rsidRPr="00C214F7">
        <w:rPr>
          <w:rFonts w:ascii="Book Antiqua" w:hAnsi="Book Antiqua" w:cs="Times New Roman"/>
          <w:sz w:val="24"/>
          <w:szCs w:val="24"/>
          <w:vertAlign w:val="superscript"/>
        </w:rPr>
        <w:fldChar w:fldCharType="end"/>
      </w:r>
      <w:r w:rsidR="00582314" w:rsidRPr="00C214F7">
        <w:rPr>
          <w:rFonts w:ascii="Book Antiqua" w:hAnsi="Book Antiqua" w:cs="Times New Roman"/>
          <w:sz w:val="24"/>
          <w:szCs w:val="24"/>
        </w:rPr>
        <w:t>, there have been no studies specifically</w:t>
      </w:r>
      <w:r w:rsidR="00523C95" w:rsidRPr="00C214F7">
        <w:rPr>
          <w:rFonts w:ascii="Book Antiqua" w:hAnsi="Book Antiqua" w:cs="Times New Roman"/>
          <w:sz w:val="24"/>
          <w:szCs w:val="24"/>
        </w:rPr>
        <w:t xml:space="preserve"> assessing the </w:t>
      </w:r>
      <w:r w:rsidR="00B9506C" w:rsidRPr="00C214F7">
        <w:rPr>
          <w:rFonts w:ascii="Book Antiqua" w:hAnsi="Book Antiqua" w:cs="Times New Roman"/>
          <w:sz w:val="24"/>
          <w:szCs w:val="24"/>
        </w:rPr>
        <w:t>role of</w:t>
      </w:r>
      <w:r w:rsidR="00582314" w:rsidRPr="00C214F7">
        <w:rPr>
          <w:rFonts w:ascii="Book Antiqua" w:hAnsi="Book Antiqua" w:cs="Times New Roman"/>
          <w:sz w:val="24"/>
          <w:szCs w:val="24"/>
        </w:rPr>
        <w:t xml:space="preserve"> PNI in</w:t>
      </w:r>
      <w:r w:rsidR="00523C95" w:rsidRPr="00C214F7">
        <w:rPr>
          <w:rFonts w:ascii="Book Antiqua" w:hAnsi="Book Antiqua" w:cs="Times New Roman"/>
          <w:sz w:val="24"/>
          <w:szCs w:val="24"/>
        </w:rPr>
        <w:t xml:space="preserve"> the management of</w:t>
      </w:r>
      <w:r w:rsidR="00582314" w:rsidRPr="00C214F7">
        <w:rPr>
          <w:rFonts w:ascii="Book Antiqua" w:hAnsi="Book Antiqua" w:cs="Times New Roman"/>
          <w:sz w:val="24"/>
          <w:szCs w:val="24"/>
        </w:rPr>
        <w:t xml:space="preserve"> CRLM. </w:t>
      </w:r>
    </w:p>
    <w:p w:rsidR="00775990" w:rsidRPr="00C214F7" w:rsidRDefault="00861440" w:rsidP="00DC6299">
      <w:pPr>
        <w:pStyle w:val="BodyAA"/>
        <w:spacing w:line="360" w:lineRule="auto"/>
        <w:ind w:firstLineChars="100" w:firstLine="240"/>
        <w:jc w:val="both"/>
        <w:rPr>
          <w:rFonts w:ascii="Book Antiqua" w:hAnsi="Book Antiqua" w:cs="Times New Roman"/>
          <w:sz w:val="24"/>
          <w:szCs w:val="24"/>
        </w:rPr>
      </w:pPr>
      <w:r w:rsidRPr="00C214F7">
        <w:rPr>
          <w:rFonts w:ascii="Book Antiqua" w:hAnsi="Book Antiqua" w:cs="Times New Roman"/>
          <w:sz w:val="24"/>
          <w:szCs w:val="24"/>
        </w:rPr>
        <w:t>Our</w:t>
      </w:r>
      <w:r w:rsidR="00A07319" w:rsidRPr="00C214F7">
        <w:rPr>
          <w:rFonts w:ascii="Book Antiqua" w:hAnsi="Book Antiqua" w:cs="Times New Roman"/>
          <w:sz w:val="24"/>
          <w:szCs w:val="24"/>
        </w:rPr>
        <w:t xml:space="preserve"> study </w:t>
      </w:r>
      <w:r w:rsidRPr="00C214F7">
        <w:rPr>
          <w:rFonts w:ascii="Book Antiqua" w:hAnsi="Book Antiqua" w:cs="Times New Roman"/>
          <w:sz w:val="24"/>
          <w:szCs w:val="24"/>
        </w:rPr>
        <w:t>is the first</w:t>
      </w:r>
      <w:r w:rsidR="00A07319" w:rsidRPr="00C214F7">
        <w:rPr>
          <w:rFonts w:ascii="Book Antiqua" w:hAnsi="Book Antiqua" w:cs="Times New Roman"/>
          <w:sz w:val="24"/>
          <w:szCs w:val="24"/>
        </w:rPr>
        <w:t xml:space="preserve"> evaluat</w:t>
      </w:r>
      <w:r w:rsidRPr="00C214F7">
        <w:rPr>
          <w:rFonts w:ascii="Book Antiqua" w:hAnsi="Book Antiqua" w:cs="Times New Roman"/>
          <w:sz w:val="24"/>
          <w:szCs w:val="24"/>
        </w:rPr>
        <w:t xml:space="preserve">ion of statin’s </w:t>
      </w:r>
      <w:r w:rsidR="00A07319" w:rsidRPr="00C214F7">
        <w:rPr>
          <w:rFonts w:ascii="Book Antiqua" w:hAnsi="Book Antiqua" w:cs="Times New Roman"/>
          <w:sz w:val="24"/>
          <w:szCs w:val="24"/>
        </w:rPr>
        <w:t xml:space="preserve">effect </w:t>
      </w:r>
      <w:r w:rsidRPr="00C214F7">
        <w:rPr>
          <w:rFonts w:ascii="Book Antiqua" w:hAnsi="Book Antiqua" w:cs="Times New Roman"/>
          <w:sz w:val="24"/>
          <w:szCs w:val="24"/>
        </w:rPr>
        <w:t>on outcome</w:t>
      </w:r>
      <w:r w:rsidR="00A07319" w:rsidRPr="00C214F7">
        <w:rPr>
          <w:rFonts w:ascii="Book Antiqua" w:hAnsi="Book Antiqua" w:cs="Times New Roman"/>
          <w:sz w:val="24"/>
          <w:szCs w:val="24"/>
        </w:rPr>
        <w:t xml:space="preserve"> of </w:t>
      </w:r>
      <w:r w:rsidR="007A2C07" w:rsidRPr="00C214F7">
        <w:rPr>
          <w:rFonts w:ascii="Book Antiqua" w:hAnsi="Book Antiqua" w:cs="Times New Roman"/>
          <w:sz w:val="24"/>
          <w:szCs w:val="24"/>
        </w:rPr>
        <w:t xml:space="preserve">curative resection of CRLM in </w:t>
      </w:r>
      <w:r w:rsidR="00A07319" w:rsidRPr="00C214F7">
        <w:rPr>
          <w:rFonts w:ascii="Book Antiqua" w:hAnsi="Book Antiqua" w:cs="Times New Roman"/>
          <w:sz w:val="24"/>
          <w:szCs w:val="24"/>
        </w:rPr>
        <w:t xml:space="preserve">patients </w:t>
      </w:r>
      <w:r w:rsidRPr="00C214F7">
        <w:rPr>
          <w:rFonts w:ascii="Book Antiqua" w:hAnsi="Book Antiqua" w:cs="Times New Roman"/>
          <w:sz w:val="24"/>
          <w:szCs w:val="24"/>
        </w:rPr>
        <w:t xml:space="preserve">who </w:t>
      </w:r>
      <w:r w:rsidR="007A2C07" w:rsidRPr="00C214F7">
        <w:rPr>
          <w:rFonts w:ascii="Book Antiqua" w:hAnsi="Book Antiqua" w:cs="Times New Roman"/>
          <w:sz w:val="24"/>
          <w:szCs w:val="24"/>
        </w:rPr>
        <w:t>were regular statin users prior to diagnosis of CRLM</w:t>
      </w:r>
      <w:r w:rsidR="00A07319" w:rsidRPr="00C214F7">
        <w:rPr>
          <w:rFonts w:ascii="Book Antiqua" w:hAnsi="Book Antiqua" w:cs="Times New Roman"/>
          <w:sz w:val="24"/>
          <w:szCs w:val="24"/>
        </w:rPr>
        <w:t>.</w:t>
      </w:r>
      <w:r w:rsidR="0081331F" w:rsidRPr="00C214F7">
        <w:rPr>
          <w:rFonts w:ascii="Book Antiqua" w:hAnsi="Book Antiqua"/>
          <w:sz w:val="24"/>
          <w:szCs w:val="24"/>
        </w:rPr>
        <w:t xml:space="preserve"> </w:t>
      </w:r>
      <w:r w:rsidR="0081331F" w:rsidRPr="00C214F7">
        <w:rPr>
          <w:rFonts w:ascii="Book Antiqua" w:hAnsi="Book Antiqua" w:cs="Times New Roman"/>
          <w:sz w:val="24"/>
          <w:szCs w:val="24"/>
        </w:rPr>
        <w:t xml:space="preserve">We have addressed the important question of whether statins can alter the biology of CRLM. The occurrence of CRLM cannot realistically be predicted for any one patient, so our retrospective study offers the most pragmatic method to study the subject. </w:t>
      </w:r>
      <w:r w:rsidR="007A2C07" w:rsidRPr="00C214F7">
        <w:rPr>
          <w:rFonts w:ascii="Book Antiqua" w:hAnsi="Book Antiqua" w:cs="Times New Roman"/>
          <w:sz w:val="24"/>
          <w:szCs w:val="24"/>
        </w:rPr>
        <w:t xml:space="preserve">To ensure validity of results, our analyses incorporated multiple variables known to affect tumour biology. Reflecting </w:t>
      </w:r>
      <w:r w:rsidR="00102070" w:rsidRPr="00C214F7">
        <w:rPr>
          <w:rFonts w:ascii="Book Antiqua" w:hAnsi="Book Antiqua" w:cs="Times New Roman"/>
          <w:sz w:val="24"/>
          <w:szCs w:val="24"/>
        </w:rPr>
        <w:t xml:space="preserve">real-life clinical practice, our patients were treated with a range of statins. </w:t>
      </w:r>
    </w:p>
    <w:p w:rsidR="00775990" w:rsidRPr="00C214F7" w:rsidRDefault="00775990" w:rsidP="00DC6299">
      <w:pPr>
        <w:pStyle w:val="BodyAA"/>
        <w:spacing w:line="360" w:lineRule="auto"/>
        <w:ind w:firstLineChars="100" w:firstLine="240"/>
        <w:jc w:val="both"/>
        <w:rPr>
          <w:rFonts w:ascii="Book Antiqua" w:hAnsi="Book Antiqua" w:cs="Times New Roman"/>
          <w:sz w:val="24"/>
          <w:szCs w:val="24"/>
        </w:rPr>
      </w:pPr>
      <w:r w:rsidRPr="00C214F7">
        <w:rPr>
          <w:rFonts w:ascii="Book Antiqua" w:hAnsi="Book Antiqua" w:cs="Times New Roman"/>
          <w:sz w:val="24"/>
          <w:szCs w:val="24"/>
        </w:rPr>
        <w:t>Statins differ in their pharmacological properties</w:t>
      </w:r>
      <w:r w:rsidR="00203792" w:rsidRPr="00C214F7">
        <w:rPr>
          <w:rFonts w:ascii="Book Antiqua" w:hAnsi="Book Antiqua" w:cs="Times New Roman"/>
          <w:sz w:val="24"/>
          <w:szCs w:val="24"/>
        </w:rPr>
        <w:t xml:space="preserve"> as some</w:t>
      </w:r>
      <w:r w:rsidRPr="00C214F7">
        <w:rPr>
          <w:rFonts w:ascii="Book Antiqua" w:hAnsi="Book Antiqua" w:cs="Times New Roman"/>
          <w:sz w:val="24"/>
          <w:szCs w:val="24"/>
        </w:rPr>
        <w:t xml:space="preserve"> may be hydrophilic </w:t>
      </w:r>
      <w:r w:rsidR="00203792" w:rsidRPr="00C214F7">
        <w:rPr>
          <w:rFonts w:ascii="Book Antiqua" w:hAnsi="Book Antiqua" w:cs="Times New Roman"/>
          <w:sz w:val="24"/>
          <w:szCs w:val="24"/>
        </w:rPr>
        <w:t>(</w:t>
      </w:r>
      <w:r w:rsidRPr="00C214F7">
        <w:rPr>
          <w:rFonts w:ascii="Book Antiqua" w:hAnsi="Book Antiqua" w:cs="Times New Roman"/>
          <w:sz w:val="24"/>
          <w:szCs w:val="24"/>
        </w:rPr>
        <w:t xml:space="preserve">such as </w:t>
      </w:r>
      <w:proofErr w:type="spellStart"/>
      <w:r w:rsidR="00150E62" w:rsidRPr="00C214F7">
        <w:rPr>
          <w:rFonts w:ascii="Book Antiqua" w:hAnsi="Book Antiqua" w:cs="Times New Roman"/>
          <w:sz w:val="24"/>
          <w:szCs w:val="24"/>
        </w:rPr>
        <w:t>R</w:t>
      </w:r>
      <w:r w:rsidRPr="00C214F7">
        <w:rPr>
          <w:rFonts w:ascii="Book Antiqua" w:hAnsi="Book Antiqua" w:cs="Times New Roman"/>
          <w:sz w:val="24"/>
          <w:szCs w:val="24"/>
        </w:rPr>
        <w:t>osuvastatin</w:t>
      </w:r>
      <w:proofErr w:type="spellEnd"/>
      <w:r w:rsidRPr="00C214F7">
        <w:rPr>
          <w:rFonts w:ascii="Book Antiqua" w:hAnsi="Book Antiqua" w:cs="Times New Roman"/>
          <w:sz w:val="24"/>
          <w:szCs w:val="24"/>
        </w:rPr>
        <w:t xml:space="preserve"> and </w:t>
      </w:r>
      <w:r w:rsidR="00150E62" w:rsidRPr="00C214F7">
        <w:rPr>
          <w:rFonts w:ascii="Book Antiqua" w:hAnsi="Book Antiqua" w:cs="Times New Roman"/>
          <w:sz w:val="24"/>
          <w:szCs w:val="24"/>
        </w:rPr>
        <w:t>P</w:t>
      </w:r>
      <w:r w:rsidRPr="00C214F7">
        <w:rPr>
          <w:rFonts w:ascii="Book Antiqua" w:hAnsi="Book Antiqua" w:cs="Times New Roman"/>
          <w:sz w:val="24"/>
          <w:szCs w:val="24"/>
        </w:rPr>
        <w:t>ravastatin</w:t>
      </w:r>
      <w:r w:rsidR="00203792" w:rsidRPr="00C214F7">
        <w:rPr>
          <w:rFonts w:ascii="Book Antiqua" w:hAnsi="Book Antiqua" w:cs="Times New Roman"/>
          <w:sz w:val="24"/>
          <w:szCs w:val="24"/>
        </w:rPr>
        <w:t>), others may be</w:t>
      </w:r>
      <w:r w:rsidRPr="00C214F7">
        <w:rPr>
          <w:rFonts w:ascii="Book Antiqua" w:hAnsi="Book Antiqua" w:cs="Times New Roman"/>
          <w:sz w:val="24"/>
          <w:szCs w:val="24"/>
        </w:rPr>
        <w:t xml:space="preserve"> lipophilic </w:t>
      </w:r>
      <w:r w:rsidR="00203792" w:rsidRPr="00C214F7">
        <w:rPr>
          <w:rFonts w:ascii="Book Antiqua" w:hAnsi="Book Antiqua" w:cs="Times New Roman"/>
          <w:sz w:val="24"/>
          <w:szCs w:val="24"/>
        </w:rPr>
        <w:t>(</w:t>
      </w:r>
      <w:r w:rsidRPr="00C214F7">
        <w:rPr>
          <w:rFonts w:ascii="Book Antiqua" w:hAnsi="Book Antiqua" w:cs="Times New Roman"/>
          <w:sz w:val="24"/>
          <w:szCs w:val="24"/>
        </w:rPr>
        <w:t xml:space="preserve">such as </w:t>
      </w:r>
      <w:r w:rsidR="00150E62" w:rsidRPr="00C214F7">
        <w:rPr>
          <w:rFonts w:ascii="Book Antiqua" w:hAnsi="Book Antiqua" w:cs="Times New Roman"/>
          <w:sz w:val="24"/>
          <w:szCs w:val="24"/>
        </w:rPr>
        <w:t>A</w:t>
      </w:r>
      <w:r w:rsidRPr="00C214F7">
        <w:rPr>
          <w:rFonts w:ascii="Book Antiqua" w:hAnsi="Book Antiqua" w:cs="Times New Roman"/>
          <w:sz w:val="24"/>
          <w:szCs w:val="24"/>
        </w:rPr>
        <w:t xml:space="preserve">torvastatin, </w:t>
      </w:r>
      <w:r w:rsidR="00150E62" w:rsidRPr="00C214F7">
        <w:rPr>
          <w:rFonts w:ascii="Book Antiqua" w:hAnsi="Book Antiqua" w:cs="Times New Roman"/>
          <w:sz w:val="24"/>
          <w:szCs w:val="24"/>
        </w:rPr>
        <w:t>S</w:t>
      </w:r>
      <w:r w:rsidRPr="00C214F7">
        <w:rPr>
          <w:rFonts w:ascii="Book Antiqua" w:hAnsi="Book Antiqua" w:cs="Times New Roman"/>
          <w:sz w:val="24"/>
          <w:szCs w:val="24"/>
        </w:rPr>
        <w:t xml:space="preserve">imvastatin, and </w:t>
      </w:r>
      <w:proofErr w:type="spellStart"/>
      <w:r w:rsidR="00150E62" w:rsidRPr="00C214F7">
        <w:rPr>
          <w:rFonts w:ascii="Book Antiqua" w:hAnsi="Book Antiqua" w:cs="Times New Roman"/>
          <w:sz w:val="24"/>
          <w:szCs w:val="24"/>
        </w:rPr>
        <w:t>Fluvastatin</w:t>
      </w:r>
      <w:proofErr w:type="spellEnd"/>
      <w:r w:rsidR="00203792" w:rsidRPr="00C214F7">
        <w:rPr>
          <w:rFonts w:ascii="Book Antiqua" w:hAnsi="Book Antiqua" w:cs="Times New Roman"/>
          <w:sz w:val="24"/>
          <w:szCs w:val="24"/>
        </w:rPr>
        <w:t xml:space="preserve">), and there are also </w:t>
      </w:r>
      <w:r w:rsidRPr="00C214F7">
        <w:rPr>
          <w:rFonts w:ascii="Book Antiqua" w:hAnsi="Book Antiqua" w:cs="Times New Roman"/>
          <w:sz w:val="24"/>
          <w:szCs w:val="24"/>
        </w:rPr>
        <w:t>differ</w:t>
      </w:r>
      <w:r w:rsidR="00203792" w:rsidRPr="00C214F7">
        <w:rPr>
          <w:rFonts w:ascii="Book Antiqua" w:hAnsi="Book Antiqua" w:cs="Times New Roman"/>
          <w:sz w:val="24"/>
          <w:szCs w:val="24"/>
        </w:rPr>
        <w:t>ences</w:t>
      </w:r>
      <w:r w:rsidRPr="00C214F7">
        <w:rPr>
          <w:rFonts w:ascii="Book Antiqua" w:hAnsi="Book Antiqua" w:cs="Times New Roman"/>
          <w:sz w:val="24"/>
          <w:szCs w:val="24"/>
        </w:rPr>
        <w:t xml:space="preserve"> in their ability to lower </w:t>
      </w:r>
      <w:r w:rsidR="00DC6299" w:rsidRPr="00C214F7">
        <w:rPr>
          <w:rFonts w:ascii="Book Antiqua" w:hAnsi="Book Antiqua" w:cs="Times New Roman"/>
          <w:sz w:val="24"/>
          <w:szCs w:val="24"/>
        </w:rPr>
        <w:t xml:space="preserve">low density lipoprotein </w:t>
      </w:r>
      <w:r w:rsidRPr="00C214F7">
        <w:rPr>
          <w:rFonts w:ascii="Book Antiqua" w:hAnsi="Book Antiqua" w:cs="Times New Roman"/>
          <w:sz w:val="24"/>
          <w:szCs w:val="24"/>
        </w:rPr>
        <w:t>cholesterol.</w:t>
      </w:r>
      <w:r w:rsidR="00150E62" w:rsidRPr="00C214F7">
        <w:rPr>
          <w:rFonts w:ascii="Book Antiqua" w:hAnsi="Book Antiqua" w:cs="Times New Roman"/>
          <w:sz w:val="24"/>
          <w:szCs w:val="24"/>
        </w:rPr>
        <w:t xml:space="preserve"> </w:t>
      </w:r>
      <w:r w:rsidR="00203792" w:rsidRPr="00C214F7">
        <w:rPr>
          <w:rFonts w:ascii="Book Antiqua" w:hAnsi="Book Antiqua" w:cs="Times New Roman"/>
          <w:sz w:val="24"/>
          <w:szCs w:val="24"/>
        </w:rPr>
        <w:t>There is no</w:t>
      </w:r>
      <w:r w:rsidR="00150E62" w:rsidRPr="00C214F7">
        <w:rPr>
          <w:rFonts w:ascii="Book Antiqua" w:hAnsi="Book Antiqua" w:cs="Times New Roman"/>
          <w:sz w:val="24"/>
          <w:szCs w:val="24"/>
        </w:rPr>
        <w:t xml:space="preserve"> published evidence </w:t>
      </w:r>
      <w:r w:rsidR="002731BD" w:rsidRPr="00C214F7">
        <w:rPr>
          <w:rFonts w:ascii="Book Antiqua" w:hAnsi="Book Antiqua" w:cs="Times New Roman"/>
          <w:sz w:val="24"/>
          <w:szCs w:val="24"/>
        </w:rPr>
        <w:t>suggesting</w:t>
      </w:r>
      <w:r w:rsidR="00150E62" w:rsidRPr="00C214F7">
        <w:rPr>
          <w:rFonts w:ascii="Book Antiqua" w:hAnsi="Book Antiqua" w:cs="Times New Roman"/>
          <w:sz w:val="24"/>
          <w:szCs w:val="24"/>
        </w:rPr>
        <w:t xml:space="preserve"> that </w:t>
      </w:r>
      <w:r w:rsidR="002731BD" w:rsidRPr="00C214F7">
        <w:rPr>
          <w:rFonts w:ascii="Book Antiqua" w:hAnsi="Book Antiqua" w:cs="Times New Roman"/>
          <w:sz w:val="24"/>
          <w:szCs w:val="24"/>
        </w:rPr>
        <w:t xml:space="preserve">different types of </w:t>
      </w:r>
      <w:r w:rsidR="00150E62" w:rsidRPr="00C214F7">
        <w:rPr>
          <w:rFonts w:ascii="Book Antiqua" w:hAnsi="Book Antiqua" w:cs="Times New Roman"/>
          <w:sz w:val="24"/>
          <w:szCs w:val="24"/>
        </w:rPr>
        <w:t xml:space="preserve">statins differ in the potential beneficial </w:t>
      </w:r>
      <w:r w:rsidR="002136A5" w:rsidRPr="00C214F7">
        <w:rPr>
          <w:rFonts w:ascii="Book Antiqua" w:hAnsi="Book Antiqua" w:cs="Times New Roman"/>
          <w:sz w:val="24"/>
          <w:szCs w:val="24"/>
        </w:rPr>
        <w:t xml:space="preserve">effect on cancer, </w:t>
      </w:r>
      <w:r w:rsidR="00203792" w:rsidRPr="00C214F7">
        <w:rPr>
          <w:rFonts w:ascii="Book Antiqua" w:hAnsi="Book Antiqua" w:cs="Times New Roman"/>
          <w:sz w:val="24"/>
          <w:szCs w:val="24"/>
        </w:rPr>
        <w:t>and so we have not interrogated outcomes for individual statins</w:t>
      </w:r>
      <w:r w:rsidR="002136A5" w:rsidRPr="00C214F7">
        <w:rPr>
          <w:rFonts w:ascii="Book Antiqua" w:hAnsi="Book Antiqua" w:cs="Times New Roman"/>
          <w:sz w:val="24"/>
          <w:szCs w:val="24"/>
        </w:rPr>
        <w:t xml:space="preserve">. </w:t>
      </w:r>
      <w:r w:rsidR="00B57EAE" w:rsidRPr="00C214F7">
        <w:rPr>
          <w:rFonts w:ascii="Book Antiqua" w:hAnsi="Book Antiqua" w:cs="Times New Roman"/>
          <w:sz w:val="24"/>
          <w:szCs w:val="24"/>
        </w:rPr>
        <w:t xml:space="preserve">It would be interesting to see if a </w:t>
      </w:r>
      <w:r w:rsidR="00203792" w:rsidRPr="00C214F7">
        <w:rPr>
          <w:rFonts w:ascii="Book Antiqua" w:hAnsi="Book Antiqua" w:cs="Times New Roman"/>
          <w:sz w:val="24"/>
          <w:szCs w:val="24"/>
        </w:rPr>
        <w:t xml:space="preserve">future </w:t>
      </w:r>
      <w:r w:rsidR="002731BD" w:rsidRPr="00C214F7">
        <w:rPr>
          <w:rFonts w:ascii="Book Antiqua" w:hAnsi="Book Antiqua" w:cs="Times New Roman"/>
          <w:sz w:val="24"/>
          <w:szCs w:val="24"/>
        </w:rPr>
        <w:t xml:space="preserve">prospective controlled </w:t>
      </w:r>
      <w:r w:rsidR="00B57EAE" w:rsidRPr="00C214F7">
        <w:rPr>
          <w:rFonts w:ascii="Book Antiqua" w:hAnsi="Book Antiqua" w:cs="Times New Roman"/>
          <w:sz w:val="24"/>
          <w:szCs w:val="24"/>
        </w:rPr>
        <w:t>study</w:t>
      </w:r>
      <w:r w:rsidR="002731BD" w:rsidRPr="00C214F7">
        <w:rPr>
          <w:rFonts w:ascii="Book Antiqua" w:hAnsi="Book Antiqua" w:cs="Times New Roman"/>
          <w:sz w:val="24"/>
          <w:szCs w:val="24"/>
        </w:rPr>
        <w:t xml:space="preserve"> to </w:t>
      </w:r>
      <w:r w:rsidR="00203792" w:rsidRPr="00C214F7">
        <w:rPr>
          <w:rFonts w:ascii="Book Antiqua" w:hAnsi="Book Antiqua" w:cs="Times New Roman"/>
          <w:sz w:val="24"/>
          <w:szCs w:val="24"/>
        </w:rPr>
        <w:t>test</w:t>
      </w:r>
      <w:r w:rsidR="002731BD" w:rsidRPr="00C214F7">
        <w:rPr>
          <w:rFonts w:ascii="Book Antiqua" w:hAnsi="Book Antiqua" w:cs="Times New Roman"/>
          <w:sz w:val="24"/>
          <w:szCs w:val="24"/>
        </w:rPr>
        <w:t xml:space="preserve"> the role of statins in </w:t>
      </w:r>
      <w:r w:rsidR="00B57EAE" w:rsidRPr="00C214F7">
        <w:rPr>
          <w:rFonts w:ascii="Book Antiqua" w:hAnsi="Book Antiqua" w:cs="Times New Roman"/>
          <w:sz w:val="24"/>
          <w:szCs w:val="24"/>
        </w:rPr>
        <w:t xml:space="preserve">resected </w:t>
      </w:r>
      <w:r w:rsidR="002731BD" w:rsidRPr="00C214F7">
        <w:rPr>
          <w:rFonts w:ascii="Book Antiqua" w:hAnsi="Book Antiqua" w:cs="Times New Roman"/>
          <w:sz w:val="24"/>
          <w:szCs w:val="24"/>
        </w:rPr>
        <w:t>CRLM</w:t>
      </w:r>
      <w:r w:rsidR="00B57EAE" w:rsidRPr="00C214F7">
        <w:rPr>
          <w:rFonts w:ascii="Book Antiqua" w:hAnsi="Book Antiqua" w:cs="Times New Roman"/>
          <w:sz w:val="24"/>
          <w:szCs w:val="24"/>
        </w:rPr>
        <w:t xml:space="preserve"> will detect</w:t>
      </w:r>
      <w:r w:rsidR="00055625" w:rsidRPr="00C214F7">
        <w:rPr>
          <w:rFonts w:ascii="Book Antiqua" w:hAnsi="Book Antiqua" w:cs="Times New Roman"/>
          <w:sz w:val="24"/>
          <w:szCs w:val="24"/>
        </w:rPr>
        <w:t xml:space="preserve"> </w:t>
      </w:r>
      <w:r w:rsidR="002731BD" w:rsidRPr="00C214F7">
        <w:rPr>
          <w:rFonts w:ascii="Book Antiqua" w:hAnsi="Book Antiqua" w:cs="Times New Roman"/>
          <w:sz w:val="24"/>
          <w:szCs w:val="24"/>
        </w:rPr>
        <w:t xml:space="preserve">differences </w:t>
      </w:r>
      <w:r w:rsidR="00055625" w:rsidRPr="00C214F7">
        <w:rPr>
          <w:rFonts w:ascii="Book Antiqua" w:hAnsi="Book Antiqua" w:cs="Times New Roman"/>
          <w:sz w:val="24"/>
          <w:szCs w:val="24"/>
        </w:rPr>
        <w:t xml:space="preserve">in anti-cancer effect </w:t>
      </w:r>
      <w:r w:rsidR="002731BD" w:rsidRPr="00C214F7">
        <w:rPr>
          <w:rFonts w:ascii="Book Antiqua" w:hAnsi="Book Antiqua" w:cs="Times New Roman"/>
          <w:sz w:val="24"/>
          <w:szCs w:val="24"/>
        </w:rPr>
        <w:t>between statin subtypes</w:t>
      </w:r>
      <w:r w:rsidR="00B57EAE" w:rsidRPr="00C214F7">
        <w:rPr>
          <w:rFonts w:ascii="Book Antiqua" w:hAnsi="Book Antiqua" w:cs="Times New Roman"/>
          <w:sz w:val="24"/>
          <w:szCs w:val="24"/>
        </w:rPr>
        <w:t xml:space="preserve">. </w:t>
      </w:r>
      <w:r w:rsidR="00B57EAE" w:rsidRPr="00C214F7">
        <w:rPr>
          <w:rFonts w:ascii="Book Antiqua" w:hAnsi="Book Antiqua" w:cs="Times New Roman"/>
          <w:sz w:val="24"/>
          <w:szCs w:val="24"/>
        </w:rPr>
        <w:lastRenderedPageBreak/>
        <w:t>The study would have to be sufficiently powered</w:t>
      </w:r>
      <w:r w:rsidR="002731BD" w:rsidRPr="00C214F7">
        <w:rPr>
          <w:rFonts w:ascii="Book Antiqua" w:hAnsi="Book Antiqua" w:cs="Times New Roman"/>
          <w:sz w:val="24"/>
          <w:szCs w:val="24"/>
        </w:rPr>
        <w:t xml:space="preserve"> </w:t>
      </w:r>
      <w:r w:rsidR="00B57EAE" w:rsidRPr="00C214F7">
        <w:rPr>
          <w:rFonts w:ascii="Book Antiqua" w:hAnsi="Book Antiqua" w:cs="Times New Roman"/>
          <w:sz w:val="24"/>
          <w:szCs w:val="24"/>
        </w:rPr>
        <w:t>a</w:t>
      </w:r>
      <w:r w:rsidR="002731BD" w:rsidRPr="00C214F7">
        <w:rPr>
          <w:rFonts w:ascii="Book Antiqua" w:hAnsi="Book Antiqua" w:cs="Times New Roman"/>
          <w:sz w:val="24"/>
          <w:szCs w:val="24"/>
        </w:rPr>
        <w:t xml:space="preserve">s </w:t>
      </w:r>
      <w:r w:rsidR="00B57EAE" w:rsidRPr="00C214F7">
        <w:rPr>
          <w:rFonts w:ascii="Book Antiqua" w:hAnsi="Book Antiqua" w:cs="Times New Roman"/>
          <w:sz w:val="24"/>
          <w:szCs w:val="24"/>
        </w:rPr>
        <w:t>o</w:t>
      </w:r>
      <w:r w:rsidR="00055625" w:rsidRPr="00C214F7">
        <w:rPr>
          <w:rFonts w:ascii="Book Antiqua" w:hAnsi="Book Antiqua" w:cs="Times New Roman"/>
          <w:sz w:val="24"/>
          <w:szCs w:val="24"/>
        </w:rPr>
        <w:t>n</w:t>
      </w:r>
      <w:r w:rsidR="00B57EAE" w:rsidRPr="00C214F7">
        <w:rPr>
          <w:rFonts w:ascii="Book Antiqua" w:hAnsi="Book Antiqua" w:cs="Times New Roman"/>
          <w:sz w:val="24"/>
          <w:szCs w:val="24"/>
        </w:rPr>
        <w:t>ly</w:t>
      </w:r>
      <w:r w:rsidR="00055625" w:rsidRPr="00C214F7">
        <w:rPr>
          <w:rFonts w:ascii="Book Antiqua" w:hAnsi="Book Antiqua" w:cs="Times New Roman"/>
          <w:sz w:val="24"/>
          <w:szCs w:val="24"/>
        </w:rPr>
        <w:t xml:space="preserve"> 50% of CRC patients </w:t>
      </w:r>
      <w:r w:rsidR="00B57EAE" w:rsidRPr="00C214F7">
        <w:rPr>
          <w:rFonts w:ascii="Book Antiqua" w:hAnsi="Book Antiqua" w:cs="Times New Roman"/>
          <w:sz w:val="24"/>
          <w:szCs w:val="24"/>
        </w:rPr>
        <w:t xml:space="preserve">develop CRLM </w:t>
      </w:r>
      <w:r w:rsidR="00055625" w:rsidRPr="00C214F7">
        <w:rPr>
          <w:rFonts w:ascii="Book Antiqua" w:hAnsi="Book Antiqua" w:cs="Times New Roman"/>
          <w:sz w:val="24"/>
          <w:szCs w:val="24"/>
        </w:rPr>
        <w:t>of which</w:t>
      </w:r>
      <w:r w:rsidR="002731BD" w:rsidRPr="00C214F7">
        <w:rPr>
          <w:rFonts w:ascii="Book Antiqua" w:hAnsi="Book Antiqua" w:cs="Times New Roman"/>
          <w:sz w:val="24"/>
          <w:szCs w:val="24"/>
        </w:rPr>
        <w:t xml:space="preserve"> only 10</w:t>
      </w:r>
      <w:r w:rsidR="00DC6299" w:rsidRPr="00C214F7">
        <w:rPr>
          <w:rFonts w:ascii="Book Antiqua" w:hAnsi="Book Antiqua" w:cs="Times New Roman"/>
          <w:sz w:val="24"/>
          <w:szCs w:val="24"/>
        </w:rPr>
        <w:t>%-</w:t>
      </w:r>
      <w:r w:rsidR="002731BD" w:rsidRPr="00C214F7">
        <w:rPr>
          <w:rFonts w:ascii="Book Antiqua" w:hAnsi="Book Antiqua" w:cs="Times New Roman"/>
          <w:sz w:val="24"/>
          <w:szCs w:val="24"/>
        </w:rPr>
        <w:t>20</w:t>
      </w:r>
      <w:r w:rsidR="00055625" w:rsidRPr="00C214F7">
        <w:rPr>
          <w:rFonts w:ascii="Book Antiqua" w:hAnsi="Book Antiqua" w:cs="Times New Roman"/>
          <w:sz w:val="24"/>
          <w:szCs w:val="24"/>
        </w:rPr>
        <w:t>%</w:t>
      </w:r>
      <w:r w:rsidR="002731BD" w:rsidRPr="00C214F7">
        <w:rPr>
          <w:rFonts w:ascii="Book Antiqua" w:hAnsi="Book Antiqua" w:cs="Times New Roman"/>
          <w:sz w:val="24"/>
          <w:szCs w:val="24"/>
        </w:rPr>
        <w:t xml:space="preserve"> are candidates for curative resection</w:t>
      </w:r>
      <w:r w:rsidR="004C791C" w:rsidRPr="00C214F7">
        <w:rPr>
          <w:rFonts w:ascii="Book Antiqua" w:hAnsi="Book Antiqua" w:cs="Times New Roman"/>
          <w:sz w:val="24"/>
          <w:szCs w:val="24"/>
        </w:rPr>
        <w:fldChar w:fldCharType="begin"/>
      </w:r>
      <w:r w:rsidR="00A27053" w:rsidRPr="00C214F7">
        <w:rPr>
          <w:rFonts w:ascii="Book Antiqua" w:hAnsi="Book Antiqua" w:cs="Times New Roman"/>
          <w:sz w:val="24"/>
          <w:szCs w:val="24"/>
        </w:rPr>
        <w:instrText xml:space="preserve"> ADDIN EN.CITE &lt;EndNote&gt;&lt;Cite&gt;&lt;Author&gt;Adam&lt;/Author&gt;&lt;Year&gt;2004&lt;/Year&gt;&lt;RecNum&gt;270&lt;/RecNum&gt;&lt;DisplayText&gt;&lt;style face="superscript"&gt;[33]&lt;/style&gt;&lt;/DisplayText&gt;&lt;record&gt;&lt;rec-number&gt;270&lt;/rec-number&gt;&lt;foreign-keys&gt;&lt;key app="EN" db-id="zptdwrfrnzr5vne5ffrxxezz5tz0sz90x59p" timestamp="1568268474"&gt;270&lt;/key&gt;&lt;/foreign-keys&gt;&lt;ref-type name="Journal Article"&gt;17&lt;/ref-type&gt;&lt;contributors&gt;&lt;authors&gt;&lt;author&gt;Adam, R.&lt;/author&gt;&lt;author&gt;Vinet, E.&lt;/author&gt;&lt;/authors&gt;&lt;/contributors&gt;&lt;auth-address&gt;Centre Hepato-Biliaire, Hopital Paul Brousse, Universite Paris-Sud and INSERM E 0354 Chronotherapie des Cancers, Villejuif, France.&lt;/auth-address&gt;&lt;titles&gt;&lt;title&gt;Regional treatment of metastasis: surgery of colorectal liver metastases&lt;/title&gt;&lt;secondary-title&gt;Ann Oncol&lt;/secondary-title&gt;&lt;/titles&gt;&lt;periodical&gt;&lt;full-title&gt;Ann Oncol&lt;/full-title&gt;&lt;abbr-1&gt;Annals of oncology : official journal of the European Society for Medical Oncology&lt;/abbr-1&gt;&lt;/periodical&gt;&lt;pages&gt;iv103-6&lt;/pages&gt;&lt;volume&gt;15 Suppl 4&lt;/volume&gt;&lt;edition&gt;2004/10/13&lt;/edition&gt;&lt;keywords&gt;&lt;keyword&gt;Colorectal Neoplasms/*pathology&lt;/keyword&gt;&lt;keyword&gt;Hepatectomy/*methods&lt;/keyword&gt;&lt;keyword&gt;Humans&lt;/keyword&gt;&lt;keyword&gt;Liver Neoplasms/*secondary/*surgery&lt;/keyword&gt;&lt;keyword&gt;Palliative Care&lt;/keyword&gt;&lt;keyword&gt;Prognosis&lt;/keyword&gt;&lt;keyword&gt;Risk Factors&lt;/keyword&gt;&lt;keyword&gt;Survival Analysis&lt;/keyword&gt;&lt;/keywords&gt;&lt;dates&gt;&lt;year&gt;2004&lt;/year&gt;&lt;/dates&gt;&lt;isbn&gt;0923-7534 (Print)&amp;#xD;0923-7534&lt;/isbn&gt;&lt;accession-num&gt;15477291&lt;/accession-num&gt;&lt;urls&gt;&lt;/urls&gt;&lt;electronic-resource-num&gt;10.1093/annonc/mdh912&lt;/electronic-resource-num&gt;&lt;remote-database-provider&gt;NLM&lt;/remote-database-provider&gt;&lt;language&gt;eng&lt;/language&gt;&lt;/record&gt;&lt;/Cite&gt;&lt;/EndNote&gt;</w:instrText>
      </w:r>
      <w:r w:rsidR="004C791C" w:rsidRPr="00C214F7">
        <w:rPr>
          <w:rFonts w:ascii="Book Antiqua" w:hAnsi="Book Antiqua" w:cs="Times New Roman"/>
          <w:sz w:val="24"/>
          <w:szCs w:val="24"/>
        </w:rPr>
        <w:fldChar w:fldCharType="separate"/>
      </w:r>
      <w:r w:rsidR="00A27053" w:rsidRPr="00C214F7">
        <w:rPr>
          <w:rFonts w:ascii="Book Antiqua" w:hAnsi="Book Antiqua" w:cs="Times New Roman"/>
          <w:noProof/>
          <w:sz w:val="24"/>
          <w:szCs w:val="24"/>
          <w:vertAlign w:val="superscript"/>
        </w:rPr>
        <w:t>[33]</w:t>
      </w:r>
      <w:r w:rsidR="004C791C" w:rsidRPr="00C214F7">
        <w:rPr>
          <w:rFonts w:ascii="Book Antiqua" w:hAnsi="Book Antiqua" w:cs="Times New Roman"/>
          <w:sz w:val="24"/>
          <w:szCs w:val="24"/>
        </w:rPr>
        <w:fldChar w:fldCharType="end"/>
      </w:r>
      <w:r w:rsidR="00055625" w:rsidRPr="00C214F7">
        <w:rPr>
          <w:rFonts w:ascii="Book Antiqua" w:hAnsi="Book Antiqua" w:cs="Times New Roman"/>
          <w:sz w:val="24"/>
          <w:szCs w:val="24"/>
        </w:rPr>
        <w:t>.</w:t>
      </w:r>
    </w:p>
    <w:p w:rsidR="00F2413D" w:rsidRPr="00C214F7" w:rsidRDefault="004F6FAD" w:rsidP="00DC6299">
      <w:pPr>
        <w:pStyle w:val="BodyAA"/>
        <w:spacing w:line="360" w:lineRule="auto"/>
        <w:ind w:firstLineChars="100" w:firstLine="240"/>
        <w:jc w:val="both"/>
        <w:rPr>
          <w:rFonts w:ascii="Book Antiqua" w:eastAsia="Times New Roman" w:hAnsi="Book Antiqua" w:cs="Times New Roman"/>
          <w:sz w:val="24"/>
          <w:szCs w:val="24"/>
        </w:rPr>
      </w:pPr>
      <w:r w:rsidRPr="00C214F7">
        <w:rPr>
          <w:rFonts w:ascii="Book Antiqua" w:hAnsi="Book Antiqua" w:cs="Times New Roman"/>
          <w:sz w:val="24"/>
          <w:szCs w:val="24"/>
        </w:rPr>
        <w:t xml:space="preserve">Our study’s limitations are that it is a </w:t>
      </w:r>
      <w:r w:rsidR="00A07319" w:rsidRPr="00C214F7">
        <w:rPr>
          <w:rFonts w:ascii="Book Antiqua" w:hAnsi="Book Antiqua" w:cs="Times New Roman"/>
          <w:sz w:val="24"/>
          <w:szCs w:val="24"/>
        </w:rPr>
        <w:t xml:space="preserve">single </w:t>
      </w:r>
      <w:r w:rsidR="00B57EAE" w:rsidRPr="00C214F7">
        <w:rPr>
          <w:rFonts w:ascii="Book Antiqua" w:hAnsi="Book Antiqua" w:cs="Times New Roman"/>
          <w:sz w:val="24"/>
          <w:szCs w:val="24"/>
        </w:rPr>
        <w:t xml:space="preserve">tertiary </w:t>
      </w:r>
      <w:r w:rsidR="00A07319" w:rsidRPr="00C214F7">
        <w:rPr>
          <w:rFonts w:ascii="Book Antiqua" w:hAnsi="Book Antiqua" w:cs="Times New Roman"/>
          <w:sz w:val="24"/>
          <w:szCs w:val="24"/>
        </w:rPr>
        <w:t xml:space="preserve">centre retrospective </w:t>
      </w:r>
      <w:r w:rsidR="003D1A09" w:rsidRPr="00C214F7">
        <w:rPr>
          <w:rFonts w:ascii="Book Antiqua" w:hAnsi="Book Antiqua" w:cs="Times New Roman"/>
          <w:sz w:val="24"/>
          <w:szCs w:val="24"/>
        </w:rPr>
        <w:t xml:space="preserve">study </w:t>
      </w:r>
      <w:r w:rsidRPr="00C214F7">
        <w:rPr>
          <w:rFonts w:ascii="Book Antiqua" w:hAnsi="Book Antiqua" w:cs="Times New Roman"/>
          <w:sz w:val="24"/>
          <w:szCs w:val="24"/>
        </w:rPr>
        <w:t>and</w:t>
      </w:r>
      <w:r w:rsidR="00B57EAE" w:rsidRPr="00C214F7">
        <w:rPr>
          <w:rFonts w:ascii="Book Antiqua" w:hAnsi="Book Antiqua" w:cs="Times New Roman"/>
          <w:sz w:val="24"/>
          <w:szCs w:val="24"/>
        </w:rPr>
        <w:t xml:space="preserve"> </w:t>
      </w:r>
      <w:r w:rsidR="00930481" w:rsidRPr="00C214F7">
        <w:rPr>
          <w:rFonts w:ascii="Book Antiqua" w:hAnsi="Book Antiqua" w:cs="Times New Roman"/>
          <w:sz w:val="24"/>
          <w:szCs w:val="24"/>
        </w:rPr>
        <w:t xml:space="preserve">may not represent the experience of other centres. </w:t>
      </w:r>
      <w:r w:rsidR="005B061F" w:rsidRPr="00C214F7">
        <w:rPr>
          <w:rFonts w:ascii="Book Antiqua" w:hAnsi="Book Antiqua" w:cs="Times New Roman"/>
          <w:sz w:val="24"/>
          <w:szCs w:val="24"/>
        </w:rPr>
        <w:t xml:space="preserve">We also excluded CRLM patients who did not undergo resection so results apply only to those patients with CRLM treated with liver resection and not to all patients with CRLM. Finally, based on </w:t>
      </w:r>
      <w:r w:rsidR="005B061F" w:rsidRPr="00C214F7">
        <w:rPr>
          <w:rFonts w:ascii="Book Antiqua" w:hAnsi="Book Antiqua" w:cs="Tahoma"/>
          <w:sz w:val="24"/>
          <w:szCs w:val="24"/>
        </w:rPr>
        <w:t xml:space="preserve">patient preference and tolerance, some switched statin type and doses of individual statins varied over the study period. The heterogeneity in statin type, doses used and length of time particular statins were used at particular doses made it difficult to analyse the effect of specific statins and specific doses as </w:t>
      </w:r>
      <w:r w:rsidR="00E66EDE" w:rsidRPr="00C214F7">
        <w:rPr>
          <w:rFonts w:ascii="Book Antiqua" w:hAnsi="Book Antiqua" w:cs="Tahoma"/>
          <w:sz w:val="24"/>
          <w:szCs w:val="24"/>
        </w:rPr>
        <w:t xml:space="preserve">individual </w:t>
      </w:r>
      <w:r w:rsidR="005B061F" w:rsidRPr="00C214F7">
        <w:rPr>
          <w:rFonts w:ascii="Book Antiqua" w:hAnsi="Book Antiqua" w:cs="Tahoma"/>
          <w:sz w:val="24"/>
          <w:szCs w:val="24"/>
        </w:rPr>
        <w:t>numbers were too small. We feel this is an important refinement that can be assessed by well-designed future studies prospectively following up patients who have CRC diagnosis and are taking statins while in surveillance for CRC metastases.</w:t>
      </w:r>
    </w:p>
    <w:p w:rsidR="00E17FD8" w:rsidRPr="00C214F7" w:rsidRDefault="00DC6299" w:rsidP="00DC6299">
      <w:pPr>
        <w:pStyle w:val="BodyA"/>
        <w:spacing w:line="360" w:lineRule="auto"/>
        <w:ind w:firstLineChars="100" w:firstLine="240"/>
        <w:jc w:val="both"/>
        <w:rPr>
          <w:rFonts w:ascii="Book Antiqua" w:hAnsi="Book Antiqua" w:cs="Times New Roman"/>
        </w:rPr>
      </w:pPr>
      <w:r w:rsidRPr="00C214F7">
        <w:rPr>
          <w:rFonts w:ascii="Book Antiqua" w:hAnsi="Book Antiqua" w:cs="Times New Roman"/>
        </w:rPr>
        <w:t xml:space="preserve">In conclusion, </w:t>
      </w:r>
      <w:r w:rsidR="00A25191" w:rsidRPr="00C214F7">
        <w:rPr>
          <w:rFonts w:ascii="Book Antiqua" w:hAnsi="Book Antiqua" w:cs="Times New Roman"/>
        </w:rPr>
        <w:t>Statins d</w:t>
      </w:r>
      <w:r w:rsidR="00BE5BF4" w:rsidRPr="00C214F7">
        <w:rPr>
          <w:rFonts w:ascii="Book Antiqua" w:hAnsi="Book Antiqua" w:cs="Times New Roman"/>
        </w:rPr>
        <w:t>id</w:t>
      </w:r>
      <w:r w:rsidR="00F2413D" w:rsidRPr="00C214F7">
        <w:rPr>
          <w:rFonts w:ascii="Book Antiqua" w:hAnsi="Book Antiqua" w:cs="Times New Roman"/>
        </w:rPr>
        <w:t xml:space="preserve"> not affect the </w:t>
      </w:r>
      <w:r w:rsidR="004C791C" w:rsidRPr="00C214F7">
        <w:rPr>
          <w:rFonts w:ascii="Book Antiqua" w:hAnsi="Book Antiqua" w:cs="Times New Roman"/>
        </w:rPr>
        <w:t xml:space="preserve">tumour traits or </w:t>
      </w:r>
      <w:r w:rsidR="00F2413D" w:rsidRPr="00C214F7">
        <w:rPr>
          <w:rFonts w:ascii="Book Antiqua" w:hAnsi="Book Antiqua" w:cs="Times New Roman"/>
        </w:rPr>
        <w:t xml:space="preserve">survival </w:t>
      </w:r>
      <w:r w:rsidR="00BE5BF4" w:rsidRPr="00C214F7">
        <w:rPr>
          <w:rFonts w:ascii="Book Antiqua" w:hAnsi="Book Antiqua" w:cs="Times New Roman"/>
        </w:rPr>
        <w:t xml:space="preserve">of </w:t>
      </w:r>
      <w:r w:rsidR="00F2413D" w:rsidRPr="00C214F7">
        <w:rPr>
          <w:rFonts w:ascii="Book Antiqua" w:hAnsi="Book Antiqua" w:cs="Times New Roman"/>
        </w:rPr>
        <w:t xml:space="preserve">patients with CRLM treated </w:t>
      </w:r>
      <w:r w:rsidR="004C791C" w:rsidRPr="00C214F7">
        <w:rPr>
          <w:rFonts w:ascii="Book Antiqua" w:hAnsi="Book Antiqua" w:cs="Times New Roman"/>
        </w:rPr>
        <w:t xml:space="preserve">by </w:t>
      </w:r>
      <w:r w:rsidR="00A25191" w:rsidRPr="00C214F7">
        <w:rPr>
          <w:rFonts w:ascii="Book Antiqua" w:hAnsi="Book Antiqua" w:cs="Times New Roman"/>
        </w:rPr>
        <w:t>liver resection.</w:t>
      </w:r>
      <w:r w:rsidR="00523C95" w:rsidRPr="00C214F7">
        <w:rPr>
          <w:rFonts w:ascii="Book Antiqua" w:hAnsi="Book Antiqua" w:cs="Times New Roman"/>
        </w:rPr>
        <w:t xml:space="preserve"> </w:t>
      </w:r>
      <w:r w:rsidR="00776170" w:rsidRPr="00C214F7">
        <w:rPr>
          <w:rFonts w:ascii="Book Antiqua" w:hAnsi="Book Antiqua" w:cs="Times New Roman"/>
        </w:rPr>
        <w:t xml:space="preserve">It is likely that once metastases are developed, only more aggressive therapy such as cytotoxic chemotherapy may be effective. </w:t>
      </w:r>
      <w:r w:rsidR="00B57EAE" w:rsidRPr="00C214F7">
        <w:rPr>
          <w:rFonts w:ascii="Book Antiqua" w:hAnsi="Book Antiqua" w:cs="Times New Roman"/>
        </w:rPr>
        <w:t>W</w:t>
      </w:r>
      <w:r w:rsidR="00E5198B" w:rsidRPr="00C214F7">
        <w:rPr>
          <w:rFonts w:ascii="Book Antiqua" w:hAnsi="Book Antiqua" w:cs="Times New Roman"/>
        </w:rPr>
        <w:t xml:space="preserve">e did not observe any </w:t>
      </w:r>
      <w:r w:rsidR="005D70EA" w:rsidRPr="00C214F7">
        <w:rPr>
          <w:rFonts w:ascii="Book Antiqua" w:hAnsi="Book Antiqua" w:cs="Times New Roman"/>
        </w:rPr>
        <w:t xml:space="preserve">beneficial effect of statins on </w:t>
      </w:r>
      <w:r w:rsidR="00776733" w:rsidRPr="00C214F7">
        <w:rPr>
          <w:rFonts w:ascii="Book Antiqua" w:hAnsi="Book Antiqua" w:cs="Times New Roman"/>
        </w:rPr>
        <w:t>OS</w:t>
      </w:r>
      <w:r w:rsidR="00B57EAE" w:rsidRPr="00C214F7">
        <w:rPr>
          <w:rFonts w:ascii="Book Antiqua" w:hAnsi="Book Antiqua" w:cs="Times New Roman"/>
        </w:rPr>
        <w:t xml:space="preserve"> </w:t>
      </w:r>
      <w:r w:rsidR="002C51F8" w:rsidRPr="00C214F7">
        <w:rPr>
          <w:rFonts w:ascii="Book Antiqua" w:hAnsi="Book Antiqua" w:cs="Times New Roman"/>
        </w:rPr>
        <w:t>despite the recognised health benefits of statin therapy.</w:t>
      </w:r>
      <w:r w:rsidR="005D70EA" w:rsidRPr="00C214F7">
        <w:rPr>
          <w:rFonts w:ascii="Book Antiqua" w:hAnsi="Book Antiqua" w:cs="Times New Roman"/>
        </w:rPr>
        <w:t xml:space="preserve"> </w:t>
      </w:r>
      <w:r w:rsidR="00FB5525" w:rsidRPr="00C214F7">
        <w:rPr>
          <w:rFonts w:ascii="Book Antiqua" w:hAnsi="Book Antiqua" w:cs="Times New Roman"/>
        </w:rPr>
        <w:t>DFS</w:t>
      </w:r>
      <w:r w:rsidR="005D70EA" w:rsidRPr="00C214F7">
        <w:rPr>
          <w:rFonts w:ascii="Book Antiqua" w:hAnsi="Book Antiqua" w:cs="Times New Roman"/>
        </w:rPr>
        <w:t xml:space="preserve"> </w:t>
      </w:r>
      <w:r w:rsidR="002C51F8" w:rsidRPr="00C214F7">
        <w:rPr>
          <w:rFonts w:ascii="Book Antiqua" w:hAnsi="Book Antiqua" w:cs="Times New Roman"/>
        </w:rPr>
        <w:t xml:space="preserve">and tumour biology of CRLM were </w:t>
      </w:r>
      <w:r w:rsidR="005D70EA" w:rsidRPr="00C214F7">
        <w:rPr>
          <w:rFonts w:ascii="Book Antiqua" w:hAnsi="Book Antiqua" w:cs="Times New Roman"/>
        </w:rPr>
        <w:t xml:space="preserve">unaffected </w:t>
      </w:r>
      <w:r w:rsidR="002C51F8" w:rsidRPr="00C214F7">
        <w:rPr>
          <w:rFonts w:ascii="Book Antiqua" w:hAnsi="Book Antiqua" w:cs="Times New Roman"/>
        </w:rPr>
        <w:t>by</w:t>
      </w:r>
      <w:r w:rsidR="005D70EA" w:rsidRPr="00C214F7">
        <w:rPr>
          <w:rFonts w:ascii="Book Antiqua" w:hAnsi="Book Antiqua" w:cs="Times New Roman"/>
        </w:rPr>
        <w:t xml:space="preserve"> statins</w:t>
      </w:r>
      <w:r w:rsidR="00A61FEF" w:rsidRPr="00C214F7">
        <w:rPr>
          <w:rFonts w:ascii="Book Antiqua" w:hAnsi="Book Antiqua" w:cs="Times New Roman"/>
        </w:rPr>
        <w:t>. Based on our findings,</w:t>
      </w:r>
      <w:r w:rsidR="00523C95" w:rsidRPr="00C214F7">
        <w:rPr>
          <w:rFonts w:ascii="Book Antiqua" w:hAnsi="Book Antiqua" w:cs="Times New Roman"/>
        </w:rPr>
        <w:t xml:space="preserve"> </w:t>
      </w:r>
      <w:r w:rsidR="00A25191" w:rsidRPr="00C214F7">
        <w:rPr>
          <w:rFonts w:ascii="Book Antiqua" w:hAnsi="Book Antiqua" w:cs="Times New Roman"/>
        </w:rPr>
        <w:t xml:space="preserve">routine use </w:t>
      </w:r>
      <w:r w:rsidR="00A61FEF" w:rsidRPr="00C214F7">
        <w:rPr>
          <w:rFonts w:ascii="Book Antiqua" w:hAnsi="Book Antiqua" w:cs="Times New Roman"/>
        </w:rPr>
        <w:t xml:space="preserve">of statin therapy </w:t>
      </w:r>
      <w:r w:rsidR="00A25191" w:rsidRPr="00C214F7">
        <w:rPr>
          <w:rFonts w:ascii="Book Antiqua" w:hAnsi="Book Antiqua" w:cs="Times New Roman"/>
        </w:rPr>
        <w:t>in chemoprevention</w:t>
      </w:r>
      <w:r w:rsidR="003A2705" w:rsidRPr="00C214F7">
        <w:rPr>
          <w:rFonts w:ascii="Book Antiqua" w:hAnsi="Book Antiqua" w:cs="Times New Roman"/>
        </w:rPr>
        <w:t xml:space="preserve"> of CRLM is not currently justified</w:t>
      </w:r>
      <w:r w:rsidR="002C51F8" w:rsidRPr="00C214F7">
        <w:rPr>
          <w:rFonts w:ascii="Book Antiqua" w:hAnsi="Book Antiqua" w:cs="Times New Roman"/>
        </w:rPr>
        <w:t xml:space="preserve"> but our findings will need </w:t>
      </w:r>
      <w:r w:rsidR="00A07319" w:rsidRPr="00C214F7">
        <w:rPr>
          <w:rFonts w:ascii="Book Antiqua" w:hAnsi="Book Antiqua" w:cs="Times New Roman"/>
        </w:rPr>
        <w:t>further investigation</w:t>
      </w:r>
      <w:r w:rsidR="00776170" w:rsidRPr="00C214F7">
        <w:rPr>
          <w:rFonts w:ascii="Book Antiqua" w:hAnsi="Book Antiqua" w:cs="Times New Roman"/>
        </w:rPr>
        <w:t xml:space="preserve"> through large</w:t>
      </w:r>
      <w:r w:rsidR="002C51F8" w:rsidRPr="00C214F7">
        <w:rPr>
          <w:rFonts w:ascii="Book Antiqua" w:hAnsi="Book Antiqua" w:cs="Times New Roman"/>
        </w:rPr>
        <w:t xml:space="preserve"> </w:t>
      </w:r>
      <w:r w:rsidR="00776170" w:rsidRPr="00C214F7">
        <w:rPr>
          <w:rFonts w:ascii="Book Antiqua" w:hAnsi="Book Antiqua" w:cs="Times New Roman"/>
        </w:rPr>
        <w:t xml:space="preserve">multicentre </w:t>
      </w:r>
      <w:r w:rsidR="002C51F8" w:rsidRPr="00C214F7">
        <w:rPr>
          <w:rFonts w:ascii="Book Antiqua" w:hAnsi="Book Antiqua" w:cs="Times New Roman"/>
        </w:rPr>
        <w:t>cohorts</w:t>
      </w:r>
      <w:r w:rsidR="00A07319" w:rsidRPr="00C214F7">
        <w:rPr>
          <w:rFonts w:ascii="Book Antiqua" w:hAnsi="Book Antiqua" w:cs="Times New Roman"/>
        </w:rPr>
        <w:t>.</w:t>
      </w:r>
    </w:p>
    <w:p w:rsidR="00D2225C" w:rsidRPr="00C214F7" w:rsidRDefault="00D2225C" w:rsidP="00BF7AB5">
      <w:pPr>
        <w:pStyle w:val="BodyA"/>
        <w:spacing w:line="360" w:lineRule="auto"/>
        <w:jc w:val="both"/>
        <w:rPr>
          <w:rFonts w:ascii="Book Antiqua" w:hAnsi="Book Antiqua" w:cs="Times New Roman"/>
        </w:rPr>
      </w:pPr>
    </w:p>
    <w:p w:rsidR="00F66996" w:rsidRPr="00C214F7" w:rsidRDefault="00DC6299" w:rsidP="00DC6299">
      <w:p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line="360" w:lineRule="auto"/>
        <w:jc w:val="both"/>
        <w:rPr>
          <w:rFonts w:ascii="Book Antiqua" w:eastAsia="Times New Roman" w:hAnsi="Book Antiqua"/>
          <w:b/>
          <w:color w:val="000000"/>
          <w:sz w:val="24"/>
          <w:szCs w:val="24"/>
          <w:u w:val="single"/>
          <w:bdr w:val="none" w:sz="0" w:space="0" w:color="auto"/>
          <w:lang w:val="it-IT" w:eastAsia="ar-SA"/>
        </w:rPr>
      </w:pPr>
      <w:bookmarkStart w:id="27" w:name="_Hlk5627588"/>
      <w:bookmarkStart w:id="28" w:name="OLE_LINK899"/>
      <w:r w:rsidRPr="00C214F7">
        <w:rPr>
          <w:rFonts w:ascii="Book Antiqua" w:eastAsia="Times New Roman" w:hAnsi="Book Antiqua"/>
          <w:b/>
          <w:color w:val="000000"/>
          <w:sz w:val="24"/>
          <w:szCs w:val="24"/>
          <w:u w:val="single"/>
          <w:bdr w:val="none" w:sz="0" w:space="0" w:color="auto"/>
          <w:lang w:val="it-IT" w:eastAsia="ar-SA"/>
        </w:rPr>
        <w:t>ARTICLE HIGHLIGHTS</w:t>
      </w:r>
    </w:p>
    <w:bookmarkEnd w:id="27"/>
    <w:bookmarkEnd w:id="28"/>
    <w:p w:rsidR="00272D56" w:rsidRPr="00C214F7" w:rsidRDefault="00272D56" w:rsidP="00BF7AB5">
      <w:pPr>
        <w:pStyle w:val="BodyA"/>
        <w:spacing w:line="360" w:lineRule="auto"/>
        <w:jc w:val="both"/>
        <w:rPr>
          <w:rFonts w:ascii="Book Antiqua" w:hAnsi="Book Antiqua" w:cs="Times New Roman"/>
          <w:b/>
          <w:bCs/>
          <w:i/>
          <w:iCs/>
        </w:rPr>
      </w:pPr>
      <w:r w:rsidRPr="00C214F7">
        <w:rPr>
          <w:rFonts w:ascii="Book Antiqua" w:hAnsi="Book Antiqua" w:cs="Times New Roman"/>
          <w:b/>
          <w:bCs/>
          <w:i/>
          <w:iCs/>
        </w:rPr>
        <w:t>Research background</w:t>
      </w:r>
    </w:p>
    <w:p w:rsidR="00272D56" w:rsidRPr="00C214F7" w:rsidRDefault="00272D56" w:rsidP="00BF7AB5">
      <w:pPr>
        <w:pStyle w:val="BodyA"/>
        <w:spacing w:line="360" w:lineRule="auto"/>
        <w:jc w:val="both"/>
        <w:rPr>
          <w:rFonts w:ascii="Book Antiqua" w:hAnsi="Book Antiqua" w:cs="Times New Roman"/>
        </w:rPr>
      </w:pPr>
      <w:r w:rsidRPr="00C214F7">
        <w:rPr>
          <w:rFonts w:ascii="Book Antiqua" w:hAnsi="Book Antiqua" w:cs="Times New Roman"/>
        </w:rPr>
        <w:t>Liver metastases develop in 25</w:t>
      </w:r>
      <w:r w:rsidR="00DC6299" w:rsidRPr="00C214F7">
        <w:rPr>
          <w:rFonts w:ascii="Book Antiqua" w:hAnsi="Book Antiqua" w:cs="Times New Roman"/>
        </w:rPr>
        <w:t>%</w:t>
      </w:r>
      <w:r w:rsidRPr="00C214F7">
        <w:rPr>
          <w:rFonts w:ascii="Book Antiqua" w:hAnsi="Book Antiqua" w:cs="Times New Roman"/>
        </w:rPr>
        <w:t>-30% of patients with colorectal cancer</w:t>
      </w:r>
      <w:r w:rsidR="005F4575" w:rsidRPr="00C214F7">
        <w:rPr>
          <w:rFonts w:ascii="Book Antiqua" w:hAnsi="Book Antiqua" w:cs="Times New Roman"/>
        </w:rPr>
        <w:t xml:space="preserve"> and </w:t>
      </w:r>
      <w:r w:rsidRPr="00C214F7">
        <w:rPr>
          <w:rFonts w:ascii="Book Antiqua" w:hAnsi="Book Antiqua" w:cs="Times New Roman"/>
        </w:rPr>
        <w:t>one-quarter undergo surgical resection</w:t>
      </w:r>
      <w:r w:rsidR="00A62B8E" w:rsidRPr="00C214F7">
        <w:rPr>
          <w:rFonts w:ascii="Book Antiqua" w:hAnsi="Book Antiqua" w:cs="Times New Roman"/>
        </w:rPr>
        <w:t>, the gold standard treatment,</w:t>
      </w:r>
      <w:r w:rsidRPr="00C214F7">
        <w:rPr>
          <w:rFonts w:ascii="Book Antiqua" w:hAnsi="Book Antiqua" w:cs="Times New Roman"/>
        </w:rPr>
        <w:t xml:space="preserve"> </w:t>
      </w:r>
      <w:r w:rsidR="005F4575" w:rsidRPr="00C214F7">
        <w:rPr>
          <w:rFonts w:ascii="Book Antiqua" w:hAnsi="Book Antiqua" w:cs="Times New Roman"/>
        </w:rPr>
        <w:t>to achieve</w:t>
      </w:r>
      <w:r w:rsidRPr="00C214F7">
        <w:rPr>
          <w:rFonts w:ascii="Book Antiqua" w:hAnsi="Book Antiqua" w:cs="Times New Roman"/>
        </w:rPr>
        <w:t xml:space="preserve"> 5-year survival of 40</w:t>
      </w:r>
      <w:r w:rsidR="00DC6299" w:rsidRPr="00C214F7">
        <w:rPr>
          <w:rFonts w:ascii="Book Antiqua" w:hAnsi="Book Antiqua" w:cs="Times New Roman"/>
        </w:rPr>
        <w:t>%</w:t>
      </w:r>
      <w:r w:rsidRPr="00C214F7">
        <w:rPr>
          <w:rFonts w:ascii="Book Antiqua" w:hAnsi="Book Antiqua" w:cs="Times New Roman"/>
        </w:rPr>
        <w:t xml:space="preserve">-50%. </w:t>
      </w:r>
      <w:proofErr w:type="spellStart"/>
      <w:r w:rsidR="00A62B8E" w:rsidRPr="00C214F7">
        <w:rPr>
          <w:rFonts w:ascii="Book Antiqua" w:hAnsi="Book Antiqua" w:cs="Times New Roman"/>
        </w:rPr>
        <w:t>Unresected</w:t>
      </w:r>
      <w:proofErr w:type="spellEnd"/>
      <w:r w:rsidR="00A62B8E" w:rsidRPr="00C214F7">
        <w:rPr>
          <w:rFonts w:ascii="Book Antiqua" w:hAnsi="Book Antiqua" w:cs="Times New Roman"/>
        </w:rPr>
        <w:t xml:space="preserve"> </w:t>
      </w:r>
      <w:r w:rsidRPr="00C214F7">
        <w:rPr>
          <w:rFonts w:ascii="Book Antiqua" w:hAnsi="Book Antiqua" w:cs="Times New Roman"/>
        </w:rPr>
        <w:t xml:space="preserve">colorectal liver metastases </w:t>
      </w:r>
      <w:r w:rsidR="0038790A" w:rsidRPr="00C214F7">
        <w:rPr>
          <w:rFonts w:ascii="Book Antiqua" w:hAnsi="Book Antiqua" w:cs="Times New Roman"/>
        </w:rPr>
        <w:t>carry a po</w:t>
      </w:r>
      <w:r w:rsidRPr="00C214F7">
        <w:rPr>
          <w:rFonts w:ascii="Book Antiqua" w:hAnsi="Book Antiqua" w:cs="Times New Roman"/>
        </w:rPr>
        <w:t>or median survival of 3</w:t>
      </w:r>
      <w:r w:rsidR="00DC6299" w:rsidRPr="00C214F7">
        <w:rPr>
          <w:rFonts w:ascii="Book Antiqua" w:hAnsi="Book Antiqua" w:cs="Times New Roman"/>
        </w:rPr>
        <w:t>-</w:t>
      </w:r>
      <w:r w:rsidRPr="00C214F7">
        <w:rPr>
          <w:rFonts w:ascii="Book Antiqua" w:hAnsi="Book Antiqua" w:cs="Times New Roman"/>
        </w:rPr>
        <w:t xml:space="preserve">20 </w:t>
      </w:r>
      <w:proofErr w:type="gramStart"/>
      <w:r w:rsidRPr="00C214F7">
        <w:rPr>
          <w:rFonts w:ascii="Book Antiqua" w:hAnsi="Book Antiqua" w:cs="Times New Roman"/>
        </w:rPr>
        <w:t>mo</w:t>
      </w:r>
      <w:proofErr w:type="gramEnd"/>
      <w:r w:rsidRPr="00C214F7">
        <w:rPr>
          <w:rFonts w:ascii="Book Antiqua" w:hAnsi="Book Antiqua" w:cs="Times New Roman"/>
        </w:rPr>
        <w:t>. Further recurrences develop in 60% of patients after liver resection and median survival</w:t>
      </w:r>
      <w:r w:rsidR="0038790A" w:rsidRPr="00C214F7">
        <w:rPr>
          <w:rFonts w:ascii="Book Antiqua" w:hAnsi="Book Antiqua" w:cs="Times New Roman"/>
        </w:rPr>
        <w:t xml:space="preserve"> </w:t>
      </w:r>
      <w:r w:rsidRPr="00C214F7">
        <w:rPr>
          <w:rFonts w:ascii="Book Antiqua" w:hAnsi="Book Antiqua" w:cs="Times New Roman"/>
        </w:rPr>
        <w:t xml:space="preserve">is </w:t>
      </w:r>
      <w:r w:rsidR="0038790A" w:rsidRPr="00C214F7">
        <w:rPr>
          <w:rFonts w:ascii="Book Antiqua" w:hAnsi="Book Antiqua" w:cs="Times New Roman"/>
        </w:rPr>
        <w:t xml:space="preserve">only </w:t>
      </w:r>
      <w:r w:rsidRPr="00C214F7">
        <w:rPr>
          <w:rFonts w:ascii="Book Antiqua" w:hAnsi="Book Antiqua" w:cs="Times New Roman"/>
        </w:rPr>
        <w:t>8</w:t>
      </w:r>
      <w:r w:rsidR="00DC6299" w:rsidRPr="00C214F7">
        <w:rPr>
          <w:rFonts w:ascii="Book Antiqua" w:hAnsi="Book Antiqua" w:cs="Times New Roman"/>
        </w:rPr>
        <w:t>-</w:t>
      </w:r>
      <w:r w:rsidRPr="00C214F7">
        <w:rPr>
          <w:rFonts w:ascii="Book Antiqua" w:hAnsi="Book Antiqua" w:cs="Times New Roman"/>
        </w:rPr>
        <w:t xml:space="preserve">10 </w:t>
      </w:r>
      <w:proofErr w:type="spellStart"/>
      <w:proofErr w:type="gramStart"/>
      <w:r w:rsidRPr="00C214F7">
        <w:rPr>
          <w:rFonts w:ascii="Book Antiqua" w:hAnsi="Book Antiqua" w:cs="Times New Roman"/>
        </w:rPr>
        <w:t>mo</w:t>
      </w:r>
      <w:proofErr w:type="spellEnd"/>
      <w:proofErr w:type="gramEnd"/>
      <w:r w:rsidR="0038790A" w:rsidRPr="00C214F7">
        <w:rPr>
          <w:rFonts w:ascii="Book Antiqua" w:hAnsi="Book Antiqua" w:cs="Times New Roman"/>
        </w:rPr>
        <w:t xml:space="preserve"> if these are left untreated</w:t>
      </w:r>
      <w:r w:rsidRPr="00C214F7">
        <w:rPr>
          <w:rFonts w:ascii="Book Antiqua" w:hAnsi="Book Antiqua" w:cs="Times New Roman"/>
        </w:rPr>
        <w:t>.</w:t>
      </w:r>
      <w:r w:rsidR="00A62B8E" w:rsidRPr="00C214F7">
        <w:rPr>
          <w:rFonts w:ascii="Book Antiqua" w:hAnsi="Book Antiqua" w:cs="Times New Roman"/>
        </w:rPr>
        <w:t xml:space="preserve"> Despite </w:t>
      </w:r>
      <w:r w:rsidR="0038790A" w:rsidRPr="00C214F7">
        <w:rPr>
          <w:rFonts w:ascii="Book Antiqua" w:hAnsi="Book Antiqua" w:cs="Times New Roman"/>
        </w:rPr>
        <w:t xml:space="preserve">available </w:t>
      </w:r>
      <w:r w:rsidR="00A62B8E" w:rsidRPr="00C214F7">
        <w:rPr>
          <w:rFonts w:ascii="Book Antiqua" w:hAnsi="Book Antiqua" w:cs="Times New Roman"/>
        </w:rPr>
        <w:t>multimodal treatment options, colorectal liver metastases still carry a poor prognosis</w:t>
      </w:r>
      <w:r w:rsidR="0038790A" w:rsidRPr="00C214F7">
        <w:rPr>
          <w:rFonts w:ascii="Book Antiqua" w:hAnsi="Book Antiqua" w:cs="Times New Roman"/>
        </w:rPr>
        <w:t xml:space="preserve"> and effective new treatment strategies are desirable.</w:t>
      </w:r>
    </w:p>
    <w:p w:rsidR="00DC6299" w:rsidRPr="00C214F7" w:rsidRDefault="00DC6299" w:rsidP="00BF7AB5">
      <w:pPr>
        <w:pStyle w:val="BodyA"/>
        <w:spacing w:line="360" w:lineRule="auto"/>
        <w:jc w:val="both"/>
        <w:rPr>
          <w:rFonts w:ascii="Book Antiqua" w:hAnsi="Book Antiqua" w:cs="Times New Roman"/>
        </w:rPr>
      </w:pPr>
    </w:p>
    <w:p w:rsidR="00272D56" w:rsidRPr="00C214F7" w:rsidRDefault="00272D56" w:rsidP="00BF7AB5">
      <w:pPr>
        <w:pStyle w:val="BodyA"/>
        <w:spacing w:line="360" w:lineRule="auto"/>
        <w:jc w:val="both"/>
        <w:rPr>
          <w:rFonts w:ascii="Book Antiqua" w:hAnsi="Book Antiqua" w:cs="Times New Roman"/>
          <w:b/>
          <w:bCs/>
          <w:i/>
          <w:iCs/>
        </w:rPr>
      </w:pPr>
      <w:r w:rsidRPr="00C214F7">
        <w:rPr>
          <w:rFonts w:ascii="Book Antiqua" w:hAnsi="Book Antiqua" w:cs="Times New Roman"/>
          <w:b/>
          <w:bCs/>
          <w:i/>
          <w:iCs/>
        </w:rPr>
        <w:t>Research motivation</w:t>
      </w:r>
    </w:p>
    <w:p w:rsidR="00272D56" w:rsidRPr="00C214F7" w:rsidRDefault="00272D56" w:rsidP="00BF7AB5">
      <w:pPr>
        <w:pStyle w:val="BodyA"/>
        <w:spacing w:line="360" w:lineRule="auto"/>
        <w:jc w:val="both"/>
        <w:rPr>
          <w:rFonts w:ascii="Book Antiqua" w:hAnsi="Book Antiqua" w:cs="Times New Roman"/>
        </w:rPr>
      </w:pPr>
      <w:r w:rsidRPr="00C214F7">
        <w:rPr>
          <w:rFonts w:ascii="Book Antiqua" w:hAnsi="Book Antiqua" w:cs="Times New Roman"/>
        </w:rPr>
        <w:t xml:space="preserve">There is a growing interest in </w:t>
      </w:r>
      <w:proofErr w:type="spellStart"/>
      <w:r w:rsidRPr="00C214F7">
        <w:rPr>
          <w:rFonts w:ascii="Book Antiqua" w:hAnsi="Book Antiqua" w:cs="Times New Roman"/>
        </w:rPr>
        <w:t>chemopreventive</w:t>
      </w:r>
      <w:proofErr w:type="spellEnd"/>
      <w:r w:rsidRPr="00C214F7">
        <w:rPr>
          <w:rFonts w:ascii="Book Antiqua" w:hAnsi="Book Antiqua" w:cs="Times New Roman"/>
        </w:rPr>
        <w:t xml:space="preserve"> agents to halt carcinogenesis</w:t>
      </w:r>
      <w:r w:rsidR="004B23D3" w:rsidRPr="00C214F7">
        <w:rPr>
          <w:rFonts w:ascii="Book Antiqua" w:hAnsi="Book Antiqua" w:cs="Times New Roman"/>
        </w:rPr>
        <w:t>. Develop</w:t>
      </w:r>
      <w:r w:rsidR="0038790A" w:rsidRPr="00C214F7">
        <w:rPr>
          <w:rFonts w:ascii="Book Antiqua" w:hAnsi="Book Antiqua" w:cs="Times New Roman"/>
        </w:rPr>
        <w:t>ing new drugs</w:t>
      </w:r>
      <w:r w:rsidR="004B23D3" w:rsidRPr="00C214F7">
        <w:rPr>
          <w:rFonts w:ascii="Book Antiqua" w:hAnsi="Book Antiqua" w:cs="Times New Roman"/>
        </w:rPr>
        <w:t xml:space="preserve"> is costly and so it is attractive to repurpose existing drugs for use as </w:t>
      </w:r>
      <w:proofErr w:type="spellStart"/>
      <w:r w:rsidR="004B23D3" w:rsidRPr="00C214F7">
        <w:rPr>
          <w:rFonts w:ascii="Book Antiqua" w:hAnsi="Book Antiqua" w:cs="Times New Roman"/>
        </w:rPr>
        <w:t>chemopreventive</w:t>
      </w:r>
      <w:proofErr w:type="spellEnd"/>
      <w:r w:rsidR="004B23D3" w:rsidRPr="00C214F7">
        <w:rPr>
          <w:rFonts w:ascii="Book Antiqua" w:hAnsi="Book Antiqua" w:cs="Times New Roman"/>
        </w:rPr>
        <w:t xml:space="preserve"> agents.</w:t>
      </w:r>
      <w:r w:rsidRPr="00C214F7">
        <w:rPr>
          <w:rFonts w:ascii="Book Antiqua" w:hAnsi="Book Antiqua" w:cs="Times New Roman"/>
        </w:rPr>
        <w:t xml:space="preserve"> Statins </w:t>
      </w:r>
      <w:r w:rsidR="004B23D3" w:rsidRPr="00C214F7">
        <w:rPr>
          <w:rFonts w:ascii="Book Antiqua" w:hAnsi="Book Antiqua" w:cs="Times New Roman"/>
        </w:rPr>
        <w:t xml:space="preserve">have been investigated for anti-tumour effects in other </w:t>
      </w:r>
      <w:r w:rsidR="00DC6299" w:rsidRPr="00C214F7">
        <w:rPr>
          <w:rFonts w:ascii="Book Antiqua" w:hAnsi="Book Antiqua" w:cs="Times New Roman"/>
        </w:rPr>
        <w:t xml:space="preserve">gastrointestinal </w:t>
      </w:r>
      <w:r w:rsidR="004B23D3" w:rsidRPr="00C214F7">
        <w:rPr>
          <w:rFonts w:ascii="Book Antiqua" w:hAnsi="Book Antiqua" w:cs="Times New Roman"/>
        </w:rPr>
        <w:t>cancers</w:t>
      </w:r>
      <w:r w:rsidRPr="00C214F7">
        <w:rPr>
          <w:rFonts w:ascii="Book Antiqua" w:hAnsi="Book Antiqua" w:cs="Times New Roman"/>
        </w:rPr>
        <w:t>.</w:t>
      </w:r>
      <w:r w:rsidR="0038790A" w:rsidRPr="00C214F7">
        <w:rPr>
          <w:rFonts w:ascii="Book Antiqua" w:hAnsi="Book Antiqua" w:cs="Times New Roman"/>
        </w:rPr>
        <w:t xml:space="preserve"> Statin therapy has never been previously investigated as chemoprevention for colorectal liver metastases.</w:t>
      </w:r>
    </w:p>
    <w:p w:rsidR="00DC6299" w:rsidRPr="00C214F7" w:rsidRDefault="00DC6299" w:rsidP="00BF7AB5">
      <w:pPr>
        <w:pStyle w:val="BodyA"/>
        <w:spacing w:line="360" w:lineRule="auto"/>
        <w:jc w:val="both"/>
        <w:rPr>
          <w:rFonts w:ascii="Book Antiqua" w:hAnsi="Book Antiqua" w:cs="Times New Roman"/>
        </w:rPr>
      </w:pPr>
    </w:p>
    <w:p w:rsidR="00D36DF8" w:rsidRPr="00C214F7" w:rsidRDefault="00D36DF8" w:rsidP="00BF7AB5">
      <w:pPr>
        <w:pStyle w:val="BodyA"/>
        <w:spacing w:line="360" w:lineRule="auto"/>
        <w:jc w:val="both"/>
        <w:rPr>
          <w:rFonts w:ascii="Book Antiqua" w:hAnsi="Book Antiqua" w:cs="Times New Roman"/>
          <w:b/>
          <w:bCs/>
          <w:i/>
          <w:iCs/>
        </w:rPr>
      </w:pPr>
      <w:r w:rsidRPr="00C214F7">
        <w:rPr>
          <w:rFonts w:ascii="Book Antiqua" w:hAnsi="Book Antiqua" w:cs="Times New Roman"/>
          <w:b/>
          <w:bCs/>
          <w:i/>
          <w:iCs/>
        </w:rPr>
        <w:t>Research objectives</w:t>
      </w:r>
    </w:p>
    <w:p w:rsidR="00D36DF8" w:rsidRPr="00C214F7" w:rsidRDefault="00D36DF8" w:rsidP="00BF7AB5">
      <w:pPr>
        <w:spacing w:line="360" w:lineRule="auto"/>
        <w:jc w:val="both"/>
        <w:rPr>
          <w:rFonts w:ascii="Book Antiqua" w:hAnsi="Book Antiqua"/>
          <w:color w:val="000000"/>
          <w:sz w:val="24"/>
          <w:szCs w:val="24"/>
          <w:u w:color="000000"/>
        </w:rPr>
      </w:pPr>
      <w:r w:rsidRPr="00C214F7">
        <w:rPr>
          <w:rFonts w:ascii="Book Antiqua" w:hAnsi="Book Antiqua"/>
          <w:color w:val="000000"/>
          <w:sz w:val="24"/>
          <w:szCs w:val="24"/>
          <w:u w:color="000000"/>
        </w:rPr>
        <w:t xml:space="preserve">The main objective of this study </w:t>
      </w:r>
      <w:r w:rsidR="00E3390A" w:rsidRPr="00C214F7">
        <w:rPr>
          <w:rFonts w:ascii="Book Antiqua" w:hAnsi="Book Antiqua"/>
          <w:color w:val="000000"/>
          <w:sz w:val="24"/>
          <w:szCs w:val="24"/>
          <w:u w:color="000000"/>
        </w:rPr>
        <w:t xml:space="preserve">was to </w:t>
      </w:r>
      <w:proofErr w:type="gramStart"/>
      <w:r w:rsidR="00E3390A" w:rsidRPr="00C214F7">
        <w:rPr>
          <w:rFonts w:ascii="Book Antiqua" w:hAnsi="Book Antiqua"/>
          <w:color w:val="000000"/>
          <w:sz w:val="24"/>
          <w:szCs w:val="24"/>
          <w:u w:color="000000"/>
        </w:rPr>
        <w:t>was</w:t>
      </w:r>
      <w:proofErr w:type="gramEnd"/>
      <w:r w:rsidR="00E3390A" w:rsidRPr="00C214F7">
        <w:rPr>
          <w:rFonts w:ascii="Book Antiqua" w:hAnsi="Book Antiqua"/>
          <w:color w:val="000000"/>
          <w:sz w:val="24"/>
          <w:szCs w:val="24"/>
          <w:u w:color="000000"/>
        </w:rPr>
        <w:t xml:space="preserve"> assess whether Statins can serve as chemoprevention for colorectal liver metastases by </w:t>
      </w:r>
      <w:r w:rsidRPr="00C214F7">
        <w:rPr>
          <w:rFonts w:ascii="Book Antiqua" w:hAnsi="Book Antiqua"/>
          <w:color w:val="000000"/>
          <w:sz w:val="24"/>
          <w:szCs w:val="24"/>
          <w:u w:color="000000"/>
        </w:rPr>
        <w:t>evaluat</w:t>
      </w:r>
      <w:r w:rsidR="00E3390A" w:rsidRPr="00C214F7">
        <w:rPr>
          <w:rFonts w:ascii="Book Antiqua" w:hAnsi="Book Antiqua"/>
          <w:color w:val="000000"/>
          <w:sz w:val="24"/>
          <w:szCs w:val="24"/>
          <w:u w:color="000000"/>
        </w:rPr>
        <w:t xml:space="preserve">ing the effect of </w:t>
      </w:r>
      <w:r w:rsidRPr="00C214F7">
        <w:rPr>
          <w:rFonts w:ascii="Book Antiqua" w:hAnsi="Book Antiqua"/>
          <w:color w:val="000000"/>
          <w:sz w:val="24"/>
          <w:szCs w:val="24"/>
          <w:u w:color="000000"/>
        </w:rPr>
        <w:t xml:space="preserve">Statin therapy </w:t>
      </w:r>
      <w:r w:rsidR="00E3390A" w:rsidRPr="00C214F7">
        <w:rPr>
          <w:rFonts w:ascii="Book Antiqua" w:hAnsi="Book Antiqua"/>
          <w:color w:val="000000"/>
          <w:sz w:val="24"/>
          <w:szCs w:val="24"/>
          <w:u w:color="000000"/>
        </w:rPr>
        <w:t>on</w:t>
      </w:r>
      <w:r w:rsidRPr="00C214F7">
        <w:rPr>
          <w:rFonts w:ascii="Book Antiqua" w:hAnsi="Book Antiqua"/>
          <w:color w:val="000000"/>
          <w:sz w:val="24"/>
          <w:szCs w:val="24"/>
          <w:u w:color="000000"/>
        </w:rPr>
        <w:t xml:space="preserve"> the histopathology of resected colorectal liver</w:t>
      </w:r>
      <w:r w:rsidR="000136BD" w:rsidRPr="00C214F7">
        <w:rPr>
          <w:rFonts w:ascii="Book Antiqua" w:hAnsi="Book Antiqua"/>
          <w:color w:val="000000"/>
          <w:sz w:val="24"/>
          <w:szCs w:val="24"/>
          <w:u w:color="000000"/>
        </w:rPr>
        <w:t xml:space="preserve"> metastases </w:t>
      </w:r>
      <w:r w:rsidR="00E3390A" w:rsidRPr="00C214F7">
        <w:rPr>
          <w:rFonts w:ascii="Book Antiqua" w:hAnsi="Book Antiqua"/>
          <w:color w:val="000000"/>
          <w:sz w:val="24"/>
          <w:szCs w:val="24"/>
          <w:u w:color="000000"/>
        </w:rPr>
        <w:t>and on</w:t>
      </w:r>
      <w:r w:rsidR="000136BD" w:rsidRPr="00C214F7">
        <w:rPr>
          <w:rFonts w:ascii="Book Antiqua" w:hAnsi="Book Antiqua"/>
          <w:color w:val="000000"/>
          <w:sz w:val="24"/>
          <w:szCs w:val="24"/>
          <w:u w:color="000000"/>
        </w:rPr>
        <w:t xml:space="preserve"> the outcome of patients after resection of colorectal liver metastases</w:t>
      </w:r>
      <w:r w:rsidRPr="00C214F7">
        <w:rPr>
          <w:rFonts w:ascii="Book Antiqua" w:hAnsi="Book Antiqua"/>
          <w:color w:val="000000"/>
          <w:sz w:val="24"/>
          <w:szCs w:val="24"/>
          <w:u w:color="000000"/>
        </w:rPr>
        <w:t>.</w:t>
      </w:r>
    </w:p>
    <w:p w:rsidR="00DC6299" w:rsidRPr="00C214F7" w:rsidRDefault="00DC6299" w:rsidP="00BF7AB5">
      <w:pPr>
        <w:spacing w:line="360" w:lineRule="auto"/>
        <w:jc w:val="both"/>
        <w:rPr>
          <w:rFonts w:ascii="Book Antiqua" w:hAnsi="Book Antiqua"/>
          <w:color w:val="000000"/>
          <w:sz w:val="24"/>
          <w:szCs w:val="24"/>
          <w:u w:color="000000"/>
        </w:rPr>
      </w:pPr>
    </w:p>
    <w:p w:rsidR="000136BD" w:rsidRPr="00C214F7" w:rsidRDefault="000136BD" w:rsidP="00BF7AB5">
      <w:pPr>
        <w:pStyle w:val="BodyA"/>
        <w:spacing w:line="360" w:lineRule="auto"/>
        <w:jc w:val="both"/>
        <w:rPr>
          <w:rFonts w:ascii="Book Antiqua" w:hAnsi="Book Antiqua" w:cs="Times New Roman"/>
          <w:b/>
          <w:bCs/>
          <w:i/>
          <w:iCs/>
        </w:rPr>
      </w:pPr>
      <w:r w:rsidRPr="00C214F7">
        <w:rPr>
          <w:rFonts w:ascii="Book Antiqua" w:hAnsi="Book Antiqua" w:cs="Times New Roman"/>
          <w:b/>
          <w:bCs/>
          <w:i/>
          <w:iCs/>
        </w:rPr>
        <w:t>Research methods</w:t>
      </w:r>
    </w:p>
    <w:p w:rsidR="000136BD" w:rsidRPr="00C214F7" w:rsidRDefault="000136BD" w:rsidP="00BF7AB5">
      <w:pPr>
        <w:spacing w:line="360" w:lineRule="auto"/>
        <w:jc w:val="both"/>
        <w:rPr>
          <w:rFonts w:ascii="Book Antiqua" w:hAnsi="Book Antiqua"/>
          <w:color w:val="000000"/>
          <w:sz w:val="24"/>
          <w:szCs w:val="24"/>
        </w:rPr>
      </w:pPr>
      <w:r w:rsidRPr="00C214F7">
        <w:rPr>
          <w:rFonts w:ascii="Book Antiqua" w:hAnsi="Book Antiqua"/>
          <w:color w:val="000000"/>
          <w:sz w:val="24"/>
          <w:szCs w:val="24"/>
        </w:rPr>
        <w:t xml:space="preserve">We included all patients who underwent primary hepatic resection for </w:t>
      </w:r>
      <w:r w:rsidR="00DC6299" w:rsidRPr="00C214F7">
        <w:rPr>
          <w:rFonts w:ascii="Book Antiqua" w:hAnsi="Book Antiqua"/>
          <w:color w:val="000000"/>
          <w:sz w:val="24"/>
          <w:szCs w:val="24"/>
        </w:rPr>
        <w:t xml:space="preserve">colorectal liver metastases </w:t>
      </w:r>
      <w:r w:rsidRPr="00C214F7">
        <w:rPr>
          <w:rFonts w:ascii="Book Antiqua" w:hAnsi="Book Antiqua"/>
          <w:color w:val="000000"/>
          <w:sz w:val="24"/>
          <w:szCs w:val="24"/>
        </w:rPr>
        <w:t>with curative intent between 2005 and 2017 as identified using our institution’s prospectively maintained database. We analysed data</w:t>
      </w:r>
      <w:r w:rsidR="00D13821" w:rsidRPr="00C214F7">
        <w:rPr>
          <w:rFonts w:ascii="Book Antiqua" w:hAnsi="Book Antiqua"/>
          <w:color w:val="000000"/>
          <w:sz w:val="24"/>
          <w:szCs w:val="24"/>
        </w:rPr>
        <w:t xml:space="preserve"> on</w:t>
      </w:r>
      <w:r w:rsidRPr="00C214F7">
        <w:rPr>
          <w:rFonts w:ascii="Book Antiqua" w:hAnsi="Book Antiqua"/>
          <w:color w:val="000000"/>
          <w:sz w:val="24"/>
          <w:szCs w:val="24"/>
        </w:rPr>
        <w:t xml:space="preserve"> patient demographic</w:t>
      </w:r>
      <w:r w:rsidR="00D13821" w:rsidRPr="00C214F7">
        <w:rPr>
          <w:rFonts w:ascii="Book Antiqua" w:hAnsi="Book Antiqua"/>
          <w:color w:val="000000"/>
          <w:sz w:val="24"/>
          <w:szCs w:val="24"/>
        </w:rPr>
        <w:t>s</w:t>
      </w:r>
      <w:r w:rsidRPr="00C214F7">
        <w:rPr>
          <w:rFonts w:ascii="Book Antiqua" w:hAnsi="Book Antiqua"/>
          <w:color w:val="000000"/>
          <w:sz w:val="24"/>
          <w:szCs w:val="24"/>
        </w:rPr>
        <w:t xml:space="preserve">, </w:t>
      </w:r>
      <w:r w:rsidR="00D13821" w:rsidRPr="00C214F7">
        <w:rPr>
          <w:rFonts w:ascii="Book Antiqua" w:hAnsi="Book Antiqua"/>
          <w:color w:val="000000"/>
          <w:sz w:val="24"/>
          <w:szCs w:val="24"/>
        </w:rPr>
        <w:t>statin therapy usage, liver</w:t>
      </w:r>
      <w:r w:rsidRPr="00C214F7">
        <w:rPr>
          <w:rFonts w:ascii="Book Antiqua" w:hAnsi="Book Antiqua"/>
          <w:color w:val="000000"/>
          <w:sz w:val="24"/>
          <w:szCs w:val="24"/>
        </w:rPr>
        <w:t xml:space="preserve"> resection, histopathology</w:t>
      </w:r>
      <w:r w:rsidR="00D13821" w:rsidRPr="00C214F7">
        <w:rPr>
          <w:rFonts w:ascii="Book Antiqua" w:hAnsi="Book Antiqua"/>
          <w:color w:val="000000"/>
          <w:sz w:val="24"/>
          <w:szCs w:val="24"/>
        </w:rPr>
        <w:t xml:space="preserve"> of colorectal liver metastases</w:t>
      </w:r>
      <w:r w:rsidRPr="00C214F7">
        <w:rPr>
          <w:rFonts w:ascii="Book Antiqua" w:hAnsi="Book Antiqua"/>
          <w:color w:val="000000"/>
          <w:sz w:val="24"/>
          <w:szCs w:val="24"/>
        </w:rPr>
        <w:t xml:space="preserve">, </w:t>
      </w:r>
      <w:r w:rsidR="00D13821" w:rsidRPr="00C214F7">
        <w:rPr>
          <w:rFonts w:ascii="Book Antiqua" w:hAnsi="Book Antiqua"/>
          <w:color w:val="000000"/>
          <w:sz w:val="24"/>
          <w:szCs w:val="24"/>
        </w:rPr>
        <w:t xml:space="preserve">and patients’ </w:t>
      </w:r>
      <w:r w:rsidRPr="00C214F7">
        <w:rPr>
          <w:rFonts w:ascii="Book Antiqua" w:hAnsi="Book Antiqua"/>
          <w:color w:val="000000"/>
          <w:sz w:val="24"/>
          <w:szCs w:val="24"/>
        </w:rPr>
        <w:t xml:space="preserve">clinical outcome. </w:t>
      </w:r>
    </w:p>
    <w:p w:rsidR="00DC6299" w:rsidRPr="00C214F7" w:rsidRDefault="00DC6299" w:rsidP="00BF7AB5">
      <w:pPr>
        <w:spacing w:line="360" w:lineRule="auto"/>
        <w:jc w:val="both"/>
        <w:rPr>
          <w:rFonts w:ascii="Book Antiqua" w:hAnsi="Book Antiqua"/>
          <w:color w:val="000000"/>
          <w:sz w:val="24"/>
          <w:szCs w:val="24"/>
        </w:rPr>
      </w:pPr>
    </w:p>
    <w:p w:rsidR="00D13821" w:rsidRPr="00C214F7" w:rsidRDefault="00D13821" w:rsidP="00BF7AB5">
      <w:pPr>
        <w:spacing w:line="360" w:lineRule="auto"/>
        <w:jc w:val="both"/>
        <w:rPr>
          <w:rFonts w:ascii="Book Antiqua" w:hAnsi="Book Antiqua"/>
          <w:b/>
          <w:bCs/>
          <w:i/>
          <w:iCs/>
          <w:color w:val="000000"/>
          <w:sz w:val="24"/>
          <w:szCs w:val="24"/>
        </w:rPr>
      </w:pPr>
      <w:r w:rsidRPr="00C214F7">
        <w:rPr>
          <w:rFonts w:ascii="Book Antiqua" w:hAnsi="Book Antiqua"/>
          <w:b/>
          <w:bCs/>
          <w:i/>
          <w:iCs/>
          <w:color w:val="000000"/>
          <w:sz w:val="24"/>
          <w:szCs w:val="24"/>
        </w:rPr>
        <w:t>Research results</w:t>
      </w:r>
    </w:p>
    <w:p w:rsidR="00D55FEF" w:rsidRPr="00C214F7" w:rsidRDefault="00D55FEF" w:rsidP="00BF7AB5">
      <w:pPr>
        <w:spacing w:line="360" w:lineRule="auto"/>
        <w:jc w:val="both"/>
        <w:rPr>
          <w:rFonts w:ascii="Book Antiqua" w:hAnsi="Book Antiqua"/>
          <w:color w:val="000000"/>
          <w:sz w:val="24"/>
          <w:szCs w:val="24"/>
        </w:rPr>
      </w:pPr>
      <w:r w:rsidRPr="00C214F7">
        <w:rPr>
          <w:rFonts w:ascii="Book Antiqua" w:hAnsi="Book Antiqua"/>
          <w:color w:val="000000"/>
          <w:sz w:val="24"/>
          <w:szCs w:val="24"/>
        </w:rPr>
        <w:t xml:space="preserve">Out of 586 patients who underwent resection of colorectal liver metastases at a median age of 68 (19-88) years, </w:t>
      </w:r>
      <w:r w:rsidR="00FD0CF8" w:rsidRPr="00C214F7">
        <w:rPr>
          <w:rFonts w:ascii="Book Antiqua" w:hAnsi="Book Antiqua"/>
          <w:color w:val="000000"/>
          <w:sz w:val="24"/>
          <w:szCs w:val="24"/>
        </w:rPr>
        <w:t xml:space="preserve">181 patients used </w:t>
      </w:r>
      <w:r w:rsidRPr="00C214F7">
        <w:rPr>
          <w:rFonts w:ascii="Book Antiqua" w:hAnsi="Book Antiqua"/>
          <w:color w:val="000000"/>
          <w:sz w:val="24"/>
          <w:szCs w:val="24"/>
        </w:rPr>
        <w:t xml:space="preserve">Statin therapy. </w:t>
      </w:r>
      <w:r w:rsidR="00FD0CF8" w:rsidRPr="00C214F7">
        <w:rPr>
          <w:rFonts w:ascii="Book Antiqua" w:hAnsi="Book Antiqua"/>
          <w:color w:val="000000"/>
          <w:sz w:val="24"/>
          <w:szCs w:val="24"/>
        </w:rPr>
        <w:t>During m</w:t>
      </w:r>
      <w:r w:rsidRPr="00C214F7">
        <w:rPr>
          <w:rFonts w:ascii="Book Antiqua" w:hAnsi="Book Antiqua"/>
          <w:color w:val="000000"/>
          <w:sz w:val="24"/>
          <w:szCs w:val="24"/>
        </w:rPr>
        <w:t xml:space="preserve">edian follow-up time </w:t>
      </w:r>
      <w:r w:rsidR="00FD0CF8" w:rsidRPr="00C214F7">
        <w:rPr>
          <w:rFonts w:ascii="Book Antiqua" w:hAnsi="Book Antiqua"/>
          <w:color w:val="000000"/>
          <w:sz w:val="24"/>
          <w:szCs w:val="24"/>
        </w:rPr>
        <w:t>of</w:t>
      </w:r>
      <w:r w:rsidRPr="00C214F7">
        <w:rPr>
          <w:rFonts w:ascii="Book Antiqua" w:hAnsi="Book Antiqua"/>
          <w:color w:val="000000"/>
          <w:sz w:val="24"/>
          <w:szCs w:val="24"/>
        </w:rPr>
        <w:t xml:space="preserve"> 23 (12</w:t>
      </w:r>
      <w:r w:rsidR="00DC6299" w:rsidRPr="00C214F7">
        <w:rPr>
          <w:rFonts w:ascii="Book Antiqua" w:hAnsi="Book Antiqua"/>
          <w:color w:val="000000"/>
          <w:sz w:val="24"/>
          <w:szCs w:val="24"/>
        </w:rPr>
        <w:t>-</w:t>
      </w:r>
      <w:r w:rsidRPr="00C214F7">
        <w:rPr>
          <w:rFonts w:ascii="Book Antiqua" w:hAnsi="Book Antiqua"/>
          <w:color w:val="000000"/>
          <w:sz w:val="24"/>
          <w:szCs w:val="24"/>
        </w:rPr>
        <w:t xml:space="preserve">96) </w:t>
      </w:r>
      <w:proofErr w:type="spellStart"/>
      <w:proofErr w:type="gramStart"/>
      <w:r w:rsidRPr="00C214F7">
        <w:rPr>
          <w:rFonts w:ascii="Book Antiqua" w:hAnsi="Book Antiqua"/>
          <w:color w:val="000000"/>
          <w:sz w:val="24"/>
          <w:szCs w:val="24"/>
        </w:rPr>
        <w:t>mo</w:t>
      </w:r>
      <w:proofErr w:type="spellEnd"/>
      <w:proofErr w:type="gramEnd"/>
      <w:r w:rsidR="00FD0CF8" w:rsidRPr="00C214F7">
        <w:rPr>
          <w:rFonts w:ascii="Book Antiqua" w:hAnsi="Book Antiqua"/>
          <w:color w:val="000000"/>
          <w:sz w:val="24"/>
          <w:szCs w:val="24"/>
        </w:rPr>
        <w:t>,</w:t>
      </w:r>
      <w:r w:rsidRPr="00C214F7">
        <w:rPr>
          <w:rFonts w:ascii="Book Antiqua" w:hAnsi="Book Antiqua"/>
          <w:color w:val="000000"/>
          <w:sz w:val="24"/>
          <w:szCs w:val="24"/>
        </w:rPr>
        <w:t xml:space="preserve"> </w:t>
      </w:r>
      <w:r w:rsidR="00FD0CF8" w:rsidRPr="00C214F7">
        <w:rPr>
          <w:rFonts w:ascii="Book Antiqua" w:hAnsi="Book Antiqua"/>
          <w:color w:val="000000"/>
          <w:sz w:val="24"/>
          <w:szCs w:val="24"/>
        </w:rPr>
        <w:t>recurrent</w:t>
      </w:r>
      <w:r w:rsidRPr="00C214F7">
        <w:rPr>
          <w:rFonts w:ascii="Book Antiqua" w:hAnsi="Book Antiqua"/>
          <w:color w:val="000000"/>
          <w:sz w:val="24"/>
          <w:szCs w:val="24"/>
        </w:rPr>
        <w:t xml:space="preserve"> colorectal cancer metastases developed in 267 patients</w:t>
      </w:r>
      <w:r w:rsidR="00FD0CF8" w:rsidRPr="00C214F7">
        <w:rPr>
          <w:rFonts w:ascii="Book Antiqua" w:hAnsi="Book Antiqua"/>
          <w:color w:val="000000"/>
          <w:sz w:val="24"/>
          <w:szCs w:val="24"/>
        </w:rPr>
        <w:t xml:space="preserve"> and a</w:t>
      </w:r>
      <w:r w:rsidRPr="00C214F7">
        <w:rPr>
          <w:rFonts w:ascii="Book Antiqua" w:hAnsi="Book Antiqua"/>
          <w:color w:val="000000"/>
          <w:sz w:val="24"/>
          <w:szCs w:val="24"/>
        </w:rPr>
        <w:t xml:space="preserve"> total of 131 patients died. </w:t>
      </w:r>
      <w:r w:rsidR="00FD0CF8" w:rsidRPr="00C214F7">
        <w:rPr>
          <w:rFonts w:ascii="Book Antiqua" w:hAnsi="Book Antiqua"/>
          <w:color w:val="000000"/>
          <w:sz w:val="24"/>
          <w:szCs w:val="24"/>
        </w:rPr>
        <w:t xml:space="preserve">Six </w:t>
      </w:r>
      <w:r w:rsidRPr="00C214F7">
        <w:rPr>
          <w:rFonts w:ascii="Book Antiqua" w:hAnsi="Book Antiqua"/>
          <w:color w:val="000000"/>
          <w:sz w:val="24"/>
          <w:szCs w:val="24"/>
        </w:rPr>
        <w:t>independent predictors of poorer disease-free survival</w:t>
      </w:r>
      <w:r w:rsidR="00FD0CF8" w:rsidRPr="00C214F7">
        <w:rPr>
          <w:rFonts w:ascii="Book Antiqua" w:hAnsi="Book Antiqua"/>
          <w:color w:val="000000"/>
          <w:sz w:val="24"/>
          <w:szCs w:val="24"/>
        </w:rPr>
        <w:t xml:space="preserve"> identified by multi-</w:t>
      </w:r>
      <w:proofErr w:type="spellStart"/>
      <w:r w:rsidR="00FD0CF8" w:rsidRPr="00C214F7">
        <w:rPr>
          <w:rFonts w:ascii="Book Antiqua" w:hAnsi="Book Antiqua"/>
          <w:color w:val="000000"/>
          <w:sz w:val="24"/>
          <w:szCs w:val="24"/>
        </w:rPr>
        <w:t>variate</w:t>
      </w:r>
      <w:proofErr w:type="spellEnd"/>
      <w:r w:rsidR="00FD0CF8" w:rsidRPr="00C214F7">
        <w:rPr>
          <w:rFonts w:ascii="Book Antiqua" w:hAnsi="Book Antiqua"/>
          <w:color w:val="000000"/>
          <w:sz w:val="24"/>
          <w:szCs w:val="24"/>
        </w:rPr>
        <w:t xml:space="preserve"> analysis were </w:t>
      </w:r>
      <w:r w:rsidRPr="00C214F7">
        <w:rPr>
          <w:rFonts w:ascii="Book Antiqua" w:hAnsi="Book Antiqua"/>
          <w:color w:val="000000"/>
          <w:sz w:val="24"/>
          <w:szCs w:val="24"/>
        </w:rPr>
        <w:t>synchronous presentation, multiple tumours, tumour size ≥ 5</w:t>
      </w:r>
      <w:r w:rsidR="00DC6299" w:rsidRPr="00C214F7">
        <w:rPr>
          <w:rFonts w:ascii="Book Antiqua" w:hAnsi="Book Antiqua"/>
          <w:color w:val="000000"/>
          <w:sz w:val="24"/>
          <w:szCs w:val="24"/>
        </w:rPr>
        <w:t xml:space="preserve"> </w:t>
      </w:r>
      <w:r w:rsidRPr="00C214F7">
        <w:rPr>
          <w:rFonts w:ascii="Book Antiqua" w:hAnsi="Book Antiqua"/>
          <w:color w:val="000000"/>
          <w:sz w:val="24"/>
          <w:szCs w:val="24"/>
        </w:rPr>
        <w:t xml:space="preserve">cm, moderate–severe </w:t>
      </w:r>
      <w:proofErr w:type="spellStart"/>
      <w:r w:rsidRPr="00C214F7">
        <w:rPr>
          <w:rFonts w:ascii="Book Antiqua" w:hAnsi="Book Antiqua"/>
          <w:color w:val="000000"/>
          <w:sz w:val="24"/>
          <w:szCs w:val="24"/>
        </w:rPr>
        <w:t>steatosis</w:t>
      </w:r>
      <w:proofErr w:type="spellEnd"/>
      <w:r w:rsidRPr="00C214F7">
        <w:rPr>
          <w:rFonts w:ascii="Book Antiqua" w:hAnsi="Book Antiqua"/>
          <w:color w:val="000000"/>
          <w:sz w:val="24"/>
          <w:szCs w:val="24"/>
        </w:rPr>
        <w:t xml:space="preserve">, </w:t>
      </w:r>
      <w:proofErr w:type="spellStart"/>
      <w:r w:rsidRPr="00C214F7">
        <w:rPr>
          <w:rFonts w:ascii="Book Antiqua" w:hAnsi="Book Antiqua"/>
          <w:color w:val="000000"/>
          <w:sz w:val="24"/>
          <w:szCs w:val="24"/>
        </w:rPr>
        <w:t>peri</w:t>
      </w:r>
      <w:proofErr w:type="spellEnd"/>
      <w:r w:rsidRPr="00C214F7">
        <w:rPr>
          <w:rFonts w:ascii="Book Antiqua" w:hAnsi="Book Antiqua"/>
          <w:color w:val="000000"/>
          <w:sz w:val="24"/>
          <w:szCs w:val="24"/>
        </w:rPr>
        <w:t xml:space="preserve">-neural invasion, and R1-resection margin. </w:t>
      </w:r>
      <w:r w:rsidR="00FD0CF8" w:rsidRPr="00C214F7">
        <w:rPr>
          <w:rFonts w:ascii="Book Antiqua" w:hAnsi="Book Antiqua"/>
          <w:color w:val="000000"/>
          <w:sz w:val="24"/>
          <w:szCs w:val="24"/>
        </w:rPr>
        <w:t>Four independent predictors of poorer overall survival identified by multi-</w:t>
      </w:r>
      <w:proofErr w:type="spellStart"/>
      <w:r w:rsidR="00FD0CF8" w:rsidRPr="00C214F7">
        <w:rPr>
          <w:rFonts w:ascii="Book Antiqua" w:hAnsi="Book Antiqua"/>
          <w:color w:val="000000"/>
          <w:sz w:val="24"/>
          <w:szCs w:val="24"/>
        </w:rPr>
        <w:t>variate</w:t>
      </w:r>
      <w:proofErr w:type="spellEnd"/>
      <w:r w:rsidR="00FD0CF8" w:rsidRPr="00C214F7">
        <w:rPr>
          <w:rFonts w:ascii="Book Antiqua" w:hAnsi="Book Antiqua"/>
          <w:color w:val="000000"/>
          <w:sz w:val="24"/>
          <w:szCs w:val="24"/>
        </w:rPr>
        <w:t xml:space="preserve"> analysis were the use </w:t>
      </w:r>
      <w:r w:rsidRPr="00C214F7">
        <w:rPr>
          <w:rFonts w:ascii="Book Antiqua" w:hAnsi="Book Antiqua"/>
          <w:color w:val="000000"/>
          <w:sz w:val="24"/>
          <w:szCs w:val="24"/>
        </w:rPr>
        <w:t xml:space="preserve">neo-adjuvant chemotherapy, major </w:t>
      </w:r>
      <w:proofErr w:type="spellStart"/>
      <w:r w:rsidRPr="00C214F7">
        <w:rPr>
          <w:rFonts w:ascii="Book Antiqua" w:hAnsi="Book Antiqua"/>
          <w:color w:val="000000"/>
          <w:sz w:val="24"/>
          <w:szCs w:val="24"/>
        </w:rPr>
        <w:t>hepatectomy</w:t>
      </w:r>
      <w:proofErr w:type="spellEnd"/>
      <w:r w:rsidRPr="00C214F7">
        <w:rPr>
          <w:rFonts w:ascii="Book Antiqua" w:hAnsi="Book Antiqua"/>
          <w:color w:val="000000"/>
          <w:sz w:val="24"/>
          <w:szCs w:val="24"/>
        </w:rPr>
        <w:t xml:space="preserve">, </w:t>
      </w:r>
      <w:proofErr w:type="spellStart"/>
      <w:proofErr w:type="gramStart"/>
      <w:r w:rsidRPr="00C214F7">
        <w:rPr>
          <w:rFonts w:ascii="Book Antiqua" w:hAnsi="Book Antiqua"/>
          <w:color w:val="000000"/>
          <w:sz w:val="24"/>
          <w:szCs w:val="24"/>
        </w:rPr>
        <w:t>peri</w:t>
      </w:r>
      <w:proofErr w:type="spellEnd"/>
      <w:proofErr w:type="gramEnd"/>
      <w:r w:rsidRPr="00C214F7">
        <w:rPr>
          <w:rFonts w:ascii="Book Antiqua" w:hAnsi="Book Antiqua"/>
          <w:color w:val="000000"/>
          <w:sz w:val="24"/>
          <w:szCs w:val="24"/>
        </w:rPr>
        <w:t xml:space="preserve">-neural invasion and R1-resection margin. </w:t>
      </w:r>
      <w:r w:rsidR="00FD0CF8" w:rsidRPr="00C214F7">
        <w:rPr>
          <w:rFonts w:ascii="Book Antiqua" w:hAnsi="Book Antiqua"/>
          <w:color w:val="000000"/>
          <w:sz w:val="24"/>
          <w:szCs w:val="24"/>
        </w:rPr>
        <w:lastRenderedPageBreak/>
        <w:t xml:space="preserve">Statin therapy did not affect </w:t>
      </w:r>
      <w:proofErr w:type="spellStart"/>
      <w:r w:rsidRPr="00C214F7">
        <w:rPr>
          <w:rFonts w:ascii="Book Antiqua" w:hAnsi="Book Antiqua"/>
          <w:color w:val="000000"/>
          <w:sz w:val="24"/>
          <w:szCs w:val="24"/>
        </w:rPr>
        <w:t>histo</w:t>
      </w:r>
      <w:proofErr w:type="spellEnd"/>
      <w:r w:rsidRPr="00C214F7">
        <w:rPr>
          <w:rFonts w:ascii="Book Antiqua" w:hAnsi="Book Antiqua"/>
          <w:color w:val="000000"/>
          <w:sz w:val="24"/>
          <w:szCs w:val="24"/>
        </w:rPr>
        <w:t xml:space="preserve">-pathological or radiological traits of </w:t>
      </w:r>
      <w:r w:rsidR="00E3390A" w:rsidRPr="00C214F7">
        <w:rPr>
          <w:rFonts w:ascii="Book Antiqua" w:hAnsi="Book Antiqua"/>
          <w:color w:val="000000"/>
          <w:sz w:val="24"/>
          <w:szCs w:val="24"/>
        </w:rPr>
        <w:t xml:space="preserve">resected </w:t>
      </w:r>
      <w:r w:rsidR="00FD0CF8" w:rsidRPr="00C214F7">
        <w:rPr>
          <w:rFonts w:ascii="Book Antiqua" w:hAnsi="Book Antiqua"/>
          <w:color w:val="000000"/>
          <w:sz w:val="24"/>
          <w:szCs w:val="24"/>
        </w:rPr>
        <w:t>colorectal liver metastases, and did not affect</w:t>
      </w:r>
      <w:r w:rsidRPr="00C214F7">
        <w:rPr>
          <w:rFonts w:ascii="Book Antiqua" w:hAnsi="Book Antiqua"/>
          <w:color w:val="000000"/>
          <w:sz w:val="24"/>
          <w:szCs w:val="24"/>
        </w:rPr>
        <w:t xml:space="preserve"> patient outcomes.</w:t>
      </w:r>
    </w:p>
    <w:p w:rsidR="00DC6299" w:rsidRPr="00C214F7" w:rsidRDefault="00DC6299" w:rsidP="00BF7AB5">
      <w:pPr>
        <w:spacing w:line="360" w:lineRule="auto"/>
        <w:jc w:val="both"/>
        <w:rPr>
          <w:rFonts w:ascii="Book Antiqua" w:hAnsi="Book Antiqua"/>
          <w:color w:val="000000"/>
          <w:sz w:val="24"/>
          <w:szCs w:val="24"/>
        </w:rPr>
      </w:pPr>
    </w:p>
    <w:p w:rsidR="00FD0CF8" w:rsidRPr="00C214F7" w:rsidRDefault="00FD0CF8" w:rsidP="00BF7AB5">
      <w:pPr>
        <w:spacing w:line="360" w:lineRule="auto"/>
        <w:jc w:val="both"/>
        <w:rPr>
          <w:rFonts w:ascii="Book Antiqua" w:hAnsi="Book Antiqua"/>
          <w:b/>
          <w:bCs/>
          <w:i/>
          <w:iCs/>
          <w:color w:val="000000"/>
          <w:sz w:val="24"/>
          <w:szCs w:val="24"/>
        </w:rPr>
      </w:pPr>
      <w:r w:rsidRPr="00C214F7">
        <w:rPr>
          <w:rFonts w:ascii="Book Antiqua" w:hAnsi="Book Antiqua"/>
          <w:b/>
          <w:bCs/>
          <w:i/>
          <w:iCs/>
          <w:color w:val="000000"/>
          <w:sz w:val="24"/>
          <w:szCs w:val="24"/>
        </w:rPr>
        <w:t>Research conclusions</w:t>
      </w:r>
    </w:p>
    <w:p w:rsidR="008305CA" w:rsidRPr="00C214F7" w:rsidRDefault="008305CA" w:rsidP="00BF7AB5">
      <w:pPr>
        <w:spacing w:line="360" w:lineRule="auto"/>
        <w:jc w:val="both"/>
        <w:rPr>
          <w:rFonts w:ascii="Book Antiqua" w:hAnsi="Book Antiqua"/>
          <w:color w:val="000000"/>
          <w:sz w:val="24"/>
          <w:szCs w:val="24"/>
        </w:rPr>
      </w:pPr>
      <w:r w:rsidRPr="00C214F7">
        <w:rPr>
          <w:rFonts w:ascii="Book Antiqua" w:hAnsi="Book Antiqua"/>
          <w:color w:val="000000"/>
          <w:sz w:val="24"/>
          <w:szCs w:val="24"/>
        </w:rPr>
        <w:t xml:space="preserve">The study did not find any association between </w:t>
      </w:r>
      <w:r w:rsidR="00FD0CF8" w:rsidRPr="00C214F7">
        <w:rPr>
          <w:rFonts w:ascii="Book Antiqua" w:hAnsi="Book Antiqua"/>
          <w:color w:val="000000"/>
          <w:sz w:val="24"/>
          <w:szCs w:val="24"/>
        </w:rPr>
        <w:t xml:space="preserve">Statin therapy </w:t>
      </w:r>
      <w:r w:rsidRPr="00C214F7">
        <w:rPr>
          <w:rFonts w:ascii="Book Antiqua" w:hAnsi="Book Antiqua"/>
          <w:color w:val="000000"/>
          <w:sz w:val="24"/>
          <w:szCs w:val="24"/>
        </w:rPr>
        <w:t>and the characteristics of resected colorectal liver metastases or patient survival following resection.</w:t>
      </w:r>
      <w:r w:rsidR="001D3E3D" w:rsidRPr="00C214F7">
        <w:rPr>
          <w:rFonts w:ascii="Book Antiqua" w:hAnsi="Book Antiqua"/>
          <w:color w:val="000000"/>
          <w:sz w:val="24"/>
          <w:szCs w:val="24"/>
        </w:rPr>
        <w:t xml:space="preserve"> </w:t>
      </w:r>
      <w:r w:rsidR="00E3390A" w:rsidRPr="00C214F7">
        <w:rPr>
          <w:rFonts w:ascii="Book Antiqua" w:hAnsi="Book Antiqua"/>
          <w:color w:val="000000"/>
          <w:sz w:val="24"/>
          <w:szCs w:val="24"/>
        </w:rPr>
        <w:t>Thi</w:t>
      </w:r>
      <w:r w:rsidR="001D3E3D" w:rsidRPr="00C214F7">
        <w:rPr>
          <w:rFonts w:ascii="Book Antiqua" w:hAnsi="Book Antiqua"/>
          <w:color w:val="000000"/>
          <w:sz w:val="24"/>
          <w:szCs w:val="24"/>
        </w:rPr>
        <w:t>s suggest</w:t>
      </w:r>
      <w:r w:rsidR="00E3390A" w:rsidRPr="00C214F7">
        <w:rPr>
          <w:rFonts w:ascii="Book Antiqua" w:hAnsi="Book Antiqua"/>
          <w:color w:val="000000"/>
          <w:sz w:val="24"/>
          <w:szCs w:val="24"/>
        </w:rPr>
        <w:t>s</w:t>
      </w:r>
      <w:r w:rsidR="001D3E3D" w:rsidRPr="00C214F7">
        <w:rPr>
          <w:rFonts w:ascii="Book Antiqua" w:hAnsi="Book Antiqua"/>
          <w:color w:val="000000"/>
          <w:sz w:val="24"/>
          <w:szCs w:val="24"/>
        </w:rPr>
        <w:t xml:space="preserve"> that Statin therapy does not modulate tumour biology of resected colorectal liver metastases.</w:t>
      </w:r>
    </w:p>
    <w:p w:rsidR="00DC6299" w:rsidRPr="00C214F7" w:rsidRDefault="00DC6299" w:rsidP="00BF7AB5">
      <w:pPr>
        <w:spacing w:line="360" w:lineRule="auto"/>
        <w:jc w:val="both"/>
        <w:rPr>
          <w:rFonts w:ascii="Book Antiqua" w:hAnsi="Book Antiqua"/>
          <w:color w:val="000000"/>
          <w:sz w:val="24"/>
          <w:szCs w:val="24"/>
        </w:rPr>
      </w:pPr>
    </w:p>
    <w:p w:rsidR="008305CA" w:rsidRPr="00C214F7" w:rsidRDefault="008305CA" w:rsidP="00BF7AB5">
      <w:pPr>
        <w:spacing w:line="360" w:lineRule="auto"/>
        <w:jc w:val="both"/>
        <w:rPr>
          <w:rFonts w:ascii="Book Antiqua" w:hAnsi="Book Antiqua"/>
          <w:b/>
          <w:bCs/>
          <w:i/>
          <w:iCs/>
          <w:color w:val="000000"/>
          <w:sz w:val="24"/>
          <w:szCs w:val="24"/>
        </w:rPr>
      </w:pPr>
      <w:r w:rsidRPr="00C214F7">
        <w:rPr>
          <w:rFonts w:ascii="Book Antiqua" w:hAnsi="Book Antiqua"/>
          <w:b/>
          <w:bCs/>
          <w:i/>
          <w:iCs/>
          <w:color w:val="000000"/>
          <w:sz w:val="24"/>
          <w:szCs w:val="24"/>
        </w:rPr>
        <w:t>Research perspectives</w:t>
      </w:r>
    </w:p>
    <w:p w:rsidR="00DC6299" w:rsidRPr="00C214F7" w:rsidRDefault="001D3E3D" w:rsidP="00BF7AB5">
      <w:pPr>
        <w:spacing w:line="360" w:lineRule="auto"/>
        <w:jc w:val="both"/>
        <w:rPr>
          <w:rFonts w:ascii="Book Antiqua" w:hAnsi="Book Antiqua"/>
          <w:color w:val="000000"/>
          <w:sz w:val="24"/>
          <w:szCs w:val="24"/>
        </w:rPr>
      </w:pPr>
      <w:r w:rsidRPr="00C214F7">
        <w:rPr>
          <w:rFonts w:ascii="Book Antiqua" w:hAnsi="Book Antiqua"/>
          <w:color w:val="000000"/>
          <w:sz w:val="24"/>
          <w:szCs w:val="24"/>
        </w:rPr>
        <w:t>Our study shows Statins do not affect</w:t>
      </w:r>
      <w:r w:rsidR="008305CA" w:rsidRPr="00C214F7">
        <w:rPr>
          <w:rFonts w:ascii="Book Antiqua" w:hAnsi="Book Antiqua"/>
          <w:color w:val="000000"/>
          <w:sz w:val="24"/>
          <w:szCs w:val="24"/>
        </w:rPr>
        <w:t xml:space="preserve"> resected colorectal liver metastases or patient outcomes following resection</w:t>
      </w:r>
      <w:r w:rsidRPr="00C214F7">
        <w:rPr>
          <w:rFonts w:ascii="Book Antiqua" w:hAnsi="Book Antiqua"/>
          <w:color w:val="000000"/>
          <w:sz w:val="24"/>
          <w:szCs w:val="24"/>
        </w:rPr>
        <w:t>. The</w:t>
      </w:r>
      <w:r w:rsidR="008305CA" w:rsidRPr="00C214F7">
        <w:rPr>
          <w:rFonts w:ascii="Book Antiqua" w:hAnsi="Book Antiqua"/>
          <w:color w:val="000000"/>
          <w:sz w:val="24"/>
          <w:szCs w:val="24"/>
        </w:rPr>
        <w:t xml:space="preserve"> routine use of Statins </w:t>
      </w:r>
      <w:r w:rsidR="00FD10E3" w:rsidRPr="00C214F7">
        <w:rPr>
          <w:rFonts w:ascii="Book Antiqua" w:hAnsi="Book Antiqua"/>
          <w:color w:val="000000"/>
          <w:sz w:val="24"/>
          <w:szCs w:val="24"/>
        </w:rPr>
        <w:t>as</w:t>
      </w:r>
      <w:r w:rsidR="008305CA" w:rsidRPr="00C214F7">
        <w:rPr>
          <w:rFonts w:ascii="Book Antiqua" w:hAnsi="Book Antiqua"/>
          <w:color w:val="000000"/>
          <w:sz w:val="24"/>
          <w:szCs w:val="24"/>
        </w:rPr>
        <w:t xml:space="preserve"> chemoprevention </w:t>
      </w:r>
      <w:r w:rsidR="00003792" w:rsidRPr="00C214F7">
        <w:rPr>
          <w:rFonts w:ascii="Book Antiqua" w:hAnsi="Book Antiqua"/>
          <w:color w:val="000000"/>
          <w:sz w:val="24"/>
          <w:szCs w:val="24"/>
        </w:rPr>
        <w:t>cannot be justified</w:t>
      </w:r>
      <w:r w:rsidRPr="00C214F7">
        <w:rPr>
          <w:rFonts w:ascii="Book Antiqua" w:hAnsi="Book Antiqua"/>
          <w:color w:val="000000"/>
          <w:sz w:val="24"/>
          <w:szCs w:val="24"/>
        </w:rPr>
        <w:t xml:space="preserve"> in this patient group</w:t>
      </w:r>
      <w:r w:rsidR="008305CA" w:rsidRPr="00C214F7">
        <w:rPr>
          <w:rFonts w:ascii="Book Antiqua" w:hAnsi="Book Antiqua"/>
          <w:color w:val="000000"/>
          <w:sz w:val="24"/>
          <w:szCs w:val="24"/>
        </w:rPr>
        <w:t>.</w:t>
      </w:r>
      <w:r w:rsidR="00003792" w:rsidRPr="00C214F7">
        <w:rPr>
          <w:rFonts w:ascii="Book Antiqua" w:hAnsi="Book Antiqua"/>
          <w:color w:val="000000"/>
          <w:sz w:val="24"/>
          <w:szCs w:val="24"/>
        </w:rPr>
        <w:t xml:space="preserve"> However</w:t>
      </w:r>
      <w:r w:rsidRPr="00C214F7">
        <w:rPr>
          <w:rFonts w:ascii="Book Antiqua" w:hAnsi="Book Antiqua"/>
          <w:color w:val="000000"/>
          <w:sz w:val="24"/>
          <w:szCs w:val="24"/>
        </w:rPr>
        <w:t>,</w:t>
      </w:r>
      <w:r w:rsidR="00003792" w:rsidRPr="00C214F7">
        <w:rPr>
          <w:rFonts w:ascii="Book Antiqua" w:hAnsi="Book Antiqua"/>
          <w:color w:val="000000"/>
          <w:sz w:val="24"/>
          <w:szCs w:val="24"/>
        </w:rPr>
        <w:t xml:space="preserve"> our study only focused on resected colorectal metastases</w:t>
      </w:r>
      <w:r w:rsidR="00120872" w:rsidRPr="00C214F7">
        <w:rPr>
          <w:rFonts w:ascii="Book Antiqua" w:hAnsi="Book Antiqua"/>
          <w:color w:val="000000"/>
          <w:sz w:val="24"/>
          <w:szCs w:val="24"/>
        </w:rPr>
        <w:t>. F</w:t>
      </w:r>
      <w:r w:rsidR="00003792" w:rsidRPr="00C214F7">
        <w:rPr>
          <w:rFonts w:ascii="Book Antiqua" w:hAnsi="Book Antiqua"/>
          <w:color w:val="000000"/>
          <w:sz w:val="24"/>
          <w:szCs w:val="24"/>
        </w:rPr>
        <w:t>uture studies would need to also assess the effect o</w:t>
      </w:r>
      <w:r w:rsidRPr="00C214F7">
        <w:rPr>
          <w:rFonts w:ascii="Book Antiqua" w:hAnsi="Book Antiqua"/>
          <w:color w:val="000000"/>
          <w:sz w:val="24"/>
          <w:szCs w:val="24"/>
        </w:rPr>
        <w:t>f</w:t>
      </w:r>
      <w:r w:rsidR="00003792" w:rsidRPr="00C214F7">
        <w:rPr>
          <w:rFonts w:ascii="Book Antiqua" w:hAnsi="Book Antiqua"/>
          <w:color w:val="000000"/>
          <w:sz w:val="24"/>
          <w:szCs w:val="24"/>
        </w:rPr>
        <w:t xml:space="preserve"> Statin therapy </w:t>
      </w:r>
      <w:r w:rsidR="00FD10E3" w:rsidRPr="00C214F7">
        <w:rPr>
          <w:rFonts w:ascii="Book Antiqua" w:hAnsi="Book Antiqua"/>
          <w:color w:val="000000"/>
          <w:sz w:val="24"/>
          <w:szCs w:val="24"/>
        </w:rPr>
        <w:t xml:space="preserve">on </w:t>
      </w:r>
      <w:r w:rsidRPr="00C214F7">
        <w:rPr>
          <w:rFonts w:ascii="Book Antiqua" w:hAnsi="Book Antiqua"/>
          <w:color w:val="000000"/>
          <w:sz w:val="24"/>
          <w:szCs w:val="24"/>
        </w:rPr>
        <w:t xml:space="preserve">non-resected colorectal liver metastases and on </w:t>
      </w:r>
      <w:r w:rsidR="00120872" w:rsidRPr="00C214F7">
        <w:rPr>
          <w:rFonts w:ascii="Book Antiqua" w:hAnsi="Book Antiqua"/>
          <w:color w:val="000000"/>
          <w:sz w:val="24"/>
          <w:szCs w:val="24"/>
        </w:rPr>
        <w:t xml:space="preserve">the </w:t>
      </w:r>
      <w:r w:rsidRPr="00C214F7">
        <w:rPr>
          <w:rFonts w:ascii="Book Antiqua" w:hAnsi="Book Antiqua"/>
          <w:color w:val="000000"/>
          <w:sz w:val="24"/>
          <w:szCs w:val="24"/>
        </w:rPr>
        <w:t xml:space="preserve">outcome of these </w:t>
      </w:r>
      <w:r w:rsidR="00003792" w:rsidRPr="00C214F7">
        <w:rPr>
          <w:rFonts w:ascii="Book Antiqua" w:hAnsi="Book Antiqua"/>
          <w:color w:val="000000"/>
          <w:sz w:val="24"/>
          <w:szCs w:val="24"/>
        </w:rPr>
        <w:t>patients who d</w:t>
      </w:r>
      <w:r w:rsidRPr="00C214F7">
        <w:rPr>
          <w:rFonts w:ascii="Book Antiqua" w:hAnsi="Book Antiqua"/>
          <w:color w:val="000000"/>
          <w:sz w:val="24"/>
          <w:szCs w:val="24"/>
        </w:rPr>
        <w:t>o</w:t>
      </w:r>
      <w:r w:rsidR="00003792" w:rsidRPr="00C214F7">
        <w:rPr>
          <w:rFonts w:ascii="Book Antiqua" w:hAnsi="Book Antiqua"/>
          <w:color w:val="000000"/>
          <w:sz w:val="24"/>
          <w:szCs w:val="24"/>
        </w:rPr>
        <w:t xml:space="preserve"> not undergo liver resection.</w:t>
      </w:r>
      <w:r w:rsidR="00166E03" w:rsidRPr="00C214F7">
        <w:rPr>
          <w:rFonts w:ascii="Book Antiqua" w:hAnsi="Book Antiqua"/>
          <w:color w:val="000000"/>
          <w:sz w:val="24"/>
          <w:szCs w:val="24"/>
        </w:rPr>
        <w:t xml:space="preserve"> Future studies </w:t>
      </w:r>
      <w:r w:rsidR="00120872" w:rsidRPr="00C214F7">
        <w:rPr>
          <w:rFonts w:ascii="Book Antiqua" w:hAnsi="Book Antiqua"/>
          <w:color w:val="000000"/>
          <w:sz w:val="24"/>
          <w:szCs w:val="24"/>
        </w:rPr>
        <w:t>will also need</w:t>
      </w:r>
      <w:r w:rsidR="00166E03" w:rsidRPr="00C214F7">
        <w:rPr>
          <w:rFonts w:ascii="Book Antiqua" w:hAnsi="Book Antiqua"/>
          <w:color w:val="000000"/>
          <w:sz w:val="24"/>
          <w:szCs w:val="24"/>
        </w:rPr>
        <w:t xml:space="preserve"> to assess the effect of specific Statins on colorectal liver metastases.</w:t>
      </w:r>
    </w:p>
    <w:p w:rsidR="00474545" w:rsidRPr="00C214F7" w:rsidRDefault="00474545" w:rsidP="00BF7AB5">
      <w:pPr>
        <w:spacing w:line="360" w:lineRule="auto"/>
        <w:jc w:val="both"/>
        <w:rPr>
          <w:rFonts w:ascii="Book Antiqua" w:hAnsi="Book Antiqua"/>
          <w:color w:val="000000"/>
          <w:sz w:val="24"/>
          <w:szCs w:val="24"/>
        </w:rPr>
      </w:pPr>
    </w:p>
    <w:p w:rsidR="00E17FD8" w:rsidRPr="00C214F7" w:rsidRDefault="00474545" w:rsidP="00474545">
      <w:pPr>
        <w:spacing w:line="360" w:lineRule="auto"/>
        <w:jc w:val="both"/>
        <w:rPr>
          <w:rFonts w:ascii="Book Antiqua" w:hAnsi="Book Antiqua"/>
          <w:b/>
          <w:bCs/>
          <w:color w:val="000000"/>
          <w:sz w:val="24"/>
          <w:szCs w:val="24"/>
          <w:lang w:eastAsia="zh-CN"/>
        </w:rPr>
      </w:pPr>
      <w:r w:rsidRPr="00C214F7">
        <w:rPr>
          <w:rFonts w:ascii="Book Antiqua" w:hAnsi="Book Antiqua"/>
          <w:b/>
          <w:bCs/>
          <w:color w:val="000000"/>
          <w:sz w:val="24"/>
          <w:szCs w:val="24"/>
          <w:lang w:eastAsia="zh-CN"/>
        </w:rPr>
        <w:t>REFERENCES</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1 </w:t>
      </w:r>
      <w:proofErr w:type="spellStart"/>
      <w:r w:rsidRPr="00C214F7">
        <w:rPr>
          <w:rFonts w:ascii="Book Antiqua" w:eastAsia="DengXian" w:hAnsi="Book Antiqua"/>
          <w:b/>
          <w:kern w:val="2"/>
          <w:sz w:val="24"/>
          <w:szCs w:val="24"/>
          <w:bdr w:val="none" w:sz="0" w:space="0" w:color="auto"/>
          <w:lang w:val="en-US" w:eastAsia="zh-CN"/>
        </w:rPr>
        <w:t>Brouquet</w:t>
      </w:r>
      <w:proofErr w:type="spellEnd"/>
      <w:r w:rsidRPr="00C214F7">
        <w:rPr>
          <w:rFonts w:ascii="Book Antiqua" w:eastAsia="DengXian" w:hAnsi="Book Antiqua"/>
          <w:b/>
          <w:kern w:val="2"/>
          <w:sz w:val="24"/>
          <w:szCs w:val="24"/>
          <w:bdr w:val="none" w:sz="0" w:space="0" w:color="auto"/>
          <w:lang w:val="en-US" w:eastAsia="zh-CN"/>
        </w:rPr>
        <w:t xml:space="preserve"> A</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Abdalla</w:t>
      </w:r>
      <w:proofErr w:type="spellEnd"/>
      <w:r w:rsidRPr="00C214F7">
        <w:rPr>
          <w:rFonts w:ascii="Book Antiqua" w:eastAsia="DengXian" w:hAnsi="Book Antiqua"/>
          <w:kern w:val="2"/>
          <w:sz w:val="24"/>
          <w:szCs w:val="24"/>
          <w:bdr w:val="none" w:sz="0" w:space="0" w:color="auto"/>
          <w:lang w:val="en-US" w:eastAsia="zh-CN"/>
        </w:rPr>
        <w:t xml:space="preserve"> EK, </w:t>
      </w:r>
      <w:proofErr w:type="spellStart"/>
      <w:r w:rsidRPr="00C214F7">
        <w:rPr>
          <w:rFonts w:ascii="Book Antiqua" w:eastAsia="DengXian" w:hAnsi="Book Antiqua"/>
          <w:kern w:val="2"/>
          <w:sz w:val="24"/>
          <w:szCs w:val="24"/>
          <w:bdr w:val="none" w:sz="0" w:space="0" w:color="auto"/>
          <w:lang w:val="en-US" w:eastAsia="zh-CN"/>
        </w:rPr>
        <w:t>Kopetz</w:t>
      </w:r>
      <w:proofErr w:type="spellEnd"/>
      <w:r w:rsidRPr="00C214F7">
        <w:rPr>
          <w:rFonts w:ascii="Book Antiqua" w:eastAsia="DengXian" w:hAnsi="Book Antiqua"/>
          <w:kern w:val="2"/>
          <w:sz w:val="24"/>
          <w:szCs w:val="24"/>
          <w:bdr w:val="none" w:sz="0" w:space="0" w:color="auto"/>
          <w:lang w:val="en-US" w:eastAsia="zh-CN"/>
        </w:rPr>
        <w:t xml:space="preserve"> S, Garrett CR, </w:t>
      </w:r>
      <w:proofErr w:type="spellStart"/>
      <w:r w:rsidRPr="00C214F7">
        <w:rPr>
          <w:rFonts w:ascii="Book Antiqua" w:eastAsia="DengXian" w:hAnsi="Book Antiqua"/>
          <w:kern w:val="2"/>
          <w:sz w:val="24"/>
          <w:szCs w:val="24"/>
          <w:bdr w:val="none" w:sz="0" w:space="0" w:color="auto"/>
          <w:lang w:val="en-US" w:eastAsia="zh-CN"/>
        </w:rPr>
        <w:t>Overman</w:t>
      </w:r>
      <w:proofErr w:type="spellEnd"/>
      <w:r w:rsidRPr="00C214F7">
        <w:rPr>
          <w:rFonts w:ascii="Book Antiqua" w:eastAsia="DengXian" w:hAnsi="Book Antiqua"/>
          <w:kern w:val="2"/>
          <w:sz w:val="24"/>
          <w:szCs w:val="24"/>
          <w:bdr w:val="none" w:sz="0" w:space="0" w:color="auto"/>
          <w:lang w:val="en-US" w:eastAsia="zh-CN"/>
        </w:rPr>
        <w:t xml:space="preserve"> MJ, </w:t>
      </w:r>
      <w:proofErr w:type="spellStart"/>
      <w:r w:rsidRPr="00C214F7">
        <w:rPr>
          <w:rFonts w:ascii="Book Antiqua" w:eastAsia="DengXian" w:hAnsi="Book Antiqua"/>
          <w:kern w:val="2"/>
          <w:sz w:val="24"/>
          <w:szCs w:val="24"/>
          <w:bdr w:val="none" w:sz="0" w:space="0" w:color="auto"/>
          <w:lang w:val="en-US" w:eastAsia="zh-CN"/>
        </w:rPr>
        <w:t>Eng</w:t>
      </w:r>
      <w:proofErr w:type="spellEnd"/>
      <w:r w:rsidRPr="00C214F7">
        <w:rPr>
          <w:rFonts w:ascii="Book Antiqua" w:eastAsia="DengXian" w:hAnsi="Book Antiqua"/>
          <w:kern w:val="2"/>
          <w:sz w:val="24"/>
          <w:szCs w:val="24"/>
          <w:bdr w:val="none" w:sz="0" w:space="0" w:color="auto"/>
          <w:lang w:val="en-US" w:eastAsia="zh-CN"/>
        </w:rPr>
        <w:t xml:space="preserve"> C, </w:t>
      </w:r>
      <w:proofErr w:type="spellStart"/>
      <w:r w:rsidRPr="00C214F7">
        <w:rPr>
          <w:rFonts w:ascii="Book Antiqua" w:eastAsia="DengXian" w:hAnsi="Book Antiqua"/>
          <w:kern w:val="2"/>
          <w:sz w:val="24"/>
          <w:szCs w:val="24"/>
          <w:bdr w:val="none" w:sz="0" w:space="0" w:color="auto"/>
          <w:lang w:val="en-US" w:eastAsia="zh-CN"/>
        </w:rPr>
        <w:t>Andreou</w:t>
      </w:r>
      <w:proofErr w:type="spellEnd"/>
      <w:r w:rsidRPr="00C214F7">
        <w:rPr>
          <w:rFonts w:ascii="Book Antiqua" w:eastAsia="DengXian" w:hAnsi="Book Antiqua"/>
          <w:kern w:val="2"/>
          <w:sz w:val="24"/>
          <w:szCs w:val="24"/>
          <w:bdr w:val="none" w:sz="0" w:space="0" w:color="auto"/>
          <w:lang w:val="en-US" w:eastAsia="zh-CN"/>
        </w:rPr>
        <w:t xml:space="preserve"> A, </w:t>
      </w:r>
      <w:proofErr w:type="spellStart"/>
      <w:r w:rsidRPr="00C214F7">
        <w:rPr>
          <w:rFonts w:ascii="Book Antiqua" w:eastAsia="DengXian" w:hAnsi="Book Antiqua"/>
          <w:kern w:val="2"/>
          <w:sz w:val="24"/>
          <w:szCs w:val="24"/>
          <w:bdr w:val="none" w:sz="0" w:space="0" w:color="auto"/>
          <w:lang w:val="en-US" w:eastAsia="zh-CN"/>
        </w:rPr>
        <w:t>Loyer</w:t>
      </w:r>
      <w:proofErr w:type="spellEnd"/>
      <w:r w:rsidRPr="00C214F7">
        <w:rPr>
          <w:rFonts w:ascii="Book Antiqua" w:eastAsia="DengXian" w:hAnsi="Book Antiqua"/>
          <w:kern w:val="2"/>
          <w:sz w:val="24"/>
          <w:szCs w:val="24"/>
          <w:bdr w:val="none" w:sz="0" w:space="0" w:color="auto"/>
          <w:lang w:val="en-US" w:eastAsia="zh-CN"/>
        </w:rPr>
        <w:t xml:space="preserve"> EM, Madoff DC, Curley SA, </w:t>
      </w:r>
      <w:proofErr w:type="spellStart"/>
      <w:r w:rsidRPr="00C214F7">
        <w:rPr>
          <w:rFonts w:ascii="Book Antiqua" w:eastAsia="DengXian" w:hAnsi="Book Antiqua"/>
          <w:kern w:val="2"/>
          <w:sz w:val="24"/>
          <w:szCs w:val="24"/>
          <w:bdr w:val="none" w:sz="0" w:space="0" w:color="auto"/>
          <w:lang w:val="en-US" w:eastAsia="zh-CN"/>
        </w:rPr>
        <w:t>Vauthey</w:t>
      </w:r>
      <w:proofErr w:type="spellEnd"/>
      <w:r w:rsidRPr="00C214F7">
        <w:rPr>
          <w:rFonts w:ascii="Book Antiqua" w:eastAsia="DengXian" w:hAnsi="Book Antiqua"/>
          <w:kern w:val="2"/>
          <w:sz w:val="24"/>
          <w:szCs w:val="24"/>
          <w:bdr w:val="none" w:sz="0" w:space="0" w:color="auto"/>
          <w:lang w:val="en-US" w:eastAsia="zh-CN"/>
        </w:rPr>
        <w:t xml:space="preserve"> JN. High survival rate after two-stage resection of advanced colorectal liver metastases: response-based selection and complete resection define outcome. </w:t>
      </w:r>
      <w:r w:rsidRPr="00C214F7">
        <w:rPr>
          <w:rFonts w:ascii="Book Antiqua" w:eastAsia="DengXian" w:hAnsi="Book Antiqua"/>
          <w:i/>
          <w:kern w:val="2"/>
          <w:sz w:val="24"/>
          <w:szCs w:val="24"/>
          <w:bdr w:val="none" w:sz="0" w:space="0" w:color="auto"/>
          <w:lang w:val="en-US" w:eastAsia="zh-CN"/>
        </w:rPr>
        <w:t xml:space="preserve">J </w:t>
      </w:r>
      <w:proofErr w:type="spellStart"/>
      <w:r w:rsidRPr="00C214F7">
        <w:rPr>
          <w:rFonts w:ascii="Book Antiqua" w:eastAsia="DengXian" w:hAnsi="Book Antiqua"/>
          <w:i/>
          <w:kern w:val="2"/>
          <w:sz w:val="24"/>
          <w:szCs w:val="24"/>
          <w:bdr w:val="none" w:sz="0" w:space="0" w:color="auto"/>
          <w:lang w:val="en-US" w:eastAsia="zh-CN"/>
        </w:rPr>
        <w:t>Clin</w:t>
      </w:r>
      <w:proofErr w:type="spellEnd"/>
      <w:r w:rsidRPr="00C214F7">
        <w:rPr>
          <w:rFonts w:ascii="Book Antiqua" w:eastAsia="DengXian" w:hAnsi="Book Antiqua"/>
          <w:i/>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Oncol</w:t>
      </w:r>
      <w:proofErr w:type="spellEnd"/>
      <w:r w:rsidRPr="00C214F7">
        <w:rPr>
          <w:rFonts w:ascii="Book Antiqua" w:eastAsia="DengXian" w:hAnsi="Book Antiqua"/>
          <w:kern w:val="2"/>
          <w:sz w:val="24"/>
          <w:szCs w:val="24"/>
          <w:bdr w:val="none" w:sz="0" w:space="0" w:color="auto"/>
          <w:lang w:val="en-US" w:eastAsia="zh-CN"/>
        </w:rPr>
        <w:t xml:space="preserve"> 2011; </w:t>
      </w:r>
      <w:r w:rsidRPr="00C214F7">
        <w:rPr>
          <w:rFonts w:ascii="Book Antiqua" w:eastAsia="DengXian" w:hAnsi="Book Antiqua"/>
          <w:b/>
          <w:kern w:val="2"/>
          <w:sz w:val="24"/>
          <w:szCs w:val="24"/>
          <w:bdr w:val="none" w:sz="0" w:space="0" w:color="auto"/>
          <w:lang w:val="en-US" w:eastAsia="zh-CN"/>
        </w:rPr>
        <w:t>29</w:t>
      </w:r>
      <w:r w:rsidRPr="00C214F7">
        <w:rPr>
          <w:rFonts w:ascii="Book Antiqua" w:eastAsia="DengXian" w:hAnsi="Book Antiqua"/>
          <w:kern w:val="2"/>
          <w:sz w:val="24"/>
          <w:szCs w:val="24"/>
          <w:bdr w:val="none" w:sz="0" w:space="0" w:color="auto"/>
          <w:lang w:val="en-US" w:eastAsia="zh-CN"/>
        </w:rPr>
        <w:t>: 1083-1090 [PMID: 21263087 DOI: 10.1200/JCO.2010.32.6132]</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proofErr w:type="gramStart"/>
      <w:r w:rsidRPr="00C214F7">
        <w:rPr>
          <w:rFonts w:ascii="Book Antiqua" w:eastAsia="DengXian" w:hAnsi="Book Antiqua"/>
          <w:kern w:val="2"/>
          <w:sz w:val="24"/>
          <w:szCs w:val="24"/>
          <w:bdr w:val="none" w:sz="0" w:space="0" w:color="auto"/>
          <w:lang w:val="en-US" w:eastAsia="zh-CN"/>
        </w:rPr>
        <w:t xml:space="preserve">2 </w:t>
      </w:r>
      <w:r w:rsidRPr="00C214F7">
        <w:rPr>
          <w:rFonts w:ascii="Book Antiqua" w:eastAsia="DengXian" w:hAnsi="Book Antiqua"/>
          <w:b/>
          <w:kern w:val="2"/>
          <w:sz w:val="24"/>
          <w:szCs w:val="24"/>
          <w:bdr w:val="none" w:sz="0" w:space="0" w:color="auto"/>
          <w:lang w:val="en-US" w:eastAsia="zh-CN"/>
        </w:rPr>
        <w:t>de Waal BA</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Buise</w:t>
      </w:r>
      <w:proofErr w:type="spellEnd"/>
      <w:r w:rsidRPr="00C214F7">
        <w:rPr>
          <w:rFonts w:ascii="Book Antiqua" w:eastAsia="DengXian" w:hAnsi="Book Antiqua"/>
          <w:kern w:val="2"/>
          <w:sz w:val="24"/>
          <w:szCs w:val="24"/>
          <w:bdr w:val="none" w:sz="0" w:space="0" w:color="auto"/>
          <w:lang w:val="en-US" w:eastAsia="zh-CN"/>
        </w:rPr>
        <w:t xml:space="preserve"> MP, van </w:t>
      </w:r>
      <w:proofErr w:type="spellStart"/>
      <w:r w:rsidRPr="00C214F7">
        <w:rPr>
          <w:rFonts w:ascii="Book Antiqua" w:eastAsia="DengXian" w:hAnsi="Book Antiqua"/>
          <w:kern w:val="2"/>
          <w:sz w:val="24"/>
          <w:szCs w:val="24"/>
          <w:bdr w:val="none" w:sz="0" w:space="0" w:color="auto"/>
          <w:lang w:val="en-US" w:eastAsia="zh-CN"/>
        </w:rPr>
        <w:t>Zundert</w:t>
      </w:r>
      <w:proofErr w:type="spellEnd"/>
      <w:r w:rsidRPr="00C214F7">
        <w:rPr>
          <w:rFonts w:ascii="Book Antiqua" w:eastAsia="DengXian" w:hAnsi="Book Antiqua"/>
          <w:kern w:val="2"/>
          <w:sz w:val="24"/>
          <w:szCs w:val="24"/>
          <w:bdr w:val="none" w:sz="0" w:space="0" w:color="auto"/>
          <w:lang w:val="en-US" w:eastAsia="zh-CN"/>
        </w:rPr>
        <w:t xml:space="preserve"> AA.</w:t>
      </w:r>
      <w:proofErr w:type="gramEnd"/>
      <w:r w:rsidRPr="00C214F7">
        <w:rPr>
          <w:rFonts w:ascii="Book Antiqua" w:eastAsia="DengXian" w:hAnsi="Book Antiqua"/>
          <w:kern w:val="2"/>
          <w:sz w:val="24"/>
          <w:szCs w:val="24"/>
          <w:bdr w:val="none" w:sz="0" w:space="0" w:color="auto"/>
          <w:lang w:val="en-US" w:eastAsia="zh-CN"/>
        </w:rPr>
        <w:t xml:space="preserve"> Perioperative statin therapy in patients at high risk for cardiovascular morbidity undergoing surgery: a review. </w:t>
      </w:r>
      <w:r w:rsidRPr="00C214F7">
        <w:rPr>
          <w:rFonts w:ascii="Book Antiqua" w:eastAsia="DengXian" w:hAnsi="Book Antiqua"/>
          <w:i/>
          <w:kern w:val="2"/>
          <w:sz w:val="24"/>
          <w:szCs w:val="24"/>
          <w:bdr w:val="none" w:sz="0" w:space="0" w:color="auto"/>
          <w:lang w:val="en-US" w:eastAsia="zh-CN"/>
        </w:rPr>
        <w:t xml:space="preserve">Br J </w:t>
      </w:r>
      <w:proofErr w:type="spellStart"/>
      <w:r w:rsidRPr="00C214F7">
        <w:rPr>
          <w:rFonts w:ascii="Book Antiqua" w:eastAsia="DengXian" w:hAnsi="Book Antiqua"/>
          <w:i/>
          <w:kern w:val="2"/>
          <w:sz w:val="24"/>
          <w:szCs w:val="24"/>
          <w:bdr w:val="none" w:sz="0" w:space="0" w:color="auto"/>
          <w:lang w:val="en-US" w:eastAsia="zh-CN"/>
        </w:rPr>
        <w:t>Anaesth</w:t>
      </w:r>
      <w:proofErr w:type="spellEnd"/>
      <w:r w:rsidRPr="00C214F7">
        <w:rPr>
          <w:rFonts w:ascii="Book Antiqua" w:eastAsia="DengXian" w:hAnsi="Book Antiqua"/>
          <w:kern w:val="2"/>
          <w:sz w:val="24"/>
          <w:szCs w:val="24"/>
          <w:bdr w:val="none" w:sz="0" w:space="0" w:color="auto"/>
          <w:lang w:val="en-US" w:eastAsia="zh-CN"/>
        </w:rPr>
        <w:t xml:space="preserve"> 2015; </w:t>
      </w:r>
      <w:r w:rsidRPr="00C214F7">
        <w:rPr>
          <w:rFonts w:ascii="Book Antiqua" w:eastAsia="DengXian" w:hAnsi="Book Antiqua"/>
          <w:b/>
          <w:kern w:val="2"/>
          <w:sz w:val="24"/>
          <w:szCs w:val="24"/>
          <w:bdr w:val="none" w:sz="0" w:space="0" w:color="auto"/>
          <w:lang w:val="en-US" w:eastAsia="zh-CN"/>
        </w:rPr>
        <w:t>114</w:t>
      </w:r>
      <w:r w:rsidRPr="00C214F7">
        <w:rPr>
          <w:rFonts w:ascii="Book Antiqua" w:eastAsia="DengXian" w:hAnsi="Book Antiqua"/>
          <w:kern w:val="2"/>
          <w:sz w:val="24"/>
          <w:szCs w:val="24"/>
          <w:bdr w:val="none" w:sz="0" w:space="0" w:color="auto"/>
          <w:lang w:val="en-US" w:eastAsia="zh-CN"/>
        </w:rPr>
        <w:t>: 44-52 [PMID: 25186819 DOI: 10.1093/</w:t>
      </w:r>
      <w:proofErr w:type="spellStart"/>
      <w:r w:rsidRPr="00C214F7">
        <w:rPr>
          <w:rFonts w:ascii="Book Antiqua" w:eastAsia="DengXian" w:hAnsi="Book Antiqua"/>
          <w:kern w:val="2"/>
          <w:sz w:val="24"/>
          <w:szCs w:val="24"/>
          <w:bdr w:val="none" w:sz="0" w:space="0" w:color="auto"/>
          <w:lang w:val="en-US" w:eastAsia="zh-CN"/>
        </w:rPr>
        <w:t>bja</w:t>
      </w:r>
      <w:proofErr w:type="spellEnd"/>
      <w:r w:rsidRPr="00C214F7">
        <w:rPr>
          <w:rFonts w:ascii="Book Antiqua" w:eastAsia="DengXian" w:hAnsi="Book Antiqua"/>
          <w:kern w:val="2"/>
          <w:sz w:val="24"/>
          <w:szCs w:val="24"/>
          <w:bdr w:val="none" w:sz="0" w:space="0" w:color="auto"/>
          <w:lang w:val="en-US" w:eastAsia="zh-CN"/>
        </w:rPr>
        <w:t>/aeu295]</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3 </w:t>
      </w:r>
      <w:proofErr w:type="spellStart"/>
      <w:r w:rsidRPr="00C214F7">
        <w:rPr>
          <w:rFonts w:ascii="Book Antiqua" w:eastAsia="DengXian" w:hAnsi="Book Antiqua"/>
          <w:b/>
          <w:kern w:val="2"/>
          <w:sz w:val="24"/>
          <w:szCs w:val="24"/>
          <w:bdr w:val="none" w:sz="0" w:space="0" w:color="auto"/>
          <w:lang w:val="en-US" w:eastAsia="zh-CN"/>
        </w:rPr>
        <w:t>Kubatka</w:t>
      </w:r>
      <w:proofErr w:type="spellEnd"/>
      <w:r w:rsidRPr="00C214F7">
        <w:rPr>
          <w:rFonts w:ascii="Book Antiqua" w:eastAsia="DengXian" w:hAnsi="Book Antiqua"/>
          <w:b/>
          <w:kern w:val="2"/>
          <w:sz w:val="24"/>
          <w:szCs w:val="24"/>
          <w:bdr w:val="none" w:sz="0" w:space="0" w:color="auto"/>
          <w:lang w:val="en-US" w:eastAsia="zh-CN"/>
        </w:rPr>
        <w:t xml:space="preserve"> P</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Kruzliak</w:t>
      </w:r>
      <w:proofErr w:type="spellEnd"/>
      <w:r w:rsidRPr="00C214F7">
        <w:rPr>
          <w:rFonts w:ascii="Book Antiqua" w:eastAsia="DengXian" w:hAnsi="Book Antiqua"/>
          <w:kern w:val="2"/>
          <w:sz w:val="24"/>
          <w:szCs w:val="24"/>
          <w:bdr w:val="none" w:sz="0" w:space="0" w:color="auto"/>
          <w:lang w:val="en-US" w:eastAsia="zh-CN"/>
        </w:rPr>
        <w:t xml:space="preserve"> P, </w:t>
      </w:r>
      <w:proofErr w:type="spellStart"/>
      <w:r w:rsidRPr="00C214F7">
        <w:rPr>
          <w:rFonts w:ascii="Book Antiqua" w:eastAsia="DengXian" w:hAnsi="Book Antiqua"/>
          <w:kern w:val="2"/>
          <w:sz w:val="24"/>
          <w:szCs w:val="24"/>
          <w:bdr w:val="none" w:sz="0" w:space="0" w:color="auto"/>
          <w:lang w:val="en-US" w:eastAsia="zh-CN"/>
        </w:rPr>
        <w:t>Rotrekl</w:t>
      </w:r>
      <w:proofErr w:type="spellEnd"/>
      <w:r w:rsidRPr="00C214F7">
        <w:rPr>
          <w:rFonts w:ascii="Book Antiqua" w:eastAsia="DengXian" w:hAnsi="Book Antiqua"/>
          <w:kern w:val="2"/>
          <w:sz w:val="24"/>
          <w:szCs w:val="24"/>
          <w:bdr w:val="none" w:sz="0" w:space="0" w:color="auto"/>
          <w:lang w:val="en-US" w:eastAsia="zh-CN"/>
        </w:rPr>
        <w:t xml:space="preserve"> V, </w:t>
      </w:r>
      <w:proofErr w:type="spellStart"/>
      <w:r w:rsidRPr="00C214F7">
        <w:rPr>
          <w:rFonts w:ascii="Book Antiqua" w:eastAsia="DengXian" w:hAnsi="Book Antiqua"/>
          <w:kern w:val="2"/>
          <w:sz w:val="24"/>
          <w:szCs w:val="24"/>
          <w:bdr w:val="none" w:sz="0" w:space="0" w:color="auto"/>
          <w:lang w:val="en-US" w:eastAsia="zh-CN"/>
        </w:rPr>
        <w:t>Jelinkova</w:t>
      </w:r>
      <w:proofErr w:type="spellEnd"/>
      <w:r w:rsidRPr="00C214F7">
        <w:rPr>
          <w:rFonts w:ascii="Book Antiqua" w:eastAsia="DengXian" w:hAnsi="Book Antiqua"/>
          <w:kern w:val="2"/>
          <w:sz w:val="24"/>
          <w:szCs w:val="24"/>
          <w:bdr w:val="none" w:sz="0" w:space="0" w:color="auto"/>
          <w:lang w:val="en-US" w:eastAsia="zh-CN"/>
        </w:rPr>
        <w:t xml:space="preserve"> S, </w:t>
      </w:r>
      <w:proofErr w:type="spellStart"/>
      <w:r w:rsidRPr="00C214F7">
        <w:rPr>
          <w:rFonts w:ascii="Book Antiqua" w:eastAsia="DengXian" w:hAnsi="Book Antiqua"/>
          <w:kern w:val="2"/>
          <w:sz w:val="24"/>
          <w:szCs w:val="24"/>
          <w:bdr w:val="none" w:sz="0" w:space="0" w:color="auto"/>
          <w:lang w:val="en-US" w:eastAsia="zh-CN"/>
        </w:rPr>
        <w:t>Mladosievicova</w:t>
      </w:r>
      <w:proofErr w:type="spellEnd"/>
      <w:r w:rsidRPr="00C214F7">
        <w:rPr>
          <w:rFonts w:ascii="Book Antiqua" w:eastAsia="DengXian" w:hAnsi="Book Antiqua"/>
          <w:kern w:val="2"/>
          <w:sz w:val="24"/>
          <w:szCs w:val="24"/>
          <w:bdr w:val="none" w:sz="0" w:space="0" w:color="auto"/>
          <w:lang w:val="en-US" w:eastAsia="zh-CN"/>
        </w:rPr>
        <w:t xml:space="preserve"> B. Statins in oncological research: from experimental studies to clinical practice. </w:t>
      </w:r>
      <w:proofErr w:type="spellStart"/>
      <w:r w:rsidRPr="00C214F7">
        <w:rPr>
          <w:rFonts w:ascii="Book Antiqua" w:eastAsia="DengXian" w:hAnsi="Book Antiqua"/>
          <w:i/>
          <w:kern w:val="2"/>
          <w:sz w:val="24"/>
          <w:szCs w:val="24"/>
          <w:bdr w:val="none" w:sz="0" w:space="0" w:color="auto"/>
          <w:lang w:val="en-US" w:eastAsia="zh-CN"/>
        </w:rPr>
        <w:t>Crit</w:t>
      </w:r>
      <w:proofErr w:type="spellEnd"/>
      <w:r w:rsidRPr="00C214F7">
        <w:rPr>
          <w:rFonts w:ascii="Book Antiqua" w:eastAsia="DengXian" w:hAnsi="Book Antiqua"/>
          <w:i/>
          <w:kern w:val="2"/>
          <w:sz w:val="24"/>
          <w:szCs w:val="24"/>
          <w:bdr w:val="none" w:sz="0" w:space="0" w:color="auto"/>
          <w:lang w:val="en-US" w:eastAsia="zh-CN"/>
        </w:rPr>
        <w:t xml:space="preserve"> Rev </w:t>
      </w:r>
      <w:proofErr w:type="spellStart"/>
      <w:r w:rsidRPr="00C214F7">
        <w:rPr>
          <w:rFonts w:ascii="Book Antiqua" w:eastAsia="DengXian" w:hAnsi="Book Antiqua"/>
          <w:i/>
          <w:kern w:val="2"/>
          <w:sz w:val="24"/>
          <w:szCs w:val="24"/>
          <w:bdr w:val="none" w:sz="0" w:space="0" w:color="auto"/>
          <w:lang w:val="en-US" w:eastAsia="zh-CN"/>
        </w:rPr>
        <w:t>Oncol</w:t>
      </w:r>
      <w:proofErr w:type="spellEnd"/>
      <w:r w:rsidRPr="00C214F7">
        <w:rPr>
          <w:rFonts w:ascii="Book Antiqua" w:eastAsia="DengXian" w:hAnsi="Book Antiqua"/>
          <w:i/>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Hematol</w:t>
      </w:r>
      <w:proofErr w:type="spellEnd"/>
      <w:r w:rsidRPr="00C214F7">
        <w:rPr>
          <w:rFonts w:ascii="Book Antiqua" w:eastAsia="DengXian" w:hAnsi="Book Antiqua"/>
          <w:kern w:val="2"/>
          <w:sz w:val="24"/>
          <w:szCs w:val="24"/>
          <w:bdr w:val="none" w:sz="0" w:space="0" w:color="auto"/>
          <w:lang w:val="en-US" w:eastAsia="zh-CN"/>
        </w:rPr>
        <w:t xml:space="preserve"> 2014; </w:t>
      </w:r>
      <w:r w:rsidRPr="00C214F7">
        <w:rPr>
          <w:rFonts w:ascii="Book Antiqua" w:eastAsia="DengXian" w:hAnsi="Book Antiqua"/>
          <w:b/>
          <w:kern w:val="2"/>
          <w:sz w:val="24"/>
          <w:szCs w:val="24"/>
          <w:bdr w:val="none" w:sz="0" w:space="0" w:color="auto"/>
          <w:lang w:val="en-US" w:eastAsia="zh-CN"/>
        </w:rPr>
        <w:t>92</w:t>
      </w:r>
      <w:r w:rsidRPr="00C214F7">
        <w:rPr>
          <w:rFonts w:ascii="Book Antiqua" w:eastAsia="DengXian" w:hAnsi="Book Antiqua"/>
          <w:kern w:val="2"/>
          <w:sz w:val="24"/>
          <w:szCs w:val="24"/>
          <w:bdr w:val="none" w:sz="0" w:space="0" w:color="auto"/>
          <w:lang w:val="en-US" w:eastAsia="zh-CN"/>
        </w:rPr>
        <w:t>: 296-311 [PMID: 25220658 DOI: 10.1016/j.critrevonc.2014.08.002]</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4 </w:t>
      </w:r>
      <w:proofErr w:type="spellStart"/>
      <w:r w:rsidRPr="00C214F7">
        <w:rPr>
          <w:rFonts w:ascii="Book Antiqua" w:eastAsia="DengXian" w:hAnsi="Book Antiqua"/>
          <w:b/>
          <w:kern w:val="2"/>
          <w:sz w:val="24"/>
          <w:szCs w:val="24"/>
          <w:bdr w:val="none" w:sz="0" w:space="0" w:color="auto"/>
          <w:lang w:val="en-US" w:eastAsia="zh-CN"/>
        </w:rPr>
        <w:t>Bardou</w:t>
      </w:r>
      <w:proofErr w:type="spellEnd"/>
      <w:r w:rsidRPr="00C214F7">
        <w:rPr>
          <w:rFonts w:ascii="Book Antiqua" w:eastAsia="DengXian" w:hAnsi="Book Antiqua"/>
          <w:b/>
          <w:kern w:val="2"/>
          <w:sz w:val="24"/>
          <w:szCs w:val="24"/>
          <w:bdr w:val="none" w:sz="0" w:space="0" w:color="auto"/>
          <w:lang w:val="en-US" w:eastAsia="zh-CN"/>
        </w:rPr>
        <w:t xml:space="preserve"> M</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Barkun</w:t>
      </w:r>
      <w:proofErr w:type="spellEnd"/>
      <w:r w:rsidRPr="00C214F7">
        <w:rPr>
          <w:rFonts w:ascii="Book Antiqua" w:eastAsia="DengXian" w:hAnsi="Book Antiqua"/>
          <w:kern w:val="2"/>
          <w:sz w:val="24"/>
          <w:szCs w:val="24"/>
          <w:bdr w:val="none" w:sz="0" w:space="0" w:color="auto"/>
          <w:lang w:val="en-US" w:eastAsia="zh-CN"/>
        </w:rPr>
        <w:t xml:space="preserve"> A, Martel M. Effect of statin therapy on colorectal cancer. </w:t>
      </w:r>
      <w:r w:rsidRPr="00C214F7">
        <w:rPr>
          <w:rFonts w:ascii="Book Antiqua" w:eastAsia="DengXian" w:hAnsi="Book Antiqua"/>
          <w:i/>
          <w:kern w:val="2"/>
          <w:sz w:val="24"/>
          <w:szCs w:val="24"/>
          <w:bdr w:val="none" w:sz="0" w:space="0" w:color="auto"/>
          <w:lang w:val="en-US" w:eastAsia="zh-CN"/>
        </w:rPr>
        <w:t>Gut</w:t>
      </w:r>
      <w:r w:rsidRPr="00C214F7">
        <w:rPr>
          <w:rFonts w:ascii="Book Antiqua" w:eastAsia="DengXian" w:hAnsi="Book Antiqua"/>
          <w:kern w:val="2"/>
          <w:sz w:val="24"/>
          <w:szCs w:val="24"/>
          <w:bdr w:val="none" w:sz="0" w:space="0" w:color="auto"/>
          <w:lang w:val="en-US" w:eastAsia="zh-CN"/>
        </w:rPr>
        <w:t xml:space="preserve"> </w:t>
      </w:r>
      <w:r w:rsidRPr="00C214F7">
        <w:rPr>
          <w:rFonts w:ascii="Book Antiqua" w:eastAsia="DengXian" w:hAnsi="Book Antiqua"/>
          <w:kern w:val="2"/>
          <w:sz w:val="24"/>
          <w:szCs w:val="24"/>
          <w:bdr w:val="none" w:sz="0" w:space="0" w:color="auto"/>
          <w:lang w:val="en-US" w:eastAsia="zh-CN"/>
        </w:rPr>
        <w:lastRenderedPageBreak/>
        <w:t xml:space="preserve">2010; </w:t>
      </w:r>
      <w:r w:rsidRPr="00C214F7">
        <w:rPr>
          <w:rFonts w:ascii="Book Antiqua" w:eastAsia="DengXian" w:hAnsi="Book Antiqua"/>
          <w:b/>
          <w:kern w:val="2"/>
          <w:sz w:val="24"/>
          <w:szCs w:val="24"/>
          <w:bdr w:val="none" w:sz="0" w:space="0" w:color="auto"/>
          <w:lang w:val="en-US" w:eastAsia="zh-CN"/>
        </w:rPr>
        <w:t>59</w:t>
      </w:r>
      <w:r w:rsidRPr="00C214F7">
        <w:rPr>
          <w:rFonts w:ascii="Book Antiqua" w:eastAsia="DengXian" w:hAnsi="Book Antiqua"/>
          <w:kern w:val="2"/>
          <w:sz w:val="24"/>
          <w:szCs w:val="24"/>
          <w:bdr w:val="none" w:sz="0" w:space="0" w:color="auto"/>
          <w:lang w:val="en-US" w:eastAsia="zh-CN"/>
        </w:rPr>
        <w:t>: 1572-1585 [PMID: 20660702 DOI: 10.1136/gut.2009.190900]</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5 </w:t>
      </w:r>
      <w:proofErr w:type="spellStart"/>
      <w:r w:rsidRPr="00C214F7">
        <w:rPr>
          <w:rFonts w:ascii="Book Antiqua" w:eastAsia="DengXian" w:hAnsi="Book Antiqua"/>
          <w:b/>
          <w:kern w:val="2"/>
          <w:sz w:val="24"/>
          <w:szCs w:val="24"/>
          <w:bdr w:val="none" w:sz="0" w:space="0" w:color="auto"/>
          <w:lang w:val="en-US" w:eastAsia="zh-CN"/>
        </w:rPr>
        <w:t>Tsubaki</w:t>
      </w:r>
      <w:proofErr w:type="spellEnd"/>
      <w:r w:rsidRPr="00C214F7">
        <w:rPr>
          <w:rFonts w:ascii="Book Antiqua" w:eastAsia="DengXian" w:hAnsi="Book Antiqua"/>
          <w:b/>
          <w:kern w:val="2"/>
          <w:sz w:val="24"/>
          <w:szCs w:val="24"/>
          <w:bdr w:val="none" w:sz="0" w:space="0" w:color="auto"/>
          <w:lang w:val="en-US" w:eastAsia="zh-CN"/>
        </w:rPr>
        <w:t xml:space="preserve"> M</w:t>
      </w:r>
      <w:r w:rsidRPr="00C214F7">
        <w:rPr>
          <w:rFonts w:ascii="Book Antiqua" w:eastAsia="DengXian" w:hAnsi="Book Antiqua"/>
          <w:kern w:val="2"/>
          <w:sz w:val="24"/>
          <w:szCs w:val="24"/>
          <w:bdr w:val="none" w:sz="0" w:space="0" w:color="auto"/>
          <w:lang w:val="en-US" w:eastAsia="zh-CN"/>
        </w:rPr>
        <w:t xml:space="preserve">, Takeda T, Kino T, Obata N, </w:t>
      </w:r>
      <w:proofErr w:type="spellStart"/>
      <w:r w:rsidRPr="00C214F7">
        <w:rPr>
          <w:rFonts w:ascii="Book Antiqua" w:eastAsia="DengXian" w:hAnsi="Book Antiqua"/>
          <w:kern w:val="2"/>
          <w:sz w:val="24"/>
          <w:szCs w:val="24"/>
          <w:bdr w:val="none" w:sz="0" w:space="0" w:color="auto"/>
          <w:lang w:val="en-US" w:eastAsia="zh-CN"/>
        </w:rPr>
        <w:t>Itoh</w:t>
      </w:r>
      <w:proofErr w:type="spellEnd"/>
      <w:r w:rsidRPr="00C214F7">
        <w:rPr>
          <w:rFonts w:ascii="Book Antiqua" w:eastAsia="DengXian" w:hAnsi="Book Antiqua"/>
          <w:kern w:val="2"/>
          <w:sz w:val="24"/>
          <w:szCs w:val="24"/>
          <w:bdr w:val="none" w:sz="0" w:space="0" w:color="auto"/>
          <w:lang w:val="en-US" w:eastAsia="zh-CN"/>
        </w:rPr>
        <w:t xml:space="preserve"> T, </w:t>
      </w:r>
      <w:proofErr w:type="spellStart"/>
      <w:r w:rsidRPr="00C214F7">
        <w:rPr>
          <w:rFonts w:ascii="Book Antiqua" w:eastAsia="DengXian" w:hAnsi="Book Antiqua"/>
          <w:kern w:val="2"/>
          <w:sz w:val="24"/>
          <w:szCs w:val="24"/>
          <w:bdr w:val="none" w:sz="0" w:space="0" w:color="auto"/>
          <w:lang w:val="en-US" w:eastAsia="zh-CN"/>
        </w:rPr>
        <w:t>Imano</w:t>
      </w:r>
      <w:proofErr w:type="spellEnd"/>
      <w:r w:rsidRPr="00C214F7">
        <w:rPr>
          <w:rFonts w:ascii="Book Antiqua" w:eastAsia="DengXian" w:hAnsi="Book Antiqua"/>
          <w:kern w:val="2"/>
          <w:sz w:val="24"/>
          <w:szCs w:val="24"/>
          <w:bdr w:val="none" w:sz="0" w:space="0" w:color="auto"/>
          <w:lang w:val="en-US" w:eastAsia="zh-CN"/>
        </w:rPr>
        <w:t xml:space="preserve"> M, </w:t>
      </w:r>
      <w:proofErr w:type="spellStart"/>
      <w:r w:rsidRPr="00C214F7">
        <w:rPr>
          <w:rFonts w:ascii="Book Antiqua" w:eastAsia="DengXian" w:hAnsi="Book Antiqua"/>
          <w:kern w:val="2"/>
          <w:sz w:val="24"/>
          <w:szCs w:val="24"/>
          <w:bdr w:val="none" w:sz="0" w:space="0" w:color="auto"/>
          <w:lang w:val="en-US" w:eastAsia="zh-CN"/>
        </w:rPr>
        <w:t>Mashimo</w:t>
      </w:r>
      <w:proofErr w:type="spellEnd"/>
      <w:r w:rsidRPr="00C214F7">
        <w:rPr>
          <w:rFonts w:ascii="Book Antiqua" w:eastAsia="DengXian" w:hAnsi="Book Antiqua"/>
          <w:kern w:val="2"/>
          <w:sz w:val="24"/>
          <w:szCs w:val="24"/>
          <w:bdr w:val="none" w:sz="0" w:space="0" w:color="auto"/>
          <w:lang w:val="en-US" w:eastAsia="zh-CN"/>
        </w:rPr>
        <w:t xml:space="preserve"> K, Fujiwara D, </w:t>
      </w:r>
      <w:proofErr w:type="spellStart"/>
      <w:r w:rsidRPr="00C214F7">
        <w:rPr>
          <w:rFonts w:ascii="Book Antiqua" w:eastAsia="DengXian" w:hAnsi="Book Antiqua"/>
          <w:kern w:val="2"/>
          <w:sz w:val="24"/>
          <w:szCs w:val="24"/>
          <w:bdr w:val="none" w:sz="0" w:space="0" w:color="auto"/>
          <w:lang w:val="en-US" w:eastAsia="zh-CN"/>
        </w:rPr>
        <w:t>Sakaguchi</w:t>
      </w:r>
      <w:proofErr w:type="spellEnd"/>
      <w:r w:rsidRPr="00C214F7">
        <w:rPr>
          <w:rFonts w:ascii="Book Antiqua" w:eastAsia="DengXian" w:hAnsi="Book Antiqua"/>
          <w:kern w:val="2"/>
          <w:sz w:val="24"/>
          <w:szCs w:val="24"/>
          <w:bdr w:val="none" w:sz="0" w:space="0" w:color="auto"/>
          <w:lang w:val="en-US" w:eastAsia="zh-CN"/>
        </w:rPr>
        <w:t xml:space="preserve"> K, </w:t>
      </w:r>
      <w:proofErr w:type="spellStart"/>
      <w:r w:rsidRPr="00C214F7">
        <w:rPr>
          <w:rFonts w:ascii="Book Antiqua" w:eastAsia="DengXian" w:hAnsi="Book Antiqua"/>
          <w:kern w:val="2"/>
          <w:sz w:val="24"/>
          <w:szCs w:val="24"/>
          <w:bdr w:val="none" w:sz="0" w:space="0" w:color="auto"/>
          <w:lang w:val="en-US" w:eastAsia="zh-CN"/>
        </w:rPr>
        <w:t>Satou</w:t>
      </w:r>
      <w:proofErr w:type="spellEnd"/>
      <w:r w:rsidRPr="00C214F7">
        <w:rPr>
          <w:rFonts w:ascii="Book Antiqua" w:eastAsia="DengXian" w:hAnsi="Book Antiqua"/>
          <w:kern w:val="2"/>
          <w:sz w:val="24"/>
          <w:szCs w:val="24"/>
          <w:bdr w:val="none" w:sz="0" w:space="0" w:color="auto"/>
          <w:lang w:val="en-US" w:eastAsia="zh-CN"/>
        </w:rPr>
        <w:t xml:space="preserve"> T, Nishida S. Statins improve survival by inhibiting spontaneous metastasis and tumor growth in a mouse melanoma model. </w:t>
      </w:r>
      <w:r w:rsidRPr="00C214F7">
        <w:rPr>
          <w:rFonts w:ascii="Book Antiqua" w:eastAsia="DengXian" w:hAnsi="Book Antiqua"/>
          <w:i/>
          <w:kern w:val="2"/>
          <w:sz w:val="24"/>
          <w:szCs w:val="24"/>
          <w:bdr w:val="none" w:sz="0" w:space="0" w:color="auto"/>
          <w:lang w:val="en-US" w:eastAsia="zh-CN"/>
        </w:rPr>
        <w:t>Am J Cancer Res</w:t>
      </w:r>
      <w:r w:rsidRPr="00C214F7">
        <w:rPr>
          <w:rFonts w:ascii="Book Antiqua" w:eastAsia="DengXian" w:hAnsi="Book Antiqua"/>
          <w:kern w:val="2"/>
          <w:sz w:val="24"/>
          <w:szCs w:val="24"/>
          <w:bdr w:val="none" w:sz="0" w:space="0" w:color="auto"/>
          <w:lang w:val="en-US" w:eastAsia="zh-CN"/>
        </w:rPr>
        <w:t xml:space="preserve"> 2015; </w:t>
      </w:r>
      <w:r w:rsidRPr="00C214F7">
        <w:rPr>
          <w:rFonts w:ascii="Book Antiqua" w:eastAsia="DengXian" w:hAnsi="Book Antiqua"/>
          <w:b/>
          <w:kern w:val="2"/>
          <w:sz w:val="24"/>
          <w:szCs w:val="24"/>
          <w:bdr w:val="none" w:sz="0" w:space="0" w:color="auto"/>
          <w:lang w:val="en-US" w:eastAsia="zh-CN"/>
        </w:rPr>
        <w:t>5</w:t>
      </w:r>
      <w:r w:rsidRPr="00C214F7">
        <w:rPr>
          <w:rFonts w:ascii="Book Antiqua" w:eastAsia="DengXian" w:hAnsi="Book Antiqua"/>
          <w:kern w:val="2"/>
          <w:sz w:val="24"/>
          <w:szCs w:val="24"/>
          <w:bdr w:val="none" w:sz="0" w:space="0" w:color="auto"/>
          <w:lang w:val="en-US" w:eastAsia="zh-CN"/>
        </w:rPr>
        <w:t>: 3186-3197 [PMID: 26693069]</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6 </w:t>
      </w:r>
      <w:r w:rsidRPr="00C214F7">
        <w:rPr>
          <w:rFonts w:ascii="Book Antiqua" w:eastAsia="DengXian" w:hAnsi="Book Antiqua"/>
          <w:b/>
          <w:kern w:val="2"/>
          <w:sz w:val="24"/>
          <w:szCs w:val="24"/>
          <w:bdr w:val="none" w:sz="0" w:space="0" w:color="auto"/>
          <w:lang w:val="en-US" w:eastAsia="zh-CN"/>
        </w:rPr>
        <w:t>Jang HJ</w:t>
      </w:r>
      <w:r w:rsidRPr="00C214F7">
        <w:rPr>
          <w:rFonts w:ascii="Book Antiqua" w:eastAsia="DengXian" w:hAnsi="Book Antiqua"/>
          <w:kern w:val="2"/>
          <w:sz w:val="24"/>
          <w:szCs w:val="24"/>
          <w:bdr w:val="none" w:sz="0" w:space="0" w:color="auto"/>
          <w:lang w:val="en-US" w:eastAsia="zh-CN"/>
        </w:rPr>
        <w:t xml:space="preserve">, Hong EM, Park SW, </w:t>
      </w:r>
      <w:proofErr w:type="spellStart"/>
      <w:r w:rsidRPr="00C214F7">
        <w:rPr>
          <w:rFonts w:ascii="Book Antiqua" w:eastAsia="DengXian" w:hAnsi="Book Antiqua"/>
          <w:kern w:val="2"/>
          <w:sz w:val="24"/>
          <w:szCs w:val="24"/>
          <w:bdr w:val="none" w:sz="0" w:space="0" w:color="auto"/>
          <w:lang w:val="en-US" w:eastAsia="zh-CN"/>
        </w:rPr>
        <w:t>Byun</w:t>
      </w:r>
      <w:proofErr w:type="spellEnd"/>
      <w:r w:rsidRPr="00C214F7">
        <w:rPr>
          <w:rFonts w:ascii="Book Antiqua" w:eastAsia="DengXian" w:hAnsi="Book Antiqua"/>
          <w:kern w:val="2"/>
          <w:sz w:val="24"/>
          <w:szCs w:val="24"/>
          <w:bdr w:val="none" w:sz="0" w:space="0" w:color="auto"/>
          <w:lang w:val="en-US" w:eastAsia="zh-CN"/>
        </w:rPr>
        <w:t xml:space="preserve"> HW, </w:t>
      </w:r>
      <w:proofErr w:type="spellStart"/>
      <w:r w:rsidRPr="00C214F7">
        <w:rPr>
          <w:rFonts w:ascii="Book Antiqua" w:eastAsia="DengXian" w:hAnsi="Book Antiqua"/>
          <w:kern w:val="2"/>
          <w:sz w:val="24"/>
          <w:szCs w:val="24"/>
          <w:bdr w:val="none" w:sz="0" w:space="0" w:color="auto"/>
          <w:lang w:val="en-US" w:eastAsia="zh-CN"/>
        </w:rPr>
        <w:t>Koh</w:t>
      </w:r>
      <w:proofErr w:type="spellEnd"/>
      <w:r w:rsidRPr="00C214F7">
        <w:rPr>
          <w:rFonts w:ascii="Book Antiqua" w:eastAsia="DengXian" w:hAnsi="Book Antiqua"/>
          <w:kern w:val="2"/>
          <w:sz w:val="24"/>
          <w:szCs w:val="24"/>
          <w:bdr w:val="none" w:sz="0" w:space="0" w:color="auto"/>
          <w:lang w:val="en-US" w:eastAsia="zh-CN"/>
        </w:rPr>
        <w:t xml:space="preserve"> DH, Choi MH, </w:t>
      </w:r>
      <w:proofErr w:type="spellStart"/>
      <w:r w:rsidRPr="00C214F7">
        <w:rPr>
          <w:rFonts w:ascii="Book Antiqua" w:eastAsia="DengXian" w:hAnsi="Book Antiqua"/>
          <w:kern w:val="2"/>
          <w:sz w:val="24"/>
          <w:szCs w:val="24"/>
          <w:bdr w:val="none" w:sz="0" w:space="0" w:color="auto"/>
          <w:lang w:val="en-US" w:eastAsia="zh-CN"/>
        </w:rPr>
        <w:t>Kae</w:t>
      </w:r>
      <w:proofErr w:type="spellEnd"/>
      <w:r w:rsidRPr="00C214F7">
        <w:rPr>
          <w:rFonts w:ascii="Book Antiqua" w:eastAsia="DengXian" w:hAnsi="Book Antiqua"/>
          <w:kern w:val="2"/>
          <w:sz w:val="24"/>
          <w:szCs w:val="24"/>
          <w:bdr w:val="none" w:sz="0" w:space="0" w:color="auto"/>
          <w:lang w:val="en-US" w:eastAsia="zh-CN"/>
        </w:rPr>
        <w:t xml:space="preserve"> SH, Lee J. Statin induces apoptosis of human colon cancer cells and </w:t>
      </w:r>
      <w:proofErr w:type="spellStart"/>
      <w:r w:rsidRPr="00C214F7">
        <w:rPr>
          <w:rFonts w:ascii="Book Antiqua" w:eastAsia="DengXian" w:hAnsi="Book Antiqua"/>
          <w:kern w:val="2"/>
          <w:sz w:val="24"/>
          <w:szCs w:val="24"/>
          <w:bdr w:val="none" w:sz="0" w:space="0" w:color="auto"/>
          <w:lang w:val="en-US" w:eastAsia="zh-CN"/>
        </w:rPr>
        <w:t>downregulation</w:t>
      </w:r>
      <w:proofErr w:type="spellEnd"/>
      <w:r w:rsidRPr="00C214F7">
        <w:rPr>
          <w:rFonts w:ascii="Book Antiqua" w:eastAsia="DengXian" w:hAnsi="Book Antiqua"/>
          <w:kern w:val="2"/>
          <w:sz w:val="24"/>
          <w:szCs w:val="24"/>
          <w:bdr w:val="none" w:sz="0" w:space="0" w:color="auto"/>
          <w:lang w:val="en-US" w:eastAsia="zh-CN"/>
        </w:rPr>
        <w:t xml:space="preserve"> of insulin-like growth factor 1 receptor via </w:t>
      </w:r>
      <w:proofErr w:type="spellStart"/>
      <w:r w:rsidRPr="00C214F7">
        <w:rPr>
          <w:rFonts w:ascii="Book Antiqua" w:eastAsia="DengXian" w:hAnsi="Book Antiqua"/>
          <w:kern w:val="2"/>
          <w:sz w:val="24"/>
          <w:szCs w:val="24"/>
          <w:bdr w:val="none" w:sz="0" w:space="0" w:color="auto"/>
          <w:lang w:val="en-US" w:eastAsia="zh-CN"/>
        </w:rPr>
        <w:t>proapoptotic</w:t>
      </w:r>
      <w:proofErr w:type="spellEnd"/>
      <w:r w:rsidRPr="00C214F7">
        <w:rPr>
          <w:rFonts w:ascii="Book Antiqua" w:eastAsia="DengXian" w:hAnsi="Book Antiqua"/>
          <w:kern w:val="2"/>
          <w:sz w:val="24"/>
          <w:szCs w:val="24"/>
          <w:bdr w:val="none" w:sz="0" w:space="0" w:color="auto"/>
          <w:lang w:val="en-US" w:eastAsia="zh-CN"/>
        </w:rPr>
        <w:t xml:space="preserve"> ERK activation. </w:t>
      </w:r>
      <w:proofErr w:type="spellStart"/>
      <w:r w:rsidRPr="00C214F7">
        <w:rPr>
          <w:rFonts w:ascii="Book Antiqua" w:eastAsia="DengXian" w:hAnsi="Book Antiqua"/>
          <w:i/>
          <w:kern w:val="2"/>
          <w:sz w:val="24"/>
          <w:szCs w:val="24"/>
          <w:bdr w:val="none" w:sz="0" w:space="0" w:color="auto"/>
          <w:lang w:val="en-US" w:eastAsia="zh-CN"/>
        </w:rPr>
        <w:t>Oncol</w:t>
      </w:r>
      <w:proofErr w:type="spellEnd"/>
      <w:r w:rsidRPr="00C214F7">
        <w:rPr>
          <w:rFonts w:ascii="Book Antiqua" w:eastAsia="DengXian" w:hAnsi="Book Antiqua"/>
          <w:i/>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Lett</w:t>
      </w:r>
      <w:proofErr w:type="spellEnd"/>
      <w:r w:rsidRPr="00C214F7">
        <w:rPr>
          <w:rFonts w:ascii="Book Antiqua" w:eastAsia="DengXian" w:hAnsi="Book Antiqua"/>
          <w:kern w:val="2"/>
          <w:sz w:val="24"/>
          <w:szCs w:val="24"/>
          <w:bdr w:val="none" w:sz="0" w:space="0" w:color="auto"/>
          <w:lang w:val="en-US" w:eastAsia="zh-CN"/>
        </w:rPr>
        <w:t xml:space="preserve"> 2016; </w:t>
      </w:r>
      <w:r w:rsidRPr="00C214F7">
        <w:rPr>
          <w:rFonts w:ascii="Book Antiqua" w:eastAsia="DengXian" w:hAnsi="Book Antiqua"/>
          <w:b/>
          <w:kern w:val="2"/>
          <w:sz w:val="24"/>
          <w:szCs w:val="24"/>
          <w:bdr w:val="none" w:sz="0" w:space="0" w:color="auto"/>
          <w:lang w:val="en-US" w:eastAsia="zh-CN"/>
        </w:rPr>
        <w:t>12</w:t>
      </w:r>
      <w:r w:rsidRPr="00C214F7">
        <w:rPr>
          <w:rFonts w:ascii="Book Antiqua" w:eastAsia="DengXian" w:hAnsi="Book Antiqua"/>
          <w:kern w:val="2"/>
          <w:sz w:val="24"/>
          <w:szCs w:val="24"/>
          <w:bdr w:val="none" w:sz="0" w:space="0" w:color="auto"/>
          <w:lang w:val="en-US" w:eastAsia="zh-CN"/>
        </w:rPr>
        <w:t>: 250-256 [PMID: 27347133 DOI: 10.3892/ol.2016.4569]</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7 </w:t>
      </w:r>
      <w:proofErr w:type="spellStart"/>
      <w:r w:rsidRPr="00C214F7">
        <w:rPr>
          <w:rFonts w:ascii="Book Antiqua" w:eastAsia="DengXian" w:hAnsi="Book Antiqua"/>
          <w:b/>
          <w:kern w:val="2"/>
          <w:sz w:val="24"/>
          <w:szCs w:val="24"/>
          <w:bdr w:val="none" w:sz="0" w:space="0" w:color="auto"/>
          <w:lang w:val="en-US" w:eastAsia="zh-CN"/>
        </w:rPr>
        <w:t>Voorneveld</w:t>
      </w:r>
      <w:proofErr w:type="spellEnd"/>
      <w:r w:rsidRPr="00C214F7">
        <w:rPr>
          <w:rFonts w:ascii="Book Antiqua" w:eastAsia="DengXian" w:hAnsi="Book Antiqua"/>
          <w:b/>
          <w:kern w:val="2"/>
          <w:sz w:val="24"/>
          <w:szCs w:val="24"/>
          <w:bdr w:val="none" w:sz="0" w:space="0" w:color="auto"/>
          <w:lang w:val="en-US" w:eastAsia="zh-CN"/>
        </w:rPr>
        <w:t xml:space="preserve"> PW</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Reimers</w:t>
      </w:r>
      <w:proofErr w:type="spellEnd"/>
      <w:r w:rsidRPr="00C214F7">
        <w:rPr>
          <w:rFonts w:ascii="Book Antiqua" w:eastAsia="DengXian" w:hAnsi="Book Antiqua"/>
          <w:kern w:val="2"/>
          <w:sz w:val="24"/>
          <w:szCs w:val="24"/>
          <w:bdr w:val="none" w:sz="0" w:space="0" w:color="auto"/>
          <w:lang w:val="en-US" w:eastAsia="zh-CN"/>
        </w:rPr>
        <w:t xml:space="preserve"> MS, </w:t>
      </w:r>
      <w:proofErr w:type="spellStart"/>
      <w:r w:rsidRPr="00C214F7">
        <w:rPr>
          <w:rFonts w:ascii="Book Antiqua" w:eastAsia="DengXian" w:hAnsi="Book Antiqua"/>
          <w:kern w:val="2"/>
          <w:sz w:val="24"/>
          <w:szCs w:val="24"/>
          <w:bdr w:val="none" w:sz="0" w:space="0" w:color="auto"/>
          <w:lang w:val="en-US" w:eastAsia="zh-CN"/>
        </w:rPr>
        <w:t>Bastiaannet</w:t>
      </w:r>
      <w:proofErr w:type="spellEnd"/>
      <w:r w:rsidRPr="00C214F7">
        <w:rPr>
          <w:rFonts w:ascii="Book Antiqua" w:eastAsia="DengXian" w:hAnsi="Book Antiqua"/>
          <w:kern w:val="2"/>
          <w:sz w:val="24"/>
          <w:szCs w:val="24"/>
          <w:bdr w:val="none" w:sz="0" w:space="0" w:color="auto"/>
          <w:lang w:val="en-US" w:eastAsia="zh-CN"/>
        </w:rPr>
        <w:t xml:space="preserve"> E, Jacobs RJ, van </w:t>
      </w:r>
      <w:proofErr w:type="spellStart"/>
      <w:r w:rsidRPr="00C214F7">
        <w:rPr>
          <w:rFonts w:ascii="Book Antiqua" w:eastAsia="DengXian" w:hAnsi="Book Antiqua"/>
          <w:kern w:val="2"/>
          <w:sz w:val="24"/>
          <w:szCs w:val="24"/>
          <w:bdr w:val="none" w:sz="0" w:space="0" w:color="auto"/>
          <w:lang w:val="en-US" w:eastAsia="zh-CN"/>
        </w:rPr>
        <w:t>Eijk</w:t>
      </w:r>
      <w:proofErr w:type="spellEnd"/>
      <w:r w:rsidRPr="00C214F7">
        <w:rPr>
          <w:rFonts w:ascii="Book Antiqua" w:eastAsia="DengXian" w:hAnsi="Book Antiqua"/>
          <w:kern w:val="2"/>
          <w:sz w:val="24"/>
          <w:szCs w:val="24"/>
          <w:bdr w:val="none" w:sz="0" w:space="0" w:color="auto"/>
          <w:lang w:val="en-US" w:eastAsia="zh-CN"/>
        </w:rPr>
        <w:t xml:space="preserve"> R, Zanders MMJ, </w:t>
      </w:r>
      <w:proofErr w:type="spellStart"/>
      <w:r w:rsidRPr="00C214F7">
        <w:rPr>
          <w:rFonts w:ascii="Book Antiqua" w:eastAsia="DengXian" w:hAnsi="Book Antiqua"/>
          <w:kern w:val="2"/>
          <w:sz w:val="24"/>
          <w:szCs w:val="24"/>
          <w:bdr w:val="none" w:sz="0" w:space="0" w:color="auto"/>
          <w:lang w:val="en-US" w:eastAsia="zh-CN"/>
        </w:rPr>
        <w:t>Herings</w:t>
      </w:r>
      <w:proofErr w:type="spellEnd"/>
      <w:r w:rsidRPr="00C214F7">
        <w:rPr>
          <w:rFonts w:ascii="Book Antiqua" w:eastAsia="DengXian" w:hAnsi="Book Antiqua"/>
          <w:kern w:val="2"/>
          <w:sz w:val="24"/>
          <w:szCs w:val="24"/>
          <w:bdr w:val="none" w:sz="0" w:space="0" w:color="auto"/>
          <w:lang w:val="en-US" w:eastAsia="zh-CN"/>
        </w:rPr>
        <w:t xml:space="preserve"> RMC, van </w:t>
      </w:r>
      <w:proofErr w:type="spellStart"/>
      <w:r w:rsidRPr="00C214F7">
        <w:rPr>
          <w:rFonts w:ascii="Book Antiqua" w:eastAsia="DengXian" w:hAnsi="Book Antiqua"/>
          <w:kern w:val="2"/>
          <w:sz w:val="24"/>
          <w:szCs w:val="24"/>
          <w:bdr w:val="none" w:sz="0" w:space="0" w:color="auto"/>
          <w:lang w:val="en-US" w:eastAsia="zh-CN"/>
        </w:rPr>
        <w:t>Herk-Sukel</w:t>
      </w:r>
      <w:proofErr w:type="spellEnd"/>
      <w:r w:rsidRPr="00C214F7">
        <w:rPr>
          <w:rFonts w:ascii="Book Antiqua" w:eastAsia="DengXian" w:hAnsi="Book Antiqua"/>
          <w:kern w:val="2"/>
          <w:sz w:val="24"/>
          <w:szCs w:val="24"/>
          <w:bdr w:val="none" w:sz="0" w:space="0" w:color="auto"/>
          <w:lang w:val="en-US" w:eastAsia="zh-CN"/>
        </w:rPr>
        <w:t xml:space="preserve"> MPP, </w:t>
      </w:r>
      <w:proofErr w:type="spellStart"/>
      <w:r w:rsidRPr="00C214F7">
        <w:rPr>
          <w:rFonts w:ascii="Book Antiqua" w:eastAsia="DengXian" w:hAnsi="Book Antiqua"/>
          <w:kern w:val="2"/>
          <w:sz w:val="24"/>
          <w:szCs w:val="24"/>
          <w:bdr w:val="none" w:sz="0" w:space="0" w:color="auto"/>
          <w:lang w:val="en-US" w:eastAsia="zh-CN"/>
        </w:rPr>
        <w:t>Kodach</w:t>
      </w:r>
      <w:proofErr w:type="spellEnd"/>
      <w:r w:rsidRPr="00C214F7">
        <w:rPr>
          <w:rFonts w:ascii="Book Antiqua" w:eastAsia="DengXian" w:hAnsi="Book Antiqua"/>
          <w:kern w:val="2"/>
          <w:sz w:val="24"/>
          <w:szCs w:val="24"/>
          <w:bdr w:val="none" w:sz="0" w:space="0" w:color="auto"/>
          <w:lang w:val="en-US" w:eastAsia="zh-CN"/>
        </w:rPr>
        <w:t xml:space="preserve"> LL, van </w:t>
      </w:r>
      <w:proofErr w:type="spellStart"/>
      <w:r w:rsidRPr="00C214F7">
        <w:rPr>
          <w:rFonts w:ascii="Book Antiqua" w:eastAsia="DengXian" w:hAnsi="Book Antiqua"/>
          <w:kern w:val="2"/>
          <w:sz w:val="24"/>
          <w:szCs w:val="24"/>
          <w:bdr w:val="none" w:sz="0" w:space="0" w:color="auto"/>
          <w:lang w:val="en-US" w:eastAsia="zh-CN"/>
        </w:rPr>
        <w:t>Wezel</w:t>
      </w:r>
      <w:proofErr w:type="spellEnd"/>
      <w:r w:rsidRPr="00C214F7">
        <w:rPr>
          <w:rFonts w:ascii="Book Antiqua" w:eastAsia="DengXian" w:hAnsi="Book Antiqua"/>
          <w:kern w:val="2"/>
          <w:sz w:val="24"/>
          <w:szCs w:val="24"/>
          <w:bdr w:val="none" w:sz="0" w:space="0" w:color="auto"/>
          <w:lang w:val="en-US" w:eastAsia="zh-CN"/>
        </w:rPr>
        <w:t xml:space="preserve"> T, </w:t>
      </w:r>
      <w:proofErr w:type="spellStart"/>
      <w:r w:rsidRPr="00C214F7">
        <w:rPr>
          <w:rFonts w:ascii="Book Antiqua" w:eastAsia="DengXian" w:hAnsi="Book Antiqua"/>
          <w:kern w:val="2"/>
          <w:sz w:val="24"/>
          <w:szCs w:val="24"/>
          <w:bdr w:val="none" w:sz="0" w:space="0" w:color="auto"/>
          <w:lang w:val="en-US" w:eastAsia="zh-CN"/>
        </w:rPr>
        <w:t>Kuppen</w:t>
      </w:r>
      <w:proofErr w:type="spellEnd"/>
      <w:r w:rsidRPr="00C214F7">
        <w:rPr>
          <w:rFonts w:ascii="Book Antiqua" w:eastAsia="DengXian" w:hAnsi="Book Antiqua"/>
          <w:kern w:val="2"/>
          <w:sz w:val="24"/>
          <w:szCs w:val="24"/>
          <w:bdr w:val="none" w:sz="0" w:space="0" w:color="auto"/>
          <w:lang w:val="en-US" w:eastAsia="zh-CN"/>
        </w:rPr>
        <w:t xml:space="preserve"> PJK, </w:t>
      </w:r>
      <w:proofErr w:type="spellStart"/>
      <w:r w:rsidRPr="00C214F7">
        <w:rPr>
          <w:rFonts w:ascii="Book Antiqua" w:eastAsia="DengXian" w:hAnsi="Book Antiqua"/>
          <w:kern w:val="2"/>
          <w:sz w:val="24"/>
          <w:szCs w:val="24"/>
          <w:bdr w:val="none" w:sz="0" w:space="0" w:color="auto"/>
          <w:lang w:val="en-US" w:eastAsia="zh-CN"/>
        </w:rPr>
        <w:t>Morreau</w:t>
      </w:r>
      <w:proofErr w:type="spellEnd"/>
      <w:r w:rsidRPr="00C214F7">
        <w:rPr>
          <w:rFonts w:ascii="Book Antiqua" w:eastAsia="DengXian" w:hAnsi="Book Antiqua"/>
          <w:kern w:val="2"/>
          <w:sz w:val="24"/>
          <w:szCs w:val="24"/>
          <w:bdr w:val="none" w:sz="0" w:space="0" w:color="auto"/>
          <w:lang w:val="en-US" w:eastAsia="zh-CN"/>
        </w:rPr>
        <w:t xml:space="preserve"> H, van de </w:t>
      </w:r>
      <w:proofErr w:type="spellStart"/>
      <w:r w:rsidRPr="00C214F7">
        <w:rPr>
          <w:rFonts w:ascii="Book Antiqua" w:eastAsia="DengXian" w:hAnsi="Book Antiqua"/>
          <w:kern w:val="2"/>
          <w:sz w:val="24"/>
          <w:szCs w:val="24"/>
          <w:bdr w:val="none" w:sz="0" w:space="0" w:color="auto"/>
          <w:lang w:val="en-US" w:eastAsia="zh-CN"/>
        </w:rPr>
        <w:t>Velde</w:t>
      </w:r>
      <w:proofErr w:type="spellEnd"/>
      <w:r w:rsidRPr="00C214F7">
        <w:rPr>
          <w:rFonts w:ascii="Book Antiqua" w:eastAsia="DengXian" w:hAnsi="Book Antiqua"/>
          <w:kern w:val="2"/>
          <w:sz w:val="24"/>
          <w:szCs w:val="24"/>
          <w:bdr w:val="none" w:sz="0" w:space="0" w:color="auto"/>
          <w:lang w:val="en-US" w:eastAsia="zh-CN"/>
        </w:rPr>
        <w:t xml:space="preserve"> CJH, Hardwick JCH, </w:t>
      </w:r>
      <w:proofErr w:type="spellStart"/>
      <w:r w:rsidRPr="00C214F7">
        <w:rPr>
          <w:rFonts w:ascii="Book Antiqua" w:eastAsia="DengXian" w:hAnsi="Book Antiqua"/>
          <w:kern w:val="2"/>
          <w:sz w:val="24"/>
          <w:szCs w:val="24"/>
          <w:bdr w:val="none" w:sz="0" w:space="0" w:color="auto"/>
          <w:lang w:val="en-US" w:eastAsia="zh-CN"/>
        </w:rPr>
        <w:t>Liefers</w:t>
      </w:r>
      <w:proofErr w:type="spellEnd"/>
      <w:r w:rsidRPr="00C214F7">
        <w:rPr>
          <w:rFonts w:ascii="Book Antiqua" w:eastAsia="DengXian" w:hAnsi="Book Antiqua"/>
          <w:kern w:val="2"/>
          <w:sz w:val="24"/>
          <w:szCs w:val="24"/>
          <w:bdr w:val="none" w:sz="0" w:space="0" w:color="auto"/>
          <w:lang w:val="en-US" w:eastAsia="zh-CN"/>
        </w:rPr>
        <w:t xml:space="preserve"> GJ. Statin Use </w:t>
      </w:r>
      <w:proofErr w:type="gramStart"/>
      <w:r w:rsidRPr="00C214F7">
        <w:rPr>
          <w:rFonts w:ascii="Book Antiqua" w:eastAsia="DengXian" w:hAnsi="Book Antiqua"/>
          <w:kern w:val="2"/>
          <w:sz w:val="24"/>
          <w:szCs w:val="24"/>
          <w:bdr w:val="none" w:sz="0" w:space="0" w:color="auto"/>
          <w:lang w:val="en-US" w:eastAsia="zh-CN"/>
        </w:rPr>
        <w:t>After</w:t>
      </w:r>
      <w:proofErr w:type="gramEnd"/>
      <w:r w:rsidRPr="00C214F7">
        <w:rPr>
          <w:rFonts w:ascii="Book Antiqua" w:eastAsia="DengXian" w:hAnsi="Book Antiqua"/>
          <w:kern w:val="2"/>
          <w:sz w:val="24"/>
          <w:szCs w:val="24"/>
          <w:bdr w:val="none" w:sz="0" w:space="0" w:color="auto"/>
          <w:lang w:val="en-US" w:eastAsia="zh-CN"/>
        </w:rPr>
        <w:t xml:space="preserve"> Diagnosis of Colon Cancer and Patient Survival. </w:t>
      </w:r>
      <w:r w:rsidRPr="00C214F7">
        <w:rPr>
          <w:rFonts w:ascii="Book Antiqua" w:eastAsia="DengXian" w:hAnsi="Book Antiqua"/>
          <w:i/>
          <w:kern w:val="2"/>
          <w:sz w:val="24"/>
          <w:szCs w:val="24"/>
          <w:bdr w:val="none" w:sz="0" w:space="0" w:color="auto"/>
          <w:lang w:val="en-US" w:eastAsia="zh-CN"/>
        </w:rPr>
        <w:t>Gastroenterology</w:t>
      </w:r>
      <w:r w:rsidRPr="00C214F7">
        <w:rPr>
          <w:rFonts w:ascii="Book Antiqua" w:eastAsia="DengXian" w:hAnsi="Book Antiqua"/>
          <w:kern w:val="2"/>
          <w:sz w:val="24"/>
          <w:szCs w:val="24"/>
          <w:bdr w:val="none" w:sz="0" w:space="0" w:color="auto"/>
          <w:lang w:val="en-US" w:eastAsia="zh-CN"/>
        </w:rPr>
        <w:t xml:space="preserve"> 2017; </w:t>
      </w:r>
      <w:r w:rsidRPr="00C214F7">
        <w:rPr>
          <w:rFonts w:ascii="Book Antiqua" w:eastAsia="DengXian" w:hAnsi="Book Antiqua"/>
          <w:b/>
          <w:kern w:val="2"/>
          <w:sz w:val="24"/>
          <w:szCs w:val="24"/>
          <w:bdr w:val="none" w:sz="0" w:space="0" w:color="auto"/>
          <w:lang w:val="en-US" w:eastAsia="zh-CN"/>
        </w:rPr>
        <w:t>153</w:t>
      </w:r>
      <w:r w:rsidRPr="00C214F7">
        <w:rPr>
          <w:rFonts w:ascii="Book Antiqua" w:eastAsia="DengXian" w:hAnsi="Book Antiqua"/>
          <w:kern w:val="2"/>
          <w:sz w:val="24"/>
          <w:szCs w:val="24"/>
          <w:bdr w:val="none" w:sz="0" w:space="0" w:color="auto"/>
          <w:lang w:val="en-US" w:eastAsia="zh-CN"/>
        </w:rPr>
        <w:t>: 470-479.e4 [PMID: 28512021 DOI: 10.1053/j.gastro.2017.05.011]</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8 </w:t>
      </w:r>
      <w:proofErr w:type="spellStart"/>
      <w:r w:rsidRPr="00C214F7">
        <w:rPr>
          <w:rFonts w:ascii="Book Antiqua" w:eastAsia="DengXian" w:hAnsi="Book Antiqua"/>
          <w:b/>
          <w:kern w:val="2"/>
          <w:sz w:val="24"/>
          <w:szCs w:val="24"/>
          <w:bdr w:val="none" w:sz="0" w:space="0" w:color="auto"/>
          <w:lang w:val="en-US" w:eastAsia="zh-CN"/>
        </w:rPr>
        <w:t>Poynter</w:t>
      </w:r>
      <w:proofErr w:type="spellEnd"/>
      <w:r w:rsidRPr="00C214F7">
        <w:rPr>
          <w:rFonts w:ascii="Book Antiqua" w:eastAsia="DengXian" w:hAnsi="Book Antiqua"/>
          <w:b/>
          <w:kern w:val="2"/>
          <w:sz w:val="24"/>
          <w:szCs w:val="24"/>
          <w:bdr w:val="none" w:sz="0" w:space="0" w:color="auto"/>
          <w:lang w:val="en-US" w:eastAsia="zh-CN"/>
        </w:rPr>
        <w:t xml:space="preserve"> JN</w:t>
      </w:r>
      <w:r w:rsidRPr="00C214F7">
        <w:rPr>
          <w:rFonts w:ascii="Book Antiqua" w:eastAsia="DengXian" w:hAnsi="Book Antiqua"/>
          <w:kern w:val="2"/>
          <w:sz w:val="24"/>
          <w:szCs w:val="24"/>
          <w:bdr w:val="none" w:sz="0" w:space="0" w:color="auto"/>
          <w:lang w:val="en-US" w:eastAsia="zh-CN"/>
        </w:rPr>
        <w:t xml:space="preserve">, Gruber SB, Higgins PD, </w:t>
      </w:r>
      <w:proofErr w:type="spellStart"/>
      <w:r w:rsidRPr="00C214F7">
        <w:rPr>
          <w:rFonts w:ascii="Book Antiqua" w:eastAsia="DengXian" w:hAnsi="Book Antiqua"/>
          <w:kern w:val="2"/>
          <w:sz w:val="24"/>
          <w:szCs w:val="24"/>
          <w:bdr w:val="none" w:sz="0" w:space="0" w:color="auto"/>
          <w:lang w:val="en-US" w:eastAsia="zh-CN"/>
        </w:rPr>
        <w:t>Almog</w:t>
      </w:r>
      <w:proofErr w:type="spellEnd"/>
      <w:r w:rsidRPr="00C214F7">
        <w:rPr>
          <w:rFonts w:ascii="Book Antiqua" w:eastAsia="DengXian" w:hAnsi="Book Antiqua"/>
          <w:kern w:val="2"/>
          <w:sz w:val="24"/>
          <w:szCs w:val="24"/>
          <w:bdr w:val="none" w:sz="0" w:space="0" w:color="auto"/>
          <w:lang w:val="en-US" w:eastAsia="zh-CN"/>
        </w:rPr>
        <w:t xml:space="preserve"> R, Bonner JD, </w:t>
      </w:r>
      <w:proofErr w:type="spellStart"/>
      <w:r w:rsidRPr="00C214F7">
        <w:rPr>
          <w:rFonts w:ascii="Book Antiqua" w:eastAsia="DengXian" w:hAnsi="Book Antiqua"/>
          <w:kern w:val="2"/>
          <w:sz w:val="24"/>
          <w:szCs w:val="24"/>
          <w:bdr w:val="none" w:sz="0" w:space="0" w:color="auto"/>
          <w:lang w:val="en-US" w:eastAsia="zh-CN"/>
        </w:rPr>
        <w:t>Rennert</w:t>
      </w:r>
      <w:proofErr w:type="spellEnd"/>
      <w:r w:rsidRPr="00C214F7">
        <w:rPr>
          <w:rFonts w:ascii="Book Antiqua" w:eastAsia="DengXian" w:hAnsi="Book Antiqua"/>
          <w:kern w:val="2"/>
          <w:sz w:val="24"/>
          <w:szCs w:val="24"/>
          <w:bdr w:val="none" w:sz="0" w:space="0" w:color="auto"/>
          <w:lang w:val="en-US" w:eastAsia="zh-CN"/>
        </w:rPr>
        <w:t xml:space="preserve"> HS, Low M, </w:t>
      </w:r>
      <w:proofErr w:type="spellStart"/>
      <w:r w:rsidRPr="00C214F7">
        <w:rPr>
          <w:rFonts w:ascii="Book Antiqua" w:eastAsia="DengXian" w:hAnsi="Book Antiqua"/>
          <w:kern w:val="2"/>
          <w:sz w:val="24"/>
          <w:szCs w:val="24"/>
          <w:bdr w:val="none" w:sz="0" w:space="0" w:color="auto"/>
          <w:lang w:val="en-US" w:eastAsia="zh-CN"/>
        </w:rPr>
        <w:t>Greenson</w:t>
      </w:r>
      <w:proofErr w:type="spellEnd"/>
      <w:r w:rsidRPr="00C214F7">
        <w:rPr>
          <w:rFonts w:ascii="Book Antiqua" w:eastAsia="DengXian" w:hAnsi="Book Antiqua"/>
          <w:kern w:val="2"/>
          <w:sz w:val="24"/>
          <w:szCs w:val="24"/>
          <w:bdr w:val="none" w:sz="0" w:space="0" w:color="auto"/>
          <w:lang w:val="en-US" w:eastAsia="zh-CN"/>
        </w:rPr>
        <w:t xml:space="preserve"> JK, </w:t>
      </w:r>
      <w:proofErr w:type="spellStart"/>
      <w:r w:rsidRPr="00C214F7">
        <w:rPr>
          <w:rFonts w:ascii="Book Antiqua" w:eastAsia="DengXian" w:hAnsi="Book Antiqua"/>
          <w:kern w:val="2"/>
          <w:sz w:val="24"/>
          <w:szCs w:val="24"/>
          <w:bdr w:val="none" w:sz="0" w:space="0" w:color="auto"/>
          <w:lang w:val="en-US" w:eastAsia="zh-CN"/>
        </w:rPr>
        <w:t>Rennert</w:t>
      </w:r>
      <w:proofErr w:type="spellEnd"/>
      <w:r w:rsidRPr="00C214F7">
        <w:rPr>
          <w:rFonts w:ascii="Book Antiqua" w:eastAsia="DengXian" w:hAnsi="Book Antiqua"/>
          <w:kern w:val="2"/>
          <w:sz w:val="24"/>
          <w:szCs w:val="24"/>
          <w:bdr w:val="none" w:sz="0" w:space="0" w:color="auto"/>
          <w:lang w:val="en-US" w:eastAsia="zh-CN"/>
        </w:rPr>
        <w:t xml:space="preserve"> G. Statins and the risk of colorectal cancer. </w:t>
      </w:r>
      <w:r w:rsidRPr="00C214F7">
        <w:rPr>
          <w:rFonts w:ascii="Book Antiqua" w:eastAsia="DengXian" w:hAnsi="Book Antiqua"/>
          <w:i/>
          <w:kern w:val="2"/>
          <w:sz w:val="24"/>
          <w:szCs w:val="24"/>
          <w:bdr w:val="none" w:sz="0" w:space="0" w:color="auto"/>
          <w:lang w:val="en-US" w:eastAsia="zh-CN"/>
        </w:rPr>
        <w:t xml:space="preserve">N </w:t>
      </w:r>
      <w:proofErr w:type="spellStart"/>
      <w:r w:rsidRPr="00C214F7">
        <w:rPr>
          <w:rFonts w:ascii="Book Antiqua" w:eastAsia="DengXian" w:hAnsi="Book Antiqua"/>
          <w:i/>
          <w:kern w:val="2"/>
          <w:sz w:val="24"/>
          <w:szCs w:val="24"/>
          <w:bdr w:val="none" w:sz="0" w:space="0" w:color="auto"/>
          <w:lang w:val="en-US" w:eastAsia="zh-CN"/>
        </w:rPr>
        <w:t>Engl</w:t>
      </w:r>
      <w:proofErr w:type="spellEnd"/>
      <w:r w:rsidRPr="00C214F7">
        <w:rPr>
          <w:rFonts w:ascii="Book Antiqua" w:eastAsia="DengXian" w:hAnsi="Book Antiqua"/>
          <w:i/>
          <w:kern w:val="2"/>
          <w:sz w:val="24"/>
          <w:szCs w:val="24"/>
          <w:bdr w:val="none" w:sz="0" w:space="0" w:color="auto"/>
          <w:lang w:val="en-US" w:eastAsia="zh-CN"/>
        </w:rPr>
        <w:t xml:space="preserve"> J Med</w:t>
      </w:r>
      <w:r w:rsidRPr="00C214F7">
        <w:rPr>
          <w:rFonts w:ascii="Book Antiqua" w:eastAsia="DengXian" w:hAnsi="Book Antiqua"/>
          <w:kern w:val="2"/>
          <w:sz w:val="24"/>
          <w:szCs w:val="24"/>
          <w:bdr w:val="none" w:sz="0" w:space="0" w:color="auto"/>
          <w:lang w:val="en-US" w:eastAsia="zh-CN"/>
        </w:rPr>
        <w:t xml:space="preserve"> 2005; </w:t>
      </w:r>
      <w:r w:rsidRPr="00C214F7">
        <w:rPr>
          <w:rFonts w:ascii="Book Antiqua" w:eastAsia="DengXian" w:hAnsi="Book Antiqua"/>
          <w:b/>
          <w:kern w:val="2"/>
          <w:sz w:val="24"/>
          <w:szCs w:val="24"/>
          <w:bdr w:val="none" w:sz="0" w:space="0" w:color="auto"/>
          <w:lang w:val="en-US" w:eastAsia="zh-CN"/>
        </w:rPr>
        <w:t>352</w:t>
      </w:r>
      <w:r w:rsidRPr="00C214F7">
        <w:rPr>
          <w:rFonts w:ascii="Book Antiqua" w:eastAsia="DengXian" w:hAnsi="Book Antiqua"/>
          <w:kern w:val="2"/>
          <w:sz w:val="24"/>
          <w:szCs w:val="24"/>
          <w:bdr w:val="none" w:sz="0" w:space="0" w:color="auto"/>
          <w:lang w:val="en-US" w:eastAsia="zh-CN"/>
        </w:rPr>
        <w:t>: 2184-2192 [PMID: 15917383 DOI: 10.1056/NEJMoa043792]</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proofErr w:type="gramStart"/>
      <w:r w:rsidRPr="00C214F7">
        <w:rPr>
          <w:rFonts w:ascii="Book Antiqua" w:eastAsia="DengXian" w:hAnsi="Book Antiqua"/>
          <w:kern w:val="2"/>
          <w:sz w:val="24"/>
          <w:szCs w:val="24"/>
          <w:bdr w:val="none" w:sz="0" w:space="0" w:color="auto"/>
          <w:lang w:val="en-US" w:eastAsia="zh-CN"/>
        </w:rPr>
        <w:t xml:space="preserve">9 </w:t>
      </w:r>
      <w:r w:rsidRPr="00C214F7">
        <w:rPr>
          <w:rFonts w:ascii="Book Antiqua" w:eastAsia="DengXian" w:hAnsi="Book Antiqua"/>
          <w:b/>
          <w:kern w:val="2"/>
          <w:sz w:val="24"/>
          <w:szCs w:val="24"/>
          <w:bdr w:val="none" w:sz="0" w:space="0" w:color="auto"/>
          <w:lang w:val="en-US" w:eastAsia="zh-CN"/>
        </w:rPr>
        <w:t>Boyd-Carson H</w:t>
      </w:r>
      <w:r w:rsidRPr="00C214F7">
        <w:rPr>
          <w:rFonts w:ascii="Book Antiqua" w:eastAsia="DengXian" w:hAnsi="Book Antiqua"/>
          <w:kern w:val="2"/>
          <w:sz w:val="24"/>
          <w:szCs w:val="24"/>
          <w:bdr w:val="none" w:sz="0" w:space="0" w:color="auto"/>
          <w:lang w:val="en-US" w:eastAsia="zh-CN"/>
        </w:rPr>
        <w:t>, Irving G, Navarro AP, Cameron IC, Gomez DS; Nottingham HPB Surgery Group.</w:t>
      </w:r>
      <w:proofErr w:type="gramEnd"/>
      <w:r w:rsidRPr="00C214F7">
        <w:rPr>
          <w:rFonts w:ascii="Book Antiqua" w:eastAsia="DengXian" w:hAnsi="Book Antiqua"/>
          <w:kern w:val="2"/>
          <w:sz w:val="24"/>
          <w:szCs w:val="24"/>
          <w:bdr w:val="none" w:sz="0" w:space="0" w:color="auto"/>
          <w:lang w:val="en-US" w:eastAsia="zh-CN"/>
        </w:rPr>
        <w:t xml:space="preserve"> Anti-platelet therapy does not influence the outcome of patients undergoing hepatic resection for colorectal liver metastases, an observational study. </w:t>
      </w:r>
      <w:proofErr w:type="spellStart"/>
      <w:r w:rsidRPr="00C214F7">
        <w:rPr>
          <w:rFonts w:ascii="Book Antiqua" w:eastAsia="DengXian" w:hAnsi="Book Antiqua"/>
          <w:i/>
          <w:kern w:val="2"/>
          <w:sz w:val="24"/>
          <w:szCs w:val="24"/>
          <w:bdr w:val="none" w:sz="0" w:space="0" w:color="auto"/>
          <w:lang w:val="en-US" w:eastAsia="zh-CN"/>
        </w:rPr>
        <w:t>Int</w:t>
      </w:r>
      <w:proofErr w:type="spellEnd"/>
      <w:r w:rsidRPr="00C214F7">
        <w:rPr>
          <w:rFonts w:ascii="Book Antiqua" w:eastAsia="DengXian" w:hAnsi="Book Antiqua"/>
          <w:i/>
          <w:kern w:val="2"/>
          <w:sz w:val="24"/>
          <w:szCs w:val="24"/>
          <w:bdr w:val="none" w:sz="0" w:space="0" w:color="auto"/>
          <w:lang w:val="en-US" w:eastAsia="zh-CN"/>
        </w:rPr>
        <w:t xml:space="preserve"> J </w:t>
      </w:r>
      <w:proofErr w:type="spellStart"/>
      <w:r w:rsidRPr="00C214F7">
        <w:rPr>
          <w:rFonts w:ascii="Book Antiqua" w:eastAsia="DengXian" w:hAnsi="Book Antiqua"/>
          <w:i/>
          <w:kern w:val="2"/>
          <w:sz w:val="24"/>
          <w:szCs w:val="24"/>
          <w:bdr w:val="none" w:sz="0" w:space="0" w:color="auto"/>
          <w:lang w:val="en-US" w:eastAsia="zh-CN"/>
        </w:rPr>
        <w:t>Surg</w:t>
      </w:r>
      <w:proofErr w:type="spellEnd"/>
      <w:r w:rsidRPr="00C214F7">
        <w:rPr>
          <w:rFonts w:ascii="Book Antiqua" w:eastAsia="DengXian" w:hAnsi="Book Antiqua"/>
          <w:kern w:val="2"/>
          <w:sz w:val="24"/>
          <w:szCs w:val="24"/>
          <w:bdr w:val="none" w:sz="0" w:space="0" w:color="auto"/>
          <w:lang w:val="en-US" w:eastAsia="zh-CN"/>
        </w:rPr>
        <w:t xml:space="preserve"> 2018; </w:t>
      </w:r>
      <w:r w:rsidRPr="00C214F7">
        <w:rPr>
          <w:rFonts w:ascii="Book Antiqua" w:eastAsia="DengXian" w:hAnsi="Book Antiqua"/>
          <w:b/>
          <w:kern w:val="2"/>
          <w:sz w:val="24"/>
          <w:szCs w:val="24"/>
          <w:bdr w:val="none" w:sz="0" w:space="0" w:color="auto"/>
          <w:lang w:val="en-US" w:eastAsia="zh-CN"/>
        </w:rPr>
        <w:t>53</w:t>
      </w:r>
      <w:r w:rsidRPr="00C214F7">
        <w:rPr>
          <w:rFonts w:ascii="Book Antiqua" w:eastAsia="DengXian" w:hAnsi="Book Antiqua"/>
          <w:kern w:val="2"/>
          <w:sz w:val="24"/>
          <w:szCs w:val="24"/>
          <w:bdr w:val="none" w:sz="0" w:space="0" w:color="auto"/>
          <w:lang w:val="en-US" w:eastAsia="zh-CN"/>
        </w:rPr>
        <w:t>: 59-64 [PMID: 29555531 DOI: 10.1016/j.ijsu.2018.03.031]</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proofErr w:type="gramStart"/>
      <w:r w:rsidRPr="00C214F7">
        <w:rPr>
          <w:rFonts w:ascii="Book Antiqua" w:eastAsia="DengXian" w:hAnsi="Book Antiqua"/>
          <w:kern w:val="2"/>
          <w:sz w:val="24"/>
          <w:szCs w:val="24"/>
          <w:bdr w:val="none" w:sz="0" w:space="0" w:color="auto"/>
          <w:lang w:val="en-US" w:eastAsia="zh-CN"/>
        </w:rPr>
        <w:t xml:space="preserve">10 </w:t>
      </w:r>
      <w:r w:rsidRPr="00C214F7">
        <w:rPr>
          <w:rFonts w:ascii="Book Antiqua" w:eastAsia="DengXian" w:hAnsi="Book Antiqua"/>
          <w:b/>
          <w:bCs/>
          <w:kern w:val="2"/>
          <w:sz w:val="24"/>
          <w:szCs w:val="24"/>
          <w:bdr w:val="none" w:sz="0" w:space="0" w:color="auto"/>
          <w:lang w:val="en-US" w:eastAsia="zh-CN"/>
        </w:rPr>
        <w:t>Ministry of Housing Communities and Local Government</w:t>
      </w:r>
      <w:r w:rsidRPr="00C214F7">
        <w:rPr>
          <w:rFonts w:ascii="Book Antiqua" w:eastAsia="DengXian" w:hAnsi="Book Antiqua"/>
          <w:kern w:val="2"/>
          <w:sz w:val="24"/>
          <w:szCs w:val="24"/>
          <w:bdr w:val="none" w:sz="0" w:space="0" w:color="auto"/>
          <w:lang w:val="en-US" w:eastAsia="zh-CN"/>
        </w:rPr>
        <w:t>.</w:t>
      </w:r>
      <w:proofErr w:type="gramEnd"/>
      <w:r w:rsidRPr="00C214F7">
        <w:rPr>
          <w:rFonts w:ascii="Book Antiqua" w:eastAsia="DengXian" w:hAnsi="Book Antiqua"/>
          <w:kern w:val="2"/>
          <w:sz w:val="24"/>
          <w:szCs w:val="24"/>
          <w:bdr w:val="none" w:sz="0" w:space="0" w:color="auto"/>
          <w:lang w:val="en-US" w:eastAsia="zh-CN"/>
        </w:rPr>
        <w:t xml:space="preserve"> </w:t>
      </w:r>
      <w:proofErr w:type="gramStart"/>
      <w:r w:rsidRPr="00C214F7">
        <w:rPr>
          <w:rFonts w:ascii="Book Antiqua" w:eastAsia="DengXian" w:hAnsi="Book Antiqua"/>
          <w:kern w:val="2"/>
          <w:sz w:val="24"/>
          <w:szCs w:val="24"/>
          <w:bdr w:val="none" w:sz="0" w:space="0" w:color="auto"/>
          <w:lang w:val="en-US" w:eastAsia="zh-CN"/>
        </w:rPr>
        <w:t>English indices of deprivation 2015.</w:t>
      </w:r>
      <w:proofErr w:type="gramEnd"/>
      <w:r w:rsidRPr="00C214F7">
        <w:rPr>
          <w:rFonts w:ascii="Book Antiqua" w:eastAsia="DengXian" w:hAnsi="Book Antiqua"/>
          <w:kern w:val="2"/>
          <w:sz w:val="24"/>
          <w:szCs w:val="24"/>
          <w:bdr w:val="none" w:sz="0" w:space="0" w:color="auto"/>
          <w:lang w:val="en-US" w:eastAsia="zh-CN"/>
        </w:rPr>
        <w:t xml:space="preserve"> Available from: https://www.gov.uk/government/statistics/english-indices-of-deprivation-2015</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proofErr w:type="gramStart"/>
      <w:r w:rsidRPr="00C214F7">
        <w:rPr>
          <w:rFonts w:ascii="Book Antiqua" w:eastAsia="DengXian" w:hAnsi="Book Antiqua"/>
          <w:kern w:val="2"/>
          <w:sz w:val="24"/>
          <w:szCs w:val="24"/>
          <w:bdr w:val="none" w:sz="0" w:space="0" w:color="auto"/>
          <w:lang w:val="en-US" w:eastAsia="zh-CN"/>
        </w:rPr>
        <w:t xml:space="preserve">11 </w:t>
      </w:r>
      <w:r w:rsidRPr="00C214F7">
        <w:rPr>
          <w:rFonts w:ascii="Book Antiqua" w:eastAsia="DengXian" w:hAnsi="Book Antiqua"/>
          <w:b/>
          <w:kern w:val="2"/>
          <w:sz w:val="24"/>
          <w:szCs w:val="24"/>
          <w:bdr w:val="none" w:sz="0" w:space="0" w:color="auto"/>
          <w:lang w:val="en-US" w:eastAsia="zh-CN"/>
        </w:rPr>
        <w:t>McMillan DC</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McArdle</w:t>
      </w:r>
      <w:proofErr w:type="spellEnd"/>
      <w:r w:rsidRPr="00C214F7">
        <w:rPr>
          <w:rFonts w:ascii="Book Antiqua" w:eastAsia="DengXian" w:hAnsi="Book Antiqua"/>
          <w:kern w:val="2"/>
          <w:sz w:val="24"/>
          <w:szCs w:val="24"/>
          <w:bdr w:val="none" w:sz="0" w:space="0" w:color="auto"/>
          <w:lang w:val="en-US" w:eastAsia="zh-CN"/>
        </w:rPr>
        <w:t xml:space="preserve"> CS. Epidemiology of colorectal liver metastases.</w:t>
      </w:r>
      <w:proofErr w:type="gramEnd"/>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Surg</w:t>
      </w:r>
      <w:proofErr w:type="spellEnd"/>
      <w:r w:rsidRPr="00C214F7">
        <w:rPr>
          <w:rFonts w:ascii="Book Antiqua" w:eastAsia="DengXian" w:hAnsi="Book Antiqua"/>
          <w:i/>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Oncol</w:t>
      </w:r>
      <w:proofErr w:type="spellEnd"/>
      <w:r w:rsidRPr="00C214F7">
        <w:rPr>
          <w:rFonts w:ascii="Book Antiqua" w:eastAsia="DengXian" w:hAnsi="Book Antiqua"/>
          <w:kern w:val="2"/>
          <w:sz w:val="24"/>
          <w:szCs w:val="24"/>
          <w:bdr w:val="none" w:sz="0" w:space="0" w:color="auto"/>
          <w:lang w:val="en-US" w:eastAsia="zh-CN"/>
        </w:rPr>
        <w:t xml:space="preserve"> 2007; </w:t>
      </w:r>
      <w:r w:rsidRPr="00C214F7">
        <w:rPr>
          <w:rFonts w:ascii="Book Antiqua" w:eastAsia="DengXian" w:hAnsi="Book Antiqua"/>
          <w:b/>
          <w:kern w:val="2"/>
          <w:sz w:val="24"/>
          <w:szCs w:val="24"/>
          <w:bdr w:val="none" w:sz="0" w:space="0" w:color="auto"/>
          <w:lang w:val="en-US" w:eastAsia="zh-CN"/>
        </w:rPr>
        <w:t>16</w:t>
      </w:r>
      <w:r w:rsidRPr="00C214F7">
        <w:rPr>
          <w:rFonts w:ascii="Book Antiqua" w:eastAsia="DengXian" w:hAnsi="Book Antiqua"/>
          <w:kern w:val="2"/>
          <w:sz w:val="24"/>
          <w:szCs w:val="24"/>
          <w:bdr w:val="none" w:sz="0" w:space="0" w:color="auto"/>
          <w:lang w:val="en-US" w:eastAsia="zh-CN"/>
        </w:rPr>
        <w:t>: 3-5 [PMID: 17493802 DOI: 10.1016/j.suronc.2007.04.008]</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12 </w:t>
      </w:r>
      <w:r w:rsidRPr="00C214F7">
        <w:rPr>
          <w:rFonts w:ascii="Book Antiqua" w:eastAsia="DengXian" w:hAnsi="Book Antiqua"/>
          <w:b/>
          <w:kern w:val="2"/>
          <w:sz w:val="24"/>
          <w:szCs w:val="24"/>
          <w:bdr w:val="none" w:sz="0" w:space="0" w:color="auto"/>
          <w:lang w:val="en-US" w:eastAsia="zh-CN"/>
        </w:rPr>
        <w:t>Tomlinson JS</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Jarnagin</w:t>
      </w:r>
      <w:proofErr w:type="spellEnd"/>
      <w:r w:rsidRPr="00C214F7">
        <w:rPr>
          <w:rFonts w:ascii="Book Antiqua" w:eastAsia="DengXian" w:hAnsi="Book Antiqua"/>
          <w:kern w:val="2"/>
          <w:sz w:val="24"/>
          <w:szCs w:val="24"/>
          <w:bdr w:val="none" w:sz="0" w:space="0" w:color="auto"/>
          <w:lang w:val="en-US" w:eastAsia="zh-CN"/>
        </w:rPr>
        <w:t xml:space="preserve"> WR, </w:t>
      </w:r>
      <w:proofErr w:type="spellStart"/>
      <w:r w:rsidRPr="00C214F7">
        <w:rPr>
          <w:rFonts w:ascii="Book Antiqua" w:eastAsia="DengXian" w:hAnsi="Book Antiqua"/>
          <w:kern w:val="2"/>
          <w:sz w:val="24"/>
          <w:szCs w:val="24"/>
          <w:bdr w:val="none" w:sz="0" w:space="0" w:color="auto"/>
          <w:lang w:val="en-US" w:eastAsia="zh-CN"/>
        </w:rPr>
        <w:t>DeMatteo</w:t>
      </w:r>
      <w:proofErr w:type="spellEnd"/>
      <w:r w:rsidRPr="00C214F7">
        <w:rPr>
          <w:rFonts w:ascii="Book Antiqua" w:eastAsia="DengXian" w:hAnsi="Book Antiqua"/>
          <w:kern w:val="2"/>
          <w:sz w:val="24"/>
          <w:szCs w:val="24"/>
          <w:bdr w:val="none" w:sz="0" w:space="0" w:color="auto"/>
          <w:lang w:val="en-US" w:eastAsia="zh-CN"/>
        </w:rPr>
        <w:t xml:space="preserve"> RP, Fong Y, </w:t>
      </w:r>
      <w:proofErr w:type="spellStart"/>
      <w:r w:rsidRPr="00C214F7">
        <w:rPr>
          <w:rFonts w:ascii="Book Antiqua" w:eastAsia="DengXian" w:hAnsi="Book Antiqua"/>
          <w:kern w:val="2"/>
          <w:sz w:val="24"/>
          <w:szCs w:val="24"/>
          <w:bdr w:val="none" w:sz="0" w:space="0" w:color="auto"/>
          <w:lang w:val="en-US" w:eastAsia="zh-CN"/>
        </w:rPr>
        <w:t>Kornprat</w:t>
      </w:r>
      <w:proofErr w:type="spellEnd"/>
      <w:r w:rsidRPr="00C214F7">
        <w:rPr>
          <w:rFonts w:ascii="Book Antiqua" w:eastAsia="DengXian" w:hAnsi="Book Antiqua"/>
          <w:kern w:val="2"/>
          <w:sz w:val="24"/>
          <w:szCs w:val="24"/>
          <w:bdr w:val="none" w:sz="0" w:space="0" w:color="auto"/>
          <w:lang w:val="en-US" w:eastAsia="zh-CN"/>
        </w:rPr>
        <w:t xml:space="preserve"> P, </w:t>
      </w:r>
      <w:proofErr w:type="spellStart"/>
      <w:r w:rsidRPr="00C214F7">
        <w:rPr>
          <w:rFonts w:ascii="Book Antiqua" w:eastAsia="DengXian" w:hAnsi="Book Antiqua"/>
          <w:kern w:val="2"/>
          <w:sz w:val="24"/>
          <w:szCs w:val="24"/>
          <w:bdr w:val="none" w:sz="0" w:space="0" w:color="auto"/>
          <w:lang w:val="en-US" w:eastAsia="zh-CN"/>
        </w:rPr>
        <w:t>Gonen</w:t>
      </w:r>
      <w:proofErr w:type="spellEnd"/>
      <w:r w:rsidRPr="00C214F7">
        <w:rPr>
          <w:rFonts w:ascii="Book Antiqua" w:eastAsia="DengXian" w:hAnsi="Book Antiqua"/>
          <w:kern w:val="2"/>
          <w:sz w:val="24"/>
          <w:szCs w:val="24"/>
          <w:bdr w:val="none" w:sz="0" w:space="0" w:color="auto"/>
          <w:lang w:val="en-US" w:eastAsia="zh-CN"/>
        </w:rPr>
        <w:t xml:space="preserve"> M, </w:t>
      </w:r>
      <w:proofErr w:type="spellStart"/>
      <w:r w:rsidRPr="00C214F7">
        <w:rPr>
          <w:rFonts w:ascii="Book Antiqua" w:eastAsia="DengXian" w:hAnsi="Book Antiqua"/>
          <w:kern w:val="2"/>
          <w:sz w:val="24"/>
          <w:szCs w:val="24"/>
          <w:bdr w:val="none" w:sz="0" w:space="0" w:color="auto"/>
          <w:lang w:val="en-US" w:eastAsia="zh-CN"/>
        </w:rPr>
        <w:t>Kemeny</w:t>
      </w:r>
      <w:proofErr w:type="spellEnd"/>
      <w:r w:rsidRPr="00C214F7">
        <w:rPr>
          <w:rFonts w:ascii="Book Antiqua" w:eastAsia="DengXian" w:hAnsi="Book Antiqua"/>
          <w:kern w:val="2"/>
          <w:sz w:val="24"/>
          <w:szCs w:val="24"/>
          <w:bdr w:val="none" w:sz="0" w:space="0" w:color="auto"/>
          <w:lang w:val="en-US" w:eastAsia="zh-CN"/>
        </w:rPr>
        <w:t xml:space="preserve"> N, Brennan MF, </w:t>
      </w:r>
      <w:proofErr w:type="spellStart"/>
      <w:r w:rsidRPr="00C214F7">
        <w:rPr>
          <w:rFonts w:ascii="Book Antiqua" w:eastAsia="DengXian" w:hAnsi="Book Antiqua"/>
          <w:kern w:val="2"/>
          <w:sz w:val="24"/>
          <w:szCs w:val="24"/>
          <w:bdr w:val="none" w:sz="0" w:space="0" w:color="auto"/>
          <w:lang w:val="en-US" w:eastAsia="zh-CN"/>
        </w:rPr>
        <w:t>Blumgart</w:t>
      </w:r>
      <w:proofErr w:type="spellEnd"/>
      <w:r w:rsidRPr="00C214F7">
        <w:rPr>
          <w:rFonts w:ascii="Book Antiqua" w:eastAsia="DengXian" w:hAnsi="Book Antiqua"/>
          <w:kern w:val="2"/>
          <w:sz w:val="24"/>
          <w:szCs w:val="24"/>
          <w:bdr w:val="none" w:sz="0" w:space="0" w:color="auto"/>
          <w:lang w:val="en-US" w:eastAsia="zh-CN"/>
        </w:rPr>
        <w:t xml:space="preserve"> LH, </w:t>
      </w:r>
      <w:proofErr w:type="spellStart"/>
      <w:r w:rsidRPr="00C214F7">
        <w:rPr>
          <w:rFonts w:ascii="Book Antiqua" w:eastAsia="DengXian" w:hAnsi="Book Antiqua"/>
          <w:kern w:val="2"/>
          <w:sz w:val="24"/>
          <w:szCs w:val="24"/>
          <w:bdr w:val="none" w:sz="0" w:space="0" w:color="auto"/>
          <w:lang w:val="en-US" w:eastAsia="zh-CN"/>
        </w:rPr>
        <w:t>D'Angelica</w:t>
      </w:r>
      <w:proofErr w:type="spellEnd"/>
      <w:r w:rsidRPr="00C214F7">
        <w:rPr>
          <w:rFonts w:ascii="Book Antiqua" w:eastAsia="DengXian" w:hAnsi="Book Antiqua"/>
          <w:kern w:val="2"/>
          <w:sz w:val="24"/>
          <w:szCs w:val="24"/>
          <w:bdr w:val="none" w:sz="0" w:space="0" w:color="auto"/>
          <w:lang w:val="en-US" w:eastAsia="zh-CN"/>
        </w:rPr>
        <w:t xml:space="preserve"> M. Actual 10-year survival after resection of colorectal liver metastases defines cure. </w:t>
      </w:r>
      <w:r w:rsidRPr="00C214F7">
        <w:rPr>
          <w:rFonts w:ascii="Book Antiqua" w:eastAsia="DengXian" w:hAnsi="Book Antiqua"/>
          <w:i/>
          <w:kern w:val="2"/>
          <w:sz w:val="24"/>
          <w:szCs w:val="24"/>
          <w:bdr w:val="none" w:sz="0" w:space="0" w:color="auto"/>
          <w:lang w:val="en-US" w:eastAsia="zh-CN"/>
        </w:rPr>
        <w:t xml:space="preserve">J </w:t>
      </w:r>
      <w:proofErr w:type="spellStart"/>
      <w:r w:rsidRPr="00C214F7">
        <w:rPr>
          <w:rFonts w:ascii="Book Antiqua" w:eastAsia="DengXian" w:hAnsi="Book Antiqua"/>
          <w:i/>
          <w:kern w:val="2"/>
          <w:sz w:val="24"/>
          <w:szCs w:val="24"/>
          <w:bdr w:val="none" w:sz="0" w:space="0" w:color="auto"/>
          <w:lang w:val="en-US" w:eastAsia="zh-CN"/>
        </w:rPr>
        <w:t>Clin</w:t>
      </w:r>
      <w:proofErr w:type="spellEnd"/>
      <w:r w:rsidRPr="00C214F7">
        <w:rPr>
          <w:rFonts w:ascii="Book Antiqua" w:eastAsia="DengXian" w:hAnsi="Book Antiqua"/>
          <w:i/>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Oncol</w:t>
      </w:r>
      <w:proofErr w:type="spellEnd"/>
      <w:r w:rsidRPr="00C214F7">
        <w:rPr>
          <w:rFonts w:ascii="Book Antiqua" w:eastAsia="DengXian" w:hAnsi="Book Antiqua"/>
          <w:kern w:val="2"/>
          <w:sz w:val="24"/>
          <w:szCs w:val="24"/>
          <w:bdr w:val="none" w:sz="0" w:space="0" w:color="auto"/>
          <w:lang w:val="en-US" w:eastAsia="zh-CN"/>
        </w:rPr>
        <w:t xml:space="preserve"> 2007; </w:t>
      </w:r>
      <w:r w:rsidRPr="00C214F7">
        <w:rPr>
          <w:rFonts w:ascii="Book Antiqua" w:eastAsia="DengXian" w:hAnsi="Book Antiqua"/>
          <w:b/>
          <w:kern w:val="2"/>
          <w:sz w:val="24"/>
          <w:szCs w:val="24"/>
          <w:bdr w:val="none" w:sz="0" w:space="0" w:color="auto"/>
          <w:lang w:val="en-US" w:eastAsia="zh-CN"/>
        </w:rPr>
        <w:t>25</w:t>
      </w:r>
      <w:r w:rsidRPr="00C214F7">
        <w:rPr>
          <w:rFonts w:ascii="Book Antiqua" w:eastAsia="DengXian" w:hAnsi="Book Antiqua"/>
          <w:kern w:val="2"/>
          <w:sz w:val="24"/>
          <w:szCs w:val="24"/>
          <w:bdr w:val="none" w:sz="0" w:space="0" w:color="auto"/>
          <w:lang w:val="en-US" w:eastAsia="zh-CN"/>
        </w:rPr>
        <w:t>: 4575-4580 [PMID: 17925551 DOI: 10.1200/jco.2007.11.0833]</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13 </w:t>
      </w:r>
      <w:proofErr w:type="spellStart"/>
      <w:r w:rsidRPr="00C214F7">
        <w:rPr>
          <w:rFonts w:ascii="Book Antiqua" w:eastAsia="DengXian" w:hAnsi="Book Antiqua"/>
          <w:b/>
          <w:kern w:val="2"/>
          <w:sz w:val="24"/>
          <w:szCs w:val="24"/>
          <w:bdr w:val="none" w:sz="0" w:space="0" w:color="auto"/>
          <w:lang w:val="en-US" w:eastAsia="zh-CN"/>
        </w:rPr>
        <w:t>Meng</w:t>
      </w:r>
      <w:proofErr w:type="spellEnd"/>
      <w:r w:rsidRPr="00C214F7">
        <w:rPr>
          <w:rFonts w:ascii="Book Antiqua" w:eastAsia="DengXian" w:hAnsi="Book Antiqua"/>
          <w:b/>
          <w:kern w:val="2"/>
          <w:sz w:val="24"/>
          <w:szCs w:val="24"/>
          <w:bdr w:val="none" w:sz="0" w:space="0" w:color="auto"/>
          <w:lang w:val="en-US" w:eastAsia="zh-CN"/>
        </w:rPr>
        <w:t xml:space="preserve"> Y</w:t>
      </w:r>
      <w:r w:rsidRPr="00C214F7">
        <w:rPr>
          <w:rFonts w:ascii="Book Antiqua" w:eastAsia="DengXian" w:hAnsi="Book Antiqua"/>
          <w:kern w:val="2"/>
          <w:sz w:val="24"/>
          <w:szCs w:val="24"/>
          <w:bdr w:val="none" w:sz="0" w:space="0" w:color="auto"/>
          <w:lang w:val="en-US" w:eastAsia="zh-CN"/>
        </w:rPr>
        <w:t xml:space="preserve">, Liao YB, </w:t>
      </w:r>
      <w:proofErr w:type="spellStart"/>
      <w:r w:rsidRPr="00C214F7">
        <w:rPr>
          <w:rFonts w:ascii="Book Antiqua" w:eastAsia="DengXian" w:hAnsi="Book Antiqua"/>
          <w:kern w:val="2"/>
          <w:sz w:val="24"/>
          <w:szCs w:val="24"/>
          <w:bdr w:val="none" w:sz="0" w:space="0" w:color="auto"/>
          <w:lang w:val="en-US" w:eastAsia="zh-CN"/>
        </w:rPr>
        <w:t>Xu</w:t>
      </w:r>
      <w:proofErr w:type="spellEnd"/>
      <w:r w:rsidRPr="00C214F7">
        <w:rPr>
          <w:rFonts w:ascii="Book Antiqua" w:eastAsia="DengXian" w:hAnsi="Book Antiqua"/>
          <w:kern w:val="2"/>
          <w:sz w:val="24"/>
          <w:szCs w:val="24"/>
          <w:bdr w:val="none" w:sz="0" w:space="0" w:color="auto"/>
          <w:lang w:val="en-US" w:eastAsia="zh-CN"/>
        </w:rPr>
        <w:t xml:space="preserve"> P, Wei WR, Wang J. Statin use and mortality of patients </w:t>
      </w:r>
      <w:r w:rsidRPr="00C214F7">
        <w:rPr>
          <w:rFonts w:ascii="Book Antiqua" w:eastAsia="DengXian" w:hAnsi="Book Antiqua"/>
          <w:kern w:val="2"/>
          <w:sz w:val="24"/>
          <w:szCs w:val="24"/>
          <w:bdr w:val="none" w:sz="0" w:space="0" w:color="auto"/>
          <w:lang w:val="en-US" w:eastAsia="zh-CN"/>
        </w:rPr>
        <w:lastRenderedPageBreak/>
        <w:t xml:space="preserve">with prostate cancer: a meta-analysis. </w:t>
      </w:r>
      <w:proofErr w:type="spellStart"/>
      <w:r w:rsidRPr="00C214F7">
        <w:rPr>
          <w:rFonts w:ascii="Book Antiqua" w:eastAsia="DengXian" w:hAnsi="Book Antiqua"/>
          <w:i/>
          <w:kern w:val="2"/>
          <w:sz w:val="24"/>
          <w:szCs w:val="24"/>
          <w:bdr w:val="none" w:sz="0" w:space="0" w:color="auto"/>
          <w:lang w:val="en-US" w:eastAsia="zh-CN"/>
        </w:rPr>
        <w:t>Onco</w:t>
      </w:r>
      <w:proofErr w:type="spellEnd"/>
      <w:r w:rsidRPr="00C214F7">
        <w:rPr>
          <w:rFonts w:ascii="Book Antiqua" w:eastAsia="DengXian" w:hAnsi="Book Antiqua"/>
          <w:i/>
          <w:kern w:val="2"/>
          <w:sz w:val="24"/>
          <w:szCs w:val="24"/>
          <w:bdr w:val="none" w:sz="0" w:space="0" w:color="auto"/>
          <w:lang w:val="en-US" w:eastAsia="zh-CN"/>
        </w:rPr>
        <w:t xml:space="preserve"> Targets </w:t>
      </w:r>
      <w:proofErr w:type="spellStart"/>
      <w:r w:rsidRPr="00C214F7">
        <w:rPr>
          <w:rFonts w:ascii="Book Antiqua" w:eastAsia="DengXian" w:hAnsi="Book Antiqua"/>
          <w:i/>
          <w:kern w:val="2"/>
          <w:sz w:val="24"/>
          <w:szCs w:val="24"/>
          <w:bdr w:val="none" w:sz="0" w:space="0" w:color="auto"/>
          <w:lang w:val="en-US" w:eastAsia="zh-CN"/>
        </w:rPr>
        <w:t>Ther</w:t>
      </w:r>
      <w:proofErr w:type="spellEnd"/>
      <w:r w:rsidRPr="00C214F7">
        <w:rPr>
          <w:rFonts w:ascii="Book Antiqua" w:eastAsia="DengXian" w:hAnsi="Book Antiqua"/>
          <w:kern w:val="2"/>
          <w:sz w:val="24"/>
          <w:szCs w:val="24"/>
          <w:bdr w:val="none" w:sz="0" w:space="0" w:color="auto"/>
          <w:lang w:val="en-US" w:eastAsia="zh-CN"/>
        </w:rPr>
        <w:t xml:space="preserve"> 2016; </w:t>
      </w:r>
      <w:r w:rsidRPr="00C214F7">
        <w:rPr>
          <w:rFonts w:ascii="Book Antiqua" w:eastAsia="DengXian" w:hAnsi="Book Antiqua"/>
          <w:b/>
          <w:kern w:val="2"/>
          <w:sz w:val="24"/>
          <w:szCs w:val="24"/>
          <w:bdr w:val="none" w:sz="0" w:space="0" w:color="auto"/>
          <w:lang w:val="en-US" w:eastAsia="zh-CN"/>
        </w:rPr>
        <w:t>9</w:t>
      </w:r>
      <w:r w:rsidRPr="00C214F7">
        <w:rPr>
          <w:rFonts w:ascii="Book Antiqua" w:eastAsia="DengXian" w:hAnsi="Book Antiqua"/>
          <w:kern w:val="2"/>
          <w:sz w:val="24"/>
          <w:szCs w:val="24"/>
          <w:bdr w:val="none" w:sz="0" w:space="0" w:color="auto"/>
          <w:lang w:val="en-US" w:eastAsia="zh-CN"/>
        </w:rPr>
        <w:t>: 1689-1696 [PMID: 27051303 DOI: 10.2147/OTT.S97993]</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14 </w:t>
      </w:r>
      <w:proofErr w:type="spellStart"/>
      <w:r w:rsidRPr="00C214F7">
        <w:rPr>
          <w:rFonts w:ascii="Book Antiqua" w:eastAsia="DengXian" w:hAnsi="Book Antiqua"/>
          <w:b/>
          <w:kern w:val="2"/>
          <w:sz w:val="24"/>
          <w:szCs w:val="24"/>
          <w:bdr w:val="none" w:sz="0" w:space="0" w:color="auto"/>
          <w:lang w:val="en-US" w:eastAsia="zh-CN"/>
        </w:rPr>
        <w:t>Manthravadi</w:t>
      </w:r>
      <w:proofErr w:type="spellEnd"/>
      <w:r w:rsidRPr="00C214F7">
        <w:rPr>
          <w:rFonts w:ascii="Book Antiqua" w:eastAsia="DengXian" w:hAnsi="Book Antiqua"/>
          <w:b/>
          <w:kern w:val="2"/>
          <w:sz w:val="24"/>
          <w:szCs w:val="24"/>
          <w:bdr w:val="none" w:sz="0" w:space="0" w:color="auto"/>
          <w:lang w:val="en-US" w:eastAsia="zh-CN"/>
        </w:rPr>
        <w:t xml:space="preserve"> S</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Shrestha</w:t>
      </w:r>
      <w:proofErr w:type="spellEnd"/>
      <w:r w:rsidRPr="00C214F7">
        <w:rPr>
          <w:rFonts w:ascii="Book Antiqua" w:eastAsia="DengXian" w:hAnsi="Book Antiqua"/>
          <w:kern w:val="2"/>
          <w:sz w:val="24"/>
          <w:szCs w:val="24"/>
          <w:bdr w:val="none" w:sz="0" w:space="0" w:color="auto"/>
          <w:lang w:val="en-US" w:eastAsia="zh-CN"/>
        </w:rPr>
        <w:t xml:space="preserve"> A, </w:t>
      </w:r>
      <w:proofErr w:type="spellStart"/>
      <w:r w:rsidRPr="00C214F7">
        <w:rPr>
          <w:rFonts w:ascii="Book Antiqua" w:eastAsia="DengXian" w:hAnsi="Book Antiqua"/>
          <w:kern w:val="2"/>
          <w:sz w:val="24"/>
          <w:szCs w:val="24"/>
          <w:bdr w:val="none" w:sz="0" w:space="0" w:color="auto"/>
          <w:lang w:val="en-US" w:eastAsia="zh-CN"/>
        </w:rPr>
        <w:t>Madhusudhana</w:t>
      </w:r>
      <w:proofErr w:type="spellEnd"/>
      <w:r w:rsidRPr="00C214F7">
        <w:rPr>
          <w:rFonts w:ascii="Book Antiqua" w:eastAsia="DengXian" w:hAnsi="Book Antiqua"/>
          <w:kern w:val="2"/>
          <w:sz w:val="24"/>
          <w:szCs w:val="24"/>
          <w:bdr w:val="none" w:sz="0" w:space="0" w:color="auto"/>
          <w:lang w:val="en-US" w:eastAsia="zh-CN"/>
        </w:rPr>
        <w:t xml:space="preserve"> S. Impact of statin use on cancer recurrence and mortality in breast cancer: A systematic review and meta-analysis. </w:t>
      </w:r>
      <w:proofErr w:type="spellStart"/>
      <w:r w:rsidRPr="00C214F7">
        <w:rPr>
          <w:rFonts w:ascii="Book Antiqua" w:eastAsia="DengXian" w:hAnsi="Book Antiqua"/>
          <w:i/>
          <w:kern w:val="2"/>
          <w:sz w:val="24"/>
          <w:szCs w:val="24"/>
          <w:bdr w:val="none" w:sz="0" w:space="0" w:color="auto"/>
          <w:lang w:val="en-US" w:eastAsia="zh-CN"/>
        </w:rPr>
        <w:t>Int</w:t>
      </w:r>
      <w:proofErr w:type="spellEnd"/>
      <w:r w:rsidRPr="00C214F7">
        <w:rPr>
          <w:rFonts w:ascii="Book Antiqua" w:eastAsia="DengXian" w:hAnsi="Book Antiqua"/>
          <w:i/>
          <w:kern w:val="2"/>
          <w:sz w:val="24"/>
          <w:szCs w:val="24"/>
          <w:bdr w:val="none" w:sz="0" w:space="0" w:color="auto"/>
          <w:lang w:val="en-US" w:eastAsia="zh-CN"/>
        </w:rPr>
        <w:t xml:space="preserve"> J Cancer</w:t>
      </w:r>
      <w:r w:rsidRPr="00C214F7">
        <w:rPr>
          <w:rFonts w:ascii="Book Antiqua" w:eastAsia="DengXian" w:hAnsi="Book Antiqua"/>
          <w:kern w:val="2"/>
          <w:sz w:val="24"/>
          <w:szCs w:val="24"/>
          <w:bdr w:val="none" w:sz="0" w:space="0" w:color="auto"/>
          <w:lang w:val="en-US" w:eastAsia="zh-CN"/>
        </w:rPr>
        <w:t xml:space="preserve"> 2016; </w:t>
      </w:r>
      <w:r w:rsidRPr="00C214F7">
        <w:rPr>
          <w:rFonts w:ascii="Book Antiqua" w:eastAsia="DengXian" w:hAnsi="Book Antiqua"/>
          <w:b/>
          <w:kern w:val="2"/>
          <w:sz w:val="24"/>
          <w:szCs w:val="24"/>
          <w:bdr w:val="none" w:sz="0" w:space="0" w:color="auto"/>
          <w:lang w:val="en-US" w:eastAsia="zh-CN"/>
        </w:rPr>
        <w:t>139</w:t>
      </w:r>
      <w:r w:rsidRPr="00C214F7">
        <w:rPr>
          <w:rFonts w:ascii="Book Antiqua" w:eastAsia="DengXian" w:hAnsi="Book Antiqua"/>
          <w:kern w:val="2"/>
          <w:sz w:val="24"/>
          <w:szCs w:val="24"/>
          <w:bdr w:val="none" w:sz="0" w:space="0" w:color="auto"/>
          <w:lang w:val="en-US" w:eastAsia="zh-CN"/>
        </w:rPr>
        <w:t>: 1281-1288 [PMID: 27176735 DOI: 10.1002/ijc.30185]</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15 </w:t>
      </w:r>
      <w:proofErr w:type="spellStart"/>
      <w:r w:rsidRPr="00C214F7">
        <w:rPr>
          <w:rFonts w:ascii="Book Antiqua" w:eastAsia="DengXian" w:hAnsi="Book Antiqua"/>
          <w:b/>
          <w:kern w:val="2"/>
          <w:sz w:val="24"/>
          <w:szCs w:val="24"/>
          <w:bdr w:val="none" w:sz="0" w:space="0" w:color="auto"/>
          <w:lang w:val="en-US" w:eastAsia="zh-CN"/>
        </w:rPr>
        <w:t>Kristensen</w:t>
      </w:r>
      <w:proofErr w:type="spellEnd"/>
      <w:r w:rsidRPr="00C214F7">
        <w:rPr>
          <w:rFonts w:ascii="Book Antiqua" w:eastAsia="DengXian" w:hAnsi="Book Antiqua"/>
          <w:b/>
          <w:kern w:val="2"/>
          <w:sz w:val="24"/>
          <w:szCs w:val="24"/>
          <w:bdr w:val="none" w:sz="0" w:space="0" w:color="auto"/>
          <w:lang w:val="en-US" w:eastAsia="zh-CN"/>
        </w:rPr>
        <w:t xml:space="preserve"> ML</w:t>
      </w:r>
      <w:r w:rsidRPr="00C214F7">
        <w:rPr>
          <w:rFonts w:ascii="Book Antiqua" w:eastAsia="DengXian" w:hAnsi="Book Antiqua"/>
          <w:kern w:val="2"/>
          <w:sz w:val="24"/>
          <w:szCs w:val="24"/>
          <w:bdr w:val="none" w:sz="0" w:space="0" w:color="auto"/>
          <w:lang w:val="en-US" w:eastAsia="zh-CN"/>
        </w:rPr>
        <w:t xml:space="preserve">, Christensen PM, </w:t>
      </w:r>
      <w:proofErr w:type="spellStart"/>
      <w:r w:rsidRPr="00C214F7">
        <w:rPr>
          <w:rFonts w:ascii="Book Antiqua" w:eastAsia="DengXian" w:hAnsi="Book Antiqua"/>
          <w:kern w:val="2"/>
          <w:sz w:val="24"/>
          <w:szCs w:val="24"/>
          <w:bdr w:val="none" w:sz="0" w:space="0" w:color="auto"/>
          <w:lang w:val="en-US" w:eastAsia="zh-CN"/>
        </w:rPr>
        <w:t>Hallas</w:t>
      </w:r>
      <w:proofErr w:type="spellEnd"/>
      <w:r w:rsidRPr="00C214F7">
        <w:rPr>
          <w:rFonts w:ascii="Book Antiqua" w:eastAsia="DengXian" w:hAnsi="Book Antiqua"/>
          <w:kern w:val="2"/>
          <w:sz w:val="24"/>
          <w:szCs w:val="24"/>
          <w:bdr w:val="none" w:sz="0" w:space="0" w:color="auto"/>
          <w:lang w:val="en-US" w:eastAsia="zh-CN"/>
        </w:rPr>
        <w:t xml:space="preserve"> J. </w:t>
      </w:r>
      <w:proofErr w:type="gramStart"/>
      <w:r w:rsidRPr="00C214F7">
        <w:rPr>
          <w:rFonts w:ascii="Book Antiqua" w:eastAsia="DengXian" w:hAnsi="Book Antiqua"/>
          <w:kern w:val="2"/>
          <w:sz w:val="24"/>
          <w:szCs w:val="24"/>
          <w:bdr w:val="none" w:sz="0" w:space="0" w:color="auto"/>
          <w:lang w:val="en-US" w:eastAsia="zh-CN"/>
        </w:rPr>
        <w:t xml:space="preserve">The effect of statins on average survival in </w:t>
      </w:r>
      <w:proofErr w:type="spellStart"/>
      <w:r w:rsidRPr="00C214F7">
        <w:rPr>
          <w:rFonts w:ascii="Book Antiqua" w:eastAsia="DengXian" w:hAnsi="Book Antiqua"/>
          <w:kern w:val="2"/>
          <w:sz w:val="24"/>
          <w:szCs w:val="24"/>
          <w:bdr w:val="none" w:sz="0" w:space="0" w:color="auto"/>
          <w:lang w:val="en-US" w:eastAsia="zh-CN"/>
        </w:rPr>
        <w:t>randomised</w:t>
      </w:r>
      <w:proofErr w:type="spellEnd"/>
      <w:r w:rsidRPr="00C214F7">
        <w:rPr>
          <w:rFonts w:ascii="Book Antiqua" w:eastAsia="DengXian" w:hAnsi="Book Antiqua"/>
          <w:kern w:val="2"/>
          <w:sz w:val="24"/>
          <w:szCs w:val="24"/>
          <w:bdr w:val="none" w:sz="0" w:space="0" w:color="auto"/>
          <w:lang w:val="en-US" w:eastAsia="zh-CN"/>
        </w:rPr>
        <w:t xml:space="preserve"> trials, an analysis of end point postponement.</w:t>
      </w:r>
      <w:proofErr w:type="gramEnd"/>
      <w:r w:rsidRPr="00C214F7">
        <w:rPr>
          <w:rFonts w:ascii="Book Antiqua" w:eastAsia="DengXian" w:hAnsi="Book Antiqua"/>
          <w:kern w:val="2"/>
          <w:sz w:val="24"/>
          <w:szCs w:val="24"/>
          <w:bdr w:val="none" w:sz="0" w:space="0" w:color="auto"/>
          <w:lang w:val="en-US" w:eastAsia="zh-CN"/>
        </w:rPr>
        <w:t xml:space="preserve"> </w:t>
      </w:r>
      <w:r w:rsidRPr="00C214F7">
        <w:rPr>
          <w:rFonts w:ascii="Book Antiqua" w:eastAsia="DengXian" w:hAnsi="Book Antiqua"/>
          <w:i/>
          <w:kern w:val="2"/>
          <w:sz w:val="24"/>
          <w:szCs w:val="24"/>
          <w:bdr w:val="none" w:sz="0" w:space="0" w:color="auto"/>
          <w:lang w:val="en-US" w:eastAsia="zh-CN"/>
        </w:rPr>
        <w:t>BMJ Open</w:t>
      </w:r>
      <w:r w:rsidRPr="00C214F7">
        <w:rPr>
          <w:rFonts w:ascii="Book Antiqua" w:eastAsia="DengXian" w:hAnsi="Book Antiqua"/>
          <w:kern w:val="2"/>
          <w:sz w:val="24"/>
          <w:szCs w:val="24"/>
          <w:bdr w:val="none" w:sz="0" w:space="0" w:color="auto"/>
          <w:lang w:val="en-US" w:eastAsia="zh-CN"/>
        </w:rPr>
        <w:t xml:space="preserve"> 2015; </w:t>
      </w:r>
      <w:r w:rsidRPr="00C214F7">
        <w:rPr>
          <w:rFonts w:ascii="Book Antiqua" w:eastAsia="DengXian" w:hAnsi="Book Antiqua"/>
          <w:b/>
          <w:kern w:val="2"/>
          <w:sz w:val="24"/>
          <w:szCs w:val="24"/>
          <w:bdr w:val="none" w:sz="0" w:space="0" w:color="auto"/>
          <w:lang w:val="en-US" w:eastAsia="zh-CN"/>
        </w:rPr>
        <w:t>5</w:t>
      </w:r>
      <w:r w:rsidRPr="00C214F7">
        <w:rPr>
          <w:rFonts w:ascii="Book Antiqua" w:eastAsia="DengXian" w:hAnsi="Book Antiqua"/>
          <w:kern w:val="2"/>
          <w:sz w:val="24"/>
          <w:szCs w:val="24"/>
          <w:bdr w:val="none" w:sz="0" w:space="0" w:color="auto"/>
          <w:lang w:val="en-US" w:eastAsia="zh-CN"/>
        </w:rPr>
        <w:t>: e007118 [PMID: 26408281 DOI: 10.1136/bmjopen-2014-007118]</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16 </w:t>
      </w:r>
      <w:proofErr w:type="spellStart"/>
      <w:r w:rsidRPr="00C214F7">
        <w:rPr>
          <w:rFonts w:ascii="Book Antiqua" w:eastAsia="DengXian" w:hAnsi="Book Antiqua"/>
          <w:b/>
          <w:kern w:val="2"/>
          <w:sz w:val="24"/>
          <w:szCs w:val="24"/>
          <w:bdr w:val="none" w:sz="0" w:space="0" w:color="auto"/>
          <w:lang w:val="en-US" w:eastAsia="zh-CN"/>
        </w:rPr>
        <w:t>Juneja</w:t>
      </w:r>
      <w:proofErr w:type="spellEnd"/>
      <w:r w:rsidRPr="00C214F7">
        <w:rPr>
          <w:rFonts w:ascii="Book Antiqua" w:eastAsia="DengXian" w:hAnsi="Book Antiqua"/>
          <w:b/>
          <w:kern w:val="2"/>
          <w:sz w:val="24"/>
          <w:szCs w:val="24"/>
          <w:bdr w:val="none" w:sz="0" w:space="0" w:color="auto"/>
          <w:lang w:val="en-US" w:eastAsia="zh-CN"/>
        </w:rPr>
        <w:t xml:space="preserve"> M</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Kobelt</w:t>
      </w:r>
      <w:proofErr w:type="spellEnd"/>
      <w:r w:rsidRPr="00C214F7">
        <w:rPr>
          <w:rFonts w:ascii="Book Antiqua" w:eastAsia="DengXian" w:hAnsi="Book Antiqua"/>
          <w:kern w:val="2"/>
          <w:sz w:val="24"/>
          <w:szCs w:val="24"/>
          <w:bdr w:val="none" w:sz="0" w:space="0" w:color="auto"/>
          <w:lang w:val="en-US" w:eastAsia="zh-CN"/>
        </w:rPr>
        <w:t xml:space="preserve"> D, Walther W, Voss C, Smith J, </w:t>
      </w:r>
      <w:proofErr w:type="spellStart"/>
      <w:r w:rsidRPr="00C214F7">
        <w:rPr>
          <w:rFonts w:ascii="Book Antiqua" w:eastAsia="DengXian" w:hAnsi="Book Antiqua"/>
          <w:kern w:val="2"/>
          <w:sz w:val="24"/>
          <w:szCs w:val="24"/>
          <w:bdr w:val="none" w:sz="0" w:space="0" w:color="auto"/>
          <w:lang w:val="en-US" w:eastAsia="zh-CN"/>
        </w:rPr>
        <w:t>Specker</w:t>
      </w:r>
      <w:proofErr w:type="spellEnd"/>
      <w:r w:rsidRPr="00C214F7">
        <w:rPr>
          <w:rFonts w:ascii="Book Antiqua" w:eastAsia="DengXian" w:hAnsi="Book Antiqua"/>
          <w:kern w:val="2"/>
          <w:sz w:val="24"/>
          <w:szCs w:val="24"/>
          <w:bdr w:val="none" w:sz="0" w:space="0" w:color="auto"/>
          <w:lang w:val="en-US" w:eastAsia="zh-CN"/>
        </w:rPr>
        <w:t xml:space="preserve"> E, </w:t>
      </w:r>
      <w:proofErr w:type="spellStart"/>
      <w:r w:rsidRPr="00C214F7">
        <w:rPr>
          <w:rFonts w:ascii="Book Antiqua" w:eastAsia="DengXian" w:hAnsi="Book Antiqua"/>
          <w:kern w:val="2"/>
          <w:sz w:val="24"/>
          <w:szCs w:val="24"/>
          <w:bdr w:val="none" w:sz="0" w:space="0" w:color="auto"/>
          <w:lang w:val="en-US" w:eastAsia="zh-CN"/>
        </w:rPr>
        <w:t>Neuenschwander</w:t>
      </w:r>
      <w:proofErr w:type="spellEnd"/>
      <w:r w:rsidRPr="00C214F7">
        <w:rPr>
          <w:rFonts w:ascii="Book Antiqua" w:eastAsia="DengXian" w:hAnsi="Book Antiqua"/>
          <w:kern w:val="2"/>
          <w:sz w:val="24"/>
          <w:szCs w:val="24"/>
          <w:bdr w:val="none" w:sz="0" w:space="0" w:color="auto"/>
          <w:lang w:val="en-US" w:eastAsia="zh-CN"/>
        </w:rPr>
        <w:t xml:space="preserve"> M, </w:t>
      </w:r>
      <w:proofErr w:type="spellStart"/>
      <w:r w:rsidRPr="00C214F7">
        <w:rPr>
          <w:rFonts w:ascii="Book Antiqua" w:eastAsia="DengXian" w:hAnsi="Book Antiqua"/>
          <w:kern w:val="2"/>
          <w:sz w:val="24"/>
          <w:szCs w:val="24"/>
          <w:bdr w:val="none" w:sz="0" w:space="0" w:color="auto"/>
          <w:lang w:val="en-US" w:eastAsia="zh-CN"/>
        </w:rPr>
        <w:t>Gohlke</w:t>
      </w:r>
      <w:proofErr w:type="spellEnd"/>
      <w:r w:rsidRPr="00C214F7">
        <w:rPr>
          <w:rFonts w:ascii="Book Antiqua" w:eastAsia="DengXian" w:hAnsi="Book Antiqua"/>
          <w:kern w:val="2"/>
          <w:sz w:val="24"/>
          <w:szCs w:val="24"/>
          <w:bdr w:val="none" w:sz="0" w:space="0" w:color="auto"/>
          <w:lang w:val="en-US" w:eastAsia="zh-CN"/>
        </w:rPr>
        <w:t xml:space="preserve"> BO, </w:t>
      </w:r>
      <w:proofErr w:type="spellStart"/>
      <w:r w:rsidRPr="00C214F7">
        <w:rPr>
          <w:rFonts w:ascii="Book Antiqua" w:eastAsia="DengXian" w:hAnsi="Book Antiqua"/>
          <w:kern w:val="2"/>
          <w:sz w:val="24"/>
          <w:szCs w:val="24"/>
          <w:bdr w:val="none" w:sz="0" w:space="0" w:color="auto"/>
          <w:lang w:val="en-US" w:eastAsia="zh-CN"/>
        </w:rPr>
        <w:t>Dahlmann</w:t>
      </w:r>
      <w:proofErr w:type="spellEnd"/>
      <w:r w:rsidRPr="00C214F7">
        <w:rPr>
          <w:rFonts w:ascii="Book Antiqua" w:eastAsia="DengXian" w:hAnsi="Book Antiqua"/>
          <w:kern w:val="2"/>
          <w:sz w:val="24"/>
          <w:szCs w:val="24"/>
          <w:bdr w:val="none" w:sz="0" w:space="0" w:color="auto"/>
          <w:lang w:val="en-US" w:eastAsia="zh-CN"/>
        </w:rPr>
        <w:t xml:space="preserve"> M, </w:t>
      </w:r>
      <w:proofErr w:type="spellStart"/>
      <w:r w:rsidRPr="00C214F7">
        <w:rPr>
          <w:rFonts w:ascii="Book Antiqua" w:eastAsia="DengXian" w:hAnsi="Book Antiqua"/>
          <w:kern w:val="2"/>
          <w:sz w:val="24"/>
          <w:szCs w:val="24"/>
          <w:bdr w:val="none" w:sz="0" w:space="0" w:color="auto"/>
          <w:lang w:val="en-US" w:eastAsia="zh-CN"/>
        </w:rPr>
        <w:t>Radetzki</w:t>
      </w:r>
      <w:proofErr w:type="spellEnd"/>
      <w:r w:rsidRPr="00C214F7">
        <w:rPr>
          <w:rFonts w:ascii="Book Antiqua" w:eastAsia="DengXian" w:hAnsi="Book Antiqua"/>
          <w:kern w:val="2"/>
          <w:sz w:val="24"/>
          <w:szCs w:val="24"/>
          <w:bdr w:val="none" w:sz="0" w:space="0" w:color="auto"/>
          <w:lang w:val="en-US" w:eastAsia="zh-CN"/>
        </w:rPr>
        <w:t xml:space="preserve"> S, </w:t>
      </w:r>
      <w:proofErr w:type="spellStart"/>
      <w:r w:rsidRPr="00C214F7">
        <w:rPr>
          <w:rFonts w:ascii="Book Antiqua" w:eastAsia="DengXian" w:hAnsi="Book Antiqua"/>
          <w:kern w:val="2"/>
          <w:sz w:val="24"/>
          <w:szCs w:val="24"/>
          <w:bdr w:val="none" w:sz="0" w:space="0" w:color="auto"/>
          <w:lang w:val="en-US" w:eastAsia="zh-CN"/>
        </w:rPr>
        <w:t>Preissner</w:t>
      </w:r>
      <w:proofErr w:type="spellEnd"/>
      <w:r w:rsidRPr="00C214F7">
        <w:rPr>
          <w:rFonts w:ascii="Book Antiqua" w:eastAsia="DengXian" w:hAnsi="Book Antiqua"/>
          <w:kern w:val="2"/>
          <w:sz w:val="24"/>
          <w:szCs w:val="24"/>
          <w:bdr w:val="none" w:sz="0" w:space="0" w:color="auto"/>
          <w:lang w:val="en-US" w:eastAsia="zh-CN"/>
        </w:rPr>
        <w:t xml:space="preserve"> R, von </w:t>
      </w:r>
      <w:proofErr w:type="spellStart"/>
      <w:r w:rsidRPr="00C214F7">
        <w:rPr>
          <w:rFonts w:ascii="Book Antiqua" w:eastAsia="DengXian" w:hAnsi="Book Antiqua"/>
          <w:kern w:val="2"/>
          <w:sz w:val="24"/>
          <w:szCs w:val="24"/>
          <w:bdr w:val="none" w:sz="0" w:space="0" w:color="auto"/>
          <w:lang w:val="en-US" w:eastAsia="zh-CN"/>
        </w:rPr>
        <w:t>Kries</w:t>
      </w:r>
      <w:proofErr w:type="spellEnd"/>
      <w:r w:rsidRPr="00C214F7">
        <w:rPr>
          <w:rFonts w:ascii="Book Antiqua" w:eastAsia="DengXian" w:hAnsi="Book Antiqua"/>
          <w:kern w:val="2"/>
          <w:sz w:val="24"/>
          <w:szCs w:val="24"/>
          <w:bdr w:val="none" w:sz="0" w:space="0" w:color="auto"/>
          <w:lang w:val="en-US" w:eastAsia="zh-CN"/>
        </w:rPr>
        <w:t xml:space="preserve"> JP, </w:t>
      </w:r>
      <w:proofErr w:type="spellStart"/>
      <w:r w:rsidRPr="00C214F7">
        <w:rPr>
          <w:rFonts w:ascii="Book Antiqua" w:eastAsia="DengXian" w:hAnsi="Book Antiqua"/>
          <w:kern w:val="2"/>
          <w:sz w:val="24"/>
          <w:szCs w:val="24"/>
          <w:bdr w:val="none" w:sz="0" w:space="0" w:color="auto"/>
          <w:lang w:val="en-US" w:eastAsia="zh-CN"/>
        </w:rPr>
        <w:t>Schlag</w:t>
      </w:r>
      <w:proofErr w:type="spellEnd"/>
      <w:r w:rsidRPr="00C214F7">
        <w:rPr>
          <w:rFonts w:ascii="Book Antiqua" w:eastAsia="DengXian" w:hAnsi="Book Antiqua"/>
          <w:kern w:val="2"/>
          <w:sz w:val="24"/>
          <w:szCs w:val="24"/>
          <w:bdr w:val="none" w:sz="0" w:space="0" w:color="auto"/>
          <w:lang w:val="en-US" w:eastAsia="zh-CN"/>
        </w:rPr>
        <w:t xml:space="preserve"> PM, Stein U. Statin and </w:t>
      </w:r>
      <w:proofErr w:type="spellStart"/>
      <w:r w:rsidRPr="00C214F7">
        <w:rPr>
          <w:rFonts w:ascii="Book Antiqua" w:eastAsia="DengXian" w:hAnsi="Book Antiqua"/>
          <w:kern w:val="2"/>
          <w:sz w:val="24"/>
          <w:szCs w:val="24"/>
          <w:bdr w:val="none" w:sz="0" w:space="0" w:color="auto"/>
          <w:lang w:val="en-US" w:eastAsia="zh-CN"/>
        </w:rPr>
        <w:t>rottlerin</w:t>
      </w:r>
      <w:proofErr w:type="spellEnd"/>
      <w:r w:rsidRPr="00C214F7">
        <w:rPr>
          <w:rFonts w:ascii="Book Antiqua" w:eastAsia="DengXian" w:hAnsi="Book Antiqua"/>
          <w:kern w:val="2"/>
          <w:sz w:val="24"/>
          <w:szCs w:val="24"/>
          <w:bdr w:val="none" w:sz="0" w:space="0" w:color="auto"/>
          <w:lang w:val="en-US" w:eastAsia="zh-CN"/>
        </w:rPr>
        <w:t xml:space="preserve"> small-molecule inhibitors restrict colon cancer progression and metastasis via MACC1. </w:t>
      </w:r>
      <w:proofErr w:type="spellStart"/>
      <w:r w:rsidRPr="00C214F7">
        <w:rPr>
          <w:rFonts w:ascii="Book Antiqua" w:eastAsia="DengXian" w:hAnsi="Book Antiqua"/>
          <w:i/>
          <w:kern w:val="2"/>
          <w:sz w:val="24"/>
          <w:szCs w:val="24"/>
          <w:bdr w:val="none" w:sz="0" w:space="0" w:color="auto"/>
          <w:lang w:val="en-US" w:eastAsia="zh-CN"/>
        </w:rPr>
        <w:t>PLoS</w:t>
      </w:r>
      <w:proofErr w:type="spellEnd"/>
      <w:r w:rsidRPr="00C214F7">
        <w:rPr>
          <w:rFonts w:ascii="Book Antiqua" w:eastAsia="DengXian" w:hAnsi="Book Antiqua"/>
          <w:i/>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Biol</w:t>
      </w:r>
      <w:proofErr w:type="spellEnd"/>
      <w:r w:rsidRPr="00C214F7">
        <w:rPr>
          <w:rFonts w:ascii="Book Antiqua" w:eastAsia="DengXian" w:hAnsi="Book Antiqua"/>
          <w:kern w:val="2"/>
          <w:sz w:val="24"/>
          <w:szCs w:val="24"/>
          <w:bdr w:val="none" w:sz="0" w:space="0" w:color="auto"/>
          <w:lang w:val="en-US" w:eastAsia="zh-CN"/>
        </w:rPr>
        <w:t xml:space="preserve"> 2017; </w:t>
      </w:r>
      <w:r w:rsidRPr="00C214F7">
        <w:rPr>
          <w:rFonts w:ascii="Book Antiqua" w:eastAsia="DengXian" w:hAnsi="Book Antiqua"/>
          <w:b/>
          <w:kern w:val="2"/>
          <w:sz w:val="24"/>
          <w:szCs w:val="24"/>
          <w:bdr w:val="none" w:sz="0" w:space="0" w:color="auto"/>
          <w:lang w:val="en-US" w:eastAsia="zh-CN"/>
        </w:rPr>
        <w:t>15</w:t>
      </w:r>
      <w:r w:rsidRPr="00C214F7">
        <w:rPr>
          <w:rFonts w:ascii="Book Antiqua" w:eastAsia="DengXian" w:hAnsi="Book Antiqua"/>
          <w:kern w:val="2"/>
          <w:sz w:val="24"/>
          <w:szCs w:val="24"/>
          <w:bdr w:val="none" w:sz="0" w:space="0" w:color="auto"/>
          <w:lang w:val="en-US" w:eastAsia="zh-CN"/>
        </w:rPr>
        <w:t>: e2000784 [PMID: 28570591 DOI: 10.1371/journal.pbio.2000784]</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17 </w:t>
      </w:r>
      <w:r w:rsidRPr="00C214F7">
        <w:rPr>
          <w:rFonts w:ascii="Book Antiqua" w:eastAsia="DengXian" w:hAnsi="Book Antiqua"/>
          <w:b/>
          <w:kern w:val="2"/>
          <w:sz w:val="24"/>
          <w:szCs w:val="24"/>
          <w:bdr w:val="none" w:sz="0" w:space="0" w:color="auto"/>
          <w:lang w:val="en-US" w:eastAsia="zh-CN"/>
        </w:rPr>
        <w:t>Stein U</w:t>
      </w:r>
      <w:r w:rsidRPr="00C214F7">
        <w:rPr>
          <w:rFonts w:ascii="Book Antiqua" w:eastAsia="DengXian" w:hAnsi="Book Antiqua"/>
          <w:kern w:val="2"/>
          <w:sz w:val="24"/>
          <w:szCs w:val="24"/>
          <w:bdr w:val="none" w:sz="0" w:space="0" w:color="auto"/>
          <w:lang w:val="en-US" w:eastAsia="zh-CN"/>
        </w:rPr>
        <w:t xml:space="preserve">, Walther W, </w:t>
      </w:r>
      <w:proofErr w:type="spellStart"/>
      <w:r w:rsidRPr="00C214F7">
        <w:rPr>
          <w:rFonts w:ascii="Book Antiqua" w:eastAsia="DengXian" w:hAnsi="Book Antiqua"/>
          <w:kern w:val="2"/>
          <w:sz w:val="24"/>
          <w:szCs w:val="24"/>
          <w:bdr w:val="none" w:sz="0" w:space="0" w:color="auto"/>
          <w:lang w:val="en-US" w:eastAsia="zh-CN"/>
        </w:rPr>
        <w:t>Arlt</w:t>
      </w:r>
      <w:proofErr w:type="spellEnd"/>
      <w:r w:rsidRPr="00C214F7">
        <w:rPr>
          <w:rFonts w:ascii="Book Antiqua" w:eastAsia="DengXian" w:hAnsi="Book Antiqua"/>
          <w:kern w:val="2"/>
          <w:sz w:val="24"/>
          <w:szCs w:val="24"/>
          <w:bdr w:val="none" w:sz="0" w:space="0" w:color="auto"/>
          <w:lang w:val="en-US" w:eastAsia="zh-CN"/>
        </w:rPr>
        <w:t xml:space="preserve"> F, </w:t>
      </w:r>
      <w:proofErr w:type="spellStart"/>
      <w:r w:rsidRPr="00C214F7">
        <w:rPr>
          <w:rFonts w:ascii="Book Antiqua" w:eastAsia="DengXian" w:hAnsi="Book Antiqua"/>
          <w:kern w:val="2"/>
          <w:sz w:val="24"/>
          <w:szCs w:val="24"/>
          <w:bdr w:val="none" w:sz="0" w:space="0" w:color="auto"/>
          <w:lang w:val="en-US" w:eastAsia="zh-CN"/>
        </w:rPr>
        <w:t>Schwabe</w:t>
      </w:r>
      <w:proofErr w:type="spellEnd"/>
      <w:r w:rsidRPr="00C214F7">
        <w:rPr>
          <w:rFonts w:ascii="Book Antiqua" w:eastAsia="DengXian" w:hAnsi="Book Antiqua"/>
          <w:kern w:val="2"/>
          <w:sz w:val="24"/>
          <w:szCs w:val="24"/>
          <w:bdr w:val="none" w:sz="0" w:space="0" w:color="auto"/>
          <w:lang w:val="en-US" w:eastAsia="zh-CN"/>
        </w:rPr>
        <w:t xml:space="preserve"> H, Smith J, </w:t>
      </w:r>
      <w:proofErr w:type="spellStart"/>
      <w:r w:rsidRPr="00C214F7">
        <w:rPr>
          <w:rFonts w:ascii="Book Antiqua" w:eastAsia="DengXian" w:hAnsi="Book Antiqua"/>
          <w:kern w:val="2"/>
          <w:sz w:val="24"/>
          <w:szCs w:val="24"/>
          <w:bdr w:val="none" w:sz="0" w:space="0" w:color="auto"/>
          <w:lang w:val="en-US" w:eastAsia="zh-CN"/>
        </w:rPr>
        <w:t>Fichtner</w:t>
      </w:r>
      <w:proofErr w:type="spellEnd"/>
      <w:r w:rsidRPr="00C214F7">
        <w:rPr>
          <w:rFonts w:ascii="Book Antiqua" w:eastAsia="DengXian" w:hAnsi="Book Antiqua"/>
          <w:kern w:val="2"/>
          <w:sz w:val="24"/>
          <w:szCs w:val="24"/>
          <w:bdr w:val="none" w:sz="0" w:space="0" w:color="auto"/>
          <w:lang w:val="en-US" w:eastAsia="zh-CN"/>
        </w:rPr>
        <w:t xml:space="preserve"> I, </w:t>
      </w:r>
      <w:proofErr w:type="spellStart"/>
      <w:r w:rsidRPr="00C214F7">
        <w:rPr>
          <w:rFonts w:ascii="Book Antiqua" w:eastAsia="DengXian" w:hAnsi="Book Antiqua"/>
          <w:kern w:val="2"/>
          <w:sz w:val="24"/>
          <w:szCs w:val="24"/>
          <w:bdr w:val="none" w:sz="0" w:space="0" w:color="auto"/>
          <w:lang w:val="en-US" w:eastAsia="zh-CN"/>
        </w:rPr>
        <w:t>Birchmeier</w:t>
      </w:r>
      <w:proofErr w:type="spellEnd"/>
      <w:r w:rsidRPr="00C214F7">
        <w:rPr>
          <w:rFonts w:ascii="Book Antiqua" w:eastAsia="DengXian" w:hAnsi="Book Antiqua"/>
          <w:kern w:val="2"/>
          <w:sz w:val="24"/>
          <w:szCs w:val="24"/>
          <w:bdr w:val="none" w:sz="0" w:space="0" w:color="auto"/>
          <w:lang w:val="en-US" w:eastAsia="zh-CN"/>
        </w:rPr>
        <w:t xml:space="preserve"> W, </w:t>
      </w:r>
      <w:proofErr w:type="spellStart"/>
      <w:r w:rsidRPr="00C214F7">
        <w:rPr>
          <w:rFonts w:ascii="Book Antiqua" w:eastAsia="DengXian" w:hAnsi="Book Antiqua"/>
          <w:kern w:val="2"/>
          <w:sz w:val="24"/>
          <w:szCs w:val="24"/>
          <w:bdr w:val="none" w:sz="0" w:space="0" w:color="auto"/>
          <w:lang w:val="en-US" w:eastAsia="zh-CN"/>
        </w:rPr>
        <w:t>Schlag</w:t>
      </w:r>
      <w:proofErr w:type="spellEnd"/>
      <w:r w:rsidRPr="00C214F7">
        <w:rPr>
          <w:rFonts w:ascii="Book Antiqua" w:eastAsia="DengXian" w:hAnsi="Book Antiqua"/>
          <w:kern w:val="2"/>
          <w:sz w:val="24"/>
          <w:szCs w:val="24"/>
          <w:bdr w:val="none" w:sz="0" w:space="0" w:color="auto"/>
          <w:lang w:val="en-US" w:eastAsia="zh-CN"/>
        </w:rPr>
        <w:t xml:space="preserve"> PM. MACC1, a newly identified key regulator of HGF-MET signaling, predicts colon cancer metastasis. </w:t>
      </w:r>
      <w:r w:rsidRPr="00C214F7">
        <w:rPr>
          <w:rFonts w:ascii="Book Antiqua" w:eastAsia="DengXian" w:hAnsi="Book Antiqua"/>
          <w:i/>
          <w:kern w:val="2"/>
          <w:sz w:val="24"/>
          <w:szCs w:val="24"/>
          <w:bdr w:val="none" w:sz="0" w:space="0" w:color="auto"/>
          <w:lang w:val="en-US" w:eastAsia="zh-CN"/>
        </w:rPr>
        <w:t>Nat Med</w:t>
      </w:r>
      <w:r w:rsidRPr="00C214F7">
        <w:rPr>
          <w:rFonts w:ascii="Book Antiqua" w:eastAsia="DengXian" w:hAnsi="Book Antiqua"/>
          <w:kern w:val="2"/>
          <w:sz w:val="24"/>
          <w:szCs w:val="24"/>
          <w:bdr w:val="none" w:sz="0" w:space="0" w:color="auto"/>
          <w:lang w:val="en-US" w:eastAsia="zh-CN"/>
        </w:rPr>
        <w:t xml:space="preserve"> 2009; </w:t>
      </w:r>
      <w:r w:rsidRPr="00C214F7">
        <w:rPr>
          <w:rFonts w:ascii="Book Antiqua" w:eastAsia="DengXian" w:hAnsi="Book Antiqua"/>
          <w:b/>
          <w:kern w:val="2"/>
          <w:sz w:val="24"/>
          <w:szCs w:val="24"/>
          <w:bdr w:val="none" w:sz="0" w:space="0" w:color="auto"/>
          <w:lang w:val="en-US" w:eastAsia="zh-CN"/>
        </w:rPr>
        <w:t>15</w:t>
      </w:r>
      <w:r w:rsidRPr="00C214F7">
        <w:rPr>
          <w:rFonts w:ascii="Book Antiqua" w:eastAsia="DengXian" w:hAnsi="Book Antiqua"/>
          <w:kern w:val="2"/>
          <w:sz w:val="24"/>
          <w:szCs w:val="24"/>
          <w:bdr w:val="none" w:sz="0" w:space="0" w:color="auto"/>
          <w:lang w:val="en-US" w:eastAsia="zh-CN"/>
        </w:rPr>
        <w:t>: 59-67 [PMID: 19098908 DOI: 10.1038/nm.1889]</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proofErr w:type="gramStart"/>
      <w:r w:rsidRPr="00C214F7">
        <w:rPr>
          <w:rFonts w:ascii="Book Antiqua" w:eastAsia="DengXian" w:hAnsi="Book Antiqua"/>
          <w:kern w:val="2"/>
          <w:sz w:val="24"/>
          <w:szCs w:val="24"/>
          <w:bdr w:val="none" w:sz="0" w:space="0" w:color="auto"/>
          <w:lang w:val="en-US" w:eastAsia="zh-CN"/>
        </w:rPr>
        <w:t xml:space="preserve">18 </w:t>
      </w:r>
      <w:r w:rsidRPr="00C214F7">
        <w:rPr>
          <w:rFonts w:ascii="Book Antiqua" w:eastAsia="DengXian" w:hAnsi="Book Antiqua"/>
          <w:b/>
          <w:kern w:val="2"/>
          <w:sz w:val="24"/>
          <w:szCs w:val="24"/>
          <w:bdr w:val="none" w:sz="0" w:space="0" w:color="auto"/>
          <w:lang w:val="en-US" w:eastAsia="zh-CN"/>
        </w:rPr>
        <w:t>Cardwell CR</w:t>
      </w:r>
      <w:r w:rsidRPr="00C214F7">
        <w:rPr>
          <w:rFonts w:ascii="Book Antiqua" w:eastAsia="DengXian" w:hAnsi="Book Antiqua"/>
          <w:kern w:val="2"/>
          <w:sz w:val="24"/>
          <w:szCs w:val="24"/>
          <w:bdr w:val="none" w:sz="0" w:space="0" w:color="auto"/>
          <w:lang w:val="en-US" w:eastAsia="zh-CN"/>
        </w:rPr>
        <w:t>, Hicks BM, Hughes C, Murray LJ.</w:t>
      </w:r>
      <w:proofErr w:type="gramEnd"/>
      <w:r w:rsidRPr="00C214F7">
        <w:rPr>
          <w:rFonts w:ascii="Book Antiqua" w:eastAsia="DengXian" w:hAnsi="Book Antiqua"/>
          <w:kern w:val="2"/>
          <w:sz w:val="24"/>
          <w:szCs w:val="24"/>
          <w:bdr w:val="none" w:sz="0" w:space="0" w:color="auto"/>
          <w:lang w:val="en-US" w:eastAsia="zh-CN"/>
        </w:rPr>
        <w:t xml:space="preserve"> Statin use after colorectal cancer diagnosis and survival: a population-based cohort study. </w:t>
      </w:r>
      <w:r w:rsidRPr="00C214F7">
        <w:rPr>
          <w:rFonts w:ascii="Book Antiqua" w:eastAsia="DengXian" w:hAnsi="Book Antiqua"/>
          <w:i/>
          <w:kern w:val="2"/>
          <w:sz w:val="24"/>
          <w:szCs w:val="24"/>
          <w:bdr w:val="none" w:sz="0" w:space="0" w:color="auto"/>
          <w:lang w:val="en-US" w:eastAsia="zh-CN"/>
        </w:rPr>
        <w:t xml:space="preserve">J </w:t>
      </w:r>
      <w:proofErr w:type="spellStart"/>
      <w:r w:rsidRPr="00C214F7">
        <w:rPr>
          <w:rFonts w:ascii="Book Antiqua" w:eastAsia="DengXian" w:hAnsi="Book Antiqua"/>
          <w:i/>
          <w:kern w:val="2"/>
          <w:sz w:val="24"/>
          <w:szCs w:val="24"/>
          <w:bdr w:val="none" w:sz="0" w:space="0" w:color="auto"/>
          <w:lang w:val="en-US" w:eastAsia="zh-CN"/>
        </w:rPr>
        <w:t>Clin</w:t>
      </w:r>
      <w:proofErr w:type="spellEnd"/>
      <w:r w:rsidRPr="00C214F7">
        <w:rPr>
          <w:rFonts w:ascii="Book Antiqua" w:eastAsia="DengXian" w:hAnsi="Book Antiqua"/>
          <w:i/>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Oncol</w:t>
      </w:r>
      <w:proofErr w:type="spellEnd"/>
      <w:r w:rsidRPr="00C214F7">
        <w:rPr>
          <w:rFonts w:ascii="Book Antiqua" w:eastAsia="DengXian" w:hAnsi="Book Antiqua"/>
          <w:kern w:val="2"/>
          <w:sz w:val="24"/>
          <w:szCs w:val="24"/>
          <w:bdr w:val="none" w:sz="0" w:space="0" w:color="auto"/>
          <w:lang w:val="en-US" w:eastAsia="zh-CN"/>
        </w:rPr>
        <w:t xml:space="preserve"> 2014; </w:t>
      </w:r>
      <w:r w:rsidRPr="00C214F7">
        <w:rPr>
          <w:rFonts w:ascii="Book Antiqua" w:eastAsia="DengXian" w:hAnsi="Book Antiqua"/>
          <w:b/>
          <w:kern w:val="2"/>
          <w:sz w:val="24"/>
          <w:szCs w:val="24"/>
          <w:bdr w:val="none" w:sz="0" w:space="0" w:color="auto"/>
          <w:lang w:val="en-US" w:eastAsia="zh-CN"/>
        </w:rPr>
        <w:t>32</w:t>
      </w:r>
      <w:r w:rsidRPr="00C214F7">
        <w:rPr>
          <w:rFonts w:ascii="Book Antiqua" w:eastAsia="DengXian" w:hAnsi="Book Antiqua"/>
          <w:kern w:val="2"/>
          <w:sz w:val="24"/>
          <w:szCs w:val="24"/>
          <w:bdr w:val="none" w:sz="0" w:space="0" w:color="auto"/>
          <w:lang w:val="en-US" w:eastAsia="zh-CN"/>
        </w:rPr>
        <w:t>: 3177-3183 [PMID: 25092779 DOI: 10.1200/JCO.2013.54.4569]</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19 </w:t>
      </w:r>
      <w:r w:rsidRPr="00C214F7">
        <w:rPr>
          <w:rFonts w:ascii="Book Antiqua" w:eastAsia="DengXian" w:hAnsi="Book Antiqua"/>
          <w:b/>
          <w:kern w:val="2"/>
          <w:sz w:val="24"/>
          <w:szCs w:val="24"/>
          <w:bdr w:val="none" w:sz="0" w:space="0" w:color="auto"/>
          <w:lang w:val="en-US" w:eastAsia="zh-CN"/>
        </w:rPr>
        <w:t>Gray RT</w:t>
      </w:r>
      <w:r w:rsidRPr="00C214F7">
        <w:rPr>
          <w:rFonts w:ascii="Book Antiqua" w:eastAsia="DengXian" w:hAnsi="Book Antiqua"/>
          <w:kern w:val="2"/>
          <w:sz w:val="24"/>
          <w:szCs w:val="24"/>
          <w:bdr w:val="none" w:sz="0" w:space="0" w:color="auto"/>
          <w:lang w:val="en-US" w:eastAsia="zh-CN"/>
        </w:rPr>
        <w:t xml:space="preserve">, Coleman HG, Hughes C, Murray LJ, Cardwell CR. Statin use and survival in colorectal cancer: Results from a population-based cohort study and an updated systematic review and meta-analysis. </w:t>
      </w:r>
      <w:r w:rsidRPr="00C214F7">
        <w:rPr>
          <w:rFonts w:ascii="Book Antiqua" w:eastAsia="DengXian" w:hAnsi="Book Antiqua"/>
          <w:i/>
          <w:kern w:val="2"/>
          <w:sz w:val="24"/>
          <w:szCs w:val="24"/>
          <w:bdr w:val="none" w:sz="0" w:space="0" w:color="auto"/>
          <w:lang w:val="en-US" w:eastAsia="zh-CN"/>
        </w:rPr>
        <w:t xml:space="preserve">Cancer </w:t>
      </w:r>
      <w:proofErr w:type="spellStart"/>
      <w:r w:rsidRPr="00C214F7">
        <w:rPr>
          <w:rFonts w:ascii="Book Antiqua" w:eastAsia="DengXian" w:hAnsi="Book Antiqua"/>
          <w:i/>
          <w:kern w:val="2"/>
          <w:sz w:val="24"/>
          <w:szCs w:val="24"/>
          <w:bdr w:val="none" w:sz="0" w:space="0" w:color="auto"/>
          <w:lang w:val="en-US" w:eastAsia="zh-CN"/>
        </w:rPr>
        <w:t>Epidemiol</w:t>
      </w:r>
      <w:proofErr w:type="spellEnd"/>
      <w:r w:rsidRPr="00C214F7">
        <w:rPr>
          <w:rFonts w:ascii="Book Antiqua" w:eastAsia="DengXian" w:hAnsi="Book Antiqua"/>
          <w:kern w:val="2"/>
          <w:sz w:val="24"/>
          <w:szCs w:val="24"/>
          <w:bdr w:val="none" w:sz="0" w:space="0" w:color="auto"/>
          <w:lang w:val="en-US" w:eastAsia="zh-CN"/>
        </w:rPr>
        <w:t xml:space="preserve"> 2016; </w:t>
      </w:r>
      <w:r w:rsidRPr="00C214F7">
        <w:rPr>
          <w:rFonts w:ascii="Book Antiqua" w:eastAsia="DengXian" w:hAnsi="Book Antiqua"/>
          <w:b/>
          <w:kern w:val="2"/>
          <w:sz w:val="24"/>
          <w:szCs w:val="24"/>
          <w:bdr w:val="none" w:sz="0" w:space="0" w:color="auto"/>
          <w:lang w:val="en-US" w:eastAsia="zh-CN"/>
        </w:rPr>
        <w:t>45</w:t>
      </w:r>
      <w:r w:rsidRPr="00C214F7">
        <w:rPr>
          <w:rFonts w:ascii="Book Antiqua" w:eastAsia="DengXian" w:hAnsi="Book Antiqua"/>
          <w:kern w:val="2"/>
          <w:sz w:val="24"/>
          <w:szCs w:val="24"/>
          <w:bdr w:val="none" w:sz="0" w:space="0" w:color="auto"/>
          <w:lang w:val="en-US" w:eastAsia="zh-CN"/>
        </w:rPr>
        <w:t>: 71-81 [PMID: 27750068 DOI: 10.1016/j.canep.2016.10.004]</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20 </w:t>
      </w:r>
      <w:r w:rsidRPr="00C214F7">
        <w:rPr>
          <w:rFonts w:ascii="Book Antiqua" w:eastAsia="DengXian" w:hAnsi="Book Antiqua"/>
          <w:b/>
          <w:kern w:val="2"/>
          <w:sz w:val="24"/>
          <w:szCs w:val="24"/>
          <w:bdr w:val="none" w:sz="0" w:space="0" w:color="auto"/>
          <w:lang w:val="en-US" w:eastAsia="zh-CN"/>
        </w:rPr>
        <w:t xml:space="preserve">Cholesterol Treatment </w:t>
      </w:r>
      <w:proofErr w:type="spellStart"/>
      <w:r w:rsidRPr="00C214F7">
        <w:rPr>
          <w:rFonts w:ascii="Book Antiqua" w:eastAsia="DengXian" w:hAnsi="Book Antiqua"/>
          <w:b/>
          <w:kern w:val="2"/>
          <w:sz w:val="24"/>
          <w:szCs w:val="24"/>
          <w:bdr w:val="none" w:sz="0" w:space="0" w:color="auto"/>
          <w:lang w:val="en-US" w:eastAsia="zh-CN"/>
        </w:rPr>
        <w:t>Trialists</w:t>
      </w:r>
      <w:proofErr w:type="spellEnd"/>
      <w:r w:rsidRPr="00C214F7">
        <w:rPr>
          <w:rFonts w:ascii="Book Antiqua" w:eastAsia="DengXian" w:hAnsi="Book Antiqua"/>
          <w:b/>
          <w:kern w:val="2"/>
          <w:sz w:val="24"/>
          <w:szCs w:val="24"/>
          <w:bdr w:val="none" w:sz="0" w:space="0" w:color="auto"/>
          <w:lang w:val="en-US" w:eastAsia="zh-CN"/>
        </w:rPr>
        <w:t>' (CTT) Collaboration</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Emberson</w:t>
      </w:r>
      <w:proofErr w:type="spellEnd"/>
      <w:r w:rsidRPr="00C214F7">
        <w:rPr>
          <w:rFonts w:ascii="Book Antiqua" w:eastAsia="DengXian" w:hAnsi="Book Antiqua"/>
          <w:kern w:val="2"/>
          <w:sz w:val="24"/>
          <w:szCs w:val="24"/>
          <w:bdr w:val="none" w:sz="0" w:space="0" w:color="auto"/>
          <w:lang w:val="en-US" w:eastAsia="zh-CN"/>
        </w:rPr>
        <w:t xml:space="preserve"> JR, Kearney PM, Blackwell L, Newman C, Reith C, </w:t>
      </w:r>
      <w:proofErr w:type="spellStart"/>
      <w:r w:rsidRPr="00C214F7">
        <w:rPr>
          <w:rFonts w:ascii="Book Antiqua" w:eastAsia="DengXian" w:hAnsi="Book Antiqua"/>
          <w:kern w:val="2"/>
          <w:sz w:val="24"/>
          <w:szCs w:val="24"/>
          <w:bdr w:val="none" w:sz="0" w:space="0" w:color="auto"/>
          <w:lang w:val="en-US" w:eastAsia="zh-CN"/>
        </w:rPr>
        <w:t>Bhala</w:t>
      </w:r>
      <w:proofErr w:type="spellEnd"/>
      <w:r w:rsidRPr="00C214F7">
        <w:rPr>
          <w:rFonts w:ascii="Book Antiqua" w:eastAsia="DengXian" w:hAnsi="Book Antiqua"/>
          <w:kern w:val="2"/>
          <w:sz w:val="24"/>
          <w:szCs w:val="24"/>
          <w:bdr w:val="none" w:sz="0" w:space="0" w:color="auto"/>
          <w:lang w:val="en-US" w:eastAsia="zh-CN"/>
        </w:rPr>
        <w:t xml:space="preserve"> N, Holland L, </w:t>
      </w:r>
      <w:proofErr w:type="spellStart"/>
      <w:r w:rsidRPr="00C214F7">
        <w:rPr>
          <w:rFonts w:ascii="Book Antiqua" w:eastAsia="DengXian" w:hAnsi="Book Antiqua"/>
          <w:kern w:val="2"/>
          <w:sz w:val="24"/>
          <w:szCs w:val="24"/>
          <w:bdr w:val="none" w:sz="0" w:space="0" w:color="auto"/>
          <w:lang w:val="en-US" w:eastAsia="zh-CN"/>
        </w:rPr>
        <w:t>Peto</w:t>
      </w:r>
      <w:proofErr w:type="spellEnd"/>
      <w:r w:rsidRPr="00C214F7">
        <w:rPr>
          <w:rFonts w:ascii="Book Antiqua" w:eastAsia="DengXian" w:hAnsi="Book Antiqua"/>
          <w:kern w:val="2"/>
          <w:sz w:val="24"/>
          <w:szCs w:val="24"/>
          <w:bdr w:val="none" w:sz="0" w:space="0" w:color="auto"/>
          <w:lang w:val="en-US" w:eastAsia="zh-CN"/>
        </w:rPr>
        <w:t xml:space="preserve"> R, </w:t>
      </w:r>
      <w:proofErr w:type="spellStart"/>
      <w:r w:rsidRPr="00C214F7">
        <w:rPr>
          <w:rFonts w:ascii="Book Antiqua" w:eastAsia="DengXian" w:hAnsi="Book Antiqua"/>
          <w:kern w:val="2"/>
          <w:sz w:val="24"/>
          <w:szCs w:val="24"/>
          <w:bdr w:val="none" w:sz="0" w:space="0" w:color="auto"/>
          <w:lang w:val="en-US" w:eastAsia="zh-CN"/>
        </w:rPr>
        <w:t>Keech</w:t>
      </w:r>
      <w:proofErr w:type="spellEnd"/>
      <w:r w:rsidRPr="00C214F7">
        <w:rPr>
          <w:rFonts w:ascii="Book Antiqua" w:eastAsia="DengXian" w:hAnsi="Book Antiqua"/>
          <w:kern w:val="2"/>
          <w:sz w:val="24"/>
          <w:szCs w:val="24"/>
          <w:bdr w:val="none" w:sz="0" w:space="0" w:color="auto"/>
          <w:lang w:val="en-US" w:eastAsia="zh-CN"/>
        </w:rPr>
        <w:t xml:space="preserve"> A, Collins R, </w:t>
      </w:r>
      <w:proofErr w:type="spellStart"/>
      <w:r w:rsidRPr="00C214F7">
        <w:rPr>
          <w:rFonts w:ascii="Book Antiqua" w:eastAsia="DengXian" w:hAnsi="Book Antiqua"/>
          <w:kern w:val="2"/>
          <w:sz w:val="24"/>
          <w:szCs w:val="24"/>
          <w:bdr w:val="none" w:sz="0" w:space="0" w:color="auto"/>
          <w:lang w:val="en-US" w:eastAsia="zh-CN"/>
        </w:rPr>
        <w:t>Simes</w:t>
      </w:r>
      <w:proofErr w:type="spellEnd"/>
      <w:r w:rsidRPr="00C214F7">
        <w:rPr>
          <w:rFonts w:ascii="Book Antiqua" w:eastAsia="DengXian" w:hAnsi="Book Antiqua"/>
          <w:kern w:val="2"/>
          <w:sz w:val="24"/>
          <w:szCs w:val="24"/>
          <w:bdr w:val="none" w:sz="0" w:space="0" w:color="auto"/>
          <w:lang w:val="en-US" w:eastAsia="zh-CN"/>
        </w:rPr>
        <w:t xml:space="preserve"> J, </w:t>
      </w:r>
      <w:proofErr w:type="spellStart"/>
      <w:r w:rsidRPr="00C214F7">
        <w:rPr>
          <w:rFonts w:ascii="Book Antiqua" w:eastAsia="DengXian" w:hAnsi="Book Antiqua"/>
          <w:kern w:val="2"/>
          <w:sz w:val="24"/>
          <w:szCs w:val="24"/>
          <w:bdr w:val="none" w:sz="0" w:space="0" w:color="auto"/>
          <w:lang w:val="en-US" w:eastAsia="zh-CN"/>
        </w:rPr>
        <w:t>Baigent</w:t>
      </w:r>
      <w:proofErr w:type="spellEnd"/>
      <w:r w:rsidRPr="00C214F7">
        <w:rPr>
          <w:rFonts w:ascii="Book Antiqua" w:eastAsia="DengXian" w:hAnsi="Book Antiqua"/>
          <w:kern w:val="2"/>
          <w:sz w:val="24"/>
          <w:szCs w:val="24"/>
          <w:bdr w:val="none" w:sz="0" w:space="0" w:color="auto"/>
          <w:lang w:val="en-US" w:eastAsia="zh-CN"/>
        </w:rPr>
        <w:t xml:space="preserve"> C. Lack of effect of lowering LDL cholesterol on cancer: meta-analysis of individual data from 175,000 people in 27 </w:t>
      </w:r>
      <w:proofErr w:type="spellStart"/>
      <w:r w:rsidRPr="00C214F7">
        <w:rPr>
          <w:rFonts w:ascii="Book Antiqua" w:eastAsia="DengXian" w:hAnsi="Book Antiqua"/>
          <w:kern w:val="2"/>
          <w:sz w:val="24"/>
          <w:szCs w:val="24"/>
          <w:bdr w:val="none" w:sz="0" w:space="0" w:color="auto"/>
          <w:lang w:val="en-US" w:eastAsia="zh-CN"/>
        </w:rPr>
        <w:t>randomised</w:t>
      </w:r>
      <w:proofErr w:type="spellEnd"/>
      <w:r w:rsidRPr="00C214F7">
        <w:rPr>
          <w:rFonts w:ascii="Book Antiqua" w:eastAsia="DengXian" w:hAnsi="Book Antiqua"/>
          <w:kern w:val="2"/>
          <w:sz w:val="24"/>
          <w:szCs w:val="24"/>
          <w:bdr w:val="none" w:sz="0" w:space="0" w:color="auto"/>
          <w:lang w:val="en-US" w:eastAsia="zh-CN"/>
        </w:rPr>
        <w:t xml:space="preserve"> trials of statin therapy. </w:t>
      </w:r>
      <w:proofErr w:type="spellStart"/>
      <w:r w:rsidRPr="00C214F7">
        <w:rPr>
          <w:rFonts w:ascii="Book Antiqua" w:eastAsia="DengXian" w:hAnsi="Book Antiqua"/>
          <w:i/>
          <w:kern w:val="2"/>
          <w:sz w:val="24"/>
          <w:szCs w:val="24"/>
          <w:bdr w:val="none" w:sz="0" w:space="0" w:color="auto"/>
          <w:lang w:val="en-US" w:eastAsia="zh-CN"/>
        </w:rPr>
        <w:t>PLoS</w:t>
      </w:r>
      <w:proofErr w:type="spellEnd"/>
      <w:r w:rsidRPr="00C214F7">
        <w:rPr>
          <w:rFonts w:ascii="Book Antiqua" w:eastAsia="DengXian" w:hAnsi="Book Antiqua"/>
          <w:i/>
          <w:kern w:val="2"/>
          <w:sz w:val="24"/>
          <w:szCs w:val="24"/>
          <w:bdr w:val="none" w:sz="0" w:space="0" w:color="auto"/>
          <w:lang w:val="en-US" w:eastAsia="zh-CN"/>
        </w:rPr>
        <w:t xml:space="preserve"> One</w:t>
      </w:r>
      <w:r w:rsidRPr="00C214F7">
        <w:rPr>
          <w:rFonts w:ascii="Book Antiqua" w:eastAsia="DengXian" w:hAnsi="Book Antiqua"/>
          <w:kern w:val="2"/>
          <w:sz w:val="24"/>
          <w:szCs w:val="24"/>
          <w:bdr w:val="none" w:sz="0" w:space="0" w:color="auto"/>
          <w:lang w:val="en-US" w:eastAsia="zh-CN"/>
        </w:rPr>
        <w:t xml:space="preserve"> 2012; </w:t>
      </w:r>
      <w:r w:rsidRPr="00C214F7">
        <w:rPr>
          <w:rFonts w:ascii="Book Antiqua" w:eastAsia="DengXian" w:hAnsi="Book Antiqua"/>
          <w:b/>
          <w:kern w:val="2"/>
          <w:sz w:val="24"/>
          <w:szCs w:val="24"/>
          <w:bdr w:val="none" w:sz="0" w:space="0" w:color="auto"/>
          <w:lang w:val="en-US" w:eastAsia="zh-CN"/>
        </w:rPr>
        <w:t>7</w:t>
      </w:r>
      <w:r w:rsidRPr="00C214F7">
        <w:rPr>
          <w:rFonts w:ascii="Book Antiqua" w:eastAsia="DengXian" w:hAnsi="Book Antiqua"/>
          <w:kern w:val="2"/>
          <w:sz w:val="24"/>
          <w:szCs w:val="24"/>
          <w:bdr w:val="none" w:sz="0" w:space="0" w:color="auto"/>
          <w:lang w:val="en-US" w:eastAsia="zh-CN"/>
        </w:rPr>
        <w:t>: e29849 [PMID: 22276132 DOI: 10.1371/journal.pone.0029849]</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proofErr w:type="gramStart"/>
      <w:r w:rsidRPr="00C214F7">
        <w:rPr>
          <w:rFonts w:ascii="Book Antiqua" w:eastAsia="DengXian" w:hAnsi="Book Antiqua"/>
          <w:kern w:val="2"/>
          <w:sz w:val="24"/>
          <w:szCs w:val="24"/>
          <w:bdr w:val="none" w:sz="0" w:space="0" w:color="auto"/>
          <w:lang w:val="en-US" w:eastAsia="zh-CN"/>
        </w:rPr>
        <w:t xml:space="preserve">21 </w:t>
      </w:r>
      <w:r w:rsidRPr="00C214F7">
        <w:rPr>
          <w:rFonts w:ascii="Book Antiqua" w:eastAsia="DengXian" w:hAnsi="Book Antiqua"/>
          <w:b/>
          <w:kern w:val="2"/>
          <w:sz w:val="24"/>
          <w:szCs w:val="24"/>
          <w:bdr w:val="none" w:sz="0" w:space="0" w:color="auto"/>
          <w:lang w:val="en-US" w:eastAsia="zh-CN"/>
        </w:rPr>
        <w:t>Jang HJ</w:t>
      </w:r>
      <w:r w:rsidRPr="00C214F7">
        <w:rPr>
          <w:rFonts w:ascii="Book Antiqua" w:eastAsia="DengXian" w:hAnsi="Book Antiqua"/>
          <w:kern w:val="2"/>
          <w:sz w:val="24"/>
          <w:szCs w:val="24"/>
          <w:bdr w:val="none" w:sz="0" w:space="0" w:color="auto"/>
          <w:lang w:val="en-US" w:eastAsia="zh-CN"/>
        </w:rPr>
        <w:t>, Kim HS, Kim JH, Lee J.</w:t>
      </w:r>
      <w:proofErr w:type="gramEnd"/>
      <w:r w:rsidRPr="00C214F7">
        <w:rPr>
          <w:rFonts w:ascii="Book Antiqua" w:eastAsia="DengXian" w:hAnsi="Book Antiqua"/>
          <w:kern w:val="2"/>
          <w:sz w:val="24"/>
          <w:szCs w:val="24"/>
          <w:bdr w:val="none" w:sz="0" w:space="0" w:color="auto"/>
          <w:lang w:val="en-US" w:eastAsia="zh-CN"/>
        </w:rPr>
        <w:t xml:space="preserve"> The Effect of Statin Added to Systemic Anticancer Therapy: A Meta-Analysis of Randomized, Controlled Trials. </w:t>
      </w:r>
      <w:r w:rsidRPr="00C214F7">
        <w:rPr>
          <w:rFonts w:ascii="Book Antiqua" w:eastAsia="DengXian" w:hAnsi="Book Antiqua"/>
          <w:i/>
          <w:kern w:val="2"/>
          <w:sz w:val="24"/>
          <w:szCs w:val="24"/>
          <w:bdr w:val="none" w:sz="0" w:space="0" w:color="auto"/>
          <w:lang w:val="en-US" w:eastAsia="zh-CN"/>
        </w:rPr>
        <w:t xml:space="preserve">J </w:t>
      </w:r>
      <w:proofErr w:type="spellStart"/>
      <w:r w:rsidRPr="00C214F7">
        <w:rPr>
          <w:rFonts w:ascii="Book Antiqua" w:eastAsia="DengXian" w:hAnsi="Book Antiqua"/>
          <w:i/>
          <w:kern w:val="2"/>
          <w:sz w:val="24"/>
          <w:szCs w:val="24"/>
          <w:bdr w:val="none" w:sz="0" w:space="0" w:color="auto"/>
          <w:lang w:val="en-US" w:eastAsia="zh-CN"/>
        </w:rPr>
        <w:t>Clin</w:t>
      </w:r>
      <w:proofErr w:type="spellEnd"/>
      <w:r w:rsidRPr="00C214F7">
        <w:rPr>
          <w:rFonts w:ascii="Book Antiqua" w:eastAsia="DengXian" w:hAnsi="Book Antiqua"/>
          <w:i/>
          <w:kern w:val="2"/>
          <w:sz w:val="24"/>
          <w:szCs w:val="24"/>
          <w:bdr w:val="none" w:sz="0" w:space="0" w:color="auto"/>
          <w:lang w:val="en-US" w:eastAsia="zh-CN"/>
        </w:rPr>
        <w:t xml:space="preserve"> Med</w:t>
      </w:r>
      <w:r w:rsidRPr="00C214F7">
        <w:rPr>
          <w:rFonts w:ascii="Book Antiqua" w:eastAsia="DengXian" w:hAnsi="Book Antiqua"/>
          <w:kern w:val="2"/>
          <w:sz w:val="24"/>
          <w:szCs w:val="24"/>
          <w:bdr w:val="none" w:sz="0" w:space="0" w:color="auto"/>
          <w:lang w:val="en-US" w:eastAsia="zh-CN"/>
        </w:rPr>
        <w:t xml:space="preserve"> </w:t>
      </w:r>
      <w:r w:rsidRPr="00C214F7">
        <w:rPr>
          <w:rFonts w:ascii="Book Antiqua" w:eastAsia="DengXian" w:hAnsi="Book Antiqua"/>
          <w:kern w:val="2"/>
          <w:sz w:val="24"/>
          <w:szCs w:val="24"/>
          <w:bdr w:val="none" w:sz="0" w:space="0" w:color="auto"/>
          <w:lang w:val="en-US" w:eastAsia="zh-CN"/>
        </w:rPr>
        <w:lastRenderedPageBreak/>
        <w:t xml:space="preserve">2018; </w:t>
      </w:r>
      <w:r w:rsidRPr="00C214F7">
        <w:rPr>
          <w:rFonts w:ascii="Book Antiqua" w:eastAsia="DengXian" w:hAnsi="Book Antiqua"/>
          <w:b/>
          <w:kern w:val="2"/>
          <w:sz w:val="24"/>
          <w:szCs w:val="24"/>
          <w:bdr w:val="none" w:sz="0" w:space="0" w:color="auto"/>
          <w:lang w:val="en-US" w:eastAsia="zh-CN"/>
        </w:rPr>
        <w:t>7</w:t>
      </w:r>
      <w:r w:rsidRPr="00C214F7">
        <w:rPr>
          <w:rFonts w:ascii="Book Antiqua" w:eastAsia="DengXian" w:hAnsi="Book Antiqua"/>
          <w:kern w:val="2"/>
          <w:sz w:val="24"/>
          <w:szCs w:val="24"/>
          <w:bdr w:val="none" w:sz="0" w:space="0" w:color="auto"/>
          <w:lang w:val="en-US" w:eastAsia="zh-CN"/>
        </w:rPr>
        <w:t xml:space="preserve"> [PMID: 30287761 DOI: 10.3390/jcm7100325]</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22 </w:t>
      </w:r>
      <w:r w:rsidRPr="00C214F7">
        <w:rPr>
          <w:rFonts w:ascii="Book Antiqua" w:eastAsia="DengXian" w:hAnsi="Book Antiqua"/>
          <w:b/>
          <w:bCs/>
          <w:kern w:val="2"/>
          <w:sz w:val="24"/>
          <w:szCs w:val="24"/>
          <w:bdr w:val="none" w:sz="0" w:space="0" w:color="auto"/>
          <w:lang w:val="en-US" w:eastAsia="zh-CN"/>
        </w:rPr>
        <w:t xml:space="preserve">National Cancer </w:t>
      </w:r>
      <w:proofErr w:type="gramStart"/>
      <w:r w:rsidRPr="00C214F7">
        <w:rPr>
          <w:rFonts w:ascii="Book Antiqua" w:eastAsia="DengXian" w:hAnsi="Book Antiqua"/>
          <w:b/>
          <w:bCs/>
          <w:kern w:val="2"/>
          <w:sz w:val="24"/>
          <w:szCs w:val="24"/>
          <w:bdr w:val="none" w:sz="0" w:space="0" w:color="auto"/>
          <w:lang w:val="en-US" w:eastAsia="zh-CN"/>
        </w:rPr>
        <w:t>Registration</w:t>
      </w:r>
      <w:proofErr w:type="gramEnd"/>
      <w:r w:rsidRPr="00C214F7">
        <w:rPr>
          <w:rFonts w:ascii="Book Antiqua" w:eastAsia="DengXian" w:hAnsi="Book Antiqua"/>
          <w:b/>
          <w:bCs/>
          <w:kern w:val="2"/>
          <w:sz w:val="24"/>
          <w:szCs w:val="24"/>
          <w:bdr w:val="none" w:sz="0" w:space="0" w:color="auto"/>
          <w:lang w:val="en-US" w:eastAsia="zh-CN"/>
        </w:rPr>
        <w:t xml:space="preserve"> and Analysis Service</w:t>
      </w:r>
      <w:r w:rsidRPr="00C214F7">
        <w:rPr>
          <w:rFonts w:ascii="Book Antiqua" w:eastAsia="DengXian" w:hAnsi="Book Antiqua"/>
          <w:kern w:val="2"/>
          <w:sz w:val="24"/>
          <w:szCs w:val="24"/>
          <w:bdr w:val="none" w:sz="0" w:space="0" w:color="auto"/>
          <w:lang w:val="en-US" w:eastAsia="zh-CN"/>
        </w:rPr>
        <w:t>. Cancer by Deprivation in England 1996-2011. Available from: http://www.ncin.org.uk/about_ncin/cancer_by_deprivation_in_england</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proofErr w:type="gramStart"/>
      <w:r w:rsidRPr="00C214F7">
        <w:rPr>
          <w:rFonts w:ascii="Book Antiqua" w:eastAsia="DengXian" w:hAnsi="Book Antiqua"/>
          <w:kern w:val="2"/>
          <w:sz w:val="24"/>
          <w:szCs w:val="24"/>
          <w:bdr w:val="none" w:sz="0" w:space="0" w:color="auto"/>
          <w:lang w:val="en-US" w:eastAsia="zh-CN"/>
        </w:rPr>
        <w:t xml:space="preserve">23 </w:t>
      </w:r>
      <w:r w:rsidRPr="00C214F7">
        <w:rPr>
          <w:rFonts w:ascii="Book Antiqua" w:eastAsia="DengXian" w:hAnsi="Book Antiqua"/>
          <w:b/>
          <w:kern w:val="2"/>
          <w:sz w:val="24"/>
          <w:szCs w:val="24"/>
          <w:bdr w:val="none" w:sz="0" w:space="0" w:color="auto"/>
          <w:lang w:val="en-US" w:eastAsia="zh-CN"/>
        </w:rPr>
        <w:t>Hole DJ</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McArdle</w:t>
      </w:r>
      <w:proofErr w:type="spellEnd"/>
      <w:r w:rsidRPr="00C214F7">
        <w:rPr>
          <w:rFonts w:ascii="Book Antiqua" w:eastAsia="DengXian" w:hAnsi="Book Antiqua"/>
          <w:kern w:val="2"/>
          <w:sz w:val="24"/>
          <w:szCs w:val="24"/>
          <w:bdr w:val="none" w:sz="0" w:space="0" w:color="auto"/>
          <w:lang w:val="en-US" w:eastAsia="zh-CN"/>
        </w:rPr>
        <w:t xml:space="preserve"> CS. Impact of socioeconomic deprivation on outcome after surgery for colorectal cancer.</w:t>
      </w:r>
      <w:proofErr w:type="gramEnd"/>
      <w:r w:rsidRPr="00C214F7">
        <w:rPr>
          <w:rFonts w:ascii="Book Antiqua" w:eastAsia="DengXian" w:hAnsi="Book Antiqua"/>
          <w:kern w:val="2"/>
          <w:sz w:val="24"/>
          <w:szCs w:val="24"/>
          <w:bdr w:val="none" w:sz="0" w:space="0" w:color="auto"/>
          <w:lang w:val="en-US" w:eastAsia="zh-CN"/>
        </w:rPr>
        <w:t xml:space="preserve"> </w:t>
      </w:r>
      <w:r w:rsidRPr="00C214F7">
        <w:rPr>
          <w:rFonts w:ascii="Book Antiqua" w:eastAsia="DengXian" w:hAnsi="Book Antiqua"/>
          <w:i/>
          <w:kern w:val="2"/>
          <w:sz w:val="24"/>
          <w:szCs w:val="24"/>
          <w:bdr w:val="none" w:sz="0" w:space="0" w:color="auto"/>
          <w:lang w:val="en-US" w:eastAsia="zh-CN"/>
        </w:rPr>
        <w:t xml:space="preserve">Br J </w:t>
      </w:r>
      <w:proofErr w:type="spellStart"/>
      <w:r w:rsidRPr="00C214F7">
        <w:rPr>
          <w:rFonts w:ascii="Book Antiqua" w:eastAsia="DengXian" w:hAnsi="Book Antiqua"/>
          <w:i/>
          <w:kern w:val="2"/>
          <w:sz w:val="24"/>
          <w:szCs w:val="24"/>
          <w:bdr w:val="none" w:sz="0" w:space="0" w:color="auto"/>
          <w:lang w:val="en-US" w:eastAsia="zh-CN"/>
        </w:rPr>
        <w:t>Surg</w:t>
      </w:r>
      <w:proofErr w:type="spellEnd"/>
      <w:r w:rsidRPr="00C214F7">
        <w:rPr>
          <w:rFonts w:ascii="Book Antiqua" w:eastAsia="DengXian" w:hAnsi="Book Antiqua"/>
          <w:kern w:val="2"/>
          <w:sz w:val="24"/>
          <w:szCs w:val="24"/>
          <w:bdr w:val="none" w:sz="0" w:space="0" w:color="auto"/>
          <w:lang w:val="en-US" w:eastAsia="zh-CN"/>
        </w:rPr>
        <w:t xml:space="preserve"> 2002; </w:t>
      </w:r>
      <w:r w:rsidRPr="00C214F7">
        <w:rPr>
          <w:rFonts w:ascii="Book Antiqua" w:eastAsia="DengXian" w:hAnsi="Book Antiqua"/>
          <w:b/>
          <w:kern w:val="2"/>
          <w:sz w:val="24"/>
          <w:szCs w:val="24"/>
          <w:bdr w:val="none" w:sz="0" w:space="0" w:color="auto"/>
          <w:lang w:val="en-US" w:eastAsia="zh-CN"/>
        </w:rPr>
        <w:t>89</w:t>
      </w:r>
      <w:r w:rsidRPr="00C214F7">
        <w:rPr>
          <w:rFonts w:ascii="Book Antiqua" w:eastAsia="DengXian" w:hAnsi="Book Antiqua"/>
          <w:kern w:val="2"/>
          <w:sz w:val="24"/>
          <w:szCs w:val="24"/>
          <w:bdr w:val="none" w:sz="0" w:space="0" w:color="auto"/>
          <w:lang w:val="en-US" w:eastAsia="zh-CN"/>
        </w:rPr>
        <w:t>: 586-590 [PMID: 11972548 DOI: 10.1046/j.1365-2168.2002.02073.x]</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24 </w:t>
      </w:r>
      <w:r w:rsidRPr="00C214F7">
        <w:rPr>
          <w:rFonts w:ascii="Book Antiqua" w:eastAsia="DengXian" w:hAnsi="Book Antiqua"/>
          <w:b/>
          <w:kern w:val="2"/>
          <w:sz w:val="24"/>
          <w:szCs w:val="24"/>
          <w:bdr w:val="none" w:sz="0" w:space="0" w:color="auto"/>
          <w:lang w:val="en-US" w:eastAsia="zh-CN"/>
        </w:rPr>
        <w:t>Neal CP</w:t>
      </w:r>
      <w:r w:rsidRPr="00C214F7">
        <w:rPr>
          <w:rFonts w:ascii="Book Antiqua" w:eastAsia="DengXian" w:hAnsi="Book Antiqua"/>
          <w:kern w:val="2"/>
          <w:sz w:val="24"/>
          <w:szCs w:val="24"/>
          <w:bdr w:val="none" w:sz="0" w:space="0" w:color="auto"/>
          <w:lang w:val="en-US" w:eastAsia="zh-CN"/>
        </w:rPr>
        <w:t xml:space="preserve">, Mann CD, Sutton CD, </w:t>
      </w:r>
      <w:proofErr w:type="spellStart"/>
      <w:r w:rsidRPr="00C214F7">
        <w:rPr>
          <w:rFonts w:ascii="Book Antiqua" w:eastAsia="DengXian" w:hAnsi="Book Antiqua"/>
          <w:kern w:val="2"/>
          <w:sz w:val="24"/>
          <w:szCs w:val="24"/>
          <w:bdr w:val="none" w:sz="0" w:space="0" w:color="auto"/>
          <w:lang w:val="en-US" w:eastAsia="zh-CN"/>
        </w:rPr>
        <w:t>Garcea</w:t>
      </w:r>
      <w:proofErr w:type="spellEnd"/>
      <w:r w:rsidRPr="00C214F7">
        <w:rPr>
          <w:rFonts w:ascii="Book Antiqua" w:eastAsia="DengXian" w:hAnsi="Book Antiqua"/>
          <w:kern w:val="2"/>
          <w:sz w:val="24"/>
          <w:szCs w:val="24"/>
          <w:bdr w:val="none" w:sz="0" w:space="0" w:color="auto"/>
          <w:lang w:val="en-US" w:eastAsia="zh-CN"/>
        </w:rPr>
        <w:t xml:space="preserve"> G, </w:t>
      </w:r>
      <w:proofErr w:type="spellStart"/>
      <w:r w:rsidRPr="00C214F7">
        <w:rPr>
          <w:rFonts w:ascii="Book Antiqua" w:eastAsia="DengXian" w:hAnsi="Book Antiqua"/>
          <w:kern w:val="2"/>
          <w:sz w:val="24"/>
          <w:szCs w:val="24"/>
          <w:bdr w:val="none" w:sz="0" w:space="0" w:color="auto"/>
          <w:lang w:val="en-US" w:eastAsia="zh-CN"/>
        </w:rPr>
        <w:t>Ong</w:t>
      </w:r>
      <w:proofErr w:type="spellEnd"/>
      <w:r w:rsidRPr="00C214F7">
        <w:rPr>
          <w:rFonts w:ascii="Book Antiqua" w:eastAsia="DengXian" w:hAnsi="Book Antiqua"/>
          <w:kern w:val="2"/>
          <w:sz w:val="24"/>
          <w:szCs w:val="24"/>
          <w:bdr w:val="none" w:sz="0" w:space="0" w:color="auto"/>
          <w:lang w:val="en-US" w:eastAsia="zh-CN"/>
        </w:rPr>
        <w:t xml:space="preserve"> SL, Steward WP, Dennison AR, Berry DP. </w:t>
      </w:r>
      <w:proofErr w:type="gramStart"/>
      <w:r w:rsidRPr="00C214F7">
        <w:rPr>
          <w:rFonts w:ascii="Book Antiqua" w:eastAsia="DengXian" w:hAnsi="Book Antiqua"/>
          <w:kern w:val="2"/>
          <w:sz w:val="24"/>
          <w:szCs w:val="24"/>
          <w:bdr w:val="none" w:sz="0" w:space="0" w:color="auto"/>
          <w:lang w:val="en-US" w:eastAsia="zh-CN"/>
        </w:rPr>
        <w:t xml:space="preserve">Evaluation of the prognostic value of systemic inflammation and socioeconomic deprivation in patients with </w:t>
      </w:r>
      <w:proofErr w:type="spellStart"/>
      <w:r w:rsidRPr="00C214F7">
        <w:rPr>
          <w:rFonts w:ascii="Book Antiqua" w:eastAsia="DengXian" w:hAnsi="Book Antiqua"/>
          <w:kern w:val="2"/>
          <w:sz w:val="24"/>
          <w:szCs w:val="24"/>
          <w:bdr w:val="none" w:sz="0" w:space="0" w:color="auto"/>
          <w:lang w:val="en-US" w:eastAsia="zh-CN"/>
        </w:rPr>
        <w:t>resectable</w:t>
      </w:r>
      <w:proofErr w:type="spellEnd"/>
      <w:r w:rsidRPr="00C214F7">
        <w:rPr>
          <w:rFonts w:ascii="Book Antiqua" w:eastAsia="DengXian" w:hAnsi="Book Antiqua"/>
          <w:kern w:val="2"/>
          <w:sz w:val="24"/>
          <w:szCs w:val="24"/>
          <w:bdr w:val="none" w:sz="0" w:space="0" w:color="auto"/>
          <w:lang w:val="en-US" w:eastAsia="zh-CN"/>
        </w:rPr>
        <w:t xml:space="preserve"> colorectal liver metastases.</w:t>
      </w:r>
      <w:proofErr w:type="gramEnd"/>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Eur</w:t>
      </w:r>
      <w:proofErr w:type="spellEnd"/>
      <w:r w:rsidRPr="00C214F7">
        <w:rPr>
          <w:rFonts w:ascii="Book Antiqua" w:eastAsia="DengXian" w:hAnsi="Book Antiqua"/>
          <w:i/>
          <w:kern w:val="2"/>
          <w:sz w:val="24"/>
          <w:szCs w:val="24"/>
          <w:bdr w:val="none" w:sz="0" w:space="0" w:color="auto"/>
          <w:lang w:val="en-US" w:eastAsia="zh-CN"/>
        </w:rPr>
        <w:t xml:space="preserve"> J Cancer</w:t>
      </w:r>
      <w:r w:rsidRPr="00C214F7">
        <w:rPr>
          <w:rFonts w:ascii="Book Antiqua" w:eastAsia="DengXian" w:hAnsi="Book Antiqua"/>
          <w:kern w:val="2"/>
          <w:sz w:val="24"/>
          <w:szCs w:val="24"/>
          <w:bdr w:val="none" w:sz="0" w:space="0" w:color="auto"/>
          <w:lang w:val="en-US" w:eastAsia="zh-CN"/>
        </w:rPr>
        <w:t xml:space="preserve"> 2009; </w:t>
      </w:r>
      <w:r w:rsidRPr="00C214F7">
        <w:rPr>
          <w:rFonts w:ascii="Book Antiqua" w:eastAsia="DengXian" w:hAnsi="Book Antiqua"/>
          <w:b/>
          <w:kern w:val="2"/>
          <w:sz w:val="24"/>
          <w:szCs w:val="24"/>
          <w:bdr w:val="none" w:sz="0" w:space="0" w:color="auto"/>
          <w:lang w:val="en-US" w:eastAsia="zh-CN"/>
        </w:rPr>
        <w:t>45</w:t>
      </w:r>
      <w:r w:rsidRPr="00C214F7">
        <w:rPr>
          <w:rFonts w:ascii="Book Antiqua" w:eastAsia="DengXian" w:hAnsi="Book Antiqua"/>
          <w:kern w:val="2"/>
          <w:sz w:val="24"/>
          <w:szCs w:val="24"/>
          <w:bdr w:val="none" w:sz="0" w:space="0" w:color="auto"/>
          <w:lang w:val="en-US" w:eastAsia="zh-CN"/>
        </w:rPr>
        <w:t>: 56-64 [PMID: 18848775 DOI: 10.1016/j.ejca.2008.08.019]</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25 </w:t>
      </w:r>
      <w:proofErr w:type="spellStart"/>
      <w:r w:rsidRPr="00C214F7">
        <w:rPr>
          <w:rFonts w:ascii="Book Antiqua" w:eastAsia="DengXian" w:hAnsi="Book Antiqua"/>
          <w:b/>
          <w:kern w:val="2"/>
          <w:sz w:val="24"/>
          <w:szCs w:val="24"/>
          <w:bdr w:val="none" w:sz="0" w:space="0" w:color="auto"/>
          <w:lang w:val="en-US" w:eastAsia="zh-CN"/>
        </w:rPr>
        <w:t>Vallance</w:t>
      </w:r>
      <w:proofErr w:type="spellEnd"/>
      <w:r w:rsidRPr="00C214F7">
        <w:rPr>
          <w:rFonts w:ascii="Book Antiqua" w:eastAsia="DengXian" w:hAnsi="Book Antiqua"/>
          <w:b/>
          <w:kern w:val="2"/>
          <w:sz w:val="24"/>
          <w:szCs w:val="24"/>
          <w:bdr w:val="none" w:sz="0" w:space="0" w:color="auto"/>
          <w:lang w:val="en-US" w:eastAsia="zh-CN"/>
        </w:rPr>
        <w:t xml:space="preserve"> AE</w:t>
      </w:r>
      <w:r w:rsidRPr="00C214F7">
        <w:rPr>
          <w:rFonts w:ascii="Book Antiqua" w:eastAsia="DengXian" w:hAnsi="Book Antiqua"/>
          <w:kern w:val="2"/>
          <w:sz w:val="24"/>
          <w:szCs w:val="24"/>
          <w:bdr w:val="none" w:sz="0" w:space="0" w:color="auto"/>
          <w:lang w:val="en-US" w:eastAsia="zh-CN"/>
        </w:rPr>
        <w:t xml:space="preserve">, van der </w:t>
      </w:r>
      <w:proofErr w:type="spellStart"/>
      <w:r w:rsidRPr="00C214F7">
        <w:rPr>
          <w:rFonts w:ascii="Book Antiqua" w:eastAsia="DengXian" w:hAnsi="Book Antiqua"/>
          <w:kern w:val="2"/>
          <w:sz w:val="24"/>
          <w:szCs w:val="24"/>
          <w:bdr w:val="none" w:sz="0" w:space="0" w:color="auto"/>
          <w:lang w:val="en-US" w:eastAsia="zh-CN"/>
        </w:rPr>
        <w:t>Meulen</w:t>
      </w:r>
      <w:proofErr w:type="spellEnd"/>
      <w:r w:rsidRPr="00C214F7">
        <w:rPr>
          <w:rFonts w:ascii="Book Antiqua" w:eastAsia="DengXian" w:hAnsi="Book Antiqua"/>
          <w:kern w:val="2"/>
          <w:sz w:val="24"/>
          <w:szCs w:val="24"/>
          <w:bdr w:val="none" w:sz="0" w:space="0" w:color="auto"/>
          <w:lang w:val="en-US" w:eastAsia="zh-CN"/>
        </w:rPr>
        <w:t xml:space="preserve"> J, </w:t>
      </w:r>
      <w:proofErr w:type="spellStart"/>
      <w:r w:rsidRPr="00C214F7">
        <w:rPr>
          <w:rFonts w:ascii="Book Antiqua" w:eastAsia="DengXian" w:hAnsi="Book Antiqua"/>
          <w:kern w:val="2"/>
          <w:sz w:val="24"/>
          <w:szCs w:val="24"/>
          <w:bdr w:val="none" w:sz="0" w:space="0" w:color="auto"/>
          <w:lang w:val="en-US" w:eastAsia="zh-CN"/>
        </w:rPr>
        <w:t>Kuryba</w:t>
      </w:r>
      <w:proofErr w:type="spellEnd"/>
      <w:r w:rsidRPr="00C214F7">
        <w:rPr>
          <w:rFonts w:ascii="Book Antiqua" w:eastAsia="DengXian" w:hAnsi="Book Antiqua"/>
          <w:kern w:val="2"/>
          <w:sz w:val="24"/>
          <w:szCs w:val="24"/>
          <w:bdr w:val="none" w:sz="0" w:space="0" w:color="auto"/>
          <w:lang w:val="en-US" w:eastAsia="zh-CN"/>
        </w:rPr>
        <w:t xml:space="preserve"> A, Braun M, Jayne DG, Hill J, Cameron IC, Walker K. Socioeconomic differences in selection for liver resection in metastatic colorectal cancer and the impact on survival. </w:t>
      </w:r>
      <w:proofErr w:type="spellStart"/>
      <w:r w:rsidRPr="00C214F7">
        <w:rPr>
          <w:rFonts w:ascii="Book Antiqua" w:eastAsia="DengXian" w:hAnsi="Book Antiqua"/>
          <w:i/>
          <w:kern w:val="2"/>
          <w:sz w:val="24"/>
          <w:szCs w:val="24"/>
          <w:bdr w:val="none" w:sz="0" w:space="0" w:color="auto"/>
          <w:lang w:val="en-US" w:eastAsia="zh-CN"/>
        </w:rPr>
        <w:t>Eur</w:t>
      </w:r>
      <w:proofErr w:type="spellEnd"/>
      <w:r w:rsidRPr="00C214F7">
        <w:rPr>
          <w:rFonts w:ascii="Book Antiqua" w:eastAsia="DengXian" w:hAnsi="Book Antiqua"/>
          <w:i/>
          <w:kern w:val="2"/>
          <w:sz w:val="24"/>
          <w:szCs w:val="24"/>
          <w:bdr w:val="none" w:sz="0" w:space="0" w:color="auto"/>
          <w:lang w:val="en-US" w:eastAsia="zh-CN"/>
        </w:rPr>
        <w:t xml:space="preserve"> J </w:t>
      </w:r>
      <w:proofErr w:type="spellStart"/>
      <w:r w:rsidRPr="00C214F7">
        <w:rPr>
          <w:rFonts w:ascii="Book Antiqua" w:eastAsia="DengXian" w:hAnsi="Book Antiqua"/>
          <w:i/>
          <w:kern w:val="2"/>
          <w:sz w:val="24"/>
          <w:szCs w:val="24"/>
          <w:bdr w:val="none" w:sz="0" w:space="0" w:color="auto"/>
          <w:lang w:val="en-US" w:eastAsia="zh-CN"/>
        </w:rPr>
        <w:t>Surg</w:t>
      </w:r>
      <w:proofErr w:type="spellEnd"/>
      <w:r w:rsidRPr="00C214F7">
        <w:rPr>
          <w:rFonts w:ascii="Book Antiqua" w:eastAsia="DengXian" w:hAnsi="Book Antiqua"/>
          <w:i/>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Oncol</w:t>
      </w:r>
      <w:proofErr w:type="spellEnd"/>
      <w:r w:rsidRPr="00C214F7">
        <w:rPr>
          <w:rFonts w:ascii="Book Antiqua" w:eastAsia="DengXian" w:hAnsi="Book Antiqua"/>
          <w:kern w:val="2"/>
          <w:sz w:val="24"/>
          <w:szCs w:val="24"/>
          <w:bdr w:val="none" w:sz="0" w:space="0" w:color="auto"/>
          <w:lang w:val="en-US" w:eastAsia="zh-CN"/>
        </w:rPr>
        <w:t xml:space="preserve"> 2018; </w:t>
      </w:r>
      <w:r w:rsidRPr="00C214F7">
        <w:rPr>
          <w:rFonts w:ascii="Book Antiqua" w:eastAsia="DengXian" w:hAnsi="Book Antiqua"/>
          <w:b/>
          <w:kern w:val="2"/>
          <w:sz w:val="24"/>
          <w:szCs w:val="24"/>
          <w:bdr w:val="none" w:sz="0" w:space="0" w:color="auto"/>
          <w:lang w:val="en-US" w:eastAsia="zh-CN"/>
        </w:rPr>
        <w:t>44</w:t>
      </w:r>
      <w:r w:rsidRPr="00C214F7">
        <w:rPr>
          <w:rFonts w:ascii="Book Antiqua" w:eastAsia="DengXian" w:hAnsi="Book Antiqua"/>
          <w:kern w:val="2"/>
          <w:sz w:val="24"/>
          <w:szCs w:val="24"/>
          <w:bdr w:val="none" w:sz="0" w:space="0" w:color="auto"/>
          <w:lang w:val="en-US" w:eastAsia="zh-CN"/>
        </w:rPr>
        <w:t>: 1588-1594 [PMID: 29895508 DOI: 10.1016/j.ejso.2018.05.024]</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26 </w:t>
      </w:r>
      <w:proofErr w:type="spellStart"/>
      <w:r w:rsidRPr="00C214F7">
        <w:rPr>
          <w:rFonts w:ascii="Book Antiqua" w:eastAsia="DengXian" w:hAnsi="Book Antiqua"/>
          <w:b/>
          <w:kern w:val="2"/>
          <w:sz w:val="24"/>
          <w:szCs w:val="24"/>
          <w:bdr w:val="none" w:sz="0" w:space="0" w:color="auto"/>
          <w:lang w:val="en-US" w:eastAsia="zh-CN"/>
        </w:rPr>
        <w:t>Wiggans</w:t>
      </w:r>
      <w:proofErr w:type="spellEnd"/>
      <w:r w:rsidRPr="00C214F7">
        <w:rPr>
          <w:rFonts w:ascii="Book Antiqua" w:eastAsia="DengXian" w:hAnsi="Book Antiqua"/>
          <w:b/>
          <w:kern w:val="2"/>
          <w:sz w:val="24"/>
          <w:szCs w:val="24"/>
          <w:bdr w:val="none" w:sz="0" w:space="0" w:color="auto"/>
          <w:lang w:val="en-US" w:eastAsia="zh-CN"/>
        </w:rPr>
        <w:t xml:space="preserve"> MG</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Shahtahmassebi</w:t>
      </w:r>
      <w:proofErr w:type="spellEnd"/>
      <w:r w:rsidRPr="00C214F7">
        <w:rPr>
          <w:rFonts w:ascii="Book Antiqua" w:eastAsia="DengXian" w:hAnsi="Book Antiqua"/>
          <w:kern w:val="2"/>
          <w:sz w:val="24"/>
          <w:szCs w:val="24"/>
          <w:bdr w:val="none" w:sz="0" w:space="0" w:color="auto"/>
          <w:lang w:val="en-US" w:eastAsia="zh-CN"/>
        </w:rPr>
        <w:t xml:space="preserve"> G, </w:t>
      </w:r>
      <w:proofErr w:type="spellStart"/>
      <w:r w:rsidRPr="00C214F7">
        <w:rPr>
          <w:rFonts w:ascii="Book Antiqua" w:eastAsia="DengXian" w:hAnsi="Book Antiqua"/>
          <w:kern w:val="2"/>
          <w:sz w:val="24"/>
          <w:szCs w:val="24"/>
          <w:bdr w:val="none" w:sz="0" w:space="0" w:color="auto"/>
          <w:lang w:val="en-US" w:eastAsia="zh-CN"/>
        </w:rPr>
        <w:t>Aroori</w:t>
      </w:r>
      <w:proofErr w:type="spellEnd"/>
      <w:r w:rsidRPr="00C214F7">
        <w:rPr>
          <w:rFonts w:ascii="Book Antiqua" w:eastAsia="DengXian" w:hAnsi="Book Antiqua"/>
          <w:kern w:val="2"/>
          <w:sz w:val="24"/>
          <w:szCs w:val="24"/>
          <w:bdr w:val="none" w:sz="0" w:space="0" w:color="auto"/>
          <w:lang w:val="en-US" w:eastAsia="zh-CN"/>
        </w:rPr>
        <w:t xml:space="preserve"> S, Bowles MJ, </w:t>
      </w:r>
      <w:proofErr w:type="spellStart"/>
      <w:r w:rsidRPr="00C214F7">
        <w:rPr>
          <w:rFonts w:ascii="Book Antiqua" w:eastAsia="DengXian" w:hAnsi="Book Antiqua"/>
          <w:kern w:val="2"/>
          <w:sz w:val="24"/>
          <w:szCs w:val="24"/>
          <w:bdr w:val="none" w:sz="0" w:space="0" w:color="auto"/>
          <w:lang w:val="en-US" w:eastAsia="zh-CN"/>
        </w:rPr>
        <w:t>Stell</w:t>
      </w:r>
      <w:proofErr w:type="spellEnd"/>
      <w:r w:rsidRPr="00C214F7">
        <w:rPr>
          <w:rFonts w:ascii="Book Antiqua" w:eastAsia="DengXian" w:hAnsi="Book Antiqua"/>
          <w:kern w:val="2"/>
          <w:sz w:val="24"/>
          <w:szCs w:val="24"/>
          <w:bdr w:val="none" w:sz="0" w:space="0" w:color="auto"/>
          <w:lang w:val="en-US" w:eastAsia="zh-CN"/>
        </w:rPr>
        <w:t xml:space="preserve"> DA. Socioeconomic status influences the likelihood but not the outcome of liver resection for colorectal liver metastasis. </w:t>
      </w:r>
      <w:r w:rsidRPr="00C214F7">
        <w:rPr>
          <w:rFonts w:ascii="Book Antiqua" w:eastAsia="DengXian" w:hAnsi="Book Antiqua"/>
          <w:i/>
          <w:kern w:val="2"/>
          <w:sz w:val="24"/>
          <w:szCs w:val="24"/>
          <w:bdr w:val="none" w:sz="0" w:space="0" w:color="auto"/>
          <w:lang w:val="en-US" w:eastAsia="zh-CN"/>
        </w:rPr>
        <w:t>HPB (Oxford)</w:t>
      </w:r>
      <w:r w:rsidRPr="00C214F7">
        <w:rPr>
          <w:rFonts w:ascii="Book Antiqua" w:eastAsia="DengXian" w:hAnsi="Book Antiqua"/>
          <w:kern w:val="2"/>
          <w:sz w:val="24"/>
          <w:szCs w:val="24"/>
          <w:bdr w:val="none" w:sz="0" w:space="0" w:color="auto"/>
          <w:lang w:val="en-US" w:eastAsia="zh-CN"/>
        </w:rPr>
        <w:t xml:space="preserve"> 2015; </w:t>
      </w:r>
      <w:r w:rsidRPr="00C214F7">
        <w:rPr>
          <w:rFonts w:ascii="Book Antiqua" w:eastAsia="DengXian" w:hAnsi="Book Antiqua"/>
          <w:b/>
          <w:kern w:val="2"/>
          <w:sz w:val="24"/>
          <w:szCs w:val="24"/>
          <w:bdr w:val="none" w:sz="0" w:space="0" w:color="auto"/>
          <w:lang w:val="en-US" w:eastAsia="zh-CN"/>
        </w:rPr>
        <w:t>17</w:t>
      </w:r>
      <w:r w:rsidRPr="00C214F7">
        <w:rPr>
          <w:rFonts w:ascii="Book Antiqua" w:eastAsia="DengXian" w:hAnsi="Book Antiqua"/>
          <w:kern w:val="2"/>
          <w:sz w:val="24"/>
          <w:szCs w:val="24"/>
          <w:bdr w:val="none" w:sz="0" w:space="0" w:color="auto"/>
          <w:lang w:val="en-US" w:eastAsia="zh-CN"/>
        </w:rPr>
        <w:t>: 150-158 [PMID: 24992178 DOI: 10.1111/hpb.12290]</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27 </w:t>
      </w:r>
      <w:r w:rsidRPr="00C214F7">
        <w:rPr>
          <w:rFonts w:ascii="Book Antiqua" w:eastAsia="DengXian" w:hAnsi="Book Antiqua"/>
          <w:b/>
          <w:kern w:val="2"/>
          <w:sz w:val="24"/>
          <w:szCs w:val="24"/>
          <w:bdr w:val="none" w:sz="0" w:space="0" w:color="auto"/>
          <w:lang w:val="en-US" w:eastAsia="zh-CN"/>
        </w:rPr>
        <w:t>Gomez D</w:t>
      </w:r>
      <w:r w:rsidRPr="00C214F7">
        <w:rPr>
          <w:rFonts w:ascii="Book Antiqua" w:eastAsia="DengXian" w:hAnsi="Book Antiqua"/>
          <w:kern w:val="2"/>
          <w:sz w:val="24"/>
          <w:szCs w:val="24"/>
          <w:bdr w:val="none" w:sz="0" w:space="0" w:color="auto"/>
          <w:lang w:val="en-US" w:eastAsia="zh-CN"/>
        </w:rPr>
        <w:t xml:space="preserve">, Morris-Stiff G, </w:t>
      </w:r>
      <w:proofErr w:type="spellStart"/>
      <w:r w:rsidRPr="00C214F7">
        <w:rPr>
          <w:rFonts w:ascii="Book Antiqua" w:eastAsia="DengXian" w:hAnsi="Book Antiqua"/>
          <w:kern w:val="2"/>
          <w:sz w:val="24"/>
          <w:szCs w:val="24"/>
          <w:bdr w:val="none" w:sz="0" w:space="0" w:color="auto"/>
          <w:lang w:val="en-US" w:eastAsia="zh-CN"/>
        </w:rPr>
        <w:t>Toogood</w:t>
      </w:r>
      <w:proofErr w:type="spellEnd"/>
      <w:r w:rsidRPr="00C214F7">
        <w:rPr>
          <w:rFonts w:ascii="Book Antiqua" w:eastAsia="DengXian" w:hAnsi="Book Antiqua"/>
          <w:kern w:val="2"/>
          <w:sz w:val="24"/>
          <w:szCs w:val="24"/>
          <w:bdr w:val="none" w:sz="0" w:space="0" w:color="auto"/>
          <w:lang w:val="en-US" w:eastAsia="zh-CN"/>
        </w:rPr>
        <w:t xml:space="preserve"> GJ, Lodge JP, Prasad KR. Interaction of </w:t>
      </w:r>
      <w:proofErr w:type="spellStart"/>
      <w:r w:rsidRPr="00C214F7">
        <w:rPr>
          <w:rFonts w:ascii="Book Antiqua" w:eastAsia="DengXian" w:hAnsi="Book Antiqua"/>
          <w:kern w:val="2"/>
          <w:sz w:val="24"/>
          <w:szCs w:val="24"/>
          <w:bdr w:val="none" w:sz="0" w:space="0" w:color="auto"/>
          <w:lang w:val="en-US" w:eastAsia="zh-CN"/>
        </w:rPr>
        <w:t>tumour</w:t>
      </w:r>
      <w:proofErr w:type="spellEnd"/>
      <w:r w:rsidRPr="00C214F7">
        <w:rPr>
          <w:rFonts w:ascii="Book Antiqua" w:eastAsia="DengXian" w:hAnsi="Book Antiqua"/>
          <w:kern w:val="2"/>
          <w:sz w:val="24"/>
          <w:szCs w:val="24"/>
          <w:bdr w:val="none" w:sz="0" w:space="0" w:color="auto"/>
          <w:lang w:val="en-US" w:eastAsia="zh-CN"/>
        </w:rPr>
        <w:t xml:space="preserve"> biology and </w:t>
      </w:r>
      <w:proofErr w:type="spellStart"/>
      <w:r w:rsidRPr="00C214F7">
        <w:rPr>
          <w:rFonts w:ascii="Book Antiqua" w:eastAsia="DengXian" w:hAnsi="Book Antiqua"/>
          <w:kern w:val="2"/>
          <w:sz w:val="24"/>
          <w:szCs w:val="24"/>
          <w:bdr w:val="none" w:sz="0" w:space="0" w:color="auto"/>
          <w:lang w:val="en-US" w:eastAsia="zh-CN"/>
        </w:rPr>
        <w:t>tumour</w:t>
      </w:r>
      <w:proofErr w:type="spellEnd"/>
      <w:r w:rsidRPr="00C214F7">
        <w:rPr>
          <w:rFonts w:ascii="Book Antiqua" w:eastAsia="DengXian" w:hAnsi="Book Antiqua"/>
          <w:kern w:val="2"/>
          <w:sz w:val="24"/>
          <w:szCs w:val="24"/>
          <w:bdr w:val="none" w:sz="0" w:space="0" w:color="auto"/>
          <w:lang w:val="en-US" w:eastAsia="zh-CN"/>
        </w:rPr>
        <w:t xml:space="preserve"> burden in determining outcome after hepatic resection for colorectal metastases. </w:t>
      </w:r>
      <w:r w:rsidRPr="00C214F7">
        <w:rPr>
          <w:rFonts w:ascii="Book Antiqua" w:eastAsia="DengXian" w:hAnsi="Book Antiqua"/>
          <w:i/>
          <w:kern w:val="2"/>
          <w:sz w:val="24"/>
          <w:szCs w:val="24"/>
          <w:bdr w:val="none" w:sz="0" w:space="0" w:color="auto"/>
          <w:lang w:val="en-US" w:eastAsia="zh-CN"/>
        </w:rPr>
        <w:t>HPB (Oxford)</w:t>
      </w:r>
      <w:r w:rsidRPr="00C214F7">
        <w:rPr>
          <w:rFonts w:ascii="Book Antiqua" w:eastAsia="DengXian" w:hAnsi="Book Antiqua"/>
          <w:kern w:val="2"/>
          <w:sz w:val="24"/>
          <w:szCs w:val="24"/>
          <w:bdr w:val="none" w:sz="0" w:space="0" w:color="auto"/>
          <w:lang w:val="en-US" w:eastAsia="zh-CN"/>
        </w:rPr>
        <w:t xml:space="preserve"> 2010; </w:t>
      </w:r>
      <w:r w:rsidRPr="00C214F7">
        <w:rPr>
          <w:rFonts w:ascii="Book Antiqua" w:eastAsia="DengXian" w:hAnsi="Book Antiqua"/>
          <w:b/>
          <w:kern w:val="2"/>
          <w:sz w:val="24"/>
          <w:szCs w:val="24"/>
          <w:bdr w:val="none" w:sz="0" w:space="0" w:color="auto"/>
          <w:lang w:val="en-US" w:eastAsia="zh-CN"/>
        </w:rPr>
        <w:t>12</w:t>
      </w:r>
      <w:r w:rsidRPr="00C214F7">
        <w:rPr>
          <w:rFonts w:ascii="Book Antiqua" w:eastAsia="DengXian" w:hAnsi="Book Antiqua"/>
          <w:kern w:val="2"/>
          <w:sz w:val="24"/>
          <w:szCs w:val="24"/>
          <w:bdr w:val="none" w:sz="0" w:space="0" w:color="auto"/>
          <w:lang w:val="en-US" w:eastAsia="zh-CN"/>
        </w:rPr>
        <w:t>: 84-93 [PMID: 20495651 DOI: 10.1111/j.1477-2574.2009.00127.x]</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28 </w:t>
      </w:r>
      <w:proofErr w:type="spellStart"/>
      <w:r w:rsidRPr="00C214F7">
        <w:rPr>
          <w:rFonts w:ascii="Book Antiqua" w:eastAsia="DengXian" w:hAnsi="Book Antiqua"/>
          <w:b/>
          <w:kern w:val="2"/>
          <w:sz w:val="24"/>
          <w:szCs w:val="24"/>
          <w:bdr w:val="none" w:sz="0" w:space="0" w:color="auto"/>
          <w:lang w:val="en-US" w:eastAsia="zh-CN"/>
        </w:rPr>
        <w:t>Margonis</w:t>
      </w:r>
      <w:proofErr w:type="spellEnd"/>
      <w:r w:rsidRPr="00C214F7">
        <w:rPr>
          <w:rFonts w:ascii="Book Antiqua" w:eastAsia="DengXian" w:hAnsi="Book Antiqua"/>
          <w:b/>
          <w:kern w:val="2"/>
          <w:sz w:val="24"/>
          <w:szCs w:val="24"/>
          <w:bdr w:val="none" w:sz="0" w:space="0" w:color="auto"/>
          <w:lang w:val="en-US" w:eastAsia="zh-CN"/>
        </w:rPr>
        <w:t xml:space="preserve"> GA</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Sergentanis</w:t>
      </w:r>
      <w:proofErr w:type="spellEnd"/>
      <w:r w:rsidRPr="00C214F7">
        <w:rPr>
          <w:rFonts w:ascii="Book Antiqua" w:eastAsia="DengXian" w:hAnsi="Book Antiqua"/>
          <w:kern w:val="2"/>
          <w:sz w:val="24"/>
          <w:szCs w:val="24"/>
          <w:bdr w:val="none" w:sz="0" w:space="0" w:color="auto"/>
          <w:lang w:val="en-US" w:eastAsia="zh-CN"/>
        </w:rPr>
        <w:t xml:space="preserve"> TN, </w:t>
      </w:r>
      <w:proofErr w:type="spellStart"/>
      <w:r w:rsidRPr="00C214F7">
        <w:rPr>
          <w:rFonts w:ascii="Book Antiqua" w:eastAsia="DengXian" w:hAnsi="Book Antiqua"/>
          <w:kern w:val="2"/>
          <w:sz w:val="24"/>
          <w:szCs w:val="24"/>
          <w:bdr w:val="none" w:sz="0" w:space="0" w:color="auto"/>
          <w:lang w:val="en-US" w:eastAsia="zh-CN"/>
        </w:rPr>
        <w:t>Ntanasis</w:t>
      </w:r>
      <w:proofErr w:type="spellEnd"/>
      <w:r w:rsidRPr="00C214F7">
        <w:rPr>
          <w:rFonts w:ascii="Book Antiqua" w:eastAsia="DengXian" w:hAnsi="Book Antiqua"/>
          <w:kern w:val="2"/>
          <w:sz w:val="24"/>
          <w:szCs w:val="24"/>
          <w:bdr w:val="none" w:sz="0" w:space="0" w:color="auto"/>
          <w:lang w:val="en-US" w:eastAsia="zh-CN"/>
        </w:rPr>
        <w:t xml:space="preserve">-Stathopoulos I, </w:t>
      </w:r>
      <w:proofErr w:type="spellStart"/>
      <w:r w:rsidRPr="00C214F7">
        <w:rPr>
          <w:rFonts w:ascii="Book Antiqua" w:eastAsia="DengXian" w:hAnsi="Book Antiqua"/>
          <w:kern w:val="2"/>
          <w:sz w:val="24"/>
          <w:szCs w:val="24"/>
          <w:bdr w:val="none" w:sz="0" w:space="0" w:color="auto"/>
          <w:lang w:val="en-US" w:eastAsia="zh-CN"/>
        </w:rPr>
        <w:t>Andreatos</w:t>
      </w:r>
      <w:proofErr w:type="spellEnd"/>
      <w:r w:rsidRPr="00C214F7">
        <w:rPr>
          <w:rFonts w:ascii="Book Antiqua" w:eastAsia="DengXian" w:hAnsi="Book Antiqua"/>
          <w:kern w:val="2"/>
          <w:sz w:val="24"/>
          <w:szCs w:val="24"/>
          <w:bdr w:val="none" w:sz="0" w:space="0" w:color="auto"/>
          <w:lang w:val="en-US" w:eastAsia="zh-CN"/>
        </w:rPr>
        <w:t xml:space="preserve"> N, </w:t>
      </w:r>
      <w:proofErr w:type="spellStart"/>
      <w:r w:rsidRPr="00C214F7">
        <w:rPr>
          <w:rFonts w:ascii="Book Antiqua" w:eastAsia="DengXian" w:hAnsi="Book Antiqua"/>
          <w:kern w:val="2"/>
          <w:sz w:val="24"/>
          <w:szCs w:val="24"/>
          <w:bdr w:val="none" w:sz="0" w:space="0" w:color="auto"/>
          <w:lang w:val="en-US" w:eastAsia="zh-CN"/>
        </w:rPr>
        <w:t>Tzanninis</w:t>
      </w:r>
      <w:proofErr w:type="spellEnd"/>
      <w:r w:rsidRPr="00C214F7">
        <w:rPr>
          <w:rFonts w:ascii="Book Antiqua" w:eastAsia="DengXian" w:hAnsi="Book Antiqua"/>
          <w:kern w:val="2"/>
          <w:sz w:val="24"/>
          <w:szCs w:val="24"/>
          <w:bdr w:val="none" w:sz="0" w:space="0" w:color="auto"/>
          <w:lang w:val="en-US" w:eastAsia="zh-CN"/>
        </w:rPr>
        <w:t xml:space="preserve"> IG, Sasaki K, </w:t>
      </w:r>
      <w:proofErr w:type="spellStart"/>
      <w:r w:rsidRPr="00C214F7">
        <w:rPr>
          <w:rFonts w:ascii="Book Antiqua" w:eastAsia="DengXian" w:hAnsi="Book Antiqua"/>
          <w:kern w:val="2"/>
          <w:sz w:val="24"/>
          <w:szCs w:val="24"/>
          <w:bdr w:val="none" w:sz="0" w:space="0" w:color="auto"/>
          <w:lang w:val="en-US" w:eastAsia="zh-CN"/>
        </w:rPr>
        <w:t>Psaltopoulou</w:t>
      </w:r>
      <w:proofErr w:type="spellEnd"/>
      <w:r w:rsidRPr="00C214F7">
        <w:rPr>
          <w:rFonts w:ascii="Book Antiqua" w:eastAsia="DengXian" w:hAnsi="Book Antiqua"/>
          <w:kern w:val="2"/>
          <w:sz w:val="24"/>
          <w:szCs w:val="24"/>
          <w:bdr w:val="none" w:sz="0" w:space="0" w:color="auto"/>
          <w:lang w:val="en-US" w:eastAsia="zh-CN"/>
        </w:rPr>
        <w:t xml:space="preserve"> T, Wang J, </w:t>
      </w:r>
      <w:proofErr w:type="spellStart"/>
      <w:r w:rsidRPr="00C214F7">
        <w:rPr>
          <w:rFonts w:ascii="Book Antiqua" w:eastAsia="DengXian" w:hAnsi="Book Antiqua"/>
          <w:kern w:val="2"/>
          <w:sz w:val="24"/>
          <w:szCs w:val="24"/>
          <w:bdr w:val="none" w:sz="0" w:space="0" w:color="auto"/>
          <w:lang w:val="en-US" w:eastAsia="zh-CN"/>
        </w:rPr>
        <w:t>Buettner</w:t>
      </w:r>
      <w:proofErr w:type="spellEnd"/>
      <w:r w:rsidRPr="00C214F7">
        <w:rPr>
          <w:rFonts w:ascii="Book Antiqua" w:eastAsia="DengXian" w:hAnsi="Book Antiqua"/>
          <w:kern w:val="2"/>
          <w:sz w:val="24"/>
          <w:szCs w:val="24"/>
          <w:bdr w:val="none" w:sz="0" w:space="0" w:color="auto"/>
          <w:lang w:val="en-US" w:eastAsia="zh-CN"/>
        </w:rPr>
        <w:t xml:space="preserve"> S, </w:t>
      </w:r>
      <w:proofErr w:type="spellStart"/>
      <w:r w:rsidRPr="00C214F7">
        <w:rPr>
          <w:rFonts w:ascii="Book Antiqua" w:eastAsia="DengXian" w:hAnsi="Book Antiqua"/>
          <w:kern w:val="2"/>
          <w:sz w:val="24"/>
          <w:szCs w:val="24"/>
          <w:bdr w:val="none" w:sz="0" w:space="0" w:color="auto"/>
          <w:lang w:val="en-US" w:eastAsia="zh-CN"/>
        </w:rPr>
        <w:t>Papalois</w:t>
      </w:r>
      <w:proofErr w:type="spellEnd"/>
      <w:r w:rsidRPr="00C214F7">
        <w:rPr>
          <w:rFonts w:ascii="Book Antiqua" w:eastAsia="DengXian" w:hAnsi="Book Antiqua"/>
          <w:kern w:val="2"/>
          <w:sz w:val="24"/>
          <w:szCs w:val="24"/>
          <w:bdr w:val="none" w:sz="0" w:space="0" w:color="auto"/>
          <w:lang w:val="en-US" w:eastAsia="zh-CN"/>
        </w:rPr>
        <w:t xml:space="preserve"> ΑE, He J, Wolfgang CL, </w:t>
      </w:r>
      <w:proofErr w:type="spellStart"/>
      <w:r w:rsidRPr="00C214F7">
        <w:rPr>
          <w:rFonts w:ascii="Book Antiqua" w:eastAsia="DengXian" w:hAnsi="Book Antiqua"/>
          <w:kern w:val="2"/>
          <w:sz w:val="24"/>
          <w:szCs w:val="24"/>
          <w:bdr w:val="none" w:sz="0" w:space="0" w:color="auto"/>
          <w:lang w:val="en-US" w:eastAsia="zh-CN"/>
        </w:rPr>
        <w:t>Pawlik</w:t>
      </w:r>
      <w:proofErr w:type="spellEnd"/>
      <w:r w:rsidRPr="00C214F7">
        <w:rPr>
          <w:rFonts w:ascii="Book Antiqua" w:eastAsia="DengXian" w:hAnsi="Book Antiqua"/>
          <w:kern w:val="2"/>
          <w:sz w:val="24"/>
          <w:szCs w:val="24"/>
          <w:bdr w:val="none" w:sz="0" w:space="0" w:color="auto"/>
          <w:lang w:val="en-US" w:eastAsia="zh-CN"/>
        </w:rPr>
        <w:t xml:space="preserve"> TM, Weiss MJ. Impact of Surgical Margin Width on Recurrence and Overall Survival Following R0 Hepatic Resection of Colorectal Metastases: A Systematic Review and Meta-analysis. </w:t>
      </w:r>
      <w:r w:rsidRPr="00C214F7">
        <w:rPr>
          <w:rFonts w:ascii="Book Antiqua" w:eastAsia="DengXian" w:hAnsi="Book Antiqua"/>
          <w:i/>
          <w:kern w:val="2"/>
          <w:sz w:val="24"/>
          <w:szCs w:val="24"/>
          <w:bdr w:val="none" w:sz="0" w:space="0" w:color="auto"/>
          <w:lang w:val="en-US" w:eastAsia="zh-CN"/>
        </w:rPr>
        <w:t xml:space="preserve">Ann </w:t>
      </w:r>
      <w:proofErr w:type="spellStart"/>
      <w:r w:rsidRPr="00C214F7">
        <w:rPr>
          <w:rFonts w:ascii="Book Antiqua" w:eastAsia="DengXian" w:hAnsi="Book Antiqua"/>
          <w:i/>
          <w:kern w:val="2"/>
          <w:sz w:val="24"/>
          <w:szCs w:val="24"/>
          <w:bdr w:val="none" w:sz="0" w:space="0" w:color="auto"/>
          <w:lang w:val="en-US" w:eastAsia="zh-CN"/>
        </w:rPr>
        <w:t>Surg</w:t>
      </w:r>
      <w:proofErr w:type="spellEnd"/>
      <w:r w:rsidRPr="00C214F7">
        <w:rPr>
          <w:rFonts w:ascii="Book Antiqua" w:eastAsia="DengXian" w:hAnsi="Book Antiqua"/>
          <w:kern w:val="2"/>
          <w:sz w:val="24"/>
          <w:szCs w:val="24"/>
          <w:bdr w:val="none" w:sz="0" w:space="0" w:color="auto"/>
          <w:lang w:val="en-US" w:eastAsia="zh-CN"/>
        </w:rPr>
        <w:t xml:space="preserve"> 2018; </w:t>
      </w:r>
      <w:r w:rsidRPr="00C214F7">
        <w:rPr>
          <w:rFonts w:ascii="Book Antiqua" w:eastAsia="DengXian" w:hAnsi="Book Antiqua"/>
          <w:b/>
          <w:kern w:val="2"/>
          <w:sz w:val="24"/>
          <w:szCs w:val="24"/>
          <w:bdr w:val="none" w:sz="0" w:space="0" w:color="auto"/>
          <w:lang w:val="en-US" w:eastAsia="zh-CN"/>
        </w:rPr>
        <w:t>267</w:t>
      </w:r>
      <w:r w:rsidRPr="00C214F7">
        <w:rPr>
          <w:rFonts w:ascii="Book Antiqua" w:eastAsia="DengXian" w:hAnsi="Book Antiqua"/>
          <w:kern w:val="2"/>
          <w:sz w:val="24"/>
          <w:szCs w:val="24"/>
          <w:bdr w:val="none" w:sz="0" w:space="0" w:color="auto"/>
          <w:lang w:val="en-US" w:eastAsia="zh-CN"/>
        </w:rPr>
        <w:t>: 1047-1055 [PMID: 29189379 DOI: 10.1097/SLA.0000000000002552]</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29 </w:t>
      </w:r>
      <w:proofErr w:type="spellStart"/>
      <w:r w:rsidRPr="00C214F7">
        <w:rPr>
          <w:rFonts w:ascii="Book Antiqua" w:eastAsia="DengXian" w:hAnsi="Book Antiqua"/>
          <w:b/>
          <w:kern w:val="2"/>
          <w:sz w:val="24"/>
          <w:szCs w:val="24"/>
          <w:bdr w:val="none" w:sz="0" w:space="0" w:color="auto"/>
          <w:lang w:val="en-US" w:eastAsia="zh-CN"/>
        </w:rPr>
        <w:t>Oshi</w:t>
      </w:r>
      <w:proofErr w:type="spellEnd"/>
      <w:r w:rsidRPr="00C214F7">
        <w:rPr>
          <w:rFonts w:ascii="Book Antiqua" w:eastAsia="DengXian" w:hAnsi="Book Antiqua"/>
          <w:b/>
          <w:kern w:val="2"/>
          <w:sz w:val="24"/>
          <w:szCs w:val="24"/>
          <w:bdr w:val="none" w:sz="0" w:space="0" w:color="auto"/>
          <w:lang w:val="en-US" w:eastAsia="zh-CN"/>
        </w:rPr>
        <w:t xml:space="preserve"> M</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Margonis</w:t>
      </w:r>
      <w:proofErr w:type="spellEnd"/>
      <w:r w:rsidRPr="00C214F7">
        <w:rPr>
          <w:rFonts w:ascii="Book Antiqua" w:eastAsia="DengXian" w:hAnsi="Book Antiqua"/>
          <w:kern w:val="2"/>
          <w:sz w:val="24"/>
          <w:szCs w:val="24"/>
          <w:bdr w:val="none" w:sz="0" w:space="0" w:color="auto"/>
          <w:lang w:val="en-US" w:eastAsia="zh-CN"/>
        </w:rPr>
        <w:t xml:space="preserve"> GA, Sawada Y, </w:t>
      </w:r>
      <w:proofErr w:type="spellStart"/>
      <w:r w:rsidRPr="00C214F7">
        <w:rPr>
          <w:rFonts w:ascii="Book Antiqua" w:eastAsia="DengXian" w:hAnsi="Book Antiqua"/>
          <w:kern w:val="2"/>
          <w:sz w:val="24"/>
          <w:szCs w:val="24"/>
          <w:bdr w:val="none" w:sz="0" w:space="0" w:color="auto"/>
          <w:lang w:val="en-US" w:eastAsia="zh-CN"/>
        </w:rPr>
        <w:t>Andreatos</w:t>
      </w:r>
      <w:proofErr w:type="spellEnd"/>
      <w:r w:rsidRPr="00C214F7">
        <w:rPr>
          <w:rFonts w:ascii="Book Antiqua" w:eastAsia="DengXian" w:hAnsi="Book Antiqua"/>
          <w:kern w:val="2"/>
          <w:sz w:val="24"/>
          <w:szCs w:val="24"/>
          <w:bdr w:val="none" w:sz="0" w:space="0" w:color="auto"/>
          <w:lang w:val="en-US" w:eastAsia="zh-CN"/>
        </w:rPr>
        <w:t xml:space="preserve"> N, He J, Kumamoto T, Morioka D, Wolfgang CL, Tanaka K, Weiss MJ, Endo I. Higher Tumor Burden Neutralizes </w:t>
      </w:r>
      <w:r w:rsidRPr="00C214F7">
        <w:rPr>
          <w:rFonts w:ascii="Book Antiqua" w:eastAsia="DengXian" w:hAnsi="Book Antiqua"/>
          <w:kern w:val="2"/>
          <w:sz w:val="24"/>
          <w:szCs w:val="24"/>
          <w:bdr w:val="none" w:sz="0" w:space="0" w:color="auto"/>
          <w:lang w:val="en-US" w:eastAsia="zh-CN"/>
        </w:rPr>
        <w:lastRenderedPageBreak/>
        <w:t xml:space="preserve">Negative Margin Status in </w:t>
      </w:r>
      <w:proofErr w:type="spellStart"/>
      <w:r w:rsidRPr="00C214F7">
        <w:rPr>
          <w:rFonts w:ascii="Book Antiqua" w:eastAsia="DengXian" w:hAnsi="Book Antiqua"/>
          <w:kern w:val="2"/>
          <w:sz w:val="24"/>
          <w:szCs w:val="24"/>
          <w:bdr w:val="none" w:sz="0" w:space="0" w:color="auto"/>
          <w:lang w:val="en-US" w:eastAsia="zh-CN"/>
        </w:rPr>
        <w:t>Hepatectomy</w:t>
      </w:r>
      <w:proofErr w:type="spellEnd"/>
      <w:r w:rsidRPr="00C214F7">
        <w:rPr>
          <w:rFonts w:ascii="Book Antiqua" w:eastAsia="DengXian" w:hAnsi="Book Antiqua"/>
          <w:kern w:val="2"/>
          <w:sz w:val="24"/>
          <w:szCs w:val="24"/>
          <w:bdr w:val="none" w:sz="0" w:space="0" w:color="auto"/>
          <w:lang w:val="en-US" w:eastAsia="zh-CN"/>
        </w:rPr>
        <w:t xml:space="preserve"> for Colorectal Cancer Liver Metastasis. </w:t>
      </w:r>
      <w:r w:rsidRPr="00C214F7">
        <w:rPr>
          <w:rFonts w:ascii="Book Antiqua" w:eastAsia="DengXian" w:hAnsi="Book Antiqua"/>
          <w:i/>
          <w:kern w:val="2"/>
          <w:sz w:val="24"/>
          <w:szCs w:val="24"/>
          <w:bdr w:val="none" w:sz="0" w:space="0" w:color="auto"/>
          <w:lang w:val="en-US" w:eastAsia="zh-CN"/>
        </w:rPr>
        <w:t xml:space="preserve">Ann </w:t>
      </w:r>
      <w:proofErr w:type="spellStart"/>
      <w:r w:rsidRPr="00C214F7">
        <w:rPr>
          <w:rFonts w:ascii="Book Antiqua" w:eastAsia="DengXian" w:hAnsi="Book Antiqua"/>
          <w:i/>
          <w:kern w:val="2"/>
          <w:sz w:val="24"/>
          <w:szCs w:val="24"/>
          <w:bdr w:val="none" w:sz="0" w:space="0" w:color="auto"/>
          <w:lang w:val="en-US" w:eastAsia="zh-CN"/>
        </w:rPr>
        <w:t>Surg</w:t>
      </w:r>
      <w:proofErr w:type="spellEnd"/>
      <w:r w:rsidRPr="00C214F7">
        <w:rPr>
          <w:rFonts w:ascii="Book Antiqua" w:eastAsia="DengXian" w:hAnsi="Book Antiqua"/>
          <w:i/>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Oncol</w:t>
      </w:r>
      <w:proofErr w:type="spellEnd"/>
      <w:r w:rsidRPr="00C214F7">
        <w:rPr>
          <w:rFonts w:ascii="Book Antiqua" w:eastAsia="DengXian" w:hAnsi="Book Antiqua"/>
          <w:kern w:val="2"/>
          <w:sz w:val="24"/>
          <w:szCs w:val="24"/>
          <w:bdr w:val="none" w:sz="0" w:space="0" w:color="auto"/>
          <w:lang w:val="en-US" w:eastAsia="zh-CN"/>
        </w:rPr>
        <w:t xml:space="preserve"> 2019; </w:t>
      </w:r>
      <w:r w:rsidRPr="00C214F7">
        <w:rPr>
          <w:rFonts w:ascii="Book Antiqua" w:eastAsia="DengXian" w:hAnsi="Book Antiqua"/>
          <w:b/>
          <w:kern w:val="2"/>
          <w:sz w:val="24"/>
          <w:szCs w:val="24"/>
          <w:bdr w:val="none" w:sz="0" w:space="0" w:color="auto"/>
          <w:lang w:val="en-US" w:eastAsia="zh-CN"/>
        </w:rPr>
        <w:t>26</w:t>
      </w:r>
      <w:r w:rsidRPr="00C214F7">
        <w:rPr>
          <w:rFonts w:ascii="Book Antiqua" w:eastAsia="DengXian" w:hAnsi="Book Antiqua"/>
          <w:kern w:val="2"/>
          <w:sz w:val="24"/>
          <w:szCs w:val="24"/>
          <w:bdr w:val="none" w:sz="0" w:space="0" w:color="auto"/>
          <w:lang w:val="en-US" w:eastAsia="zh-CN"/>
        </w:rPr>
        <w:t>: 593-603 [PMID: 30483976 DOI: 10.1245/s10434-018-6830-x]</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30 </w:t>
      </w:r>
      <w:r w:rsidRPr="00C214F7">
        <w:rPr>
          <w:rFonts w:ascii="Book Antiqua" w:eastAsia="DengXian" w:hAnsi="Book Antiqua"/>
          <w:b/>
          <w:kern w:val="2"/>
          <w:sz w:val="24"/>
          <w:szCs w:val="24"/>
          <w:bdr w:val="none" w:sz="0" w:space="0" w:color="auto"/>
          <w:lang w:val="en-US" w:eastAsia="zh-CN"/>
        </w:rPr>
        <w:t>Gomez D</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Zaitoun</w:t>
      </w:r>
      <w:proofErr w:type="spellEnd"/>
      <w:r w:rsidRPr="00C214F7">
        <w:rPr>
          <w:rFonts w:ascii="Book Antiqua" w:eastAsia="DengXian" w:hAnsi="Book Antiqua"/>
          <w:kern w:val="2"/>
          <w:sz w:val="24"/>
          <w:szCs w:val="24"/>
          <w:bdr w:val="none" w:sz="0" w:space="0" w:color="auto"/>
          <w:lang w:val="en-US" w:eastAsia="zh-CN"/>
        </w:rPr>
        <w:t xml:space="preserve"> AM, De Rosa A, </w:t>
      </w:r>
      <w:proofErr w:type="spellStart"/>
      <w:r w:rsidRPr="00C214F7">
        <w:rPr>
          <w:rFonts w:ascii="Book Antiqua" w:eastAsia="DengXian" w:hAnsi="Book Antiqua"/>
          <w:kern w:val="2"/>
          <w:sz w:val="24"/>
          <w:szCs w:val="24"/>
          <w:bdr w:val="none" w:sz="0" w:space="0" w:color="auto"/>
          <w:lang w:val="en-US" w:eastAsia="zh-CN"/>
        </w:rPr>
        <w:t>Hossaini</w:t>
      </w:r>
      <w:proofErr w:type="spellEnd"/>
      <w:r w:rsidRPr="00C214F7">
        <w:rPr>
          <w:rFonts w:ascii="Book Antiqua" w:eastAsia="DengXian" w:hAnsi="Book Antiqua"/>
          <w:kern w:val="2"/>
          <w:sz w:val="24"/>
          <w:szCs w:val="24"/>
          <w:bdr w:val="none" w:sz="0" w:space="0" w:color="auto"/>
          <w:lang w:val="en-US" w:eastAsia="zh-CN"/>
        </w:rPr>
        <w:t xml:space="preserve"> S, </w:t>
      </w:r>
      <w:proofErr w:type="spellStart"/>
      <w:r w:rsidRPr="00C214F7">
        <w:rPr>
          <w:rFonts w:ascii="Book Antiqua" w:eastAsia="DengXian" w:hAnsi="Book Antiqua"/>
          <w:kern w:val="2"/>
          <w:sz w:val="24"/>
          <w:szCs w:val="24"/>
          <w:bdr w:val="none" w:sz="0" w:space="0" w:color="auto"/>
          <w:lang w:val="en-US" w:eastAsia="zh-CN"/>
        </w:rPr>
        <w:t>Beckingham</w:t>
      </w:r>
      <w:proofErr w:type="spellEnd"/>
      <w:r w:rsidRPr="00C214F7">
        <w:rPr>
          <w:rFonts w:ascii="Book Antiqua" w:eastAsia="DengXian" w:hAnsi="Book Antiqua"/>
          <w:kern w:val="2"/>
          <w:sz w:val="24"/>
          <w:szCs w:val="24"/>
          <w:bdr w:val="none" w:sz="0" w:space="0" w:color="auto"/>
          <w:lang w:val="en-US" w:eastAsia="zh-CN"/>
        </w:rPr>
        <w:t xml:space="preserve"> IJ, Brooks A, Cameron IC. </w:t>
      </w:r>
      <w:proofErr w:type="gramStart"/>
      <w:r w:rsidRPr="00C214F7">
        <w:rPr>
          <w:rFonts w:ascii="Book Antiqua" w:eastAsia="DengXian" w:hAnsi="Book Antiqua"/>
          <w:kern w:val="2"/>
          <w:sz w:val="24"/>
          <w:szCs w:val="24"/>
          <w:bdr w:val="none" w:sz="0" w:space="0" w:color="auto"/>
          <w:lang w:val="en-US" w:eastAsia="zh-CN"/>
        </w:rPr>
        <w:t>Critical review of the prognostic significance of pathological variables in patients undergoing resection for colorectal liver metastases.</w:t>
      </w:r>
      <w:proofErr w:type="gramEnd"/>
      <w:r w:rsidRPr="00C214F7">
        <w:rPr>
          <w:rFonts w:ascii="Book Antiqua" w:eastAsia="DengXian" w:hAnsi="Book Antiqua"/>
          <w:kern w:val="2"/>
          <w:sz w:val="24"/>
          <w:szCs w:val="24"/>
          <w:bdr w:val="none" w:sz="0" w:space="0" w:color="auto"/>
          <w:lang w:val="en-US" w:eastAsia="zh-CN"/>
        </w:rPr>
        <w:t xml:space="preserve"> </w:t>
      </w:r>
      <w:r w:rsidRPr="00C214F7">
        <w:rPr>
          <w:rFonts w:ascii="Book Antiqua" w:eastAsia="DengXian" w:hAnsi="Book Antiqua"/>
          <w:i/>
          <w:kern w:val="2"/>
          <w:sz w:val="24"/>
          <w:szCs w:val="24"/>
          <w:bdr w:val="none" w:sz="0" w:space="0" w:color="auto"/>
          <w:lang w:val="en-US" w:eastAsia="zh-CN"/>
        </w:rPr>
        <w:t>HPB (Oxford)</w:t>
      </w:r>
      <w:r w:rsidRPr="00C214F7">
        <w:rPr>
          <w:rFonts w:ascii="Book Antiqua" w:eastAsia="DengXian" w:hAnsi="Book Antiqua"/>
          <w:kern w:val="2"/>
          <w:sz w:val="24"/>
          <w:szCs w:val="24"/>
          <w:bdr w:val="none" w:sz="0" w:space="0" w:color="auto"/>
          <w:lang w:val="en-US" w:eastAsia="zh-CN"/>
        </w:rPr>
        <w:t xml:space="preserve"> 2014; </w:t>
      </w:r>
      <w:r w:rsidRPr="00C214F7">
        <w:rPr>
          <w:rFonts w:ascii="Book Antiqua" w:eastAsia="DengXian" w:hAnsi="Book Antiqua"/>
          <w:b/>
          <w:kern w:val="2"/>
          <w:sz w:val="24"/>
          <w:szCs w:val="24"/>
          <w:bdr w:val="none" w:sz="0" w:space="0" w:color="auto"/>
          <w:lang w:val="en-US" w:eastAsia="zh-CN"/>
        </w:rPr>
        <w:t>16</w:t>
      </w:r>
      <w:r w:rsidRPr="00C214F7">
        <w:rPr>
          <w:rFonts w:ascii="Book Antiqua" w:eastAsia="DengXian" w:hAnsi="Book Antiqua"/>
          <w:kern w:val="2"/>
          <w:sz w:val="24"/>
          <w:szCs w:val="24"/>
          <w:bdr w:val="none" w:sz="0" w:space="0" w:color="auto"/>
          <w:lang w:val="en-US" w:eastAsia="zh-CN"/>
        </w:rPr>
        <w:t>: 836-844 [PMID: 24617566 DOI: 10.1111/hpb.12216]</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proofErr w:type="gramStart"/>
      <w:r w:rsidRPr="00C214F7">
        <w:rPr>
          <w:rFonts w:ascii="Book Antiqua" w:eastAsia="DengXian" w:hAnsi="Book Antiqua"/>
          <w:kern w:val="2"/>
          <w:sz w:val="24"/>
          <w:szCs w:val="24"/>
          <w:bdr w:val="none" w:sz="0" w:space="0" w:color="auto"/>
          <w:lang w:val="en-US" w:eastAsia="zh-CN"/>
        </w:rPr>
        <w:t xml:space="preserve">31 </w:t>
      </w:r>
      <w:r w:rsidRPr="00C214F7">
        <w:rPr>
          <w:rFonts w:ascii="Book Antiqua" w:eastAsia="DengXian" w:hAnsi="Book Antiqua"/>
          <w:b/>
          <w:kern w:val="2"/>
          <w:sz w:val="24"/>
          <w:szCs w:val="24"/>
          <w:bdr w:val="none" w:sz="0" w:space="0" w:color="auto"/>
          <w:lang w:val="en-US" w:eastAsia="zh-CN"/>
        </w:rPr>
        <w:t xml:space="preserve">de </w:t>
      </w:r>
      <w:proofErr w:type="spellStart"/>
      <w:r w:rsidRPr="00C214F7">
        <w:rPr>
          <w:rFonts w:ascii="Book Antiqua" w:eastAsia="DengXian" w:hAnsi="Book Antiqua"/>
          <w:b/>
          <w:kern w:val="2"/>
          <w:sz w:val="24"/>
          <w:szCs w:val="24"/>
          <w:bdr w:val="none" w:sz="0" w:space="0" w:color="auto"/>
          <w:lang w:val="en-US" w:eastAsia="zh-CN"/>
        </w:rPr>
        <w:t>Ridder</w:t>
      </w:r>
      <w:proofErr w:type="spellEnd"/>
      <w:r w:rsidRPr="00C214F7">
        <w:rPr>
          <w:rFonts w:ascii="Book Antiqua" w:eastAsia="DengXian" w:hAnsi="Book Antiqua"/>
          <w:b/>
          <w:kern w:val="2"/>
          <w:sz w:val="24"/>
          <w:szCs w:val="24"/>
          <w:bdr w:val="none" w:sz="0" w:space="0" w:color="auto"/>
          <w:lang w:val="en-US" w:eastAsia="zh-CN"/>
        </w:rPr>
        <w:t xml:space="preserve"> JA</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Knijn</w:t>
      </w:r>
      <w:proofErr w:type="spellEnd"/>
      <w:r w:rsidRPr="00C214F7">
        <w:rPr>
          <w:rFonts w:ascii="Book Antiqua" w:eastAsia="DengXian" w:hAnsi="Book Antiqua"/>
          <w:kern w:val="2"/>
          <w:sz w:val="24"/>
          <w:szCs w:val="24"/>
          <w:bdr w:val="none" w:sz="0" w:space="0" w:color="auto"/>
          <w:lang w:val="en-US" w:eastAsia="zh-CN"/>
        </w:rPr>
        <w:t xml:space="preserve"> N, </w:t>
      </w:r>
      <w:proofErr w:type="spellStart"/>
      <w:r w:rsidRPr="00C214F7">
        <w:rPr>
          <w:rFonts w:ascii="Book Antiqua" w:eastAsia="DengXian" w:hAnsi="Book Antiqua"/>
          <w:kern w:val="2"/>
          <w:sz w:val="24"/>
          <w:szCs w:val="24"/>
          <w:bdr w:val="none" w:sz="0" w:space="0" w:color="auto"/>
          <w:lang w:val="en-US" w:eastAsia="zh-CN"/>
        </w:rPr>
        <w:t>Wiering</w:t>
      </w:r>
      <w:proofErr w:type="spellEnd"/>
      <w:r w:rsidRPr="00C214F7">
        <w:rPr>
          <w:rFonts w:ascii="Book Antiqua" w:eastAsia="DengXian" w:hAnsi="Book Antiqua"/>
          <w:kern w:val="2"/>
          <w:sz w:val="24"/>
          <w:szCs w:val="24"/>
          <w:bdr w:val="none" w:sz="0" w:space="0" w:color="auto"/>
          <w:lang w:val="en-US" w:eastAsia="zh-CN"/>
        </w:rPr>
        <w:t xml:space="preserve"> B, de Wilt JH, </w:t>
      </w:r>
      <w:proofErr w:type="spellStart"/>
      <w:r w:rsidRPr="00C214F7">
        <w:rPr>
          <w:rFonts w:ascii="Book Antiqua" w:eastAsia="DengXian" w:hAnsi="Book Antiqua"/>
          <w:kern w:val="2"/>
          <w:sz w:val="24"/>
          <w:szCs w:val="24"/>
          <w:bdr w:val="none" w:sz="0" w:space="0" w:color="auto"/>
          <w:lang w:val="en-US" w:eastAsia="zh-CN"/>
        </w:rPr>
        <w:t>Nagtegaal</w:t>
      </w:r>
      <w:proofErr w:type="spellEnd"/>
      <w:r w:rsidRPr="00C214F7">
        <w:rPr>
          <w:rFonts w:ascii="Book Antiqua" w:eastAsia="DengXian" w:hAnsi="Book Antiqua"/>
          <w:kern w:val="2"/>
          <w:sz w:val="24"/>
          <w:szCs w:val="24"/>
          <w:bdr w:val="none" w:sz="0" w:space="0" w:color="auto"/>
          <w:lang w:val="en-US" w:eastAsia="zh-CN"/>
        </w:rPr>
        <w:t xml:space="preserve"> ID.</w:t>
      </w:r>
      <w:proofErr w:type="gramEnd"/>
      <w:r w:rsidRPr="00C214F7">
        <w:rPr>
          <w:rFonts w:ascii="Book Antiqua" w:eastAsia="DengXian" w:hAnsi="Book Antiqua"/>
          <w:kern w:val="2"/>
          <w:sz w:val="24"/>
          <w:szCs w:val="24"/>
          <w:bdr w:val="none" w:sz="0" w:space="0" w:color="auto"/>
          <w:lang w:val="en-US" w:eastAsia="zh-CN"/>
        </w:rPr>
        <w:t xml:space="preserve"> Lymphatic Invasion is an Independent Adverse Prognostic Factor in Patients with Colorectal Liver Metastasis. </w:t>
      </w:r>
      <w:r w:rsidRPr="00C214F7">
        <w:rPr>
          <w:rFonts w:ascii="Book Antiqua" w:eastAsia="DengXian" w:hAnsi="Book Antiqua"/>
          <w:i/>
          <w:kern w:val="2"/>
          <w:sz w:val="24"/>
          <w:szCs w:val="24"/>
          <w:bdr w:val="none" w:sz="0" w:space="0" w:color="auto"/>
          <w:lang w:val="en-US" w:eastAsia="zh-CN"/>
        </w:rPr>
        <w:t xml:space="preserve">Ann </w:t>
      </w:r>
      <w:proofErr w:type="spellStart"/>
      <w:r w:rsidRPr="00C214F7">
        <w:rPr>
          <w:rFonts w:ascii="Book Antiqua" w:eastAsia="DengXian" w:hAnsi="Book Antiqua"/>
          <w:i/>
          <w:kern w:val="2"/>
          <w:sz w:val="24"/>
          <w:szCs w:val="24"/>
          <w:bdr w:val="none" w:sz="0" w:space="0" w:color="auto"/>
          <w:lang w:val="en-US" w:eastAsia="zh-CN"/>
        </w:rPr>
        <w:t>Surg</w:t>
      </w:r>
      <w:proofErr w:type="spellEnd"/>
      <w:r w:rsidRPr="00C214F7">
        <w:rPr>
          <w:rFonts w:ascii="Book Antiqua" w:eastAsia="DengXian" w:hAnsi="Book Antiqua"/>
          <w:i/>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Oncol</w:t>
      </w:r>
      <w:proofErr w:type="spellEnd"/>
      <w:r w:rsidRPr="00C214F7">
        <w:rPr>
          <w:rFonts w:ascii="Book Antiqua" w:eastAsia="DengXian" w:hAnsi="Book Antiqua"/>
          <w:kern w:val="2"/>
          <w:sz w:val="24"/>
          <w:szCs w:val="24"/>
          <w:bdr w:val="none" w:sz="0" w:space="0" w:color="auto"/>
          <w:lang w:val="en-US" w:eastAsia="zh-CN"/>
        </w:rPr>
        <w:t xml:space="preserve"> 2015; </w:t>
      </w:r>
      <w:r w:rsidRPr="00C214F7">
        <w:rPr>
          <w:rFonts w:ascii="Book Antiqua" w:eastAsia="DengXian" w:hAnsi="Book Antiqua"/>
          <w:b/>
          <w:kern w:val="2"/>
          <w:sz w:val="24"/>
          <w:szCs w:val="24"/>
          <w:bdr w:val="none" w:sz="0" w:space="0" w:color="auto"/>
          <w:lang w:val="en-US" w:eastAsia="zh-CN"/>
        </w:rPr>
        <w:t xml:space="preserve">22 </w:t>
      </w:r>
      <w:proofErr w:type="spellStart"/>
      <w:r w:rsidRPr="00C214F7">
        <w:rPr>
          <w:rFonts w:ascii="Book Antiqua" w:eastAsia="DengXian" w:hAnsi="Book Antiqua"/>
          <w:bCs/>
          <w:kern w:val="2"/>
          <w:sz w:val="24"/>
          <w:szCs w:val="24"/>
          <w:bdr w:val="none" w:sz="0" w:space="0" w:color="auto"/>
          <w:lang w:val="en-US" w:eastAsia="zh-CN"/>
        </w:rPr>
        <w:t>Suppl</w:t>
      </w:r>
      <w:proofErr w:type="spellEnd"/>
      <w:r w:rsidRPr="00C214F7">
        <w:rPr>
          <w:rFonts w:ascii="Book Antiqua" w:eastAsia="DengXian" w:hAnsi="Book Antiqua"/>
          <w:bCs/>
          <w:kern w:val="2"/>
          <w:sz w:val="24"/>
          <w:szCs w:val="24"/>
          <w:bdr w:val="none" w:sz="0" w:space="0" w:color="auto"/>
          <w:lang w:val="en-US" w:eastAsia="zh-CN"/>
        </w:rPr>
        <w:t xml:space="preserve"> 3</w:t>
      </w:r>
      <w:r w:rsidRPr="00C214F7">
        <w:rPr>
          <w:rFonts w:ascii="Book Antiqua" w:eastAsia="DengXian" w:hAnsi="Book Antiqua"/>
          <w:kern w:val="2"/>
          <w:sz w:val="24"/>
          <w:szCs w:val="24"/>
          <w:bdr w:val="none" w:sz="0" w:space="0" w:color="auto"/>
          <w:lang w:val="en-US" w:eastAsia="zh-CN"/>
        </w:rPr>
        <w:t>: S638-S645 [PMID: 25986865 DOI: 10.1245/s10434-015-4562-8]</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32 </w:t>
      </w:r>
      <w:r w:rsidRPr="00C214F7">
        <w:rPr>
          <w:rFonts w:ascii="Book Antiqua" w:eastAsia="DengXian" w:hAnsi="Book Antiqua"/>
          <w:b/>
          <w:kern w:val="2"/>
          <w:sz w:val="24"/>
          <w:szCs w:val="24"/>
          <w:bdr w:val="none" w:sz="0" w:space="0" w:color="auto"/>
          <w:lang w:val="en-US" w:eastAsia="zh-CN"/>
        </w:rPr>
        <w:t>Benson AB 3rd</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Venook</w:t>
      </w:r>
      <w:proofErr w:type="spellEnd"/>
      <w:r w:rsidRPr="00C214F7">
        <w:rPr>
          <w:rFonts w:ascii="Book Antiqua" w:eastAsia="DengXian" w:hAnsi="Book Antiqua"/>
          <w:kern w:val="2"/>
          <w:sz w:val="24"/>
          <w:szCs w:val="24"/>
          <w:bdr w:val="none" w:sz="0" w:space="0" w:color="auto"/>
          <w:lang w:val="en-US" w:eastAsia="zh-CN"/>
        </w:rPr>
        <w:t xml:space="preserve"> AP, </w:t>
      </w:r>
      <w:proofErr w:type="spellStart"/>
      <w:r w:rsidRPr="00C214F7">
        <w:rPr>
          <w:rFonts w:ascii="Book Antiqua" w:eastAsia="DengXian" w:hAnsi="Book Antiqua"/>
          <w:kern w:val="2"/>
          <w:sz w:val="24"/>
          <w:szCs w:val="24"/>
          <w:bdr w:val="none" w:sz="0" w:space="0" w:color="auto"/>
          <w:lang w:val="en-US" w:eastAsia="zh-CN"/>
        </w:rPr>
        <w:t>Cederquist</w:t>
      </w:r>
      <w:proofErr w:type="spellEnd"/>
      <w:r w:rsidRPr="00C214F7">
        <w:rPr>
          <w:rFonts w:ascii="Book Antiqua" w:eastAsia="DengXian" w:hAnsi="Book Antiqua"/>
          <w:kern w:val="2"/>
          <w:sz w:val="24"/>
          <w:szCs w:val="24"/>
          <w:bdr w:val="none" w:sz="0" w:space="0" w:color="auto"/>
          <w:lang w:val="en-US" w:eastAsia="zh-CN"/>
        </w:rPr>
        <w:t xml:space="preserve"> L, Chan E, Chen YJ, Cooper HS, Deming D, </w:t>
      </w:r>
      <w:proofErr w:type="spellStart"/>
      <w:r w:rsidRPr="00C214F7">
        <w:rPr>
          <w:rFonts w:ascii="Book Antiqua" w:eastAsia="DengXian" w:hAnsi="Book Antiqua"/>
          <w:kern w:val="2"/>
          <w:sz w:val="24"/>
          <w:szCs w:val="24"/>
          <w:bdr w:val="none" w:sz="0" w:space="0" w:color="auto"/>
          <w:lang w:val="en-US" w:eastAsia="zh-CN"/>
        </w:rPr>
        <w:t>Engstrom</w:t>
      </w:r>
      <w:proofErr w:type="spellEnd"/>
      <w:r w:rsidRPr="00C214F7">
        <w:rPr>
          <w:rFonts w:ascii="Book Antiqua" w:eastAsia="DengXian" w:hAnsi="Book Antiqua"/>
          <w:kern w:val="2"/>
          <w:sz w:val="24"/>
          <w:szCs w:val="24"/>
          <w:bdr w:val="none" w:sz="0" w:space="0" w:color="auto"/>
          <w:lang w:val="en-US" w:eastAsia="zh-CN"/>
        </w:rPr>
        <w:t xml:space="preserve"> PF, </w:t>
      </w:r>
      <w:proofErr w:type="spellStart"/>
      <w:r w:rsidRPr="00C214F7">
        <w:rPr>
          <w:rFonts w:ascii="Book Antiqua" w:eastAsia="DengXian" w:hAnsi="Book Antiqua"/>
          <w:kern w:val="2"/>
          <w:sz w:val="24"/>
          <w:szCs w:val="24"/>
          <w:bdr w:val="none" w:sz="0" w:space="0" w:color="auto"/>
          <w:lang w:val="en-US" w:eastAsia="zh-CN"/>
        </w:rPr>
        <w:t>Enzinger</w:t>
      </w:r>
      <w:proofErr w:type="spellEnd"/>
      <w:r w:rsidRPr="00C214F7">
        <w:rPr>
          <w:rFonts w:ascii="Book Antiqua" w:eastAsia="DengXian" w:hAnsi="Book Antiqua"/>
          <w:kern w:val="2"/>
          <w:sz w:val="24"/>
          <w:szCs w:val="24"/>
          <w:bdr w:val="none" w:sz="0" w:space="0" w:color="auto"/>
          <w:lang w:val="en-US" w:eastAsia="zh-CN"/>
        </w:rPr>
        <w:t xml:space="preserve"> PC, </w:t>
      </w:r>
      <w:proofErr w:type="spellStart"/>
      <w:r w:rsidRPr="00C214F7">
        <w:rPr>
          <w:rFonts w:ascii="Book Antiqua" w:eastAsia="DengXian" w:hAnsi="Book Antiqua"/>
          <w:kern w:val="2"/>
          <w:sz w:val="24"/>
          <w:szCs w:val="24"/>
          <w:bdr w:val="none" w:sz="0" w:space="0" w:color="auto"/>
          <w:lang w:val="en-US" w:eastAsia="zh-CN"/>
        </w:rPr>
        <w:t>Fichera</w:t>
      </w:r>
      <w:proofErr w:type="spellEnd"/>
      <w:r w:rsidRPr="00C214F7">
        <w:rPr>
          <w:rFonts w:ascii="Book Antiqua" w:eastAsia="DengXian" w:hAnsi="Book Antiqua"/>
          <w:kern w:val="2"/>
          <w:sz w:val="24"/>
          <w:szCs w:val="24"/>
          <w:bdr w:val="none" w:sz="0" w:space="0" w:color="auto"/>
          <w:lang w:val="en-US" w:eastAsia="zh-CN"/>
        </w:rPr>
        <w:t xml:space="preserve"> A, </w:t>
      </w:r>
      <w:proofErr w:type="spellStart"/>
      <w:r w:rsidRPr="00C214F7">
        <w:rPr>
          <w:rFonts w:ascii="Book Antiqua" w:eastAsia="DengXian" w:hAnsi="Book Antiqua"/>
          <w:kern w:val="2"/>
          <w:sz w:val="24"/>
          <w:szCs w:val="24"/>
          <w:bdr w:val="none" w:sz="0" w:space="0" w:color="auto"/>
          <w:lang w:val="en-US" w:eastAsia="zh-CN"/>
        </w:rPr>
        <w:t>Grem</w:t>
      </w:r>
      <w:proofErr w:type="spellEnd"/>
      <w:r w:rsidRPr="00C214F7">
        <w:rPr>
          <w:rFonts w:ascii="Book Antiqua" w:eastAsia="DengXian" w:hAnsi="Book Antiqua"/>
          <w:kern w:val="2"/>
          <w:sz w:val="24"/>
          <w:szCs w:val="24"/>
          <w:bdr w:val="none" w:sz="0" w:space="0" w:color="auto"/>
          <w:lang w:val="en-US" w:eastAsia="zh-CN"/>
        </w:rPr>
        <w:t xml:space="preserve"> JL, </w:t>
      </w:r>
      <w:proofErr w:type="spellStart"/>
      <w:r w:rsidRPr="00C214F7">
        <w:rPr>
          <w:rFonts w:ascii="Book Antiqua" w:eastAsia="DengXian" w:hAnsi="Book Antiqua"/>
          <w:kern w:val="2"/>
          <w:sz w:val="24"/>
          <w:szCs w:val="24"/>
          <w:bdr w:val="none" w:sz="0" w:space="0" w:color="auto"/>
          <w:lang w:val="en-US" w:eastAsia="zh-CN"/>
        </w:rPr>
        <w:t>Grothey</w:t>
      </w:r>
      <w:proofErr w:type="spellEnd"/>
      <w:r w:rsidRPr="00C214F7">
        <w:rPr>
          <w:rFonts w:ascii="Book Antiqua" w:eastAsia="DengXian" w:hAnsi="Book Antiqua"/>
          <w:kern w:val="2"/>
          <w:sz w:val="24"/>
          <w:szCs w:val="24"/>
          <w:bdr w:val="none" w:sz="0" w:space="0" w:color="auto"/>
          <w:lang w:val="en-US" w:eastAsia="zh-CN"/>
        </w:rPr>
        <w:t xml:space="preserve"> A, </w:t>
      </w:r>
      <w:proofErr w:type="spellStart"/>
      <w:r w:rsidRPr="00C214F7">
        <w:rPr>
          <w:rFonts w:ascii="Book Antiqua" w:eastAsia="DengXian" w:hAnsi="Book Antiqua"/>
          <w:kern w:val="2"/>
          <w:sz w:val="24"/>
          <w:szCs w:val="24"/>
          <w:bdr w:val="none" w:sz="0" w:space="0" w:color="auto"/>
          <w:lang w:val="en-US" w:eastAsia="zh-CN"/>
        </w:rPr>
        <w:t>Hochster</w:t>
      </w:r>
      <w:proofErr w:type="spellEnd"/>
      <w:r w:rsidRPr="00C214F7">
        <w:rPr>
          <w:rFonts w:ascii="Book Antiqua" w:eastAsia="DengXian" w:hAnsi="Book Antiqua"/>
          <w:kern w:val="2"/>
          <w:sz w:val="24"/>
          <w:szCs w:val="24"/>
          <w:bdr w:val="none" w:sz="0" w:space="0" w:color="auto"/>
          <w:lang w:val="en-US" w:eastAsia="zh-CN"/>
        </w:rPr>
        <w:t xml:space="preserve"> HS, </w:t>
      </w:r>
      <w:proofErr w:type="spellStart"/>
      <w:r w:rsidRPr="00C214F7">
        <w:rPr>
          <w:rFonts w:ascii="Book Antiqua" w:eastAsia="DengXian" w:hAnsi="Book Antiqua"/>
          <w:kern w:val="2"/>
          <w:sz w:val="24"/>
          <w:szCs w:val="24"/>
          <w:bdr w:val="none" w:sz="0" w:space="0" w:color="auto"/>
          <w:lang w:val="en-US" w:eastAsia="zh-CN"/>
        </w:rPr>
        <w:t>Hoffe</w:t>
      </w:r>
      <w:proofErr w:type="spellEnd"/>
      <w:r w:rsidRPr="00C214F7">
        <w:rPr>
          <w:rFonts w:ascii="Book Antiqua" w:eastAsia="DengXian" w:hAnsi="Book Antiqua"/>
          <w:kern w:val="2"/>
          <w:sz w:val="24"/>
          <w:szCs w:val="24"/>
          <w:bdr w:val="none" w:sz="0" w:space="0" w:color="auto"/>
          <w:lang w:val="en-US" w:eastAsia="zh-CN"/>
        </w:rPr>
        <w:t xml:space="preserve"> S, Hunt S, </w:t>
      </w:r>
      <w:proofErr w:type="spellStart"/>
      <w:r w:rsidRPr="00C214F7">
        <w:rPr>
          <w:rFonts w:ascii="Book Antiqua" w:eastAsia="DengXian" w:hAnsi="Book Antiqua"/>
          <w:kern w:val="2"/>
          <w:sz w:val="24"/>
          <w:szCs w:val="24"/>
          <w:bdr w:val="none" w:sz="0" w:space="0" w:color="auto"/>
          <w:lang w:val="en-US" w:eastAsia="zh-CN"/>
        </w:rPr>
        <w:t>Kamel</w:t>
      </w:r>
      <w:proofErr w:type="spellEnd"/>
      <w:r w:rsidRPr="00C214F7">
        <w:rPr>
          <w:rFonts w:ascii="Book Antiqua" w:eastAsia="DengXian" w:hAnsi="Book Antiqua"/>
          <w:kern w:val="2"/>
          <w:sz w:val="24"/>
          <w:szCs w:val="24"/>
          <w:bdr w:val="none" w:sz="0" w:space="0" w:color="auto"/>
          <w:lang w:val="en-US" w:eastAsia="zh-CN"/>
        </w:rPr>
        <w:t xml:space="preserve"> A, </w:t>
      </w:r>
      <w:proofErr w:type="spellStart"/>
      <w:r w:rsidRPr="00C214F7">
        <w:rPr>
          <w:rFonts w:ascii="Book Antiqua" w:eastAsia="DengXian" w:hAnsi="Book Antiqua"/>
          <w:kern w:val="2"/>
          <w:sz w:val="24"/>
          <w:szCs w:val="24"/>
          <w:bdr w:val="none" w:sz="0" w:space="0" w:color="auto"/>
          <w:lang w:val="en-US" w:eastAsia="zh-CN"/>
        </w:rPr>
        <w:t>Kirilcuk</w:t>
      </w:r>
      <w:proofErr w:type="spellEnd"/>
      <w:r w:rsidRPr="00C214F7">
        <w:rPr>
          <w:rFonts w:ascii="Book Antiqua" w:eastAsia="DengXian" w:hAnsi="Book Antiqua"/>
          <w:kern w:val="2"/>
          <w:sz w:val="24"/>
          <w:szCs w:val="24"/>
          <w:bdr w:val="none" w:sz="0" w:space="0" w:color="auto"/>
          <w:lang w:val="en-US" w:eastAsia="zh-CN"/>
        </w:rPr>
        <w:t xml:space="preserve"> N, </w:t>
      </w:r>
      <w:proofErr w:type="spellStart"/>
      <w:r w:rsidRPr="00C214F7">
        <w:rPr>
          <w:rFonts w:ascii="Book Antiqua" w:eastAsia="DengXian" w:hAnsi="Book Antiqua"/>
          <w:kern w:val="2"/>
          <w:sz w:val="24"/>
          <w:szCs w:val="24"/>
          <w:bdr w:val="none" w:sz="0" w:space="0" w:color="auto"/>
          <w:lang w:val="en-US" w:eastAsia="zh-CN"/>
        </w:rPr>
        <w:t>Krishnamurthi</w:t>
      </w:r>
      <w:proofErr w:type="spellEnd"/>
      <w:r w:rsidRPr="00C214F7">
        <w:rPr>
          <w:rFonts w:ascii="Book Antiqua" w:eastAsia="DengXian" w:hAnsi="Book Antiqua"/>
          <w:kern w:val="2"/>
          <w:sz w:val="24"/>
          <w:szCs w:val="24"/>
          <w:bdr w:val="none" w:sz="0" w:space="0" w:color="auto"/>
          <w:lang w:val="en-US" w:eastAsia="zh-CN"/>
        </w:rPr>
        <w:t xml:space="preserve"> S, </w:t>
      </w:r>
      <w:proofErr w:type="spellStart"/>
      <w:r w:rsidRPr="00C214F7">
        <w:rPr>
          <w:rFonts w:ascii="Book Antiqua" w:eastAsia="DengXian" w:hAnsi="Book Antiqua"/>
          <w:kern w:val="2"/>
          <w:sz w:val="24"/>
          <w:szCs w:val="24"/>
          <w:bdr w:val="none" w:sz="0" w:space="0" w:color="auto"/>
          <w:lang w:val="en-US" w:eastAsia="zh-CN"/>
        </w:rPr>
        <w:t>Messersmith</w:t>
      </w:r>
      <w:proofErr w:type="spellEnd"/>
      <w:r w:rsidRPr="00C214F7">
        <w:rPr>
          <w:rFonts w:ascii="Book Antiqua" w:eastAsia="DengXian" w:hAnsi="Book Antiqua"/>
          <w:kern w:val="2"/>
          <w:sz w:val="24"/>
          <w:szCs w:val="24"/>
          <w:bdr w:val="none" w:sz="0" w:space="0" w:color="auto"/>
          <w:lang w:val="en-US" w:eastAsia="zh-CN"/>
        </w:rPr>
        <w:t xml:space="preserve"> WA, </w:t>
      </w:r>
      <w:proofErr w:type="spellStart"/>
      <w:r w:rsidRPr="00C214F7">
        <w:rPr>
          <w:rFonts w:ascii="Book Antiqua" w:eastAsia="DengXian" w:hAnsi="Book Antiqua"/>
          <w:kern w:val="2"/>
          <w:sz w:val="24"/>
          <w:szCs w:val="24"/>
          <w:bdr w:val="none" w:sz="0" w:space="0" w:color="auto"/>
          <w:lang w:val="en-US" w:eastAsia="zh-CN"/>
        </w:rPr>
        <w:t>Mulcahy</w:t>
      </w:r>
      <w:proofErr w:type="spellEnd"/>
      <w:r w:rsidRPr="00C214F7">
        <w:rPr>
          <w:rFonts w:ascii="Book Antiqua" w:eastAsia="DengXian" w:hAnsi="Book Antiqua"/>
          <w:kern w:val="2"/>
          <w:sz w:val="24"/>
          <w:szCs w:val="24"/>
          <w:bdr w:val="none" w:sz="0" w:space="0" w:color="auto"/>
          <w:lang w:val="en-US" w:eastAsia="zh-CN"/>
        </w:rPr>
        <w:t xml:space="preserve"> MF, Murphy JD, </w:t>
      </w:r>
      <w:proofErr w:type="spellStart"/>
      <w:r w:rsidRPr="00C214F7">
        <w:rPr>
          <w:rFonts w:ascii="Book Antiqua" w:eastAsia="DengXian" w:hAnsi="Book Antiqua"/>
          <w:kern w:val="2"/>
          <w:sz w:val="24"/>
          <w:szCs w:val="24"/>
          <w:bdr w:val="none" w:sz="0" w:space="0" w:color="auto"/>
          <w:lang w:val="en-US" w:eastAsia="zh-CN"/>
        </w:rPr>
        <w:t>Nurkin</w:t>
      </w:r>
      <w:proofErr w:type="spellEnd"/>
      <w:r w:rsidRPr="00C214F7">
        <w:rPr>
          <w:rFonts w:ascii="Book Antiqua" w:eastAsia="DengXian" w:hAnsi="Book Antiqua"/>
          <w:kern w:val="2"/>
          <w:sz w:val="24"/>
          <w:szCs w:val="24"/>
          <w:bdr w:val="none" w:sz="0" w:space="0" w:color="auto"/>
          <w:lang w:val="en-US" w:eastAsia="zh-CN"/>
        </w:rPr>
        <w:t xml:space="preserve"> S, </w:t>
      </w:r>
      <w:proofErr w:type="spellStart"/>
      <w:r w:rsidRPr="00C214F7">
        <w:rPr>
          <w:rFonts w:ascii="Book Antiqua" w:eastAsia="DengXian" w:hAnsi="Book Antiqua"/>
          <w:kern w:val="2"/>
          <w:sz w:val="24"/>
          <w:szCs w:val="24"/>
          <w:bdr w:val="none" w:sz="0" w:space="0" w:color="auto"/>
          <w:lang w:val="en-US" w:eastAsia="zh-CN"/>
        </w:rPr>
        <w:t>Saltz</w:t>
      </w:r>
      <w:proofErr w:type="spellEnd"/>
      <w:r w:rsidRPr="00C214F7">
        <w:rPr>
          <w:rFonts w:ascii="Book Antiqua" w:eastAsia="DengXian" w:hAnsi="Book Antiqua"/>
          <w:kern w:val="2"/>
          <w:sz w:val="24"/>
          <w:szCs w:val="24"/>
          <w:bdr w:val="none" w:sz="0" w:space="0" w:color="auto"/>
          <w:lang w:val="en-US" w:eastAsia="zh-CN"/>
        </w:rPr>
        <w:t xml:space="preserve"> L, Sharma S, Shibata D, </w:t>
      </w:r>
      <w:proofErr w:type="spellStart"/>
      <w:r w:rsidRPr="00C214F7">
        <w:rPr>
          <w:rFonts w:ascii="Book Antiqua" w:eastAsia="DengXian" w:hAnsi="Book Antiqua"/>
          <w:kern w:val="2"/>
          <w:sz w:val="24"/>
          <w:szCs w:val="24"/>
          <w:bdr w:val="none" w:sz="0" w:space="0" w:color="auto"/>
          <w:lang w:val="en-US" w:eastAsia="zh-CN"/>
        </w:rPr>
        <w:t>Skibber</w:t>
      </w:r>
      <w:proofErr w:type="spellEnd"/>
      <w:r w:rsidRPr="00C214F7">
        <w:rPr>
          <w:rFonts w:ascii="Book Antiqua" w:eastAsia="DengXian" w:hAnsi="Book Antiqua"/>
          <w:kern w:val="2"/>
          <w:sz w:val="24"/>
          <w:szCs w:val="24"/>
          <w:bdr w:val="none" w:sz="0" w:space="0" w:color="auto"/>
          <w:lang w:val="en-US" w:eastAsia="zh-CN"/>
        </w:rPr>
        <w:t xml:space="preserve"> JM, </w:t>
      </w:r>
      <w:proofErr w:type="spellStart"/>
      <w:r w:rsidRPr="00C214F7">
        <w:rPr>
          <w:rFonts w:ascii="Book Antiqua" w:eastAsia="DengXian" w:hAnsi="Book Antiqua"/>
          <w:kern w:val="2"/>
          <w:sz w:val="24"/>
          <w:szCs w:val="24"/>
          <w:bdr w:val="none" w:sz="0" w:space="0" w:color="auto"/>
          <w:lang w:val="en-US" w:eastAsia="zh-CN"/>
        </w:rPr>
        <w:t>Sofocleous</w:t>
      </w:r>
      <w:proofErr w:type="spellEnd"/>
      <w:r w:rsidRPr="00C214F7">
        <w:rPr>
          <w:rFonts w:ascii="Book Antiqua" w:eastAsia="DengXian" w:hAnsi="Book Antiqua"/>
          <w:kern w:val="2"/>
          <w:sz w:val="24"/>
          <w:szCs w:val="24"/>
          <w:bdr w:val="none" w:sz="0" w:space="0" w:color="auto"/>
          <w:lang w:val="en-US" w:eastAsia="zh-CN"/>
        </w:rPr>
        <w:t xml:space="preserve"> CT, </w:t>
      </w:r>
      <w:proofErr w:type="spellStart"/>
      <w:r w:rsidRPr="00C214F7">
        <w:rPr>
          <w:rFonts w:ascii="Book Antiqua" w:eastAsia="DengXian" w:hAnsi="Book Antiqua"/>
          <w:kern w:val="2"/>
          <w:sz w:val="24"/>
          <w:szCs w:val="24"/>
          <w:bdr w:val="none" w:sz="0" w:space="0" w:color="auto"/>
          <w:lang w:val="en-US" w:eastAsia="zh-CN"/>
        </w:rPr>
        <w:t>Stoffel</w:t>
      </w:r>
      <w:proofErr w:type="spellEnd"/>
      <w:r w:rsidRPr="00C214F7">
        <w:rPr>
          <w:rFonts w:ascii="Book Antiqua" w:eastAsia="DengXian" w:hAnsi="Book Antiqua"/>
          <w:kern w:val="2"/>
          <w:sz w:val="24"/>
          <w:szCs w:val="24"/>
          <w:bdr w:val="none" w:sz="0" w:space="0" w:color="auto"/>
          <w:lang w:val="en-US" w:eastAsia="zh-CN"/>
        </w:rPr>
        <w:t xml:space="preserve"> EM, </w:t>
      </w:r>
      <w:proofErr w:type="spellStart"/>
      <w:r w:rsidRPr="00C214F7">
        <w:rPr>
          <w:rFonts w:ascii="Book Antiqua" w:eastAsia="DengXian" w:hAnsi="Book Antiqua"/>
          <w:kern w:val="2"/>
          <w:sz w:val="24"/>
          <w:szCs w:val="24"/>
          <w:bdr w:val="none" w:sz="0" w:space="0" w:color="auto"/>
          <w:lang w:val="en-US" w:eastAsia="zh-CN"/>
        </w:rPr>
        <w:t>Stotsky-Himelfarb</w:t>
      </w:r>
      <w:proofErr w:type="spellEnd"/>
      <w:r w:rsidRPr="00C214F7">
        <w:rPr>
          <w:rFonts w:ascii="Book Antiqua" w:eastAsia="DengXian" w:hAnsi="Book Antiqua"/>
          <w:kern w:val="2"/>
          <w:sz w:val="24"/>
          <w:szCs w:val="24"/>
          <w:bdr w:val="none" w:sz="0" w:space="0" w:color="auto"/>
          <w:lang w:val="en-US" w:eastAsia="zh-CN"/>
        </w:rPr>
        <w:t xml:space="preserve"> E, Willett CG, Wu CS, Gregory KM, Freedman-Cass D. Colon Cancer, Version 1.2017, NCCN Clinical Practice Guidelines in Oncology. </w:t>
      </w:r>
      <w:r w:rsidRPr="00C214F7">
        <w:rPr>
          <w:rFonts w:ascii="Book Antiqua" w:eastAsia="DengXian" w:hAnsi="Book Antiqua"/>
          <w:i/>
          <w:kern w:val="2"/>
          <w:sz w:val="24"/>
          <w:szCs w:val="24"/>
          <w:bdr w:val="none" w:sz="0" w:space="0" w:color="auto"/>
          <w:lang w:val="en-US" w:eastAsia="zh-CN"/>
        </w:rPr>
        <w:t xml:space="preserve">J </w:t>
      </w:r>
      <w:proofErr w:type="spellStart"/>
      <w:r w:rsidRPr="00C214F7">
        <w:rPr>
          <w:rFonts w:ascii="Book Antiqua" w:eastAsia="DengXian" w:hAnsi="Book Antiqua"/>
          <w:i/>
          <w:kern w:val="2"/>
          <w:sz w:val="24"/>
          <w:szCs w:val="24"/>
          <w:bdr w:val="none" w:sz="0" w:space="0" w:color="auto"/>
          <w:lang w:val="en-US" w:eastAsia="zh-CN"/>
        </w:rPr>
        <w:t>Natl</w:t>
      </w:r>
      <w:proofErr w:type="spellEnd"/>
      <w:r w:rsidRPr="00C214F7">
        <w:rPr>
          <w:rFonts w:ascii="Book Antiqua" w:eastAsia="DengXian" w:hAnsi="Book Antiqua"/>
          <w:i/>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Compr</w:t>
      </w:r>
      <w:proofErr w:type="spellEnd"/>
      <w:r w:rsidRPr="00C214F7">
        <w:rPr>
          <w:rFonts w:ascii="Book Antiqua" w:eastAsia="DengXian" w:hAnsi="Book Antiqua"/>
          <w:i/>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Canc</w:t>
      </w:r>
      <w:proofErr w:type="spellEnd"/>
      <w:r w:rsidRPr="00C214F7">
        <w:rPr>
          <w:rFonts w:ascii="Book Antiqua" w:eastAsia="DengXian" w:hAnsi="Book Antiqua"/>
          <w:i/>
          <w:kern w:val="2"/>
          <w:sz w:val="24"/>
          <w:szCs w:val="24"/>
          <w:bdr w:val="none" w:sz="0" w:space="0" w:color="auto"/>
          <w:lang w:val="en-US" w:eastAsia="zh-CN"/>
        </w:rPr>
        <w:t xml:space="preserve"> </w:t>
      </w:r>
      <w:proofErr w:type="spellStart"/>
      <w:r w:rsidRPr="00C214F7">
        <w:rPr>
          <w:rFonts w:ascii="Book Antiqua" w:eastAsia="DengXian" w:hAnsi="Book Antiqua"/>
          <w:i/>
          <w:kern w:val="2"/>
          <w:sz w:val="24"/>
          <w:szCs w:val="24"/>
          <w:bdr w:val="none" w:sz="0" w:space="0" w:color="auto"/>
          <w:lang w:val="en-US" w:eastAsia="zh-CN"/>
        </w:rPr>
        <w:t>Netw</w:t>
      </w:r>
      <w:proofErr w:type="spellEnd"/>
      <w:r w:rsidRPr="00C214F7">
        <w:rPr>
          <w:rFonts w:ascii="Book Antiqua" w:eastAsia="DengXian" w:hAnsi="Book Antiqua"/>
          <w:kern w:val="2"/>
          <w:sz w:val="24"/>
          <w:szCs w:val="24"/>
          <w:bdr w:val="none" w:sz="0" w:space="0" w:color="auto"/>
          <w:lang w:val="en-US" w:eastAsia="zh-CN"/>
        </w:rPr>
        <w:t xml:space="preserve"> 2017; </w:t>
      </w:r>
      <w:r w:rsidRPr="00C214F7">
        <w:rPr>
          <w:rFonts w:ascii="Book Antiqua" w:eastAsia="DengXian" w:hAnsi="Book Antiqua"/>
          <w:b/>
          <w:kern w:val="2"/>
          <w:sz w:val="24"/>
          <w:szCs w:val="24"/>
          <w:bdr w:val="none" w:sz="0" w:space="0" w:color="auto"/>
          <w:lang w:val="en-US" w:eastAsia="zh-CN"/>
        </w:rPr>
        <w:t>15</w:t>
      </w:r>
      <w:r w:rsidRPr="00C214F7">
        <w:rPr>
          <w:rFonts w:ascii="Book Antiqua" w:eastAsia="DengXian" w:hAnsi="Book Antiqua"/>
          <w:kern w:val="2"/>
          <w:sz w:val="24"/>
          <w:szCs w:val="24"/>
          <w:bdr w:val="none" w:sz="0" w:space="0" w:color="auto"/>
          <w:lang w:val="en-US" w:eastAsia="zh-CN"/>
        </w:rPr>
        <w:t>: 370-398 [PMID: 28275037 DOI: 10.6004/jnccn.2017.0036]</w:t>
      </w:r>
    </w:p>
    <w:p w:rsidR="008737AF"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kern w:val="2"/>
          <w:sz w:val="24"/>
          <w:szCs w:val="24"/>
          <w:bdr w:val="none" w:sz="0" w:space="0" w:color="auto"/>
          <w:lang w:val="en-US" w:eastAsia="zh-CN"/>
        </w:rPr>
      </w:pPr>
      <w:r w:rsidRPr="00C214F7">
        <w:rPr>
          <w:rFonts w:ascii="Book Antiqua" w:eastAsia="DengXian" w:hAnsi="Book Antiqua"/>
          <w:kern w:val="2"/>
          <w:sz w:val="24"/>
          <w:szCs w:val="24"/>
          <w:bdr w:val="none" w:sz="0" w:space="0" w:color="auto"/>
          <w:lang w:val="en-US" w:eastAsia="zh-CN"/>
        </w:rPr>
        <w:t xml:space="preserve">33 </w:t>
      </w:r>
      <w:r w:rsidRPr="00C214F7">
        <w:rPr>
          <w:rFonts w:ascii="Book Antiqua" w:eastAsia="DengXian" w:hAnsi="Book Antiqua"/>
          <w:b/>
          <w:kern w:val="2"/>
          <w:sz w:val="24"/>
          <w:szCs w:val="24"/>
          <w:bdr w:val="none" w:sz="0" w:space="0" w:color="auto"/>
          <w:lang w:val="en-US" w:eastAsia="zh-CN"/>
        </w:rPr>
        <w:t>Adam R</w:t>
      </w:r>
      <w:r w:rsidRPr="00C214F7">
        <w:rPr>
          <w:rFonts w:ascii="Book Antiqua" w:eastAsia="DengXian" w:hAnsi="Book Antiqua"/>
          <w:kern w:val="2"/>
          <w:sz w:val="24"/>
          <w:szCs w:val="24"/>
          <w:bdr w:val="none" w:sz="0" w:space="0" w:color="auto"/>
          <w:lang w:val="en-US" w:eastAsia="zh-CN"/>
        </w:rPr>
        <w:t xml:space="preserve">, </w:t>
      </w:r>
      <w:proofErr w:type="spellStart"/>
      <w:r w:rsidRPr="00C214F7">
        <w:rPr>
          <w:rFonts w:ascii="Book Antiqua" w:eastAsia="DengXian" w:hAnsi="Book Antiqua"/>
          <w:kern w:val="2"/>
          <w:sz w:val="24"/>
          <w:szCs w:val="24"/>
          <w:bdr w:val="none" w:sz="0" w:space="0" w:color="auto"/>
          <w:lang w:val="en-US" w:eastAsia="zh-CN"/>
        </w:rPr>
        <w:t>Vinet</w:t>
      </w:r>
      <w:proofErr w:type="spellEnd"/>
      <w:r w:rsidRPr="00C214F7">
        <w:rPr>
          <w:rFonts w:ascii="Book Antiqua" w:eastAsia="DengXian" w:hAnsi="Book Antiqua"/>
          <w:kern w:val="2"/>
          <w:sz w:val="24"/>
          <w:szCs w:val="24"/>
          <w:bdr w:val="none" w:sz="0" w:space="0" w:color="auto"/>
          <w:lang w:val="en-US" w:eastAsia="zh-CN"/>
        </w:rPr>
        <w:t xml:space="preserve"> E. Regional treatment of metastasis: surgery of colorectal liver metastases. </w:t>
      </w:r>
      <w:r w:rsidRPr="00C214F7">
        <w:rPr>
          <w:rFonts w:ascii="Book Antiqua" w:eastAsia="DengXian" w:hAnsi="Book Antiqua"/>
          <w:i/>
          <w:kern w:val="2"/>
          <w:sz w:val="24"/>
          <w:szCs w:val="24"/>
          <w:bdr w:val="none" w:sz="0" w:space="0" w:color="auto"/>
          <w:lang w:val="en-US" w:eastAsia="zh-CN"/>
        </w:rPr>
        <w:t xml:space="preserve">Ann </w:t>
      </w:r>
      <w:proofErr w:type="spellStart"/>
      <w:r w:rsidRPr="00C214F7">
        <w:rPr>
          <w:rFonts w:ascii="Book Antiqua" w:eastAsia="DengXian" w:hAnsi="Book Antiqua"/>
          <w:i/>
          <w:kern w:val="2"/>
          <w:sz w:val="24"/>
          <w:szCs w:val="24"/>
          <w:bdr w:val="none" w:sz="0" w:space="0" w:color="auto"/>
          <w:lang w:val="en-US" w:eastAsia="zh-CN"/>
        </w:rPr>
        <w:t>Oncol</w:t>
      </w:r>
      <w:proofErr w:type="spellEnd"/>
      <w:r w:rsidRPr="00C214F7">
        <w:rPr>
          <w:rFonts w:ascii="Book Antiqua" w:eastAsia="DengXian" w:hAnsi="Book Antiqua"/>
          <w:kern w:val="2"/>
          <w:sz w:val="24"/>
          <w:szCs w:val="24"/>
          <w:bdr w:val="none" w:sz="0" w:space="0" w:color="auto"/>
          <w:lang w:val="en-US" w:eastAsia="zh-CN"/>
        </w:rPr>
        <w:t xml:space="preserve"> 2004; </w:t>
      </w:r>
      <w:r w:rsidRPr="00C214F7">
        <w:rPr>
          <w:rFonts w:ascii="Book Antiqua" w:eastAsia="DengXian" w:hAnsi="Book Antiqua"/>
          <w:b/>
          <w:kern w:val="2"/>
          <w:sz w:val="24"/>
          <w:szCs w:val="24"/>
          <w:bdr w:val="none" w:sz="0" w:space="0" w:color="auto"/>
          <w:lang w:val="en-US" w:eastAsia="zh-CN"/>
        </w:rPr>
        <w:t xml:space="preserve">15 </w:t>
      </w:r>
      <w:proofErr w:type="spellStart"/>
      <w:r w:rsidRPr="00C214F7">
        <w:rPr>
          <w:rFonts w:ascii="Book Antiqua" w:eastAsia="DengXian" w:hAnsi="Book Antiqua"/>
          <w:bCs/>
          <w:kern w:val="2"/>
          <w:sz w:val="24"/>
          <w:szCs w:val="24"/>
          <w:bdr w:val="none" w:sz="0" w:space="0" w:color="auto"/>
          <w:lang w:val="en-US" w:eastAsia="zh-CN"/>
        </w:rPr>
        <w:t>Suppl</w:t>
      </w:r>
      <w:proofErr w:type="spellEnd"/>
      <w:r w:rsidRPr="00C214F7">
        <w:rPr>
          <w:rFonts w:ascii="Book Antiqua" w:eastAsia="DengXian" w:hAnsi="Book Antiqua"/>
          <w:bCs/>
          <w:kern w:val="2"/>
          <w:sz w:val="24"/>
          <w:szCs w:val="24"/>
          <w:bdr w:val="none" w:sz="0" w:space="0" w:color="auto"/>
          <w:lang w:val="en-US" w:eastAsia="zh-CN"/>
        </w:rPr>
        <w:t xml:space="preserve"> 4</w:t>
      </w:r>
      <w:r w:rsidRPr="00C214F7">
        <w:rPr>
          <w:rFonts w:ascii="Book Antiqua" w:eastAsia="DengXian" w:hAnsi="Book Antiqua"/>
          <w:kern w:val="2"/>
          <w:sz w:val="24"/>
          <w:szCs w:val="24"/>
          <w:bdr w:val="none" w:sz="0" w:space="0" w:color="auto"/>
          <w:lang w:val="en-US" w:eastAsia="zh-CN"/>
        </w:rPr>
        <w:t>: iv103-iv106 [PMID: 15477291 DOI: 10.1093/</w:t>
      </w:r>
      <w:proofErr w:type="spellStart"/>
      <w:r w:rsidRPr="00C214F7">
        <w:rPr>
          <w:rFonts w:ascii="Book Antiqua" w:eastAsia="DengXian" w:hAnsi="Book Antiqua"/>
          <w:kern w:val="2"/>
          <w:sz w:val="24"/>
          <w:szCs w:val="24"/>
          <w:bdr w:val="none" w:sz="0" w:space="0" w:color="auto"/>
          <w:lang w:val="en-US" w:eastAsia="zh-CN"/>
        </w:rPr>
        <w:t>annonc</w:t>
      </w:r>
      <w:proofErr w:type="spellEnd"/>
      <w:r w:rsidRPr="00C214F7">
        <w:rPr>
          <w:rFonts w:ascii="Book Antiqua" w:eastAsia="DengXian" w:hAnsi="Book Antiqua"/>
          <w:kern w:val="2"/>
          <w:sz w:val="24"/>
          <w:szCs w:val="24"/>
          <w:bdr w:val="none" w:sz="0" w:space="0" w:color="auto"/>
          <w:lang w:val="en-US" w:eastAsia="zh-CN"/>
        </w:rPr>
        <w:t>/mdh912]</w:t>
      </w:r>
    </w:p>
    <w:p w:rsidR="00A933DF" w:rsidRPr="00C214F7" w:rsidRDefault="00B81996" w:rsidP="00BF7AB5">
      <w:pPr>
        <w:pStyle w:val="BodyA"/>
        <w:spacing w:line="360" w:lineRule="auto"/>
        <w:jc w:val="both"/>
        <w:rPr>
          <w:rFonts w:ascii="Book Antiqua" w:hAnsi="Book Antiqua"/>
          <w:b/>
        </w:rPr>
      </w:pPr>
      <w:r w:rsidRPr="00C214F7">
        <w:rPr>
          <w:rFonts w:ascii="Book Antiqua" w:hAnsi="Book Antiqua" w:cs="Times New Roman"/>
        </w:rPr>
        <w:br w:type="page"/>
      </w:r>
      <w:r w:rsidR="00F965C2" w:rsidRPr="00C214F7">
        <w:rPr>
          <w:rFonts w:ascii="Book Antiqua" w:hAnsi="Book Antiqua"/>
          <w:b/>
        </w:rPr>
        <w:lastRenderedPageBreak/>
        <w:t>Footnotes</w:t>
      </w:r>
    </w:p>
    <w:p w:rsidR="00B81996" w:rsidRPr="00C214F7" w:rsidRDefault="00F965C2" w:rsidP="00F965C2">
      <w:pPr>
        <w:pStyle w:val="BodyA"/>
        <w:spacing w:line="360" w:lineRule="auto"/>
        <w:jc w:val="both"/>
        <w:rPr>
          <w:rFonts w:ascii="Book Antiqua" w:hAnsi="Book Antiqua"/>
          <w:bCs/>
          <w:lang w:eastAsia="zh-CN"/>
        </w:rPr>
      </w:pPr>
      <w:r w:rsidRPr="00C214F7">
        <w:rPr>
          <w:rFonts w:ascii="Book Antiqua" w:hAnsi="Book Antiqua"/>
          <w:b/>
        </w:rPr>
        <w:t>Institutional review board statement</w:t>
      </w:r>
      <w:r w:rsidRPr="00C214F7">
        <w:rPr>
          <w:rFonts w:ascii="Book Antiqua" w:hAnsi="Book Antiqua"/>
          <w:b/>
          <w:bCs/>
          <w:iCs/>
        </w:rPr>
        <w:t>:</w:t>
      </w:r>
      <w:bookmarkStart w:id="29" w:name="_Hlk5628441"/>
      <w:bookmarkStart w:id="30" w:name="_Hlk5627282"/>
      <w:r w:rsidRPr="00C214F7">
        <w:rPr>
          <w:rFonts w:ascii="Book Antiqua" w:hAnsi="Book Antiqua"/>
          <w:b/>
          <w:bCs/>
          <w:iCs/>
        </w:rPr>
        <w:t xml:space="preserve"> </w:t>
      </w:r>
      <w:proofErr w:type="spellStart"/>
      <w:r w:rsidR="00B81996" w:rsidRPr="00C214F7">
        <w:rPr>
          <w:rFonts w:ascii="Book Antiqua" w:hAnsi="Book Antiqua"/>
          <w:bCs/>
          <w:lang w:eastAsia="zh-CN"/>
        </w:rPr>
        <w:t>Notiingham</w:t>
      </w:r>
      <w:proofErr w:type="spellEnd"/>
      <w:r w:rsidR="00B81996" w:rsidRPr="00C214F7">
        <w:rPr>
          <w:rFonts w:ascii="Book Antiqua" w:hAnsi="Book Antiqua"/>
          <w:bCs/>
          <w:lang w:eastAsia="zh-CN"/>
        </w:rPr>
        <w:t xml:space="preserve"> University Hospitals NHS Trust granted institutional board approval (project number 18-320c) was obtained and the project adhered to ethical guidelines.</w:t>
      </w:r>
    </w:p>
    <w:p w:rsidR="00F965C2" w:rsidRPr="00C214F7" w:rsidRDefault="00F965C2" w:rsidP="00F965C2">
      <w:pPr>
        <w:pStyle w:val="BodyA"/>
        <w:spacing w:line="360" w:lineRule="auto"/>
        <w:jc w:val="both"/>
        <w:rPr>
          <w:rFonts w:ascii="Book Antiqua" w:hAnsi="Book Antiqua"/>
          <w:bCs/>
          <w:lang w:eastAsia="zh-CN"/>
        </w:rPr>
      </w:pPr>
    </w:p>
    <w:p w:rsidR="00B81996" w:rsidRPr="00C214F7" w:rsidRDefault="00F965C2" w:rsidP="00F965C2">
      <w:pPr>
        <w:pStyle w:val="BodyA"/>
        <w:spacing w:line="360" w:lineRule="auto"/>
        <w:jc w:val="both"/>
        <w:rPr>
          <w:rFonts w:ascii="Book Antiqua" w:hAnsi="Book Antiqua"/>
          <w:iCs/>
        </w:rPr>
      </w:pPr>
      <w:r w:rsidRPr="00C214F7">
        <w:rPr>
          <w:rFonts w:ascii="Book Antiqua" w:hAnsi="Book Antiqua"/>
          <w:b/>
        </w:rPr>
        <w:t>Informed consent statement</w:t>
      </w:r>
      <w:r w:rsidRPr="00C214F7">
        <w:rPr>
          <w:rFonts w:ascii="Book Antiqua" w:hAnsi="Book Antiqua" w:hint="eastAsia"/>
          <w:b/>
          <w:bCs/>
          <w:iCs/>
          <w:lang w:eastAsia="zh-CN"/>
        </w:rPr>
        <w:t>:</w:t>
      </w:r>
      <w:bookmarkEnd w:id="29"/>
      <w:bookmarkEnd w:id="30"/>
      <w:r w:rsidRPr="00C214F7">
        <w:rPr>
          <w:rFonts w:ascii="Book Antiqua" w:hAnsi="Book Antiqua"/>
          <w:b/>
          <w:bCs/>
          <w:iCs/>
          <w:lang w:eastAsia="zh-CN"/>
        </w:rPr>
        <w:t xml:space="preserve"> </w:t>
      </w:r>
      <w:r w:rsidR="00B81996" w:rsidRPr="00C214F7">
        <w:rPr>
          <w:rFonts w:ascii="Book Antiqua" w:hAnsi="Book Antiqua"/>
          <w:iCs/>
        </w:rPr>
        <w:t>Patients were not required to give informed consent to the study because the analysis used anonymous data that were obtained after each patient agreed and provided written consent to have treatment.</w:t>
      </w:r>
    </w:p>
    <w:p w:rsidR="00F965C2" w:rsidRPr="00C214F7" w:rsidRDefault="00F965C2" w:rsidP="00F965C2">
      <w:pPr>
        <w:pStyle w:val="BodyA"/>
        <w:spacing w:line="360" w:lineRule="auto"/>
        <w:jc w:val="both"/>
        <w:rPr>
          <w:rFonts w:ascii="Book Antiqua" w:hAnsi="Book Antiqua"/>
          <w:iCs/>
        </w:rPr>
      </w:pPr>
    </w:p>
    <w:p w:rsidR="00B81996" w:rsidRPr="00C214F7" w:rsidRDefault="00F965C2" w:rsidP="00F965C2">
      <w:pPr>
        <w:pStyle w:val="BodyA"/>
        <w:spacing w:line="360" w:lineRule="auto"/>
        <w:jc w:val="both"/>
        <w:rPr>
          <w:rFonts w:ascii="Book Antiqua" w:hAnsi="Book Antiqua"/>
          <w:bCs/>
          <w:lang w:eastAsia="zh-CN"/>
        </w:rPr>
      </w:pPr>
      <w:r w:rsidRPr="00C214F7">
        <w:rPr>
          <w:rFonts w:ascii="Book Antiqua" w:hAnsi="Book Antiqua"/>
          <w:b/>
        </w:rPr>
        <w:t>Conflict-of-interest statement</w:t>
      </w:r>
      <w:r w:rsidRPr="00C214F7">
        <w:rPr>
          <w:rFonts w:ascii="Book Antiqua" w:hAnsi="Book Antiqua" w:cs="TimesNewRomanPS-BoldItalicMT" w:hint="eastAsia"/>
          <w:b/>
          <w:bCs/>
          <w:iCs/>
          <w:lang w:eastAsia="zh-CN"/>
        </w:rPr>
        <w:t>:</w:t>
      </w:r>
      <w:bookmarkStart w:id="31" w:name="_Hlk9581441"/>
      <w:bookmarkStart w:id="32" w:name="_Hlk11399585"/>
      <w:r w:rsidRPr="00C214F7">
        <w:rPr>
          <w:rFonts w:ascii="Book Antiqua" w:hAnsi="Book Antiqua" w:cs="TimesNewRomanPS-BoldItalicMT"/>
          <w:b/>
          <w:bCs/>
          <w:iCs/>
          <w:lang w:eastAsia="zh-CN"/>
        </w:rPr>
        <w:t xml:space="preserve"> </w:t>
      </w:r>
      <w:r w:rsidR="00B81996" w:rsidRPr="00C214F7">
        <w:rPr>
          <w:rFonts w:ascii="Book Antiqua" w:hAnsi="Book Antiqua"/>
          <w:bCs/>
          <w:lang w:eastAsia="zh-CN"/>
        </w:rPr>
        <w:t>All the Authors have no conflict of interest related to the manuscript.</w:t>
      </w:r>
    </w:p>
    <w:p w:rsidR="00F965C2" w:rsidRPr="00C214F7" w:rsidRDefault="00F965C2" w:rsidP="00F965C2">
      <w:pPr>
        <w:pStyle w:val="BodyA"/>
        <w:spacing w:line="360" w:lineRule="auto"/>
        <w:jc w:val="both"/>
        <w:rPr>
          <w:rFonts w:ascii="Book Antiqua" w:hAnsi="Book Antiqua"/>
          <w:bCs/>
          <w:lang w:eastAsia="zh-CN"/>
        </w:rPr>
      </w:pPr>
    </w:p>
    <w:p w:rsidR="00B81996" w:rsidRPr="00C214F7" w:rsidRDefault="00F965C2" w:rsidP="00F965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Book Antiqua" w:hAnsi="Book Antiqua" w:cs="Garamond-Bold"/>
          <w:bCs/>
          <w:color w:val="000000"/>
          <w:sz w:val="24"/>
          <w:szCs w:val="24"/>
        </w:rPr>
      </w:pPr>
      <w:r w:rsidRPr="00C214F7">
        <w:rPr>
          <w:rFonts w:ascii="Book Antiqua" w:eastAsia="Times New Roman" w:hAnsi="Book Antiqua"/>
          <w:b/>
          <w:sz w:val="24"/>
          <w:szCs w:val="24"/>
          <w:bdr w:val="none" w:sz="0" w:space="0" w:color="auto"/>
          <w:lang w:val="it-IT" w:eastAsia="ar-SA"/>
        </w:rPr>
        <w:t>STROBE statement:</w:t>
      </w:r>
      <w:bookmarkStart w:id="33" w:name="_Hlk5629917"/>
      <w:bookmarkEnd w:id="31"/>
      <w:bookmarkEnd w:id="32"/>
      <w:r w:rsidRPr="00C214F7">
        <w:rPr>
          <w:rFonts w:ascii="Book Antiqua" w:eastAsia="DengXian" w:hAnsi="Book Antiqua"/>
          <w:b/>
          <w:sz w:val="24"/>
          <w:szCs w:val="24"/>
          <w:bdr w:val="none" w:sz="0" w:space="0" w:color="auto"/>
          <w:lang w:val="it-IT" w:eastAsia="zh-CN"/>
        </w:rPr>
        <w:t xml:space="preserve"> </w:t>
      </w:r>
      <w:r w:rsidR="00B81996" w:rsidRPr="00C214F7">
        <w:rPr>
          <w:rFonts w:ascii="Book Antiqua" w:hAnsi="Book Antiqua" w:cs="Garamond-Bold"/>
          <w:bCs/>
          <w:color w:val="000000"/>
          <w:sz w:val="24"/>
          <w:szCs w:val="24"/>
        </w:rPr>
        <w:t>The authors have read and used the STROBE Statement as a guide in preparing and revising the manuscript.</w:t>
      </w:r>
    </w:p>
    <w:p w:rsidR="00F965C2" w:rsidRPr="00C214F7" w:rsidRDefault="00F965C2" w:rsidP="00F965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Book Antiqua" w:hAnsi="Book Antiqua" w:cs="Garamond-Bold"/>
          <w:bCs/>
          <w:color w:val="000000"/>
          <w:sz w:val="24"/>
          <w:szCs w:val="24"/>
        </w:rPr>
      </w:pPr>
    </w:p>
    <w:p w:rsidR="00F965C2" w:rsidRPr="00C214F7" w:rsidRDefault="00F965C2" w:rsidP="00F965C2">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sz w:val="24"/>
          <w:szCs w:val="24"/>
          <w:bdr w:val="none" w:sz="0" w:space="0" w:color="auto"/>
          <w:lang w:val="fr-FR" w:eastAsia="zh-CN"/>
        </w:rPr>
      </w:pPr>
      <w:r w:rsidRPr="00C214F7">
        <w:rPr>
          <w:rFonts w:ascii="Book Antiqua" w:eastAsia="宋体" w:hAnsi="Book Antiqua"/>
          <w:b/>
          <w:sz w:val="24"/>
          <w:szCs w:val="24"/>
          <w:bdr w:val="none" w:sz="0" w:space="0" w:color="auto"/>
          <w:lang w:val="fr-FR" w:eastAsia="fr-FR"/>
        </w:rPr>
        <w:t xml:space="preserve">Open-Access: </w:t>
      </w:r>
      <w:r w:rsidRPr="00C214F7">
        <w:rPr>
          <w:rFonts w:ascii="Book Antiqua" w:eastAsia="宋体" w:hAnsi="Book Antiqua"/>
          <w:sz w:val="24"/>
          <w:szCs w:val="24"/>
          <w:bdr w:val="none" w:sz="0" w:space="0" w:color="auto"/>
          <w:lang w:val="fr-FR" w:eastAsia="fr-FR"/>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965C2" w:rsidRPr="00C214F7" w:rsidRDefault="00F965C2" w:rsidP="00F965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Book Antiqua" w:eastAsia="Times New Roman" w:hAnsi="Book Antiqua" w:cs="Arial"/>
          <w:b/>
          <w:sz w:val="24"/>
          <w:szCs w:val="24"/>
          <w:bdr w:val="none" w:sz="0" w:space="0" w:color="auto"/>
          <w:lang w:val="it-IT" w:eastAsia="ar-SA"/>
        </w:rPr>
      </w:pPr>
    </w:p>
    <w:p w:rsidR="00F965C2" w:rsidRPr="00C214F7" w:rsidRDefault="00F965C2" w:rsidP="00F965C2">
      <w:p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line="360" w:lineRule="auto"/>
        <w:jc w:val="both"/>
        <w:rPr>
          <w:rFonts w:ascii="Book Antiqua" w:eastAsia="Times New Roman" w:hAnsi="Book Antiqua"/>
          <w:bCs/>
          <w:color w:val="000000"/>
          <w:sz w:val="24"/>
          <w:szCs w:val="24"/>
          <w:bdr w:val="none" w:sz="0" w:space="0" w:color="auto"/>
          <w:lang w:val="it-IT" w:eastAsia="zh-CN"/>
        </w:rPr>
      </w:pPr>
      <w:r w:rsidRPr="00C214F7">
        <w:rPr>
          <w:rFonts w:ascii="Book Antiqua" w:eastAsia="Times New Roman" w:hAnsi="Book Antiqua"/>
          <w:b/>
          <w:bCs/>
          <w:color w:val="000000"/>
          <w:sz w:val="24"/>
          <w:szCs w:val="24"/>
          <w:bdr w:val="none" w:sz="0" w:space="0" w:color="auto"/>
          <w:lang w:val="it-IT" w:eastAsia="pl-PL"/>
        </w:rPr>
        <w:t>Manuscript source:</w:t>
      </w:r>
      <w:r w:rsidRPr="00C214F7">
        <w:rPr>
          <w:rFonts w:ascii="Book Antiqua" w:eastAsia="Times New Roman" w:hAnsi="Book Antiqua"/>
          <w:b/>
          <w:bCs/>
          <w:color w:val="000000"/>
          <w:sz w:val="24"/>
          <w:szCs w:val="24"/>
          <w:bdr w:val="none" w:sz="0" w:space="0" w:color="auto"/>
          <w:lang w:val="it-IT" w:eastAsia="zh-CN"/>
        </w:rPr>
        <w:t xml:space="preserve"> </w:t>
      </w:r>
      <w:r w:rsidRPr="00C214F7">
        <w:rPr>
          <w:rFonts w:ascii="Book Antiqua" w:eastAsia="Times New Roman" w:hAnsi="Book Antiqua"/>
          <w:bCs/>
          <w:color w:val="000000"/>
          <w:sz w:val="24"/>
          <w:szCs w:val="24"/>
          <w:bdr w:val="none" w:sz="0" w:space="0" w:color="auto"/>
          <w:lang w:val="it-IT" w:eastAsia="pl-PL"/>
        </w:rPr>
        <w:t>Unsolicited manuscript</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line="360" w:lineRule="auto"/>
        <w:jc w:val="both"/>
        <w:rPr>
          <w:rFonts w:ascii="Book Antiqua" w:eastAsia="Times New Roman" w:hAnsi="Book Antiqua"/>
          <w:b/>
          <w:kern w:val="2"/>
          <w:sz w:val="24"/>
          <w:szCs w:val="24"/>
          <w:bdr w:val="none" w:sz="0" w:space="0" w:color="auto"/>
          <w:lang w:val="it-IT" w:eastAsia="zh-CN"/>
        </w:rPr>
      </w:pPr>
    </w:p>
    <w:p w:rsidR="00F965C2" w:rsidRPr="00C214F7" w:rsidRDefault="00F965C2" w:rsidP="00F965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Book Antiqua" w:eastAsia="宋体" w:hAnsi="Book Antiqua"/>
          <w:sz w:val="24"/>
          <w:szCs w:val="24"/>
          <w:bdr w:val="none" w:sz="0" w:space="0" w:color="auto"/>
          <w:lang w:val="it-IT" w:eastAsia="zh-CN"/>
        </w:rPr>
      </w:pPr>
      <w:r w:rsidRPr="00C214F7">
        <w:rPr>
          <w:rFonts w:ascii="Book Antiqua" w:eastAsia="Times New Roman" w:hAnsi="Book Antiqua"/>
          <w:b/>
          <w:sz w:val="24"/>
          <w:szCs w:val="24"/>
          <w:bdr w:val="none" w:sz="0" w:space="0" w:color="auto"/>
          <w:lang w:val="it-IT" w:eastAsia="ar-SA"/>
        </w:rPr>
        <w:t>Peer-review started:</w:t>
      </w:r>
      <w:r w:rsidRPr="00C214F7">
        <w:rPr>
          <w:rFonts w:ascii="Book Antiqua" w:eastAsia="宋体" w:hAnsi="Book Antiqua" w:hint="eastAsia"/>
          <w:sz w:val="24"/>
          <w:szCs w:val="24"/>
          <w:bdr w:val="none" w:sz="0" w:space="0" w:color="auto"/>
          <w:lang w:val="it-IT" w:eastAsia="zh-CN"/>
        </w:rPr>
        <w:t xml:space="preserve"> </w:t>
      </w:r>
      <w:r w:rsidRPr="00C214F7">
        <w:rPr>
          <w:rFonts w:ascii="Book Antiqua" w:eastAsia="宋体" w:hAnsi="Book Antiqua"/>
          <w:sz w:val="24"/>
          <w:szCs w:val="24"/>
          <w:bdr w:val="none" w:sz="0" w:space="0" w:color="auto"/>
          <w:lang w:val="it-IT" w:eastAsia="zh-CN"/>
        </w:rPr>
        <w:t>September</w:t>
      </w:r>
      <w:r w:rsidRPr="00C214F7">
        <w:rPr>
          <w:rFonts w:ascii="Book Antiqua" w:eastAsia="宋体" w:hAnsi="Book Antiqua" w:hint="eastAsia"/>
          <w:sz w:val="24"/>
          <w:szCs w:val="24"/>
          <w:bdr w:val="none" w:sz="0" w:space="0" w:color="auto"/>
          <w:lang w:val="it-IT" w:eastAsia="zh-CN"/>
        </w:rPr>
        <w:t xml:space="preserve"> 2</w:t>
      </w:r>
      <w:r w:rsidRPr="00C214F7">
        <w:rPr>
          <w:rFonts w:ascii="Book Antiqua" w:eastAsia="宋体" w:hAnsi="Book Antiqua"/>
          <w:sz w:val="24"/>
          <w:szCs w:val="24"/>
          <w:bdr w:val="none" w:sz="0" w:space="0" w:color="auto"/>
          <w:lang w:val="it-IT" w:eastAsia="zh-CN"/>
        </w:rPr>
        <w:t>7</w:t>
      </w:r>
      <w:r w:rsidRPr="00C214F7">
        <w:rPr>
          <w:rFonts w:ascii="Book Antiqua" w:eastAsia="宋体" w:hAnsi="Book Antiqua" w:hint="eastAsia"/>
          <w:sz w:val="24"/>
          <w:szCs w:val="24"/>
          <w:bdr w:val="none" w:sz="0" w:space="0" w:color="auto"/>
          <w:lang w:val="it-IT" w:eastAsia="zh-CN"/>
        </w:rPr>
        <w:t>, 201</w:t>
      </w:r>
      <w:r w:rsidRPr="00C214F7">
        <w:rPr>
          <w:rFonts w:ascii="Book Antiqua" w:eastAsia="宋体" w:hAnsi="Book Antiqua"/>
          <w:sz w:val="24"/>
          <w:szCs w:val="24"/>
          <w:bdr w:val="none" w:sz="0" w:space="0" w:color="auto"/>
          <w:lang w:val="it-IT" w:eastAsia="zh-CN"/>
        </w:rPr>
        <w:t>9</w:t>
      </w:r>
    </w:p>
    <w:p w:rsidR="00F965C2" w:rsidRPr="00C214F7" w:rsidRDefault="00F965C2" w:rsidP="00F965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Book Antiqua" w:eastAsia="宋体" w:hAnsi="Book Antiqua"/>
          <w:sz w:val="24"/>
          <w:szCs w:val="24"/>
          <w:bdr w:val="none" w:sz="0" w:space="0" w:color="auto"/>
          <w:lang w:val="it-IT" w:eastAsia="zh-CN"/>
        </w:rPr>
      </w:pPr>
      <w:r w:rsidRPr="00C214F7">
        <w:rPr>
          <w:rFonts w:ascii="Book Antiqua" w:eastAsia="Times New Roman" w:hAnsi="Book Antiqua"/>
          <w:b/>
          <w:sz w:val="24"/>
          <w:szCs w:val="24"/>
          <w:bdr w:val="none" w:sz="0" w:space="0" w:color="auto"/>
          <w:lang w:val="it-IT" w:eastAsia="ar-SA"/>
        </w:rPr>
        <w:t>First decision:</w:t>
      </w:r>
      <w:r w:rsidRPr="00C214F7">
        <w:rPr>
          <w:rFonts w:ascii="Book Antiqua" w:eastAsia="宋体" w:hAnsi="Book Antiqua" w:hint="eastAsia"/>
          <w:b/>
          <w:sz w:val="24"/>
          <w:szCs w:val="24"/>
          <w:bdr w:val="none" w:sz="0" w:space="0" w:color="auto"/>
          <w:lang w:val="it-IT" w:eastAsia="zh-CN"/>
        </w:rPr>
        <w:t xml:space="preserve"> </w:t>
      </w:r>
      <w:r w:rsidRPr="00C214F7">
        <w:rPr>
          <w:rFonts w:ascii="Book Antiqua" w:eastAsia="宋体" w:hAnsi="Book Antiqua"/>
          <w:sz w:val="24"/>
          <w:szCs w:val="24"/>
          <w:bdr w:val="none" w:sz="0" w:space="0" w:color="auto"/>
          <w:lang w:val="it-IT" w:eastAsia="zh-CN"/>
        </w:rPr>
        <w:t>October</w:t>
      </w:r>
      <w:r w:rsidRPr="00C214F7">
        <w:rPr>
          <w:rFonts w:ascii="Book Antiqua" w:eastAsia="宋体" w:hAnsi="Book Antiqua" w:hint="eastAsia"/>
          <w:sz w:val="24"/>
          <w:szCs w:val="24"/>
          <w:bdr w:val="none" w:sz="0" w:space="0" w:color="auto"/>
          <w:lang w:val="it-IT" w:eastAsia="zh-CN"/>
        </w:rPr>
        <w:t xml:space="preserve"> </w:t>
      </w:r>
      <w:r w:rsidRPr="00C214F7">
        <w:rPr>
          <w:rFonts w:ascii="Book Antiqua" w:eastAsia="宋体" w:hAnsi="Book Antiqua"/>
          <w:sz w:val="24"/>
          <w:szCs w:val="24"/>
          <w:bdr w:val="none" w:sz="0" w:space="0" w:color="auto"/>
          <w:lang w:val="it-IT" w:eastAsia="zh-CN"/>
        </w:rPr>
        <w:t>24</w:t>
      </w:r>
      <w:r w:rsidRPr="00C214F7">
        <w:rPr>
          <w:rFonts w:ascii="Book Antiqua" w:eastAsia="宋体" w:hAnsi="Book Antiqua" w:hint="eastAsia"/>
          <w:sz w:val="24"/>
          <w:szCs w:val="24"/>
          <w:bdr w:val="none" w:sz="0" w:space="0" w:color="auto"/>
          <w:lang w:val="it-IT" w:eastAsia="zh-CN"/>
        </w:rPr>
        <w:t>, 201</w:t>
      </w:r>
      <w:r w:rsidRPr="00C214F7">
        <w:rPr>
          <w:rFonts w:ascii="Book Antiqua" w:eastAsia="宋体" w:hAnsi="Book Antiqua"/>
          <w:sz w:val="24"/>
          <w:szCs w:val="24"/>
          <w:bdr w:val="none" w:sz="0" w:space="0" w:color="auto"/>
          <w:lang w:val="it-IT" w:eastAsia="zh-CN"/>
        </w:rPr>
        <w:t>9</w:t>
      </w:r>
    </w:p>
    <w:p w:rsidR="00F965C2" w:rsidRPr="006F1663"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b/>
          <w:sz w:val="24"/>
          <w:szCs w:val="24"/>
          <w:bdr w:val="none" w:sz="0" w:space="0" w:color="auto"/>
          <w:lang w:val="it-IT" w:eastAsia="zh-CN"/>
        </w:rPr>
      </w:pPr>
      <w:r w:rsidRPr="00C214F7">
        <w:rPr>
          <w:rFonts w:ascii="Book Antiqua" w:eastAsia="Times New Roman" w:hAnsi="Book Antiqua"/>
          <w:b/>
          <w:sz w:val="24"/>
          <w:szCs w:val="24"/>
          <w:bdr w:val="none" w:sz="0" w:space="0" w:color="auto"/>
          <w:lang w:val="it-IT" w:eastAsia="ar-SA"/>
        </w:rPr>
        <w:t>Article in press:</w:t>
      </w:r>
      <w:r w:rsidR="00B11460" w:rsidRPr="00C214F7">
        <w:rPr>
          <w:rFonts w:ascii="Book Antiqua" w:eastAsia="Times New Roman" w:hAnsi="Book Antiqua"/>
          <w:sz w:val="24"/>
          <w:szCs w:val="24"/>
          <w:bdr w:val="none" w:sz="0" w:space="0" w:color="auto"/>
          <w:lang w:val="en-US" w:eastAsia="zh-CN"/>
        </w:rPr>
        <w:t xml:space="preserve"> December 14, 2019</w:t>
      </w:r>
      <w:r w:rsidR="00C214F7" w:rsidRPr="006F1663">
        <w:rPr>
          <w:rFonts w:ascii="Book Antiqua" w:eastAsia="宋体" w:hAnsi="Book Antiqua" w:hint="eastAsia"/>
          <w:sz w:val="24"/>
          <w:szCs w:val="24"/>
          <w:bdr w:val="none" w:sz="0" w:space="0" w:color="auto"/>
          <w:lang w:val="en-US" w:eastAsia="zh-CN"/>
        </w:rPr>
        <w:t>s</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b/>
          <w:sz w:val="24"/>
          <w:szCs w:val="24"/>
          <w:bdr w:val="none" w:sz="0" w:space="0" w:color="auto"/>
          <w:lang w:val="it-IT" w:eastAsia="zh-CN"/>
        </w:rPr>
      </w:pP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line="360" w:lineRule="auto"/>
        <w:jc w:val="both"/>
        <w:rPr>
          <w:rFonts w:ascii="Book Antiqua" w:eastAsia="微软雅黑" w:hAnsi="Book Antiqua" w:cs="宋体"/>
          <w:sz w:val="24"/>
          <w:szCs w:val="24"/>
          <w:bdr w:val="none" w:sz="0" w:space="0" w:color="auto"/>
          <w:lang w:val="it-IT" w:eastAsia="zh-CN"/>
        </w:rPr>
      </w:pPr>
      <w:r w:rsidRPr="00C214F7">
        <w:rPr>
          <w:rFonts w:ascii="Book Antiqua" w:eastAsia="Times New Roman" w:hAnsi="Book Antiqua" w:cs="宋体"/>
          <w:b/>
          <w:sz w:val="24"/>
          <w:szCs w:val="24"/>
          <w:bdr w:val="none" w:sz="0" w:space="0" w:color="auto"/>
          <w:lang w:val="it-IT" w:eastAsia="zh-CN"/>
        </w:rPr>
        <w:t xml:space="preserve">Specialty type: </w:t>
      </w:r>
      <w:r w:rsidRPr="00C214F7">
        <w:rPr>
          <w:rFonts w:ascii="Book Antiqua" w:eastAsia="微软雅黑" w:hAnsi="Book Antiqua" w:cs="宋体"/>
          <w:sz w:val="24"/>
          <w:szCs w:val="24"/>
        </w:rPr>
        <w:t xml:space="preserve">Gastroenterology and </w:t>
      </w:r>
      <w:proofErr w:type="spellStart"/>
      <w:r w:rsidRPr="00C214F7">
        <w:rPr>
          <w:rFonts w:ascii="Book Antiqua" w:eastAsia="微软雅黑" w:hAnsi="Book Antiqua" w:cs="宋体"/>
          <w:sz w:val="24"/>
          <w:szCs w:val="24"/>
        </w:rPr>
        <w:t>hepatology</w:t>
      </w:r>
      <w:proofErr w:type="spellEnd"/>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line="360" w:lineRule="auto"/>
        <w:jc w:val="both"/>
        <w:rPr>
          <w:rFonts w:ascii="Book Antiqua" w:eastAsia="宋体" w:hAnsi="Book Antiqua" w:cs="宋体"/>
          <w:sz w:val="24"/>
          <w:szCs w:val="24"/>
          <w:bdr w:val="none" w:sz="0" w:space="0" w:color="auto"/>
          <w:lang w:val="it-IT" w:eastAsia="zh-CN"/>
        </w:rPr>
      </w:pPr>
      <w:r w:rsidRPr="00C214F7">
        <w:rPr>
          <w:rFonts w:ascii="Book Antiqua" w:eastAsia="Times New Roman" w:hAnsi="Book Antiqua" w:cs="宋体"/>
          <w:b/>
          <w:sz w:val="24"/>
          <w:szCs w:val="24"/>
          <w:bdr w:val="none" w:sz="0" w:space="0" w:color="auto"/>
          <w:lang w:val="it-IT" w:eastAsia="zh-CN"/>
        </w:rPr>
        <w:t xml:space="preserve">Country of origin: </w:t>
      </w:r>
      <w:r w:rsidRPr="00C214F7">
        <w:rPr>
          <w:rFonts w:ascii="Book Antiqua" w:eastAsia="宋体" w:hAnsi="Book Antiqua" w:cs="宋体"/>
          <w:sz w:val="24"/>
          <w:szCs w:val="24"/>
          <w:bdr w:val="none" w:sz="0" w:space="0" w:color="auto"/>
          <w:lang w:val="it-IT" w:eastAsia="zh-CN"/>
        </w:rPr>
        <w:t>United Kingdom</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line="360" w:lineRule="auto"/>
        <w:jc w:val="both"/>
        <w:rPr>
          <w:rFonts w:ascii="Book Antiqua" w:eastAsia="Times New Roman" w:hAnsi="Book Antiqua" w:cs="宋体"/>
          <w:b/>
          <w:sz w:val="24"/>
          <w:szCs w:val="24"/>
          <w:bdr w:val="none" w:sz="0" w:space="0" w:color="auto"/>
          <w:lang w:val="it-IT" w:eastAsia="zh-CN"/>
        </w:rPr>
      </w:pPr>
      <w:r w:rsidRPr="00C214F7">
        <w:rPr>
          <w:rFonts w:ascii="Book Antiqua" w:eastAsia="Times New Roman" w:hAnsi="Book Antiqua" w:cs="宋体"/>
          <w:b/>
          <w:sz w:val="24"/>
          <w:szCs w:val="24"/>
          <w:bdr w:val="none" w:sz="0" w:space="0" w:color="auto"/>
          <w:lang w:val="it-IT" w:eastAsia="zh-CN"/>
        </w:rPr>
        <w:lastRenderedPageBreak/>
        <w:t>Peer-review report classification</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line="360" w:lineRule="auto"/>
        <w:jc w:val="both"/>
        <w:rPr>
          <w:rFonts w:ascii="Book Antiqua" w:eastAsia="Times New Roman" w:hAnsi="Book Antiqua" w:cs="宋体"/>
          <w:sz w:val="24"/>
          <w:szCs w:val="24"/>
          <w:bdr w:val="none" w:sz="0" w:space="0" w:color="auto"/>
          <w:lang w:val="it-IT" w:eastAsia="zh-CN"/>
        </w:rPr>
      </w:pPr>
      <w:r w:rsidRPr="00C214F7">
        <w:rPr>
          <w:rFonts w:ascii="Book Antiqua" w:eastAsia="Times New Roman" w:hAnsi="Book Antiqua" w:cs="宋体"/>
          <w:sz w:val="24"/>
          <w:szCs w:val="24"/>
          <w:bdr w:val="none" w:sz="0" w:space="0" w:color="auto"/>
          <w:lang w:val="it-IT" w:eastAsia="zh-CN"/>
        </w:rPr>
        <w:t>Grade A (Excellent): 0</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line="360" w:lineRule="auto"/>
        <w:jc w:val="both"/>
        <w:rPr>
          <w:rFonts w:ascii="Book Antiqua" w:eastAsia="宋体" w:hAnsi="Book Antiqua" w:cs="宋体"/>
          <w:sz w:val="24"/>
          <w:szCs w:val="24"/>
          <w:bdr w:val="none" w:sz="0" w:space="0" w:color="auto"/>
          <w:lang w:val="it-IT" w:eastAsia="zh-CN"/>
        </w:rPr>
      </w:pPr>
      <w:r w:rsidRPr="00C214F7">
        <w:rPr>
          <w:rFonts w:ascii="Book Antiqua" w:eastAsia="Times New Roman" w:hAnsi="Book Antiqua" w:cs="宋体"/>
          <w:sz w:val="24"/>
          <w:szCs w:val="24"/>
          <w:bdr w:val="none" w:sz="0" w:space="0" w:color="auto"/>
          <w:lang w:val="it-IT" w:eastAsia="zh-CN"/>
        </w:rPr>
        <w:t xml:space="preserve">Grade B (Very good): </w:t>
      </w:r>
      <w:r w:rsidRPr="00C214F7">
        <w:rPr>
          <w:rFonts w:ascii="Book Antiqua" w:eastAsia="宋体" w:hAnsi="Book Antiqua" w:cs="宋体"/>
          <w:sz w:val="24"/>
          <w:szCs w:val="24"/>
          <w:bdr w:val="none" w:sz="0" w:space="0" w:color="auto"/>
          <w:lang w:val="it-IT" w:eastAsia="zh-CN"/>
        </w:rPr>
        <w:t>0</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line="360" w:lineRule="auto"/>
        <w:jc w:val="both"/>
        <w:rPr>
          <w:rFonts w:ascii="Book Antiqua" w:eastAsia="Times New Roman" w:hAnsi="Book Antiqua" w:cs="宋体"/>
          <w:sz w:val="24"/>
          <w:szCs w:val="24"/>
          <w:bdr w:val="none" w:sz="0" w:space="0" w:color="auto"/>
          <w:lang w:val="it-IT" w:eastAsia="zh-CN"/>
        </w:rPr>
      </w:pPr>
      <w:r w:rsidRPr="00C214F7">
        <w:rPr>
          <w:rFonts w:ascii="Book Antiqua" w:eastAsia="Times New Roman" w:hAnsi="Book Antiqua" w:cs="宋体"/>
          <w:sz w:val="24"/>
          <w:szCs w:val="24"/>
          <w:bdr w:val="none" w:sz="0" w:space="0" w:color="auto"/>
          <w:lang w:val="it-IT" w:eastAsia="zh-CN"/>
        </w:rPr>
        <w:t>Grade C (Good): C, C, C</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line="360" w:lineRule="auto"/>
        <w:jc w:val="both"/>
        <w:rPr>
          <w:rFonts w:ascii="Book Antiqua" w:eastAsia="Times New Roman" w:hAnsi="Book Antiqua" w:cs="宋体"/>
          <w:sz w:val="24"/>
          <w:szCs w:val="24"/>
          <w:bdr w:val="none" w:sz="0" w:space="0" w:color="auto"/>
          <w:lang w:val="it-IT" w:eastAsia="zh-CN"/>
        </w:rPr>
      </w:pPr>
      <w:r w:rsidRPr="00C214F7">
        <w:rPr>
          <w:rFonts w:ascii="Book Antiqua" w:eastAsia="Times New Roman" w:hAnsi="Book Antiqua" w:cs="宋体"/>
          <w:sz w:val="24"/>
          <w:szCs w:val="24"/>
          <w:bdr w:val="none" w:sz="0" w:space="0" w:color="auto"/>
          <w:lang w:val="it-IT" w:eastAsia="zh-CN"/>
        </w:rPr>
        <w:t>Grade D (Fair): D</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line="360" w:lineRule="auto"/>
        <w:jc w:val="both"/>
        <w:rPr>
          <w:rFonts w:ascii="Book Antiqua" w:eastAsia="DengXian" w:hAnsi="Book Antiqua"/>
          <w:kern w:val="2"/>
          <w:sz w:val="24"/>
          <w:szCs w:val="24"/>
          <w:bdr w:val="none" w:sz="0" w:space="0" w:color="auto"/>
          <w:lang w:val="hu-HU" w:eastAsia="zh-CN"/>
        </w:rPr>
      </w:pPr>
      <w:r w:rsidRPr="00C214F7">
        <w:rPr>
          <w:rFonts w:ascii="Book Antiqua" w:eastAsia="Times New Roman" w:hAnsi="Book Antiqua" w:cs="宋体"/>
          <w:sz w:val="24"/>
          <w:szCs w:val="24"/>
          <w:bdr w:val="none" w:sz="0" w:space="0" w:color="auto"/>
          <w:lang w:val="it-IT" w:eastAsia="zh-CN"/>
        </w:rPr>
        <w:t>Grade E (Poor): 0</w:t>
      </w:r>
    </w:p>
    <w:p w:rsidR="00F965C2" w:rsidRPr="00C214F7" w:rsidRDefault="00F965C2" w:rsidP="00F965C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sz w:val="24"/>
          <w:szCs w:val="24"/>
          <w:bdr w:val="none" w:sz="0" w:space="0" w:color="auto"/>
          <w:lang w:val="hu-HU" w:eastAsia="zh-CN"/>
        </w:rPr>
      </w:pPr>
    </w:p>
    <w:p w:rsidR="00F965C2" w:rsidRPr="006D31DE" w:rsidRDefault="00F965C2" w:rsidP="00F965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Book Antiqua" w:hAnsi="Book Antiqua"/>
          <w:b/>
          <w:sz w:val="24"/>
          <w:szCs w:val="21"/>
          <w:bdr w:val="none" w:sz="0" w:space="0" w:color="auto"/>
          <w:lang w:val="it-IT" w:eastAsia="zh-CN"/>
        </w:rPr>
      </w:pPr>
      <w:r w:rsidRPr="00C214F7">
        <w:rPr>
          <w:rFonts w:ascii="Book Antiqua" w:eastAsia="Times New Roman" w:hAnsi="Book Antiqua"/>
          <w:b/>
          <w:sz w:val="24"/>
          <w:szCs w:val="21"/>
          <w:bdr w:val="none" w:sz="0" w:space="0" w:color="auto"/>
          <w:lang w:val="it-IT" w:eastAsia="ar-SA"/>
        </w:rPr>
        <w:t>P-</w:t>
      </w:r>
      <w:r w:rsidRPr="00C214F7">
        <w:rPr>
          <w:rFonts w:ascii="Book Antiqua" w:eastAsia="Times New Roman" w:hAnsi="Book Antiqua" w:hint="eastAsia"/>
          <w:b/>
          <w:sz w:val="24"/>
          <w:szCs w:val="21"/>
          <w:bdr w:val="none" w:sz="0" w:space="0" w:color="auto"/>
          <w:lang w:val="it-IT" w:eastAsia="ar-SA"/>
        </w:rPr>
        <w:t xml:space="preserve"> </w:t>
      </w:r>
      <w:r w:rsidRPr="00C214F7">
        <w:rPr>
          <w:rFonts w:ascii="Book Antiqua" w:eastAsia="Times New Roman" w:hAnsi="Book Antiqua"/>
          <w:b/>
          <w:sz w:val="24"/>
          <w:szCs w:val="21"/>
          <w:bdr w:val="none" w:sz="0" w:space="0" w:color="auto"/>
          <w:lang w:val="it-IT" w:eastAsia="ar-SA"/>
        </w:rPr>
        <w:t>Reviewer:</w:t>
      </w:r>
      <w:r w:rsidRPr="00C214F7">
        <w:rPr>
          <w:rFonts w:ascii="Book Antiqua" w:eastAsia="Times New Roman" w:hAnsi="Book Antiqua" w:hint="eastAsia"/>
          <w:b/>
          <w:sz w:val="24"/>
          <w:szCs w:val="21"/>
          <w:bdr w:val="none" w:sz="0" w:space="0" w:color="auto"/>
          <w:lang w:val="it-IT" w:eastAsia="ar-SA"/>
        </w:rPr>
        <w:t xml:space="preserve"> </w:t>
      </w:r>
      <w:r w:rsidRPr="00C214F7">
        <w:rPr>
          <w:rFonts w:ascii="Book Antiqua" w:eastAsia="Times New Roman" w:hAnsi="Book Antiqua"/>
          <w:bCs/>
          <w:sz w:val="24"/>
          <w:szCs w:val="21"/>
          <w:bdr w:val="none" w:sz="0" w:space="0" w:color="auto"/>
          <w:lang w:eastAsia="ar-SA"/>
        </w:rPr>
        <w:t>Ding</w:t>
      </w:r>
      <w:r w:rsidRPr="00C214F7">
        <w:rPr>
          <w:rFonts w:ascii="Book Antiqua" w:eastAsia="Times New Roman" w:hAnsi="Book Antiqua"/>
          <w:bCs/>
          <w:sz w:val="24"/>
          <w:szCs w:val="21"/>
          <w:bdr w:val="none" w:sz="0" w:space="0" w:color="auto"/>
          <w:lang w:val="it-IT" w:eastAsia="ar-SA"/>
        </w:rPr>
        <w:t xml:space="preserve"> MX, </w:t>
      </w:r>
      <w:proofErr w:type="spellStart"/>
      <w:r w:rsidRPr="00C214F7">
        <w:rPr>
          <w:rFonts w:ascii="Book Antiqua" w:eastAsia="Times New Roman" w:hAnsi="Book Antiqua"/>
          <w:bCs/>
          <w:sz w:val="24"/>
          <w:szCs w:val="21"/>
          <w:bdr w:val="none" w:sz="0" w:space="0" w:color="auto"/>
          <w:lang w:eastAsia="ar-SA"/>
        </w:rPr>
        <w:t>Jeong</w:t>
      </w:r>
      <w:proofErr w:type="spellEnd"/>
      <w:r w:rsidRPr="00C214F7">
        <w:rPr>
          <w:rFonts w:ascii="Book Antiqua" w:eastAsia="Times New Roman" w:hAnsi="Book Antiqua"/>
          <w:bCs/>
          <w:sz w:val="24"/>
          <w:szCs w:val="21"/>
          <w:bdr w:val="none" w:sz="0" w:space="0" w:color="auto"/>
          <w:lang w:val="it-IT" w:eastAsia="ar-SA"/>
        </w:rPr>
        <w:t xml:space="preserve"> KY, </w:t>
      </w:r>
      <w:r w:rsidRPr="00C214F7">
        <w:rPr>
          <w:rFonts w:ascii="Book Antiqua" w:eastAsia="Times New Roman" w:hAnsi="Book Antiqua"/>
          <w:bCs/>
          <w:sz w:val="24"/>
          <w:szCs w:val="21"/>
          <w:bdr w:val="none" w:sz="0" w:space="0" w:color="auto"/>
          <w:lang w:eastAsia="ar-SA"/>
        </w:rPr>
        <w:t>Ramos</w:t>
      </w:r>
      <w:r w:rsidRPr="00C214F7">
        <w:rPr>
          <w:rFonts w:ascii="Book Antiqua" w:eastAsia="Times New Roman" w:hAnsi="Book Antiqua"/>
          <w:bCs/>
          <w:sz w:val="24"/>
          <w:szCs w:val="21"/>
          <w:bdr w:val="none" w:sz="0" w:space="0" w:color="auto"/>
          <w:lang w:val="it-IT" w:eastAsia="ar-SA"/>
        </w:rPr>
        <w:t xml:space="preserve"> S, </w:t>
      </w:r>
      <w:proofErr w:type="spellStart"/>
      <w:r w:rsidRPr="00C214F7">
        <w:rPr>
          <w:rFonts w:ascii="Book Antiqua" w:eastAsia="Times New Roman" w:hAnsi="Book Antiqua"/>
          <w:bCs/>
          <w:sz w:val="24"/>
          <w:szCs w:val="21"/>
          <w:bdr w:val="none" w:sz="0" w:space="0" w:color="auto"/>
          <w:lang w:eastAsia="ar-SA"/>
        </w:rPr>
        <w:t>Rubbini</w:t>
      </w:r>
      <w:proofErr w:type="spellEnd"/>
      <w:r w:rsidRPr="00C214F7">
        <w:rPr>
          <w:rFonts w:ascii="Book Antiqua" w:eastAsia="Times New Roman" w:hAnsi="Book Antiqua"/>
          <w:bCs/>
          <w:sz w:val="24"/>
          <w:szCs w:val="21"/>
          <w:bdr w:val="none" w:sz="0" w:space="0" w:color="auto"/>
          <w:lang w:val="it-IT" w:eastAsia="ar-SA"/>
        </w:rPr>
        <w:t xml:space="preserve"> M</w:t>
      </w:r>
      <w:r w:rsidRPr="00C214F7">
        <w:rPr>
          <w:rFonts w:ascii="Book Antiqua" w:eastAsia="Times New Roman" w:hAnsi="Book Antiqua"/>
          <w:b/>
          <w:sz w:val="24"/>
          <w:szCs w:val="21"/>
          <w:bdr w:val="none" w:sz="0" w:space="0" w:color="auto"/>
          <w:lang w:val="it-IT" w:eastAsia="ar-SA"/>
        </w:rPr>
        <w:t xml:space="preserve"> S-</w:t>
      </w:r>
      <w:r w:rsidRPr="00C214F7">
        <w:rPr>
          <w:rFonts w:ascii="Book Antiqua" w:eastAsia="Times New Roman" w:hAnsi="Book Antiqua" w:hint="eastAsia"/>
          <w:b/>
          <w:sz w:val="24"/>
          <w:szCs w:val="21"/>
          <w:bdr w:val="none" w:sz="0" w:space="0" w:color="auto"/>
          <w:lang w:val="it-IT" w:eastAsia="ar-SA"/>
        </w:rPr>
        <w:t xml:space="preserve"> </w:t>
      </w:r>
      <w:r w:rsidRPr="00C214F7">
        <w:rPr>
          <w:rFonts w:ascii="Book Antiqua" w:eastAsia="Times New Roman" w:hAnsi="Book Antiqua"/>
          <w:b/>
          <w:sz w:val="24"/>
          <w:szCs w:val="21"/>
          <w:bdr w:val="none" w:sz="0" w:space="0" w:color="auto"/>
          <w:lang w:val="it-IT" w:eastAsia="ar-SA"/>
        </w:rPr>
        <w:t>Editor:</w:t>
      </w:r>
      <w:r w:rsidRPr="00C214F7">
        <w:rPr>
          <w:rFonts w:ascii="Book Antiqua" w:eastAsia="Times New Roman" w:hAnsi="Book Antiqua" w:hint="eastAsia"/>
          <w:sz w:val="24"/>
          <w:szCs w:val="21"/>
          <w:bdr w:val="none" w:sz="0" w:space="0" w:color="auto"/>
          <w:lang w:val="it-IT" w:eastAsia="ar-SA"/>
        </w:rPr>
        <w:t xml:space="preserve"> </w:t>
      </w:r>
      <w:r w:rsidRPr="00C214F7">
        <w:rPr>
          <w:rFonts w:ascii="Book Antiqua" w:eastAsia="宋体" w:hAnsi="Book Antiqua"/>
          <w:sz w:val="24"/>
          <w:szCs w:val="21"/>
          <w:bdr w:val="none" w:sz="0" w:space="0" w:color="auto"/>
          <w:lang w:val="it-IT" w:eastAsia="zh-CN"/>
        </w:rPr>
        <w:t>Yan JP</w:t>
      </w:r>
      <w:r w:rsidRPr="00C214F7">
        <w:rPr>
          <w:rFonts w:ascii="Book Antiqua" w:eastAsia="Times New Roman" w:hAnsi="Book Antiqua" w:hint="eastAsia"/>
          <w:sz w:val="24"/>
          <w:szCs w:val="21"/>
          <w:bdr w:val="none" w:sz="0" w:space="0" w:color="auto"/>
          <w:lang w:val="it-IT" w:eastAsia="ar-SA"/>
        </w:rPr>
        <w:t xml:space="preserve"> </w:t>
      </w:r>
      <w:r w:rsidRPr="00C214F7">
        <w:rPr>
          <w:rFonts w:ascii="Book Antiqua" w:eastAsia="Times New Roman" w:hAnsi="Book Antiqua"/>
          <w:b/>
          <w:sz w:val="24"/>
          <w:szCs w:val="21"/>
          <w:bdr w:val="none" w:sz="0" w:space="0" w:color="auto"/>
          <w:lang w:val="it-IT" w:eastAsia="ar-SA"/>
        </w:rPr>
        <w:t>L</w:t>
      </w:r>
      <w:r w:rsidRPr="00C214F7">
        <w:rPr>
          <w:rFonts w:ascii="Book Antiqua" w:eastAsia="Times New Roman" w:hAnsi="Book Antiqua" w:hint="eastAsia"/>
          <w:b/>
          <w:sz w:val="24"/>
          <w:szCs w:val="21"/>
          <w:bdr w:val="none" w:sz="0" w:space="0" w:color="auto"/>
          <w:lang w:val="it-IT" w:eastAsia="ar-SA"/>
        </w:rPr>
        <w:t xml:space="preserve">- </w:t>
      </w:r>
      <w:r w:rsidRPr="00C214F7">
        <w:rPr>
          <w:rFonts w:ascii="Book Antiqua" w:eastAsia="Times New Roman" w:hAnsi="Book Antiqua"/>
          <w:b/>
          <w:sz w:val="24"/>
          <w:szCs w:val="21"/>
          <w:bdr w:val="none" w:sz="0" w:space="0" w:color="auto"/>
          <w:lang w:val="it-IT" w:eastAsia="ar-SA"/>
        </w:rPr>
        <w:t>Editor:</w:t>
      </w:r>
      <w:r w:rsidRPr="00C214F7">
        <w:rPr>
          <w:rFonts w:ascii="Book Antiqua" w:eastAsia="Times New Roman" w:hAnsi="Book Antiqua" w:hint="eastAsia"/>
          <w:sz w:val="24"/>
          <w:szCs w:val="21"/>
          <w:bdr w:val="none" w:sz="0" w:space="0" w:color="auto"/>
          <w:lang w:val="it-IT" w:eastAsia="ar-SA"/>
        </w:rPr>
        <w:t xml:space="preserve">  </w:t>
      </w:r>
      <w:r w:rsidR="006D31DE">
        <w:rPr>
          <w:rFonts w:ascii="Book Antiqua" w:hAnsi="Book Antiqua" w:hint="eastAsia"/>
          <w:sz w:val="24"/>
          <w:szCs w:val="21"/>
          <w:bdr w:val="none" w:sz="0" w:space="0" w:color="auto"/>
          <w:lang w:val="it-IT" w:eastAsia="zh-CN"/>
        </w:rPr>
        <w:t xml:space="preserve">A </w:t>
      </w:r>
      <w:bookmarkStart w:id="34" w:name="_GoBack"/>
      <w:bookmarkEnd w:id="34"/>
      <w:r w:rsidRPr="00C214F7">
        <w:rPr>
          <w:rFonts w:ascii="Book Antiqua" w:eastAsia="Times New Roman" w:hAnsi="Book Antiqua"/>
          <w:sz w:val="24"/>
          <w:szCs w:val="21"/>
          <w:bdr w:val="none" w:sz="0" w:space="0" w:color="auto"/>
          <w:lang w:val="it-IT" w:eastAsia="ar-SA"/>
        </w:rPr>
        <w:t xml:space="preserve"> </w:t>
      </w:r>
      <w:r w:rsidRPr="00C214F7">
        <w:rPr>
          <w:rFonts w:ascii="Book Antiqua" w:eastAsia="Times New Roman" w:hAnsi="Book Antiqua"/>
          <w:b/>
          <w:sz w:val="24"/>
          <w:szCs w:val="21"/>
          <w:bdr w:val="none" w:sz="0" w:space="0" w:color="auto"/>
          <w:lang w:val="it-IT" w:eastAsia="ar-SA"/>
        </w:rPr>
        <w:t>E</w:t>
      </w:r>
      <w:r w:rsidRPr="00C214F7">
        <w:rPr>
          <w:rFonts w:ascii="Book Antiqua" w:eastAsia="Times New Roman" w:hAnsi="Book Antiqua" w:hint="eastAsia"/>
          <w:b/>
          <w:sz w:val="24"/>
          <w:szCs w:val="21"/>
          <w:bdr w:val="none" w:sz="0" w:space="0" w:color="auto"/>
          <w:lang w:val="it-IT" w:eastAsia="ar-SA"/>
        </w:rPr>
        <w:t xml:space="preserve">- </w:t>
      </w:r>
      <w:r w:rsidRPr="00C214F7">
        <w:rPr>
          <w:rFonts w:ascii="Book Antiqua" w:eastAsia="Times New Roman" w:hAnsi="Book Antiqua"/>
          <w:b/>
          <w:sz w:val="24"/>
          <w:szCs w:val="21"/>
          <w:bdr w:val="none" w:sz="0" w:space="0" w:color="auto"/>
          <w:lang w:val="it-IT" w:eastAsia="ar-SA"/>
        </w:rPr>
        <w:t>Editor:</w:t>
      </w:r>
      <w:r w:rsidRPr="006D31DE">
        <w:rPr>
          <w:rFonts w:ascii="Book Antiqua" w:eastAsia="Times New Roman" w:hAnsi="Book Antiqua" w:hint="eastAsia"/>
          <w:sz w:val="24"/>
          <w:szCs w:val="21"/>
          <w:bdr w:val="none" w:sz="0" w:space="0" w:color="auto"/>
          <w:lang w:val="it-IT" w:eastAsia="ar-SA"/>
        </w:rPr>
        <w:t xml:space="preserve"> </w:t>
      </w:r>
      <w:bookmarkEnd w:id="33"/>
      <w:r w:rsidR="006D31DE" w:rsidRPr="006D31DE">
        <w:rPr>
          <w:rFonts w:ascii="Book Antiqua" w:hAnsi="Book Antiqua" w:hint="eastAsia"/>
          <w:sz w:val="24"/>
          <w:szCs w:val="21"/>
          <w:bdr w:val="none" w:sz="0" w:space="0" w:color="auto"/>
          <w:lang w:val="it-IT" w:eastAsia="zh-CN"/>
        </w:rPr>
        <w:t>Ma YJ</w:t>
      </w:r>
    </w:p>
    <w:p w:rsidR="00A933DF" w:rsidRPr="00C214F7" w:rsidRDefault="00F965C2" w:rsidP="009A18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rPr>
          <w:rFonts w:ascii="Book Antiqua" w:eastAsia="宋体" w:hAnsi="Book Antiqua"/>
          <w:b/>
          <w:sz w:val="24"/>
          <w:szCs w:val="21"/>
          <w:bdr w:val="none" w:sz="0" w:space="0" w:color="auto"/>
          <w:lang w:val="it-IT" w:eastAsia="zh-CN"/>
        </w:rPr>
      </w:pPr>
      <w:r w:rsidRPr="00C214F7">
        <w:rPr>
          <w:rFonts w:ascii="Book Antiqua" w:eastAsia="宋体" w:hAnsi="Book Antiqua"/>
          <w:b/>
          <w:sz w:val="24"/>
          <w:szCs w:val="21"/>
          <w:bdr w:val="none" w:sz="0" w:space="0" w:color="auto"/>
          <w:lang w:val="it-IT" w:eastAsia="zh-CN"/>
        </w:rPr>
        <w:br w:type="page"/>
      </w:r>
      <w:r w:rsidRPr="00C214F7">
        <w:rPr>
          <w:rFonts w:ascii="Book Antiqua" w:eastAsia="宋体" w:hAnsi="Book Antiqua"/>
          <w:b/>
          <w:sz w:val="24"/>
          <w:szCs w:val="21"/>
          <w:bdr w:val="none" w:sz="0" w:space="0" w:color="auto"/>
          <w:lang w:val="it-IT" w:eastAsia="zh-CN"/>
        </w:rPr>
        <w:lastRenderedPageBreak/>
        <w:t>Table 1 Statistical analysis of prog</w:t>
      </w:r>
      <w:r w:rsidR="009A186C" w:rsidRPr="00C214F7">
        <w:rPr>
          <w:rFonts w:ascii="Book Antiqua" w:eastAsia="宋体" w:hAnsi="Book Antiqua"/>
          <w:b/>
          <w:sz w:val="24"/>
          <w:szCs w:val="21"/>
          <w:bdr w:val="none" w:sz="0" w:space="0" w:color="auto"/>
          <w:lang w:val="it-IT" w:eastAsia="zh-CN"/>
        </w:rPr>
        <w:t>nostic factors for disease-free survival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1844"/>
        <w:gridCol w:w="1134"/>
        <w:gridCol w:w="1134"/>
        <w:gridCol w:w="1984"/>
      </w:tblGrid>
      <w:tr w:rsidR="00BF7AB5" w:rsidRPr="00C214F7" w:rsidTr="008030EC">
        <w:trPr>
          <w:cantSplit/>
          <w:trHeight w:val="447"/>
        </w:trPr>
        <w:tc>
          <w:tcPr>
            <w:tcW w:w="3226" w:type="dxa"/>
            <w:vMerge w:val="restart"/>
            <w:tcBorders>
              <w:top w:val="single" w:sz="12" w:space="0" w:color="auto"/>
              <w:left w:val="nil"/>
              <w:right w:val="nil"/>
            </w:tcBorders>
          </w:tcPr>
          <w:p w:rsidR="00271B54" w:rsidRPr="00C214F7" w:rsidRDefault="00271B54" w:rsidP="00BF7AB5">
            <w:pPr>
              <w:spacing w:line="360" w:lineRule="auto"/>
              <w:jc w:val="both"/>
              <w:rPr>
                <w:rFonts w:ascii="Book Antiqua" w:hAnsi="Book Antiqua"/>
                <w:b/>
                <w:color w:val="000000"/>
                <w:sz w:val="24"/>
                <w:szCs w:val="24"/>
              </w:rPr>
            </w:pPr>
            <w:r w:rsidRPr="00C214F7">
              <w:rPr>
                <w:rFonts w:ascii="Book Antiqua" w:hAnsi="Book Antiqua"/>
                <w:b/>
                <w:color w:val="000000"/>
                <w:sz w:val="24"/>
                <w:szCs w:val="24"/>
              </w:rPr>
              <w:t>Demographic, clinical and pathological factors</w:t>
            </w:r>
          </w:p>
        </w:tc>
        <w:tc>
          <w:tcPr>
            <w:tcW w:w="1844" w:type="dxa"/>
            <w:vMerge w:val="restart"/>
            <w:tcBorders>
              <w:top w:val="single" w:sz="12" w:space="0" w:color="auto"/>
              <w:left w:val="nil"/>
              <w:right w:val="nil"/>
            </w:tcBorders>
          </w:tcPr>
          <w:p w:rsidR="00271B54" w:rsidRPr="00C214F7" w:rsidRDefault="00271B54" w:rsidP="00BF7AB5">
            <w:pPr>
              <w:spacing w:line="360" w:lineRule="auto"/>
              <w:jc w:val="both"/>
              <w:rPr>
                <w:rFonts w:ascii="Book Antiqua" w:hAnsi="Book Antiqua"/>
                <w:b/>
                <w:color w:val="000000"/>
                <w:sz w:val="24"/>
                <w:szCs w:val="24"/>
              </w:rPr>
            </w:pPr>
            <w:r w:rsidRPr="00C214F7">
              <w:rPr>
                <w:rFonts w:ascii="Book Antiqua" w:hAnsi="Book Antiqua"/>
                <w:b/>
                <w:color w:val="000000"/>
                <w:sz w:val="24"/>
                <w:szCs w:val="24"/>
              </w:rPr>
              <w:t xml:space="preserve">Disease-free survival [median (range) </w:t>
            </w:r>
            <w:proofErr w:type="spellStart"/>
            <w:r w:rsidRPr="00C214F7">
              <w:rPr>
                <w:rFonts w:ascii="Book Antiqua" w:hAnsi="Book Antiqua"/>
                <w:b/>
                <w:color w:val="000000"/>
                <w:sz w:val="24"/>
                <w:szCs w:val="24"/>
              </w:rPr>
              <w:t>mo</w:t>
            </w:r>
            <w:proofErr w:type="spellEnd"/>
            <w:r w:rsidRPr="00C214F7">
              <w:rPr>
                <w:rFonts w:ascii="Book Antiqua" w:hAnsi="Book Antiqua"/>
                <w:b/>
                <w:color w:val="000000"/>
                <w:sz w:val="24"/>
                <w:szCs w:val="24"/>
              </w:rPr>
              <w:t>]</w:t>
            </w:r>
          </w:p>
        </w:tc>
        <w:tc>
          <w:tcPr>
            <w:tcW w:w="1134" w:type="dxa"/>
            <w:vMerge w:val="restart"/>
            <w:tcBorders>
              <w:top w:val="single" w:sz="12" w:space="0" w:color="auto"/>
              <w:left w:val="nil"/>
              <w:right w:val="nil"/>
            </w:tcBorders>
          </w:tcPr>
          <w:p w:rsidR="00271B54" w:rsidRPr="00C214F7" w:rsidRDefault="00271B54" w:rsidP="00BF7AB5">
            <w:pPr>
              <w:spacing w:line="360" w:lineRule="auto"/>
              <w:jc w:val="both"/>
              <w:rPr>
                <w:rFonts w:ascii="Book Antiqua" w:hAnsi="Book Antiqua"/>
                <w:b/>
                <w:color w:val="000000"/>
                <w:sz w:val="24"/>
                <w:szCs w:val="24"/>
              </w:rPr>
            </w:pPr>
            <w:proofErr w:type="spellStart"/>
            <w:r w:rsidRPr="00C214F7">
              <w:rPr>
                <w:rFonts w:ascii="Book Antiqua" w:hAnsi="Book Antiqua"/>
                <w:b/>
                <w:color w:val="000000"/>
                <w:sz w:val="24"/>
                <w:szCs w:val="24"/>
              </w:rPr>
              <w:t>Uni-variate</w:t>
            </w:r>
            <w:proofErr w:type="spellEnd"/>
            <w:r w:rsidRPr="00C214F7">
              <w:rPr>
                <w:rFonts w:ascii="Book Antiqua" w:hAnsi="Book Antiqua"/>
                <w:b/>
                <w:color w:val="000000"/>
                <w:sz w:val="24"/>
                <w:szCs w:val="24"/>
              </w:rPr>
              <w:t xml:space="preserve"> analysis (</w:t>
            </w:r>
            <w:r w:rsidRPr="00C214F7">
              <w:rPr>
                <w:rFonts w:ascii="Book Antiqua" w:hAnsi="Book Antiqua"/>
                <w:b/>
                <w:i/>
                <w:iCs/>
                <w:color w:val="000000"/>
                <w:sz w:val="24"/>
                <w:szCs w:val="24"/>
              </w:rPr>
              <w:t>P</w:t>
            </w:r>
            <w:r w:rsidRPr="00C214F7">
              <w:rPr>
                <w:rFonts w:ascii="Book Antiqua" w:hAnsi="Book Antiqua"/>
                <w:b/>
                <w:color w:val="000000"/>
                <w:sz w:val="24"/>
                <w:szCs w:val="24"/>
              </w:rPr>
              <w:t xml:space="preserve"> value)</w:t>
            </w:r>
          </w:p>
        </w:tc>
        <w:tc>
          <w:tcPr>
            <w:tcW w:w="1134" w:type="dxa"/>
            <w:vMerge w:val="restart"/>
            <w:tcBorders>
              <w:top w:val="single" w:sz="12" w:space="0" w:color="auto"/>
              <w:left w:val="nil"/>
              <w:right w:val="nil"/>
            </w:tcBorders>
          </w:tcPr>
          <w:p w:rsidR="00271B54" w:rsidRPr="00C214F7" w:rsidRDefault="00271B54" w:rsidP="00BF7AB5">
            <w:pPr>
              <w:spacing w:line="360" w:lineRule="auto"/>
              <w:jc w:val="both"/>
              <w:rPr>
                <w:rFonts w:ascii="Book Antiqua" w:hAnsi="Book Antiqua"/>
                <w:b/>
                <w:color w:val="000000"/>
                <w:sz w:val="24"/>
                <w:szCs w:val="24"/>
              </w:rPr>
            </w:pPr>
            <w:r w:rsidRPr="00C214F7">
              <w:rPr>
                <w:rFonts w:ascii="Book Antiqua" w:hAnsi="Book Antiqua"/>
                <w:b/>
                <w:color w:val="000000"/>
                <w:sz w:val="24"/>
                <w:szCs w:val="24"/>
              </w:rPr>
              <w:t>Multi-</w:t>
            </w:r>
            <w:proofErr w:type="spellStart"/>
            <w:r w:rsidRPr="00C214F7">
              <w:rPr>
                <w:rFonts w:ascii="Book Antiqua" w:hAnsi="Book Antiqua"/>
                <w:b/>
                <w:color w:val="000000"/>
                <w:sz w:val="24"/>
                <w:szCs w:val="24"/>
              </w:rPr>
              <w:t>variate</w:t>
            </w:r>
            <w:proofErr w:type="spellEnd"/>
            <w:r w:rsidRPr="00C214F7">
              <w:rPr>
                <w:rFonts w:ascii="Book Antiqua" w:hAnsi="Book Antiqua"/>
                <w:b/>
                <w:color w:val="000000"/>
                <w:sz w:val="24"/>
                <w:szCs w:val="24"/>
              </w:rPr>
              <w:t xml:space="preserve"> analysis (</w:t>
            </w:r>
            <w:r w:rsidRPr="00C214F7">
              <w:rPr>
                <w:rFonts w:ascii="Book Antiqua" w:hAnsi="Book Antiqua"/>
                <w:b/>
                <w:i/>
                <w:iCs/>
                <w:color w:val="000000"/>
                <w:sz w:val="24"/>
                <w:szCs w:val="24"/>
              </w:rPr>
              <w:t>P</w:t>
            </w:r>
            <w:r w:rsidRPr="00C214F7">
              <w:rPr>
                <w:rFonts w:ascii="Book Antiqua" w:hAnsi="Book Antiqua"/>
                <w:b/>
                <w:color w:val="000000"/>
                <w:sz w:val="24"/>
                <w:szCs w:val="24"/>
              </w:rPr>
              <w:t xml:space="preserve"> value)</w:t>
            </w:r>
          </w:p>
        </w:tc>
        <w:tc>
          <w:tcPr>
            <w:tcW w:w="1984" w:type="dxa"/>
            <w:vMerge w:val="restart"/>
            <w:tcBorders>
              <w:top w:val="single" w:sz="12" w:space="0" w:color="auto"/>
              <w:left w:val="nil"/>
              <w:right w:val="nil"/>
            </w:tcBorders>
          </w:tcPr>
          <w:p w:rsidR="00271B54" w:rsidRPr="00C214F7" w:rsidRDefault="00271B54" w:rsidP="00BF7AB5">
            <w:pPr>
              <w:spacing w:line="360" w:lineRule="auto"/>
              <w:jc w:val="both"/>
              <w:rPr>
                <w:rFonts w:ascii="Book Antiqua" w:hAnsi="Book Antiqua"/>
                <w:b/>
                <w:color w:val="000000"/>
                <w:sz w:val="24"/>
                <w:szCs w:val="24"/>
              </w:rPr>
            </w:pPr>
            <w:r w:rsidRPr="00C214F7">
              <w:rPr>
                <w:rFonts w:ascii="Book Antiqua" w:hAnsi="Book Antiqua"/>
                <w:b/>
                <w:color w:val="000000"/>
                <w:sz w:val="24"/>
                <w:szCs w:val="24"/>
              </w:rPr>
              <w:t xml:space="preserve">Risk ratio (Confidence </w:t>
            </w:r>
            <w:r w:rsidR="009A186C" w:rsidRPr="00C214F7">
              <w:rPr>
                <w:rFonts w:ascii="Book Antiqua" w:hAnsi="Book Antiqua"/>
                <w:b/>
                <w:color w:val="000000"/>
                <w:sz w:val="24"/>
                <w:szCs w:val="24"/>
              </w:rPr>
              <w:t>i</w:t>
            </w:r>
            <w:r w:rsidRPr="00C214F7">
              <w:rPr>
                <w:rFonts w:ascii="Book Antiqua" w:hAnsi="Book Antiqua"/>
                <w:b/>
                <w:color w:val="000000"/>
                <w:sz w:val="24"/>
                <w:szCs w:val="24"/>
              </w:rPr>
              <w:t>nterval)</w:t>
            </w:r>
          </w:p>
        </w:tc>
      </w:tr>
      <w:tr w:rsidR="00BF7AB5" w:rsidRPr="00C214F7" w:rsidTr="008030EC">
        <w:trPr>
          <w:cantSplit/>
          <w:trHeight w:val="447"/>
        </w:trPr>
        <w:tc>
          <w:tcPr>
            <w:tcW w:w="3226" w:type="dxa"/>
            <w:vMerge/>
            <w:tcBorders>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44" w:type="dxa"/>
            <w:vMerge/>
            <w:tcBorders>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134" w:type="dxa"/>
            <w:vMerge/>
            <w:tcBorders>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134" w:type="dxa"/>
            <w:vMerge/>
            <w:tcBorders>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984" w:type="dxa"/>
            <w:vMerge/>
            <w:tcBorders>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Age</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&lt; 65 </w:t>
            </w:r>
            <w:proofErr w:type="spellStart"/>
            <w:r w:rsidRPr="00C214F7">
              <w:rPr>
                <w:rFonts w:ascii="Book Antiqua" w:hAnsi="Book Antiqua"/>
                <w:bCs/>
                <w:color w:val="000000"/>
                <w:sz w:val="24"/>
                <w:szCs w:val="24"/>
              </w:rPr>
              <w:t>yr</w:t>
            </w:r>
            <w:proofErr w:type="spellEnd"/>
            <w:r w:rsidRPr="00C214F7">
              <w:rPr>
                <w:rFonts w:ascii="Book Antiqua" w:hAnsi="Book Antiqua"/>
                <w:bCs/>
                <w:color w:val="000000"/>
                <w:sz w:val="24"/>
                <w:szCs w:val="24"/>
              </w:rPr>
              <w:t xml:space="preserve"> (</w:t>
            </w:r>
            <w:r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244)</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w:t>
            </w:r>
            <w:r w:rsidR="009A186C" w:rsidRPr="00C214F7">
              <w:rPr>
                <w:rFonts w:ascii="Book Antiqua" w:hAnsi="Book Antiqua"/>
                <w:bCs/>
                <w:color w:val="000000"/>
                <w:sz w:val="24"/>
                <w:szCs w:val="24"/>
              </w:rPr>
              <w:t>≥</w:t>
            </w:r>
            <w:r w:rsidRPr="00C214F7">
              <w:rPr>
                <w:rFonts w:ascii="Book Antiqua" w:hAnsi="Book Antiqua"/>
                <w:bCs/>
                <w:color w:val="000000"/>
                <w:sz w:val="24"/>
                <w:szCs w:val="24"/>
              </w:rPr>
              <w:t xml:space="preserve"> 65 </w:t>
            </w:r>
            <w:proofErr w:type="spellStart"/>
            <w:r w:rsidRPr="00C214F7">
              <w:rPr>
                <w:rFonts w:ascii="Book Antiqua" w:hAnsi="Book Antiqua"/>
                <w:bCs/>
                <w:color w:val="000000"/>
                <w:sz w:val="24"/>
                <w:szCs w:val="24"/>
              </w:rPr>
              <w:t>yr</w:t>
            </w:r>
            <w:proofErr w:type="spellEnd"/>
            <w:r w:rsidRPr="00C214F7">
              <w:rPr>
                <w:rFonts w:ascii="Book Antiqua" w:hAnsi="Book Antiqua"/>
                <w:bCs/>
                <w:color w:val="000000"/>
                <w:sz w:val="24"/>
                <w:szCs w:val="24"/>
              </w:rPr>
              <w:t xml:space="preserve"> (</w:t>
            </w:r>
            <w:r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342)</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18</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18</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160)</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0.637</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Gender</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Male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389)</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Female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197)</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18</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20</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153)</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0.588</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Presentation</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Synchronous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225)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w:t>
            </w:r>
            <w:proofErr w:type="spellStart"/>
            <w:r w:rsidRPr="00C214F7">
              <w:rPr>
                <w:rFonts w:ascii="Book Antiqua" w:hAnsi="Book Antiqua"/>
                <w:bCs/>
                <w:color w:val="000000"/>
                <w:sz w:val="24"/>
                <w:szCs w:val="24"/>
              </w:rPr>
              <w:t>Metachronous</w:t>
            </w:r>
            <w:proofErr w:type="spellEnd"/>
            <w:r w:rsidRPr="00C214F7">
              <w:rPr>
                <w:rFonts w:ascii="Book Antiqua" w:hAnsi="Book Antiqua"/>
                <w:bCs/>
                <w:color w:val="000000"/>
                <w:sz w:val="24"/>
                <w:szCs w:val="24"/>
              </w:rPr>
              <w:t xml:space="preserv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361)</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15</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20</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160)</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&lt;</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0.001</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0.003</w:t>
            </w: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0.684 (0.533-0.877)</w:t>
            </w:r>
          </w:p>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Neutrophil-to-lymphocyte ratio</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&lt;</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5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490)</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5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96)</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18</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21</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153)</w:t>
            </w:r>
          </w:p>
          <w:p w:rsidR="00271B54" w:rsidRPr="00C214F7" w:rsidRDefault="00271B54" w:rsidP="00BF7AB5">
            <w:pPr>
              <w:spacing w:line="360" w:lineRule="auto"/>
              <w:jc w:val="both"/>
              <w:rPr>
                <w:rFonts w:ascii="Book Antiqua" w:hAnsi="Book Antiqua"/>
                <w:bCs/>
                <w:color w:val="000000"/>
                <w:sz w:val="24"/>
                <w:szCs w:val="24"/>
              </w:rPr>
            </w:pP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0.272</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Platelet-to-lymphocyte ratio  </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&lt;</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150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287)</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150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299)  </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17</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20</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156)</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0.114</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Neo-adjuvant chemotherapy </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Yes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135)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No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451)</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13</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20</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160)</w:t>
            </w:r>
          </w:p>
          <w:p w:rsidR="00271B54" w:rsidRPr="00C214F7" w:rsidRDefault="00271B54" w:rsidP="00BF7AB5">
            <w:pPr>
              <w:spacing w:line="360" w:lineRule="auto"/>
              <w:jc w:val="both"/>
              <w:rPr>
                <w:rFonts w:ascii="Book Antiqua" w:hAnsi="Book Antiqua"/>
                <w:bCs/>
                <w:color w:val="000000"/>
                <w:sz w:val="24"/>
                <w:szCs w:val="24"/>
              </w:rPr>
            </w:pP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&lt;</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0.001</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0.099</w:t>
            </w: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0.789 (0.596-1.046)</w:t>
            </w: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Statin therapy</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Yes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181)</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No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405)</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17</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160)</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19</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0.340</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Deprivation Index</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1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101)</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lastRenderedPageBreak/>
              <w:t xml:space="preserve">    2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120)</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3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115)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4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142)</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5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108)</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13</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131)</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lastRenderedPageBreak/>
              <w:t>18</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159)</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18</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147)</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20</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123)</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21</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lastRenderedPageBreak/>
              <w:t>0.083</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lastRenderedPageBreak/>
              <w:t>Resection</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&lt; hemi-</w:t>
            </w:r>
            <w:proofErr w:type="spellStart"/>
            <w:r w:rsidRPr="00C214F7">
              <w:rPr>
                <w:rFonts w:ascii="Book Antiqua" w:hAnsi="Book Antiqua"/>
                <w:bCs/>
                <w:color w:val="000000"/>
                <w:sz w:val="24"/>
                <w:szCs w:val="24"/>
              </w:rPr>
              <w:t>hepatectomy</w:t>
            </w:r>
            <w:proofErr w:type="spellEnd"/>
            <w:r w:rsidRPr="00C214F7">
              <w:rPr>
                <w:rFonts w:ascii="Book Antiqua" w:hAnsi="Book Antiqua"/>
                <w:bCs/>
                <w:color w:val="000000"/>
                <w:sz w:val="24"/>
                <w:szCs w:val="24"/>
              </w:rPr>
              <w:t xml:space="preserv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368)</w:t>
            </w:r>
          </w:p>
          <w:p w:rsidR="00271B54" w:rsidRPr="00C214F7" w:rsidRDefault="009A186C"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w:t>
            </w:r>
            <w:r w:rsidR="00271B54" w:rsidRPr="00C214F7">
              <w:rPr>
                <w:rFonts w:ascii="Book Antiqua" w:hAnsi="Book Antiqua"/>
                <w:bCs/>
                <w:color w:val="000000"/>
                <w:sz w:val="24"/>
                <w:szCs w:val="24"/>
              </w:rPr>
              <w:t xml:space="preserve"> hemi-</w:t>
            </w:r>
            <w:proofErr w:type="spellStart"/>
            <w:r w:rsidR="00271B54" w:rsidRPr="00C214F7">
              <w:rPr>
                <w:rFonts w:ascii="Book Antiqua" w:hAnsi="Book Antiqua"/>
                <w:bCs/>
                <w:color w:val="000000"/>
                <w:sz w:val="24"/>
                <w:szCs w:val="24"/>
              </w:rPr>
              <w:t>hepatectomy</w:t>
            </w:r>
            <w:proofErr w:type="spellEnd"/>
            <w:r w:rsidR="00271B54" w:rsidRPr="00C214F7">
              <w:rPr>
                <w:rFonts w:ascii="Book Antiqua" w:hAnsi="Book Antiqua"/>
                <w:bCs/>
                <w:color w:val="000000"/>
                <w:sz w:val="24"/>
                <w:szCs w:val="24"/>
              </w:rPr>
              <w:t xml:space="preserve"> (</w:t>
            </w:r>
            <w:r w:rsidRPr="00C214F7">
              <w:rPr>
                <w:rFonts w:ascii="Book Antiqua" w:hAnsi="Book Antiqua"/>
                <w:bCs/>
                <w:i/>
                <w:iCs/>
                <w:color w:val="000000"/>
                <w:sz w:val="24"/>
                <w:szCs w:val="24"/>
              </w:rPr>
              <w:t>n</w:t>
            </w:r>
            <w:r w:rsidR="00271B54" w:rsidRPr="00C214F7">
              <w:rPr>
                <w:rFonts w:ascii="Book Antiqua" w:hAnsi="Book Antiqua"/>
                <w:bCs/>
                <w:color w:val="000000"/>
                <w:sz w:val="24"/>
                <w:szCs w:val="24"/>
              </w:rPr>
              <w:t xml:space="preserve"> = 218)  </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20</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18</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160)</w:t>
            </w:r>
          </w:p>
          <w:p w:rsidR="00271B54" w:rsidRPr="00C214F7" w:rsidRDefault="00271B54" w:rsidP="00BF7AB5">
            <w:pPr>
              <w:spacing w:line="360" w:lineRule="auto"/>
              <w:jc w:val="both"/>
              <w:rPr>
                <w:rFonts w:ascii="Book Antiqua" w:hAnsi="Book Antiqua"/>
                <w:bCs/>
                <w:color w:val="000000"/>
                <w:sz w:val="24"/>
                <w:szCs w:val="24"/>
              </w:rPr>
            </w:pP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0.015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0.369</w:t>
            </w: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1.124 (0.871-1.449)</w:t>
            </w: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Largest tumour size </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&lt; 5 cm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406)</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5 cm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180)</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20</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156)</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16</w:t>
            </w:r>
            <w:r w:rsidR="009A186C"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A186C" w:rsidRPr="00C214F7">
              <w:rPr>
                <w:rFonts w:ascii="Book Antiqua" w:hAnsi="Book Antiqua"/>
                <w:bCs/>
                <w:color w:val="000000"/>
                <w:sz w:val="24"/>
                <w:szCs w:val="24"/>
              </w:rPr>
              <w:t>-</w:t>
            </w:r>
            <w:r w:rsidRPr="00C214F7">
              <w:rPr>
                <w:rFonts w:ascii="Book Antiqua" w:hAnsi="Book Antiqua"/>
                <w:bCs/>
                <w:color w:val="000000"/>
                <w:sz w:val="24"/>
                <w:szCs w:val="24"/>
              </w:rPr>
              <w:t>165)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0.007</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0.009</w:t>
            </w: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1.407 (1.087-1.820)</w:t>
            </w: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Number of metastases </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Solitary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294)</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Multiple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292)</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22</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14</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153)</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&lt;</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0.001</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0.001</w:t>
            </w: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1.552 (1.204-2.002)</w:t>
            </w: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w:t>
            </w:r>
            <w:proofErr w:type="spellStart"/>
            <w:r w:rsidRPr="00C214F7">
              <w:rPr>
                <w:rFonts w:ascii="Book Antiqua" w:hAnsi="Book Antiqua"/>
                <w:bCs/>
                <w:color w:val="000000"/>
                <w:sz w:val="24"/>
                <w:szCs w:val="24"/>
              </w:rPr>
              <w:t>Steatosis</w:t>
            </w:r>
            <w:proofErr w:type="spellEnd"/>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None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426)</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Mild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97)</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Moderate – Severe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63)</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18</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20</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153)</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12</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144)</w:t>
            </w:r>
          </w:p>
          <w:p w:rsidR="00271B54" w:rsidRPr="00C214F7" w:rsidRDefault="00271B54" w:rsidP="00BF7AB5">
            <w:pPr>
              <w:spacing w:line="360" w:lineRule="auto"/>
              <w:jc w:val="both"/>
              <w:rPr>
                <w:rFonts w:ascii="Book Antiqua" w:hAnsi="Book Antiqua"/>
                <w:bCs/>
                <w:color w:val="000000"/>
                <w:sz w:val="24"/>
                <w:szCs w:val="24"/>
              </w:rPr>
            </w:pP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0.003</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0.003</w:t>
            </w: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1.285 (1.086-1.520)</w:t>
            </w:r>
          </w:p>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Lymphatic invasion</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Positive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67)</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Negative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519)</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15</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160)</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20</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0.002</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0.101</w:t>
            </w: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0.747 (0.527-1.059)</w:t>
            </w: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Vascular invasion</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Positive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264)</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Negative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322)</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16</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159)</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20</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0.059</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w:t>
            </w:r>
            <w:proofErr w:type="spellStart"/>
            <w:r w:rsidRPr="00C214F7">
              <w:rPr>
                <w:rFonts w:ascii="Book Antiqua" w:hAnsi="Book Antiqua"/>
                <w:bCs/>
                <w:color w:val="000000"/>
                <w:sz w:val="24"/>
                <w:szCs w:val="24"/>
              </w:rPr>
              <w:t>Peri</w:t>
            </w:r>
            <w:proofErr w:type="spellEnd"/>
            <w:r w:rsidRPr="00C214F7">
              <w:rPr>
                <w:rFonts w:ascii="Book Antiqua" w:hAnsi="Book Antiqua"/>
                <w:bCs/>
                <w:color w:val="000000"/>
                <w:sz w:val="24"/>
                <w:szCs w:val="24"/>
              </w:rPr>
              <w:t>-neural invasion</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Positive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38)</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Negative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548)</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12</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101)</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20</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&lt;</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0.001</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0.005</w:t>
            </w: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0.522 (0.333-0.821)</w:t>
            </w: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Biliary invasion</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Positive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181)</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lastRenderedPageBreak/>
              <w:t xml:space="preserve">     Negative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405)</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18</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159)</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lastRenderedPageBreak/>
              <w:t>20</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lastRenderedPageBreak/>
              <w:t>0.158</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98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lastRenderedPageBreak/>
              <w:t xml:space="preserve">  Resection margin (R0)</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R0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427)</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R1 (</w:t>
            </w:r>
            <w:r w:rsidR="009A186C"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159)</w:t>
            </w:r>
          </w:p>
        </w:tc>
        <w:tc>
          <w:tcPr>
            <w:tcW w:w="1844" w:type="dxa"/>
            <w:tcBorders>
              <w:top w:val="nil"/>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19</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19</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156)</w:t>
            </w:r>
          </w:p>
        </w:tc>
        <w:tc>
          <w:tcPr>
            <w:tcW w:w="1134" w:type="dxa"/>
            <w:tcBorders>
              <w:top w:val="nil"/>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0.004</w:t>
            </w:r>
          </w:p>
        </w:tc>
        <w:tc>
          <w:tcPr>
            <w:tcW w:w="1134" w:type="dxa"/>
            <w:tcBorders>
              <w:top w:val="nil"/>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0.012</w:t>
            </w:r>
          </w:p>
        </w:tc>
        <w:tc>
          <w:tcPr>
            <w:tcW w:w="1984" w:type="dxa"/>
            <w:tcBorders>
              <w:top w:val="nil"/>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1.399 (1.075-1.821)</w:t>
            </w:r>
          </w:p>
        </w:tc>
      </w:tr>
    </w:tbl>
    <w:p w:rsidR="00A933DF" w:rsidRPr="00C214F7" w:rsidRDefault="004840F9" w:rsidP="004840F9">
      <w:pPr>
        <w:pStyle w:val="BodyA"/>
        <w:spacing w:line="360" w:lineRule="auto"/>
        <w:jc w:val="both"/>
        <w:rPr>
          <w:rFonts w:ascii="Book Antiqua" w:hAnsi="Book Antiqua" w:cs="Times New Roman"/>
          <w:b/>
          <w:bCs/>
        </w:rPr>
      </w:pPr>
      <w:r w:rsidRPr="00C214F7">
        <w:rPr>
          <w:rFonts w:ascii="Book Antiqua" w:hAnsi="Book Antiqua" w:cs="Times New Roman"/>
        </w:rPr>
        <w:br w:type="page"/>
      </w:r>
      <w:r w:rsidRPr="00C214F7">
        <w:rPr>
          <w:rFonts w:ascii="Book Antiqua" w:hAnsi="Book Antiqua" w:cs="Times New Roman"/>
          <w:b/>
          <w:bCs/>
        </w:rPr>
        <w:lastRenderedPageBreak/>
        <w:t>Table 2 Statistical analysis of prognostic factors for overall survival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1844"/>
        <w:gridCol w:w="1134"/>
        <w:gridCol w:w="1134"/>
        <w:gridCol w:w="1886"/>
      </w:tblGrid>
      <w:tr w:rsidR="00BF7AB5" w:rsidRPr="00C214F7" w:rsidTr="008030EC">
        <w:trPr>
          <w:cantSplit/>
          <w:trHeight w:val="447"/>
        </w:trPr>
        <w:tc>
          <w:tcPr>
            <w:tcW w:w="3226" w:type="dxa"/>
            <w:vMerge w:val="restart"/>
            <w:tcBorders>
              <w:top w:val="single" w:sz="12" w:space="0" w:color="auto"/>
              <w:left w:val="nil"/>
              <w:right w:val="nil"/>
            </w:tcBorders>
          </w:tcPr>
          <w:p w:rsidR="00271B54" w:rsidRPr="00C214F7" w:rsidRDefault="00271B54" w:rsidP="00BF7AB5">
            <w:pPr>
              <w:spacing w:line="360" w:lineRule="auto"/>
              <w:jc w:val="both"/>
              <w:rPr>
                <w:rFonts w:ascii="Book Antiqua" w:hAnsi="Book Antiqua"/>
                <w:b/>
                <w:color w:val="000000"/>
                <w:sz w:val="24"/>
                <w:szCs w:val="24"/>
              </w:rPr>
            </w:pPr>
            <w:r w:rsidRPr="00C214F7">
              <w:rPr>
                <w:rFonts w:ascii="Book Antiqua" w:hAnsi="Book Antiqua"/>
                <w:b/>
                <w:color w:val="000000"/>
                <w:sz w:val="24"/>
                <w:szCs w:val="24"/>
              </w:rPr>
              <w:t>Demographic, clinical and pathological factors</w:t>
            </w:r>
          </w:p>
        </w:tc>
        <w:tc>
          <w:tcPr>
            <w:tcW w:w="1844" w:type="dxa"/>
            <w:vMerge w:val="restart"/>
            <w:tcBorders>
              <w:top w:val="single" w:sz="12" w:space="0" w:color="auto"/>
              <w:left w:val="nil"/>
              <w:right w:val="nil"/>
            </w:tcBorders>
          </w:tcPr>
          <w:p w:rsidR="00271B54" w:rsidRPr="00C214F7" w:rsidRDefault="00271B54" w:rsidP="00BF7AB5">
            <w:pPr>
              <w:spacing w:line="360" w:lineRule="auto"/>
              <w:jc w:val="both"/>
              <w:rPr>
                <w:rFonts w:ascii="Book Antiqua" w:hAnsi="Book Antiqua"/>
                <w:b/>
                <w:color w:val="000000"/>
                <w:sz w:val="24"/>
                <w:szCs w:val="24"/>
              </w:rPr>
            </w:pPr>
            <w:r w:rsidRPr="00C214F7">
              <w:rPr>
                <w:rFonts w:ascii="Book Antiqua" w:hAnsi="Book Antiqua"/>
                <w:b/>
                <w:color w:val="000000"/>
                <w:sz w:val="24"/>
                <w:szCs w:val="24"/>
              </w:rPr>
              <w:t xml:space="preserve">Overall Survival [median (range) </w:t>
            </w:r>
            <w:proofErr w:type="spellStart"/>
            <w:r w:rsidRPr="00C214F7">
              <w:rPr>
                <w:rFonts w:ascii="Book Antiqua" w:hAnsi="Book Antiqua"/>
                <w:b/>
                <w:color w:val="000000"/>
                <w:sz w:val="24"/>
                <w:szCs w:val="24"/>
              </w:rPr>
              <w:t>mo</w:t>
            </w:r>
            <w:proofErr w:type="spellEnd"/>
            <w:r w:rsidRPr="00C214F7">
              <w:rPr>
                <w:rFonts w:ascii="Book Antiqua" w:hAnsi="Book Antiqua"/>
                <w:b/>
                <w:color w:val="000000"/>
                <w:sz w:val="24"/>
                <w:szCs w:val="24"/>
              </w:rPr>
              <w:t>]</w:t>
            </w:r>
          </w:p>
        </w:tc>
        <w:tc>
          <w:tcPr>
            <w:tcW w:w="1134" w:type="dxa"/>
            <w:vMerge w:val="restart"/>
            <w:tcBorders>
              <w:top w:val="single" w:sz="12" w:space="0" w:color="auto"/>
              <w:left w:val="nil"/>
              <w:right w:val="nil"/>
            </w:tcBorders>
          </w:tcPr>
          <w:p w:rsidR="00271B54" w:rsidRPr="00C214F7" w:rsidRDefault="00271B54" w:rsidP="00BF7AB5">
            <w:pPr>
              <w:spacing w:line="360" w:lineRule="auto"/>
              <w:jc w:val="both"/>
              <w:rPr>
                <w:rFonts w:ascii="Book Antiqua" w:hAnsi="Book Antiqua"/>
                <w:b/>
                <w:color w:val="000000"/>
                <w:sz w:val="24"/>
                <w:szCs w:val="24"/>
              </w:rPr>
            </w:pPr>
            <w:proofErr w:type="spellStart"/>
            <w:r w:rsidRPr="00C214F7">
              <w:rPr>
                <w:rFonts w:ascii="Book Antiqua" w:hAnsi="Book Antiqua"/>
                <w:b/>
                <w:color w:val="000000"/>
                <w:sz w:val="24"/>
                <w:szCs w:val="24"/>
              </w:rPr>
              <w:t>Uni-variate</w:t>
            </w:r>
            <w:proofErr w:type="spellEnd"/>
            <w:r w:rsidRPr="00C214F7">
              <w:rPr>
                <w:rFonts w:ascii="Book Antiqua" w:hAnsi="Book Antiqua"/>
                <w:b/>
                <w:color w:val="000000"/>
                <w:sz w:val="24"/>
                <w:szCs w:val="24"/>
              </w:rPr>
              <w:t xml:space="preserve"> analysis</w:t>
            </w:r>
          </w:p>
        </w:tc>
        <w:tc>
          <w:tcPr>
            <w:tcW w:w="1134" w:type="dxa"/>
            <w:vMerge w:val="restart"/>
            <w:tcBorders>
              <w:top w:val="single" w:sz="12" w:space="0" w:color="auto"/>
              <w:left w:val="nil"/>
              <w:right w:val="nil"/>
            </w:tcBorders>
          </w:tcPr>
          <w:p w:rsidR="00271B54" w:rsidRPr="00C214F7" w:rsidRDefault="00271B54" w:rsidP="00BF7AB5">
            <w:pPr>
              <w:spacing w:line="360" w:lineRule="auto"/>
              <w:jc w:val="both"/>
              <w:rPr>
                <w:rFonts w:ascii="Book Antiqua" w:hAnsi="Book Antiqua"/>
                <w:b/>
                <w:color w:val="000000"/>
                <w:sz w:val="24"/>
                <w:szCs w:val="24"/>
              </w:rPr>
            </w:pPr>
            <w:r w:rsidRPr="00C214F7">
              <w:rPr>
                <w:rFonts w:ascii="Book Antiqua" w:hAnsi="Book Antiqua"/>
                <w:b/>
                <w:color w:val="000000"/>
                <w:sz w:val="24"/>
                <w:szCs w:val="24"/>
              </w:rPr>
              <w:t>Multi-</w:t>
            </w:r>
            <w:proofErr w:type="spellStart"/>
            <w:r w:rsidRPr="00C214F7">
              <w:rPr>
                <w:rFonts w:ascii="Book Antiqua" w:hAnsi="Book Antiqua"/>
                <w:b/>
                <w:color w:val="000000"/>
                <w:sz w:val="24"/>
                <w:szCs w:val="24"/>
              </w:rPr>
              <w:t>variate</w:t>
            </w:r>
            <w:proofErr w:type="spellEnd"/>
            <w:r w:rsidRPr="00C214F7">
              <w:rPr>
                <w:rFonts w:ascii="Book Antiqua" w:hAnsi="Book Antiqua"/>
                <w:b/>
                <w:color w:val="000000"/>
                <w:sz w:val="24"/>
                <w:szCs w:val="24"/>
              </w:rPr>
              <w:t xml:space="preserve"> analysis</w:t>
            </w:r>
          </w:p>
        </w:tc>
        <w:tc>
          <w:tcPr>
            <w:tcW w:w="1886" w:type="dxa"/>
            <w:vMerge w:val="restart"/>
            <w:tcBorders>
              <w:top w:val="single" w:sz="12" w:space="0" w:color="auto"/>
              <w:left w:val="nil"/>
              <w:right w:val="nil"/>
            </w:tcBorders>
          </w:tcPr>
          <w:p w:rsidR="00271B54" w:rsidRPr="00C214F7" w:rsidRDefault="00271B54" w:rsidP="00BF7AB5">
            <w:pPr>
              <w:spacing w:line="360" w:lineRule="auto"/>
              <w:jc w:val="both"/>
              <w:rPr>
                <w:rFonts w:ascii="Book Antiqua" w:hAnsi="Book Antiqua"/>
                <w:b/>
                <w:color w:val="000000"/>
                <w:sz w:val="24"/>
                <w:szCs w:val="24"/>
              </w:rPr>
            </w:pPr>
            <w:r w:rsidRPr="00C214F7">
              <w:rPr>
                <w:rFonts w:ascii="Book Antiqua" w:hAnsi="Book Antiqua"/>
                <w:b/>
                <w:color w:val="000000"/>
                <w:sz w:val="24"/>
                <w:szCs w:val="24"/>
              </w:rPr>
              <w:t xml:space="preserve">Risk ratio (Confidence </w:t>
            </w:r>
            <w:r w:rsidR="004840F9" w:rsidRPr="00C214F7">
              <w:rPr>
                <w:rFonts w:ascii="Book Antiqua" w:hAnsi="Book Antiqua"/>
                <w:b/>
                <w:color w:val="000000"/>
                <w:sz w:val="24"/>
                <w:szCs w:val="24"/>
              </w:rPr>
              <w:t>i</w:t>
            </w:r>
            <w:r w:rsidRPr="00C214F7">
              <w:rPr>
                <w:rFonts w:ascii="Book Antiqua" w:hAnsi="Book Antiqua"/>
                <w:b/>
                <w:color w:val="000000"/>
                <w:sz w:val="24"/>
                <w:szCs w:val="24"/>
              </w:rPr>
              <w:t>nterval)</w:t>
            </w:r>
          </w:p>
        </w:tc>
      </w:tr>
      <w:tr w:rsidR="00BF7AB5" w:rsidRPr="00C214F7" w:rsidTr="008030EC">
        <w:trPr>
          <w:cantSplit/>
          <w:trHeight w:val="447"/>
        </w:trPr>
        <w:tc>
          <w:tcPr>
            <w:tcW w:w="3226" w:type="dxa"/>
            <w:vMerge/>
            <w:tcBorders>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44" w:type="dxa"/>
            <w:vMerge/>
            <w:tcBorders>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134" w:type="dxa"/>
            <w:vMerge/>
            <w:tcBorders>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134" w:type="dxa"/>
            <w:vMerge/>
            <w:tcBorders>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86" w:type="dxa"/>
            <w:vMerge/>
            <w:tcBorders>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Age</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&lt; 65 </w:t>
            </w:r>
            <w:proofErr w:type="spellStart"/>
            <w:r w:rsidRPr="00C214F7">
              <w:rPr>
                <w:rFonts w:ascii="Book Antiqua" w:hAnsi="Book Antiqua"/>
                <w:bCs/>
                <w:color w:val="000000"/>
                <w:sz w:val="24"/>
                <w:szCs w:val="24"/>
              </w:rPr>
              <w:t>yr</w:t>
            </w:r>
            <w:proofErr w:type="spellEnd"/>
            <w:r w:rsidRPr="00C214F7">
              <w:rPr>
                <w:rFonts w:ascii="Book Antiqua" w:hAnsi="Book Antiqua"/>
                <w:bCs/>
                <w:color w:val="000000"/>
                <w:sz w:val="24"/>
                <w:szCs w:val="24"/>
              </w:rPr>
              <w:t xml:space="preserve"> (</w:t>
            </w:r>
            <w:r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244)</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w:t>
            </w:r>
            <w:r w:rsidR="004840F9" w:rsidRPr="00C214F7">
              <w:rPr>
                <w:rFonts w:ascii="Book Antiqua" w:hAnsi="Book Antiqua"/>
                <w:bCs/>
                <w:color w:val="000000"/>
                <w:sz w:val="24"/>
                <w:szCs w:val="24"/>
              </w:rPr>
              <w:t>≥</w:t>
            </w:r>
            <w:r w:rsidRPr="00C214F7">
              <w:rPr>
                <w:rFonts w:ascii="Book Antiqua" w:hAnsi="Book Antiqua"/>
                <w:bCs/>
                <w:color w:val="000000"/>
                <w:sz w:val="24"/>
                <w:szCs w:val="24"/>
              </w:rPr>
              <w:t xml:space="preserve"> 65 </w:t>
            </w:r>
            <w:proofErr w:type="spellStart"/>
            <w:r w:rsidRPr="00C214F7">
              <w:rPr>
                <w:rFonts w:ascii="Book Antiqua" w:hAnsi="Book Antiqua"/>
                <w:bCs/>
                <w:color w:val="000000"/>
                <w:sz w:val="24"/>
                <w:szCs w:val="24"/>
              </w:rPr>
              <w:t>yr</w:t>
            </w:r>
            <w:proofErr w:type="spellEnd"/>
            <w:r w:rsidRPr="00C214F7">
              <w:rPr>
                <w:rFonts w:ascii="Book Antiqua" w:hAnsi="Book Antiqua"/>
                <w:bCs/>
                <w:color w:val="000000"/>
                <w:sz w:val="24"/>
                <w:szCs w:val="24"/>
              </w:rPr>
              <w:t xml:space="preserv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342)</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39</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35</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160)</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0.373</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Gender</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Male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389)</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Female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197)</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35</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38</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160)</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0.236</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Presentation  </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Synchronous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225)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w:t>
            </w:r>
            <w:proofErr w:type="spellStart"/>
            <w:r w:rsidRPr="00C214F7">
              <w:rPr>
                <w:rFonts w:ascii="Book Antiqua" w:hAnsi="Book Antiqua"/>
                <w:bCs/>
                <w:color w:val="000000"/>
                <w:sz w:val="24"/>
                <w:szCs w:val="24"/>
              </w:rPr>
              <w:t>Metachronous</w:t>
            </w:r>
            <w:proofErr w:type="spellEnd"/>
            <w:r w:rsidRPr="00C214F7">
              <w:rPr>
                <w:rFonts w:ascii="Book Antiqua" w:hAnsi="Book Antiqua"/>
                <w:bCs/>
                <w:color w:val="000000"/>
                <w:sz w:val="24"/>
                <w:szCs w:val="24"/>
              </w:rPr>
              <w:t xml:space="preserv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361)</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46</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(4</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31</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160)</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0.189</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Neutrophil-to-lymphocyte ratio</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&lt;</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5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490)</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5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96)</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36</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41</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(4</w:t>
            </w:r>
            <w:r w:rsidR="004840F9" w:rsidRPr="00C214F7">
              <w:rPr>
                <w:rFonts w:ascii="Book Antiqua" w:hAnsi="Book Antiqua"/>
                <w:bCs/>
                <w:color w:val="000000"/>
                <w:sz w:val="24"/>
                <w:szCs w:val="24"/>
              </w:rPr>
              <w:t>-</w:t>
            </w:r>
            <w:r w:rsidRPr="00C214F7">
              <w:rPr>
                <w:rFonts w:ascii="Book Antiqua" w:hAnsi="Book Antiqua"/>
                <w:bCs/>
                <w:color w:val="000000"/>
                <w:sz w:val="24"/>
                <w:szCs w:val="24"/>
              </w:rPr>
              <w:t>153)</w:t>
            </w:r>
          </w:p>
          <w:p w:rsidR="00271B54" w:rsidRPr="00C214F7" w:rsidRDefault="00271B54" w:rsidP="00BF7AB5">
            <w:pPr>
              <w:spacing w:line="360" w:lineRule="auto"/>
              <w:jc w:val="both"/>
              <w:rPr>
                <w:rFonts w:ascii="Book Antiqua" w:hAnsi="Book Antiqua"/>
                <w:bCs/>
                <w:color w:val="000000"/>
                <w:sz w:val="24"/>
                <w:szCs w:val="24"/>
              </w:rPr>
            </w:pP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0.219</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Platelet-to-lymphocyte ratio    </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&lt;</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150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287)</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150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299)  </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34</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(5</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41</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156)</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0.902</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Neo-adjuvant chemotherapy </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Yes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135)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No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451)</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37</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(4</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37</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160)</w:t>
            </w:r>
          </w:p>
          <w:p w:rsidR="00271B54" w:rsidRPr="00C214F7" w:rsidRDefault="00271B54" w:rsidP="00BF7AB5">
            <w:pPr>
              <w:spacing w:line="360" w:lineRule="auto"/>
              <w:jc w:val="both"/>
              <w:rPr>
                <w:rFonts w:ascii="Book Antiqua" w:hAnsi="Book Antiqua"/>
                <w:bCs/>
                <w:color w:val="000000"/>
                <w:sz w:val="24"/>
                <w:szCs w:val="24"/>
              </w:rPr>
            </w:pP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0.002</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0.014</w:t>
            </w: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0.710 (0.541-0.933)</w:t>
            </w:r>
          </w:p>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Statin therapy</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Yes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181)</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No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405)</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34</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160)</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38</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0.459</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Deprivation Index</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1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101)</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2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120)</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lastRenderedPageBreak/>
              <w:t xml:space="preserve">    3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115)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4 (</w:t>
            </w:r>
            <w:r w:rsidR="004840F9" w:rsidRPr="00C214F7">
              <w:rPr>
                <w:rFonts w:ascii="Book Antiqua" w:hAnsi="Book Antiqua"/>
                <w:bCs/>
                <w:i/>
                <w:iCs/>
                <w:color w:val="000000"/>
                <w:sz w:val="24"/>
                <w:szCs w:val="24"/>
              </w:rPr>
              <w:t>n</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 142)</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5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108)</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31</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(4</w:t>
            </w:r>
            <w:r w:rsidR="004840F9" w:rsidRPr="00C214F7">
              <w:rPr>
                <w:rFonts w:ascii="Book Antiqua" w:hAnsi="Book Antiqua"/>
                <w:bCs/>
                <w:color w:val="000000"/>
                <w:sz w:val="24"/>
                <w:szCs w:val="24"/>
              </w:rPr>
              <w:t>-</w:t>
            </w:r>
            <w:r w:rsidRPr="00C214F7">
              <w:rPr>
                <w:rFonts w:ascii="Book Antiqua" w:hAnsi="Book Antiqua"/>
                <w:bCs/>
                <w:color w:val="000000"/>
                <w:sz w:val="24"/>
                <w:szCs w:val="24"/>
              </w:rPr>
              <w:t>152)</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38</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160)</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lastRenderedPageBreak/>
              <w:t>31</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(5</w:t>
            </w:r>
            <w:r w:rsidR="004840F9" w:rsidRPr="00C214F7">
              <w:rPr>
                <w:rFonts w:ascii="Book Antiqua" w:hAnsi="Book Antiqua"/>
                <w:bCs/>
                <w:color w:val="000000"/>
                <w:sz w:val="24"/>
                <w:szCs w:val="24"/>
              </w:rPr>
              <w:t>-</w:t>
            </w:r>
            <w:r w:rsidRPr="00C214F7">
              <w:rPr>
                <w:rFonts w:ascii="Book Antiqua" w:hAnsi="Book Antiqua"/>
                <w:bCs/>
                <w:color w:val="000000"/>
                <w:sz w:val="24"/>
                <w:szCs w:val="24"/>
              </w:rPr>
              <w:t>147)</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41</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(4</w:t>
            </w:r>
            <w:r w:rsidR="004840F9" w:rsidRPr="00C214F7">
              <w:rPr>
                <w:rFonts w:ascii="Book Antiqua" w:hAnsi="Book Antiqua"/>
                <w:bCs/>
                <w:color w:val="000000"/>
                <w:sz w:val="24"/>
                <w:szCs w:val="24"/>
              </w:rPr>
              <w:t>-</w:t>
            </w:r>
            <w:r w:rsidRPr="00C214F7">
              <w:rPr>
                <w:rFonts w:ascii="Book Antiqua" w:hAnsi="Book Antiqua"/>
                <w:bCs/>
                <w:color w:val="000000"/>
                <w:sz w:val="24"/>
                <w:szCs w:val="24"/>
              </w:rPr>
              <w:t>159)</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36</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(4</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lastRenderedPageBreak/>
              <w:t>0.324</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lastRenderedPageBreak/>
              <w:t>Less than hemi-</w:t>
            </w:r>
            <w:proofErr w:type="spellStart"/>
            <w:r w:rsidRPr="00C214F7">
              <w:rPr>
                <w:rFonts w:ascii="Book Antiqua" w:hAnsi="Book Antiqua"/>
                <w:bCs/>
                <w:color w:val="000000"/>
                <w:sz w:val="24"/>
                <w:szCs w:val="24"/>
              </w:rPr>
              <w:t>hepatectomy</w:t>
            </w:r>
            <w:proofErr w:type="spellEnd"/>
            <w:r w:rsidRPr="00C214F7">
              <w:rPr>
                <w:rFonts w:ascii="Book Antiqua" w:hAnsi="Book Antiqua"/>
                <w:bCs/>
                <w:color w:val="000000"/>
                <w:sz w:val="24"/>
                <w:szCs w:val="24"/>
              </w:rPr>
              <w:t xml:space="preserv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368)</w:t>
            </w:r>
          </w:p>
          <w:p w:rsidR="00271B54" w:rsidRPr="00C214F7" w:rsidRDefault="00271B54" w:rsidP="004840F9">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Hemi-</w:t>
            </w:r>
            <w:proofErr w:type="spellStart"/>
            <w:r w:rsidRPr="00C214F7">
              <w:rPr>
                <w:rFonts w:ascii="Book Antiqua" w:hAnsi="Book Antiqua"/>
                <w:bCs/>
                <w:color w:val="000000"/>
                <w:sz w:val="24"/>
                <w:szCs w:val="24"/>
              </w:rPr>
              <w:t>hepatectomy</w:t>
            </w:r>
            <w:proofErr w:type="spellEnd"/>
            <w:r w:rsidRPr="00C214F7">
              <w:rPr>
                <w:rFonts w:ascii="Book Antiqua" w:hAnsi="Book Antiqua"/>
                <w:bCs/>
                <w:color w:val="000000"/>
                <w:sz w:val="24"/>
                <w:szCs w:val="24"/>
              </w:rPr>
              <w:t xml:space="preserve"> or more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218)</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38</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36</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160)</w:t>
            </w:r>
          </w:p>
          <w:p w:rsidR="00271B54" w:rsidRPr="00C214F7" w:rsidRDefault="00271B54" w:rsidP="00BF7AB5">
            <w:pPr>
              <w:spacing w:line="360" w:lineRule="auto"/>
              <w:jc w:val="both"/>
              <w:rPr>
                <w:rFonts w:ascii="Book Antiqua" w:hAnsi="Book Antiqua"/>
                <w:bCs/>
                <w:color w:val="000000"/>
                <w:sz w:val="24"/>
                <w:szCs w:val="24"/>
              </w:rPr>
            </w:pP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0.002</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0.004</w:t>
            </w: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1.441 (1.125-1.845)</w:t>
            </w:r>
          </w:p>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Largest tumour size </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&lt; 5 cm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406)</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5 cm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180)</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38</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159)</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33</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0.079</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Number of metastases </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Solitary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294)</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Multiple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292)</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40</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34</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(4</w:t>
            </w:r>
            <w:r w:rsidR="004840F9" w:rsidRPr="00C214F7">
              <w:rPr>
                <w:rFonts w:ascii="Book Antiqua" w:hAnsi="Book Antiqua"/>
                <w:bCs/>
                <w:color w:val="000000"/>
                <w:sz w:val="24"/>
                <w:szCs w:val="24"/>
              </w:rPr>
              <w:t>-</w:t>
            </w:r>
            <w:r w:rsidRPr="00C214F7">
              <w:rPr>
                <w:rFonts w:ascii="Book Antiqua" w:hAnsi="Book Antiqua"/>
                <w:bCs/>
                <w:color w:val="000000"/>
                <w:sz w:val="24"/>
                <w:szCs w:val="24"/>
              </w:rPr>
              <w:t>159)</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0.015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0.216</w:t>
            </w: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1.171 (0.912-1.504)</w:t>
            </w:r>
          </w:p>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roofErr w:type="spellStart"/>
            <w:r w:rsidRPr="00C214F7">
              <w:rPr>
                <w:rFonts w:ascii="Book Antiqua" w:hAnsi="Book Antiqua"/>
                <w:bCs/>
                <w:color w:val="000000"/>
                <w:sz w:val="24"/>
                <w:szCs w:val="24"/>
              </w:rPr>
              <w:t>Steatosis</w:t>
            </w:r>
            <w:proofErr w:type="spellEnd"/>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None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426)</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Mild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97)</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Moderate – Severe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63)</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32</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4840F9"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59</w:t>
            </w:r>
            <w:r w:rsidR="004840F9" w:rsidRPr="00C214F7">
              <w:rPr>
                <w:rFonts w:ascii="Book Antiqua" w:hAnsi="Book Antiqua"/>
                <w:bCs/>
                <w:color w:val="000000"/>
                <w:sz w:val="24"/>
                <w:szCs w:val="24"/>
              </w:rPr>
              <w:t xml:space="preserve"> </w:t>
            </w:r>
            <w:r w:rsidRPr="00C214F7">
              <w:rPr>
                <w:rFonts w:ascii="Book Antiqua" w:hAnsi="Book Antiqua"/>
                <w:bCs/>
                <w:color w:val="000000"/>
                <w:sz w:val="24"/>
                <w:szCs w:val="24"/>
              </w:rPr>
              <w:t>(5</w:t>
            </w:r>
            <w:r w:rsidR="004840F9" w:rsidRPr="00C214F7">
              <w:rPr>
                <w:rFonts w:ascii="Book Antiqua" w:hAnsi="Book Antiqua"/>
                <w:bCs/>
                <w:color w:val="000000"/>
                <w:sz w:val="24"/>
                <w:szCs w:val="24"/>
              </w:rPr>
              <w:t>-</w:t>
            </w:r>
            <w:r w:rsidRPr="00C214F7">
              <w:rPr>
                <w:rFonts w:ascii="Book Antiqua" w:hAnsi="Book Antiqua"/>
                <w:bCs/>
                <w:color w:val="000000"/>
                <w:sz w:val="24"/>
                <w:szCs w:val="24"/>
              </w:rPr>
              <w:t>154)</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67</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(7</w:t>
            </w:r>
            <w:r w:rsidR="009C10ED" w:rsidRPr="00C214F7">
              <w:rPr>
                <w:rFonts w:ascii="Book Antiqua" w:hAnsi="Book Antiqua"/>
                <w:bCs/>
                <w:color w:val="000000"/>
                <w:sz w:val="24"/>
                <w:szCs w:val="24"/>
              </w:rPr>
              <w:t>-</w:t>
            </w:r>
            <w:r w:rsidRPr="00C214F7">
              <w:rPr>
                <w:rFonts w:ascii="Book Antiqua" w:hAnsi="Book Antiqua"/>
                <w:bCs/>
                <w:color w:val="000000"/>
                <w:sz w:val="24"/>
                <w:szCs w:val="24"/>
              </w:rPr>
              <w:t>159)</w:t>
            </w:r>
          </w:p>
          <w:p w:rsidR="00271B54" w:rsidRPr="00C214F7" w:rsidRDefault="00271B54" w:rsidP="00BF7AB5">
            <w:pPr>
              <w:spacing w:line="360" w:lineRule="auto"/>
              <w:jc w:val="both"/>
              <w:rPr>
                <w:rFonts w:ascii="Book Antiqua" w:hAnsi="Book Antiqua"/>
                <w:bCs/>
                <w:color w:val="000000"/>
                <w:sz w:val="24"/>
                <w:szCs w:val="24"/>
              </w:rPr>
            </w:pP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0.512</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Lymphatic invasion</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Positive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67)</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Negative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519)</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56</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C10ED" w:rsidRPr="00C214F7">
              <w:rPr>
                <w:rFonts w:ascii="Book Antiqua" w:hAnsi="Book Antiqua"/>
                <w:bCs/>
                <w:color w:val="000000"/>
                <w:sz w:val="24"/>
                <w:szCs w:val="24"/>
              </w:rPr>
              <w:t>-</w:t>
            </w:r>
            <w:r w:rsidRPr="00C214F7">
              <w:rPr>
                <w:rFonts w:ascii="Book Antiqua" w:hAnsi="Book Antiqua"/>
                <w:bCs/>
                <w:color w:val="000000"/>
                <w:sz w:val="24"/>
                <w:szCs w:val="24"/>
              </w:rPr>
              <w:t>160)</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35</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C10ED" w:rsidRPr="00C214F7">
              <w:rPr>
                <w:rFonts w:ascii="Book Antiqua" w:hAnsi="Book Antiqua"/>
                <w:bCs/>
                <w:color w:val="000000"/>
                <w:sz w:val="24"/>
                <w:szCs w:val="24"/>
              </w:rPr>
              <w:t>-</w:t>
            </w:r>
            <w:r w:rsidRPr="00C214F7">
              <w:rPr>
                <w:rFonts w:ascii="Book Antiqua" w:hAnsi="Book Antiqua"/>
                <w:bCs/>
                <w:color w:val="000000"/>
                <w:sz w:val="24"/>
                <w:szCs w:val="24"/>
              </w:rPr>
              <w:t>165)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0.440</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Vascular invasion</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Positive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264)</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Negative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322)</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34(3</w:t>
            </w:r>
            <w:r w:rsidR="009C10ED" w:rsidRPr="00C214F7">
              <w:rPr>
                <w:rFonts w:ascii="Book Antiqua" w:hAnsi="Book Antiqua"/>
                <w:bCs/>
                <w:color w:val="000000"/>
                <w:sz w:val="24"/>
                <w:szCs w:val="24"/>
              </w:rPr>
              <w:t>-</w:t>
            </w:r>
            <w:r w:rsidRPr="00C214F7">
              <w:rPr>
                <w:rFonts w:ascii="Book Antiqua" w:hAnsi="Book Antiqua"/>
                <w:bCs/>
                <w:color w:val="000000"/>
                <w:sz w:val="24"/>
                <w:szCs w:val="24"/>
              </w:rPr>
              <w:t>160)</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40</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(4</w:t>
            </w:r>
            <w:r w:rsidR="009C10ED" w:rsidRPr="00C214F7">
              <w:rPr>
                <w:rFonts w:ascii="Book Antiqua" w:hAnsi="Book Antiqua"/>
                <w:bCs/>
                <w:color w:val="000000"/>
                <w:sz w:val="24"/>
                <w:szCs w:val="24"/>
              </w:rPr>
              <w:t>-</w:t>
            </w:r>
            <w:r w:rsidRPr="00C214F7">
              <w:rPr>
                <w:rFonts w:ascii="Book Antiqua" w:hAnsi="Book Antiqua"/>
                <w:bCs/>
                <w:color w:val="000000"/>
                <w:sz w:val="24"/>
                <w:szCs w:val="24"/>
              </w:rPr>
              <w:t>165)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0.130</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roofErr w:type="spellStart"/>
            <w:r w:rsidRPr="00C214F7">
              <w:rPr>
                <w:rFonts w:ascii="Book Antiqua" w:hAnsi="Book Antiqua"/>
                <w:bCs/>
                <w:color w:val="000000"/>
                <w:sz w:val="24"/>
                <w:szCs w:val="24"/>
              </w:rPr>
              <w:t>Peri</w:t>
            </w:r>
            <w:proofErr w:type="spellEnd"/>
            <w:r w:rsidRPr="00C214F7">
              <w:rPr>
                <w:rFonts w:ascii="Book Antiqua" w:hAnsi="Book Antiqua"/>
                <w:bCs/>
                <w:color w:val="000000"/>
                <w:sz w:val="24"/>
                <w:szCs w:val="24"/>
              </w:rPr>
              <w:t>-neural invasion</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Positive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38)</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Negative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548)</w:t>
            </w: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27</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C10ED" w:rsidRPr="00C214F7">
              <w:rPr>
                <w:rFonts w:ascii="Book Antiqua" w:hAnsi="Book Antiqua"/>
                <w:bCs/>
                <w:color w:val="000000"/>
                <w:sz w:val="24"/>
                <w:szCs w:val="24"/>
              </w:rPr>
              <w:t>-</w:t>
            </w:r>
            <w:r w:rsidRPr="00C214F7">
              <w:rPr>
                <w:rFonts w:ascii="Book Antiqua" w:hAnsi="Book Antiqua"/>
                <w:bCs/>
                <w:color w:val="000000"/>
                <w:sz w:val="24"/>
                <w:szCs w:val="24"/>
              </w:rPr>
              <w:t>101)</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38</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C10ED" w:rsidRPr="00C214F7">
              <w:rPr>
                <w:rFonts w:ascii="Book Antiqua" w:hAnsi="Book Antiqua"/>
                <w:bCs/>
                <w:color w:val="000000"/>
                <w:sz w:val="24"/>
                <w:szCs w:val="24"/>
              </w:rPr>
              <w:t>-</w:t>
            </w:r>
            <w:r w:rsidRPr="00C214F7">
              <w:rPr>
                <w:rFonts w:ascii="Book Antiqua" w:hAnsi="Book Antiqua"/>
                <w:bCs/>
                <w:color w:val="000000"/>
                <w:sz w:val="24"/>
                <w:szCs w:val="24"/>
              </w:rPr>
              <w:t>165)</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&lt;</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0.001</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0.002</w:t>
            </w: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0.521 (0.342-0.795)</w:t>
            </w:r>
          </w:p>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Biliary invasion</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Positive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181)</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Negative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405)</w:t>
            </w:r>
          </w:p>
          <w:p w:rsidR="00271B54" w:rsidRPr="00C214F7" w:rsidRDefault="00271B54" w:rsidP="00BF7AB5">
            <w:pPr>
              <w:spacing w:line="360" w:lineRule="auto"/>
              <w:jc w:val="both"/>
              <w:rPr>
                <w:rFonts w:ascii="Book Antiqua" w:hAnsi="Book Antiqua"/>
                <w:bCs/>
                <w:color w:val="000000"/>
                <w:sz w:val="24"/>
                <w:szCs w:val="24"/>
              </w:rPr>
            </w:pPr>
          </w:p>
        </w:tc>
        <w:tc>
          <w:tcPr>
            <w:tcW w:w="184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37</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C10ED" w:rsidRPr="00C214F7">
              <w:rPr>
                <w:rFonts w:ascii="Book Antiqua" w:hAnsi="Book Antiqua"/>
                <w:bCs/>
                <w:color w:val="000000"/>
                <w:sz w:val="24"/>
                <w:szCs w:val="24"/>
              </w:rPr>
              <w:t>-</w:t>
            </w:r>
            <w:r w:rsidRPr="00C214F7">
              <w:rPr>
                <w:rFonts w:ascii="Book Antiqua" w:hAnsi="Book Antiqua"/>
                <w:bCs/>
                <w:color w:val="000000"/>
                <w:sz w:val="24"/>
                <w:szCs w:val="24"/>
              </w:rPr>
              <w:t>160)</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37</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(4</w:t>
            </w:r>
            <w:r w:rsidR="009C10ED"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0.530</w:t>
            </w:r>
          </w:p>
        </w:tc>
        <w:tc>
          <w:tcPr>
            <w:tcW w:w="1134"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c>
          <w:tcPr>
            <w:tcW w:w="1886" w:type="dxa"/>
            <w:tcBorders>
              <w:top w:val="nil"/>
              <w:left w:val="nil"/>
              <w:bottom w:val="nil"/>
              <w:right w:val="nil"/>
            </w:tcBorders>
          </w:tcPr>
          <w:p w:rsidR="00271B54" w:rsidRPr="00C214F7" w:rsidRDefault="00271B54" w:rsidP="00BF7AB5">
            <w:pPr>
              <w:spacing w:line="360" w:lineRule="auto"/>
              <w:jc w:val="both"/>
              <w:rPr>
                <w:rFonts w:ascii="Book Antiqua" w:hAnsi="Book Antiqua"/>
                <w:bCs/>
                <w:color w:val="000000"/>
                <w:sz w:val="24"/>
                <w:szCs w:val="24"/>
              </w:rPr>
            </w:pPr>
          </w:p>
        </w:tc>
      </w:tr>
      <w:tr w:rsidR="00271B54" w:rsidRPr="00C214F7" w:rsidTr="008030EC">
        <w:tc>
          <w:tcPr>
            <w:tcW w:w="3226" w:type="dxa"/>
            <w:tcBorders>
              <w:top w:val="nil"/>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lastRenderedPageBreak/>
              <w:t>Resection margin (R0)</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R0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427)</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    R1 (</w:t>
            </w:r>
            <w:r w:rsidR="004840F9" w:rsidRPr="00C214F7">
              <w:rPr>
                <w:rFonts w:ascii="Book Antiqua" w:hAnsi="Book Antiqua"/>
                <w:bCs/>
                <w:i/>
                <w:iCs/>
                <w:color w:val="000000"/>
                <w:sz w:val="24"/>
                <w:szCs w:val="24"/>
              </w:rPr>
              <w:t>n</w:t>
            </w:r>
            <w:r w:rsidRPr="00C214F7">
              <w:rPr>
                <w:rFonts w:ascii="Book Antiqua" w:hAnsi="Book Antiqua"/>
                <w:bCs/>
                <w:color w:val="000000"/>
                <w:sz w:val="24"/>
                <w:szCs w:val="24"/>
              </w:rPr>
              <w:t xml:space="preserve"> = 159)</w:t>
            </w:r>
          </w:p>
        </w:tc>
        <w:tc>
          <w:tcPr>
            <w:tcW w:w="1844" w:type="dxa"/>
            <w:tcBorders>
              <w:top w:val="nil"/>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39</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(3</w:t>
            </w:r>
            <w:r w:rsidR="009C10ED" w:rsidRPr="00C214F7">
              <w:rPr>
                <w:rFonts w:ascii="Book Antiqua" w:hAnsi="Book Antiqua"/>
                <w:bCs/>
                <w:color w:val="000000"/>
                <w:sz w:val="24"/>
                <w:szCs w:val="24"/>
              </w:rPr>
              <w:t>-</w:t>
            </w:r>
            <w:r w:rsidRPr="00C214F7">
              <w:rPr>
                <w:rFonts w:ascii="Book Antiqua" w:hAnsi="Book Antiqua"/>
                <w:bCs/>
                <w:color w:val="000000"/>
                <w:sz w:val="24"/>
                <w:szCs w:val="24"/>
              </w:rPr>
              <w:t>165)</w:t>
            </w:r>
          </w:p>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34</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(4</w:t>
            </w:r>
            <w:r w:rsidR="009C10ED" w:rsidRPr="00C214F7">
              <w:rPr>
                <w:rFonts w:ascii="Book Antiqua" w:hAnsi="Book Antiqua"/>
                <w:bCs/>
                <w:color w:val="000000"/>
                <w:sz w:val="24"/>
                <w:szCs w:val="24"/>
              </w:rPr>
              <w:t>-</w:t>
            </w:r>
            <w:r w:rsidRPr="00C214F7">
              <w:rPr>
                <w:rFonts w:ascii="Book Antiqua" w:hAnsi="Book Antiqua"/>
                <w:bCs/>
                <w:color w:val="000000"/>
                <w:sz w:val="24"/>
                <w:szCs w:val="24"/>
              </w:rPr>
              <w:t>160)</w:t>
            </w:r>
          </w:p>
        </w:tc>
        <w:tc>
          <w:tcPr>
            <w:tcW w:w="1134" w:type="dxa"/>
            <w:tcBorders>
              <w:top w:val="nil"/>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&lt;</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0.001</w:t>
            </w:r>
          </w:p>
        </w:tc>
        <w:tc>
          <w:tcPr>
            <w:tcW w:w="1134" w:type="dxa"/>
            <w:tcBorders>
              <w:top w:val="nil"/>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0.004</w:t>
            </w:r>
          </w:p>
        </w:tc>
        <w:tc>
          <w:tcPr>
            <w:tcW w:w="1886" w:type="dxa"/>
            <w:tcBorders>
              <w:top w:val="nil"/>
              <w:left w:val="nil"/>
              <w:bottom w:val="single" w:sz="12" w:space="0" w:color="auto"/>
              <w:right w:val="nil"/>
            </w:tcBorders>
          </w:tcPr>
          <w:p w:rsidR="00271B54" w:rsidRPr="00C214F7" w:rsidRDefault="00271B54"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1.462 (1.130-1.891)</w:t>
            </w:r>
          </w:p>
        </w:tc>
      </w:tr>
    </w:tbl>
    <w:p w:rsidR="00A933DF" w:rsidRPr="00C214F7" w:rsidRDefault="009C10ED" w:rsidP="009C10ED">
      <w:pPr>
        <w:pStyle w:val="BodyA"/>
        <w:spacing w:line="360" w:lineRule="auto"/>
        <w:jc w:val="both"/>
        <w:rPr>
          <w:rFonts w:ascii="Book Antiqua" w:hAnsi="Book Antiqua" w:cs="Times New Roman"/>
          <w:b/>
          <w:bCs/>
          <w:lang w:eastAsia="zh-CN"/>
        </w:rPr>
      </w:pPr>
      <w:r w:rsidRPr="00C214F7">
        <w:rPr>
          <w:rFonts w:ascii="Book Antiqua" w:hAnsi="Book Antiqua" w:cs="Times New Roman"/>
          <w:lang w:eastAsia="zh-CN"/>
        </w:rPr>
        <w:br w:type="page"/>
      </w:r>
      <w:r w:rsidRPr="00C214F7">
        <w:rPr>
          <w:rFonts w:ascii="Book Antiqua" w:hAnsi="Book Antiqua" w:cs="Times New Roman" w:hint="eastAsia"/>
          <w:b/>
          <w:bCs/>
          <w:lang w:eastAsia="zh-CN"/>
        </w:rPr>
        <w:lastRenderedPageBreak/>
        <w:t>T</w:t>
      </w:r>
      <w:r w:rsidRPr="00C214F7">
        <w:rPr>
          <w:rFonts w:ascii="Book Antiqua" w:hAnsi="Book Antiqua" w:cs="Times New Roman"/>
          <w:b/>
          <w:bCs/>
          <w:lang w:eastAsia="zh-CN"/>
        </w:rPr>
        <w:t>able 3 Effect of statins on patient and tumour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503"/>
        <w:gridCol w:w="1512"/>
        <w:gridCol w:w="1607"/>
      </w:tblGrid>
      <w:tr w:rsidR="00BF7AB5" w:rsidRPr="00C214F7" w:rsidTr="008030EC">
        <w:trPr>
          <w:cantSplit/>
          <w:trHeight w:val="447"/>
        </w:trPr>
        <w:tc>
          <w:tcPr>
            <w:tcW w:w="3708" w:type="dxa"/>
            <w:vMerge w:val="restart"/>
            <w:tcBorders>
              <w:top w:val="single" w:sz="12" w:space="0" w:color="auto"/>
              <w:left w:val="nil"/>
              <w:right w:val="nil"/>
            </w:tcBorders>
          </w:tcPr>
          <w:p w:rsidR="00A145A6" w:rsidRPr="00C214F7" w:rsidRDefault="00A145A6" w:rsidP="00BF7AB5">
            <w:pPr>
              <w:spacing w:line="360" w:lineRule="auto"/>
              <w:jc w:val="both"/>
              <w:rPr>
                <w:rFonts w:ascii="Book Antiqua" w:hAnsi="Book Antiqua"/>
                <w:b/>
                <w:color w:val="000000"/>
                <w:sz w:val="24"/>
                <w:szCs w:val="24"/>
              </w:rPr>
            </w:pPr>
            <w:r w:rsidRPr="00C214F7">
              <w:rPr>
                <w:rFonts w:ascii="Book Antiqua" w:hAnsi="Book Antiqua"/>
                <w:b/>
                <w:color w:val="000000"/>
                <w:sz w:val="24"/>
                <w:szCs w:val="24"/>
              </w:rPr>
              <w:t>Demographic, clinical and pathological factors</w:t>
            </w:r>
          </w:p>
        </w:tc>
        <w:tc>
          <w:tcPr>
            <w:tcW w:w="1503" w:type="dxa"/>
            <w:vMerge w:val="restart"/>
            <w:tcBorders>
              <w:top w:val="single" w:sz="12" w:space="0" w:color="auto"/>
              <w:left w:val="nil"/>
              <w:right w:val="nil"/>
            </w:tcBorders>
          </w:tcPr>
          <w:p w:rsidR="00A145A6" w:rsidRPr="00C214F7" w:rsidRDefault="00A145A6" w:rsidP="00BF7AB5">
            <w:pPr>
              <w:spacing w:line="360" w:lineRule="auto"/>
              <w:jc w:val="both"/>
              <w:rPr>
                <w:rFonts w:ascii="Book Antiqua" w:hAnsi="Book Antiqua"/>
                <w:b/>
                <w:color w:val="000000"/>
                <w:sz w:val="24"/>
                <w:szCs w:val="24"/>
              </w:rPr>
            </w:pPr>
            <w:r w:rsidRPr="00C214F7">
              <w:rPr>
                <w:rFonts w:ascii="Book Antiqua" w:hAnsi="Book Antiqua"/>
                <w:b/>
                <w:color w:val="000000"/>
                <w:sz w:val="24"/>
                <w:szCs w:val="24"/>
              </w:rPr>
              <w:t>Statin therapy use</w:t>
            </w:r>
          </w:p>
          <w:p w:rsidR="00A145A6" w:rsidRPr="00C214F7" w:rsidRDefault="00A145A6" w:rsidP="00BF7AB5">
            <w:pPr>
              <w:spacing w:line="360" w:lineRule="auto"/>
              <w:jc w:val="both"/>
              <w:rPr>
                <w:rFonts w:ascii="Book Antiqua" w:hAnsi="Book Antiqua"/>
                <w:b/>
                <w:color w:val="000000"/>
                <w:sz w:val="24"/>
                <w:szCs w:val="24"/>
              </w:rPr>
            </w:pPr>
            <w:r w:rsidRPr="00C214F7">
              <w:rPr>
                <w:rFonts w:ascii="Book Antiqua" w:hAnsi="Book Antiqua"/>
                <w:b/>
                <w:color w:val="000000"/>
                <w:sz w:val="24"/>
                <w:szCs w:val="24"/>
              </w:rPr>
              <w:t>(</w:t>
            </w:r>
            <w:r w:rsidRPr="00C214F7">
              <w:rPr>
                <w:rFonts w:ascii="Book Antiqua" w:hAnsi="Book Antiqua"/>
                <w:b/>
                <w:i/>
                <w:iCs/>
                <w:color w:val="000000"/>
                <w:sz w:val="24"/>
                <w:szCs w:val="24"/>
              </w:rPr>
              <w:t>n</w:t>
            </w:r>
            <w:r w:rsidRPr="00C214F7">
              <w:rPr>
                <w:rFonts w:ascii="Book Antiqua" w:hAnsi="Book Antiqua"/>
                <w:b/>
                <w:color w:val="000000"/>
                <w:sz w:val="24"/>
                <w:szCs w:val="24"/>
              </w:rPr>
              <w:t xml:space="preserve"> = 181)</w:t>
            </w:r>
          </w:p>
        </w:tc>
        <w:tc>
          <w:tcPr>
            <w:tcW w:w="1512" w:type="dxa"/>
            <w:vMerge w:val="restart"/>
            <w:tcBorders>
              <w:top w:val="single" w:sz="12" w:space="0" w:color="auto"/>
              <w:left w:val="nil"/>
              <w:right w:val="nil"/>
            </w:tcBorders>
          </w:tcPr>
          <w:p w:rsidR="00A145A6" w:rsidRPr="00C214F7" w:rsidRDefault="00A145A6" w:rsidP="00BF7AB5">
            <w:pPr>
              <w:spacing w:line="360" w:lineRule="auto"/>
              <w:jc w:val="both"/>
              <w:rPr>
                <w:rFonts w:ascii="Book Antiqua" w:hAnsi="Book Antiqua"/>
                <w:b/>
                <w:color w:val="000000"/>
                <w:sz w:val="24"/>
                <w:szCs w:val="24"/>
              </w:rPr>
            </w:pPr>
            <w:r w:rsidRPr="00C214F7">
              <w:rPr>
                <w:rFonts w:ascii="Book Antiqua" w:hAnsi="Book Antiqua"/>
                <w:b/>
                <w:color w:val="000000"/>
                <w:sz w:val="24"/>
                <w:szCs w:val="24"/>
              </w:rPr>
              <w:t>No statin therapy use</w:t>
            </w:r>
          </w:p>
          <w:p w:rsidR="00A145A6" w:rsidRPr="00C214F7" w:rsidRDefault="00A145A6" w:rsidP="00BF7AB5">
            <w:pPr>
              <w:spacing w:line="360" w:lineRule="auto"/>
              <w:jc w:val="both"/>
              <w:rPr>
                <w:rFonts w:ascii="Book Antiqua" w:hAnsi="Book Antiqua"/>
                <w:b/>
                <w:color w:val="000000"/>
                <w:sz w:val="24"/>
                <w:szCs w:val="24"/>
              </w:rPr>
            </w:pPr>
            <w:r w:rsidRPr="00C214F7">
              <w:rPr>
                <w:rFonts w:ascii="Book Antiqua" w:hAnsi="Book Antiqua"/>
                <w:b/>
                <w:color w:val="000000"/>
                <w:sz w:val="24"/>
                <w:szCs w:val="24"/>
              </w:rPr>
              <w:t>(</w:t>
            </w:r>
            <w:r w:rsidRPr="00C214F7">
              <w:rPr>
                <w:rFonts w:ascii="Book Antiqua" w:hAnsi="Book Antiqua"/>
                <w:b/>
                <w:i/>
                <w:iCs/>
                <w:color w:val="000000"/>
                <w:sz w:val="24"/>
                <w:szCs w:val="24"/>
              </w:rPr>
              <w:t>n</w:t>
            </w:r>
            <w:r w:rsidRPr="00C214F7">
              <w:rPr>
                <w:rFonts w:ascii="Book Antiqua" w:hAnsi="Book Antiqua"/>
                <w:b/>
                <w:color w:val="000000"/>
                <w:sz w:val="24"/>
                <w:szCs w:val="24"/>
              </w:rPr>
              <w:t xml:space="preserve"> = 408)</w:t>
            </w:r>
          </w:p>
        </w:tc>
        <w:tc>
          <w:tcPr>
            <w:tcW w:w="1607" w:type="dxa"/>
            <w:vMerge w:val="restart"/>
            <w:tcBorders>
              <w:top w:val="single" w:sz="12" w:space="0" w:color="auto"/>
              <w:left w:val="nil"/>
              <w:right w:val="nil"/>
            </w:tcBorders>
          </w:tcPr>
          <w:p w:rsidR="00A145A6" w:rsidRPr="00C214F7" w:rsidRDefault="00A145A6" w:rsidP="00BF7AB5">
            <w:pPr>
              <w:spacing w:line="360" w:lineRule="auto"/>
              <w:jc w:val="both"/>
              <w:rPr>
                <w:rFonts w:ascii="Book Antiqua" w:hAnsi="Book Antiqua"/>
                <w:b/>
                <w:color w:val="000000"/>
                <w:sz w:val="24"/>
                <w:szCs w:val="24"/>
              </w:rPr>
            </w:pPr>
            <w:r w:rsidRPr="00C214F7">
              <w:rPr>
                <w:rFonts w:ascii="Book Antiqua" w:hAnsi="Book Antiqua"/>
                <w:b/>
                <w:i/>
                <w:iCs/>
                <w:color w:val="000000"/>
                <w:sz w:val="24"/>
                <w:szCs w:val="24"/>
              </w:rPr>
              <w:t>P</w:t>
            </w:r>
            <w:r w:rsidR="009C10ED" w:rsidRPr="00C214F7">
              <w:rPr>
                <w:rFonts w:ascii="Book Antiqua" w:hAnsi="Book Antiqua"/>
                <w:b/>
                <w:color w:val="000000"/>
                <w:sz w:val="24"/>
                <w:szCs w:val="24"/>
              </w:rPr>
              <w:t xml:space="preserve"> </w:t>
            </w:r>
            <w:r w:rsidRPr="00C214F7">
              <w:rPr>
                <w:rFonts w:ascii="Book Antiqua" w:hAnsi="Book Antiqua"/>
                <w:b/>
                <w:color w:val="000000"/>
                <w:sz w:val="24"/>
                <w:szCs w:val="24"/>
              </w:rPr>
              <w:t>value</w:t>
            </w:r>
          </w:p>
        </w:tc>
      </w:tr>
      <w:tr w:rsidR="00BF7AB5" w:rsidRPr="00C214F7" w:rsidTr="008030EC">
        <w:trPr>
          <w:cantSplit/>
          <w:trHeight w:val="447"/>
        </w:trPr>
        <w:tc>
          <w:tcPr>
            <w:tcW w:w="3708" w:type="dxa"/>
            <w:vMerge/>
            <w:tcBorders>
              <w:left w:val="nil"/>
              <w:bottom w:val="single" w:sz="12" w:space="0" w:color="auto"/>
              <w:right w:val="nil"/>
            </w:tcBorders>
          </w:tcPr>
          <w:p w:rsidR="00A145A6" w:rsidRPr="00C214F7" w:rsidRDefault="00A145A6" w:rsidP="00BF7AB5">
            <w:pPr>
              <w:spacing w:line="360" w:lineRule="auto"/>
              <w:jc w:val="both"/>
              <w:rPr>
                <w:rFonts w:ascii="Book Antiqua" w:hAnsi="Book Antiqua"/>
                <w:bCs/>
                <w:color w:val="000000"/>
                <w:sz w:val="24"/>
                <w:szCs w:val="24"/>
              </w:rPr>
            </w:pPr>
          </w:p>
        </w:tc>
        <w:tc>
          <w:tcPr>
            <w:tcW w:w="1503" w:type="dxa"/>
            <w:vMerge/>
            <w:tcBorders>
              <w:left w:val="nil"/>
              <w:bottom w:val="single" w:sz="12" w:space="0" w:color="auto"/>
              <w:right w:val="nil"/>
            </w:tcBorders>
          </w:tcPr>
          <w:p w:rsidR="00A145A6" w:rsidRPr="00C214F7" w:rsidRDefault="00A145A6" w:rsidP="00BF7AB5">
            <w:pPr>
              <w:spacing w:line="360" w:lineRule="auto"/>
              <w:jc w:val="both"/>
              <w:rPr>
                <w:rFonts w:ascii="Book Antiqua" w:hAnsi="Book Antiqua"/>
                <w:bCs/>
                <w:color w:val="000000"/>
                <w:sz w:val="24"/>
                <w:szCs w:val="24"/>
              </w:rPr>
            </w:pPr>
          </w:p>
        </w:tc>
        <w:tc>
          <w:tcPr>
            <w:tcW w:w="1512" w:type="dxa"/>
            <w:vMerge/>
            <w:tcBorders>
              <w:left w:val="nil"/>
              <w:bottom w:val="single" w:sz="12" w:space="0" w:color="auto"/>
              <w:right w:val="nil"/>
            </w:tcBorders>
          </w:tcPr>
          <w:p w:rsidR="00A145A6" w:rsidRPr="00C214F7" w:rsidRDefault="00A145A6" w:rsidP="00BF7AB5">
            <w:pPr>
              <w:spacing w:line="360" w:lineRule="auto"/>
              <w:jc w:val="both"/>
              <w:rPr>
                <w:rFonts w:ascii="Book Antiqua" w:hAnsi="Book Antiqua"/>
                <w:bCs/>
                <w:color w:val="000000"/>
                <w:sz w:val="24"/>
                <w:szCs w:val="24"/>
              </w:rPr>
            </w:pPr>
          </w:p>
        </w:tc>
        <w:tc>
          <w:tcPr>
            <w:tcW w:w="1607" w:type="dxa"/>
            <w:vMerge/>
            <w:tcBorders>
              <w:left w:val="nil"/>
              <w:bottom w:val="single" w:sz="12" w:space="0" w:color="auto"/>
              <w:right w:val="nil"/>
            </w:tcBorders>
          </w:tcPr>
          <w:p w:rsidR="00A145A6" w:rsidRPr="00C214F7" w:rsidRDefault="00A145A6" w:rsidP="00BF7AB5">
            <w:pPr>
              <w:spacing w:line="360" w:lineRule="auto"/>
              <w:jc w:val="both"/>
              <w:rPr>
                <w:rFonts w:ascii="Book Antiqua" w:hAnsi="Book Antiqua"/>
                <w:bCs/>
                <w:color w:val="000000"/>
                <w:sz w:val="24"/>
                <w:szCs w:val="24"/>
              </w:rPr>
            </w:pPr>
          </w:p>
        </w:tc>
      </w:tr>
      <w:tr w:rsidR="00A145A6" w:rsidRPr="00C214F7" w:rsidTr="008030EC">
        <w:tc>
          <w:tcPr>
            <w:tcW w:w="3708" w:type="dxa"/>
            <w:tcBorders>
              <w:top w:val="single" w:sz="12" w:space="0" w:color="auto"/>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Age &gt; 65 </w:t>
            </w:r>
            <w:proofErr w:type="spellStart"/>
            <w:r w:rsidRPr="00C214F7">
              <w:rPr>
                <w:rFonts w:ascii="Book Antiqua" w:hAnsi="Book Antiqua"/>
                <w:bCs/>
                <w:color w:val="000000"/>
                <w:sz w:val="24"/>
                <w:szCs w:val="24"/>
              </w:rPr>
              <w:t>yr</w:t>
            </w:r>
            <w:proofErr w:type="spellEnd"/>
          </w:p>
        </w:tc>
        <w:tc>
          <w:tcPr>
            <w:tcW w:w="1503" w:type="dxa"/>
            <w:tcBorders>
              <w:top w:val="single" w:sz="12" w:space="0" w:color="auto"/>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106 </w:t>
            </w:r>
          </w:p>
        </w:tc>
        <w:tc>
          <w:tcPr>
            <w:tcW w:w="1512" w:type="dxa"/>
            <w:tcBorders>
              <w:top w:val="single" w:sz="12" w:space="0" w:color="auto"/>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236 </w:t>
            </w:r>
          </w:p>
        </w:tc>
        <w:tc>
          <w:tcPr>
            <w:tcW w:w="1607" w:type="dxa"/>
            <w:tcBorders>
              <w:top w:val="single" w:sz="12" w:space="0" w:color="auto"/>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0.947</w:t>
            </w:r>
          </w:p>
        </w:tc>
      </w:tr>
      <w:tr w:rsidR="00A145A6" w:rsidRPr="00C214F7" w:rsidTr="008030EC">
        <w:tc>
          <w:tcPr>
            <w:tcW w:w="3708"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Male gender</w:t>
            </w:r>
          </w:p>
        </w:tc>
        <w:tc>
          <w:tcPr>
            <w:tcW w:w="1503"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119 </w:t>
            </w:r>
          </w:p>
        </w:tc>
        <w:tc>
          <w:tcPr>
            <w:tcW w:w="1512"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270 </w:t>
            </w:r>
          </w:p>
        </w:tc>
        <w:tc>
          <w:tcPr>
            <w:tcW w:w="1607"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0.827</w:t>
            </w:r>
          </w:p>
        </w:tc>
      </w:tr>
      <w:tr w:rsidR="00A145A6" w:rsidRPr="00C214F7" w:rsidTr="008030EC">
        <w:tc>
          <w:tcPr>
            <w:tcW w:w="3708"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Synchronous presentation</w:t>
            </w:r>
          </w:p>
        </w:tc>
        <w:tc>
          <w:tcPr>
            <w:tcW w:w="1503"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67 </w:t>
            </w:r>
          </w:p>
        </w:tc>
        <w:tc>
          <w:tcPr>
            <w:tcW w:w="1512"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158 </w:t>
            </w:r>
          </w:p>
        </w:tc>
        <w:tc>
          <w:tcPr>
            <w:tcW w:w="1607"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0.646</w:t>
            </w:r>
          </w:p>
        </w:tc>
      </w:tr>
      <w:tr w:rsidR="00A145A6" w:rsidRPr="00C214F7" w:rsidTr="008030EC">
        <w:tc>
          <w:tcPr>
            <w:tcW w:w="3708"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Neutrophil-to-lymphocyte ratio </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5</w:t>
            </w:r>
          </w:p>
        </w:tc>
        <w:tc>
          <w:tcPr>
            <w:tcW w:w="1503"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22</w:t>
            </w:r>
          </w:p>
        </w:tc>
        <w:tc>
          <w:tcPr>
            <w:tcW w:w="1512"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74</w:t>
            </w:r>
          </w:p>
        </w:tc>
        <w:tc>
          <w:tcPr>
            <w:tcW w:w="1607"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0.065</w:t>
            </w:r>
          </w:p>
        </w:tc>
      </w:tr>
      <w:tr w:rsidR="00A145A6" w:rsidRPr="00C214F7" w:rsidTr="008030EC">
        <w:tc>
          <w:tcPr>
            <w:tcW w:w="3708"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Platelet-to-lymphocyte ratio </w:t>
            </w:r>
            <w:r w:rsidR="009C10ED" w:rsidRPr="00C214F7">
              <w:rPr>
                <w:rFonts w:ascii="Book Antiqua" w:hAnsi="Book Antiqua"/>
                <w:bCs/>
                <w:color w:val="000000"/>
                <w:sz w:val="24"/>
                <w:szCs w:val="24"/>
              </w:rPr>
              <w:t xml:space="preserve">≥ </w:t>
            </w:r>
            <w:r w:rsidRPr="00C214F7">
              <w:rPr>
                <w:rFonts w:ascii="Book Antiqua" w:hAnsi="Book Antiqua"/>
                <w:bCs/>
                <w:color w:val="000000"/>
                <w:sz w:val="24"/>
                <w:szCs w:val="24"/>
              </w:rPr>
              <w:t>150</w:t>
            </w:r>
          </w:p>
        </w:tc>
        <w:tc>
          <w:tcPr>
            <w:tcW w:w="1503"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88</w:t>
            </w:r>
          </w:p>
        </w:tc>
        <w:tc>
          <w:tcPr>
            <w:tcW w:w="1512"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211</w:t>
            </w:r>
          </w:p>
        </w:tc>
        <w:tc>
          <w:tcPr>
            <w:tcW w:w="1607"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0.436</w:t>
            </w:r>
          </w:p>
        </w:tc>
      </w:tr>
      <w:tr w:rsidR="00A145A6" w:rsidRPr="00C214F7" w:rsidTr="008030EC">
        <w:tc>
          <w:tcPr>
            <w:tcW w:w="3708"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Neo-adjuvant chemotherapy </w:t>
            </w:r>
          </w:p>
        </w:tc>
        <w:tc>
          <w:tcPr>
            <w:tcW w:w="1503"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38</w:t>
            </w:r>
          </w:p>
        </w:tc>
        <w:tc>
          <w:tcPr>
            <w:tcW w:w="1512"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87</w:t>
            </w:r>
          </w:p>
        </w:tc>
        <w:tc>
          <w:tcPr>
            <w:tcW w:w="1607"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0.894</w:t>
            </w:r>
          </w:p>
        </w:tc>
      </w:tr>
      <w:tr w:rsidR="00A145A6" w:rsidRPr="00C214F7" w:rsidTr="008030EC">
        <w:tc>
          <w:tcPr>
            <w:tcW w:w="3708"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Hemi-</w:t>
            </w:r>
            <w:proofErr w:type="spellStart"/>
            <w:r w:rsidRPr="00C214F7">
              <w:rPr>
                <w:rFonts w:ascii="Book Antiqua" w:hAnsi="Book Antiqua"/>
                <w:bCs/>
                <w:color w:val="000000"/>
                <w:sz w:val="24"/>
                <w:szCs w:val="24"/>
              </w:rPr>
              <w:t>hepatectomy</w:t>
            </w:r>
            <w:proofErr w:type="spellEnd"/>
            <w:r w:rsidRPr="00C214F7">
              <w:rPr>
                <w:rFonts w:ascii="Book Antiqua" w:hAnsi="Book Antiqua"/>
                <w:bCs/>
                <w:color w:val="000000"/>
                <w:sz w:val="24"/>
                <w:szCs w:val="24"/>
              </w:rPr>
              <w:t xml:space="preserve"> or more</w:t>
            </w:r>
          </w:p>
        </w:tc>
        <w:tc>
          <w:tcPr>
            <w:tcW w:w="1503"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61 </w:t>
            </w:r>
          </w:p>
        </w:tc>
        <w:tc>
          <w:tcPr>
            <w:tcW w:w="1512"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157 </w:t>
            </w:r>
          </w:p>
        </w:tc>
        <w:tc>
          <w:tcPr>
            <w:tcW w:w="1607"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0.241</w:t>
            </w:r>
          </w:p>
        </w:tc>
      </w:tr>
      <w:tr w:rsidR="00A145A6" w:rsidRPr="00C214F7" w:rsidTr="008030EC">
        <w:tc>
          <w:tcPr>
            <w:tcW w:w="3708"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Largest tumour size </w:t>
            </w:r>
            <w:r w:rsidR="009C10ED" w:rsidRPr="00C214F7">
              <w:rPr>
                <w:rFonts w:ascii="Book Antiqua" w:hAnsi="Book Antiqua"/>
                <w:bCs/>
                <w:color w:val="000000"/>
                <w:sz w:val="24"/>
                <w:szCs w:val="24"/>
              </w:rPr>
              <w:t>≥</w:t>
            </w:r>
            <w:r w:rsidRPr="00C214F7">
              <w:rPr>
                <w:rFonts w:ascii="Book Antiqua" w:hAnsi="Book Antiqua"/>
                <w:bCs/>
                <w:color w:val="000000"/>
                <w:sz w:val="24"/>
                <w:szCs w:val="24"/>
              </w:rPr>
              <w:t xml:space="preserve"> 5 cm</w:t>
            </w:r>
          </w:p>
        </w:tc>
        <w:tc>
          <w:tcPr>
            <w:tcW w:w="1503"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53 </w:t>
            </w:r>
          </w:p>
        </w:tc>
        <w:tc>
          <w:tcPr>
            <w:tcW w:w="1512"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127 </w:t>
            </w:r>
          </w:p>
        </w:tc>
        <w:tc>
          <w:tcPr>
            <w:tcW w:w="1607"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0.615</w:t>
            </w:r>
          </w:p>
        </w:tc>
      </w:tr>
      <w:tr w:rsidR="00A145A6" w:rsidRPr="00C214F7" w:rsidTr="008030EC">
        <w:tc>
          <w:tcPr>
            <w:tcW w:w="3708"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Solitary hepatic metastases </w:t>
            </w:r>
          </w:p>
        </w:tc>
        <w:tc>
          <w:tcPr>
            <w:tcW w:w="1503"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91 </w:t>
            </w:r>
          </w:p>
        </w:tc>
        <w:tc>
          <w:tcPr>
            <w:tcW w:w="1512"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203 </w:t>
            </w:r>
          </w:p>
        </w:tc>
        <w:tc>
          <w:tcPr>
            <w:tcW w:w="1607"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0.973</w:t>
            </w:r>
          </w:p>
        </w:tc>
      </w:tr>
      <w:tr w:rsidR="00A145A6" w:rsidRPr="00C214F7" w:rsidTr="008030EC">
        <w:tc>
          <w:tcPr>
            <w:tcW w:w="3708"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proofErr w:type="spellStart"/>
            <w:r w:rsidRPr="00C214F7">
              <w:rPr>
                <w:rFonts w:ascii="Book Antiqua" w:hAnsi="Book Antiqua"/>
                <w:bCs/>
                <w:color w:val="000000"/>
                <w:sz w:val="24"/>
                <w:szCs w:val="24"/>
              </w:rPr>
              <w:t>Steatosis</w:t>
            </w:r>
            <w:proofErr w:type="spellEnd"/>
            <w:r w:rsidRPr="00C214F7">
              <w:rPr>
                <w:rFonts w:ascii="Book Antiqua" w:hAnsi="Book Antiqua"/>
                <w:bCs/>
                <w:color w:val="000000"/>
                <w:sz w:val="24"/>
                <w:szCs w:val="24"/>
              </w:rPr>
              <w:t xml:space="preserve"> - None</w:t>
            </w:r>
          </w:p>
        </w:tc>
        <w:tc>
          <w:tcPr>
            <w:tcW w:w="1503"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127</w:t>
            </w:r>
          </w:p>
        </w:tc>
        <w:tc>
          <w:tcPr>
            <w:tcW w:w="1512"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299</w:t>
            </w:r>
          </w:p>
        </w:tc>
        <w:tc>
          <w:tcPr>
            <w:tcW w:w="1607"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0.634</w:t>
            </w:r>
          </w:p>
        </w:tc>
      </w:tr>
      <w:tr w:rsidR="00A145A6" w:rsidRPr="00C214F7" w:rsidTr="008030EC">
        <w:tc>
          <w:tcPr>
            <w:tcW w:w="3708"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Lymphatic invasion</w:t>
            </w:r>
          </w:p>
        </w:tc>
        <w:tc>
          <w:tcPr>
            <w:tcW w:w="1503"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16 </w:t>
            </w:r>
          </w:p>
        </w:tc>
        <w:tc>
          <w:tcPr>
            <w:tcW w:w="1512"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50 </w:t>
            </w:r>
          </w:p>
        </w:tc>
        <w:tc>
          <w:tcPr>
            <w:tcW w:w="1607"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0.215</w:t>
            </w:r>
          </w:p>
        </w:tc>
      </w:tr>
      <w:tr w:rsidR="00A145A6" w:rsidRPr="00C214F7" w:rsidTr="008030EC">
        <w:tc>
          <w:tcPr>
            <w:tcW w:w="3708"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proofErr w:type="spellStart"/>
            <w:r w:rsidRPr="00C214F7">
              <w:rPr>
                <w:rFonts w:ascii="Book Antiqua" w:hAnsi="Book Antiqua"/>
                <w:bCs/>
                <w:color w:val="000000"/>
                <w:sz w:val="24"/>
                <w:szCs w:val="24"/>
              </w:rPr>
              <w:t>Perineural</w:t>
            </w:r>
            <w:proofErr w:type="spellEnd"/>
            <w:r w:rsidRPr="00C214F7">
              <w:rPr>
                <w:rFonts w:ascii="Book Antiqua" w:hAnsi="Book Antiqua"/>
                <w:bCs/>
                <w:color w:val="000000"/>
                <w:sz w:val="24"/>
                <w:szCs w:val="24"/>
              </w:rPr>
              <w:t xml:space="preserve"> invasion</w:t>
            </w:r>
          </w:p>
        </w:tc>
        <w:tc>
          <w:tcPr>
            <w:tcW w:w="1503"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13</w:t>
            </w:r>
          </w:p>
        </w:tc>
        <w:tc>
          <w:tcPr>
            <w:tcW w:w="1512"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20</w:t>
            </w:r>
          </w:p>
        </w:tc>
        <w:tc>
          <w:tcPr>
            <w:tcW w:w="1607"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0.276</w:t>
            </w:r>
          </w:p>
        </w:tc>
      </w:tr>
      <w:tr w:rsidR="00A145A6" w:rsidRPr="00C214F7" w:rsidTr="008030EC">
        <w:tc>
          <w:tcPr>
            <w:tcW w:w="3708"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Vascular invasion</w:t>
            </w:r>
          </w:p>
        </w:tc>
        <w:tc>
          <w:tcPr>
            <w:tcW w:w="1503"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88 </w:t>
            </w:r>
          </w:p>
        </w:tc>
        <w:tc>
          <w:tcPr>
            <w:tcW w:w="1512"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176 </w:t>
            </w:r>
          </w:p>
        </w:tc>
        <w:tc>
          <w:tcPr>
            <w:tcW w:w="1607"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0.246</w:t>
            </w:r>
          </w:p>
        </w:tc>
      </w:tr>
      <w:tr w:rsidR="00A145A6" w:rsidRPr="00C214F7" w:rsidTr="008030EC">
        <w:tc>
          <w:tcPr>
            <w:tcW w:w="3708"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Biliary invasion</w:t>
            </w:r>
          </w:p>
        </w:tc>
        <w:tc>
          <w:tcPr>
            <w:tcW w:w="1503"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62 </w:t>
            </w:r>
          </w:p>
        </w:tc>
        <w:tc>
          <w:tcPr>
            <w:tcW w:w="1512"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119</w:t>
            </w:r>
          </w:p>
        </w:tc>
        <w:tc>
          <w:tcPr>
            <w:tcW w:w="1607" w:type="dxa"/>
            <w:tcBorders>
              <w:top w:val="nil"/>
              <w:left w:val="nil"/>
              <w:bottom w:val="nil"/>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0.238</w:t>
            </w:r>
          </w:p>
        </w:tc>
      </w:tr>
      <w:tr w:rsidR="00A145A6" w:rsidRPr="00C37247" w:rsidTr="008030EC">
        <w:tc>
          <w:tcPr>
            <w:tcW w:w="3708" w:type="dxa"/>
            <w:tcBorders>
              <w:top w:val="nil"/>
              <w:left w:val="nil"/>
              <w:bottom w:val="single" w:sz="12" w:space="0" w:color="auto"/>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Resection margin R0</w:t>
            </w:r>
          </w:p>
        </w:tc>
        <w:tc>
          <w:tcPr>
            <w:tcW w:w="1503" w:type="dxa"/>
            <w:tcBorders>
              <w:top w:val="nil"/>
              <w:left w:val="nil"/>
              <w:bottom w:val="single" w:sz="12" w:space="0" w:color="auto"/>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 xml:space="preserve">133 </w:t>
            </w:r>
          </w:p>
        </w:tc>
        <w:tc>
          <w:tcPr>
            <w:tcW w:w="1512" w:type="dxa"/>
            <w:tcBorders>
              <w:top w:val="nil"/>
              <w:left w:val="nil"/>
              <w:bottom w:val="single" w:sz="12" w:space="0" w:color="auto"/>
              <w:right w:val="nil"/>
            </w:tcBorders>
          </w:tcPr>
          <w:p w:rsidR="00A145A6" w:rsidRPr="00C214F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294</w:t>
            </w:r>
          </w:p>
        </w:tc>
        <w:tc>
          <w:tcPr>
            <w:tcW w:w="1607" w:type="dxa"/>
            <w:tcBorders>
              <w:top w:val="nil"/>
              <w:left w:val="nil"/>
              <w:bottom w:val="single" w:sz="12" w:space="0" w:color="auto"/>
              <w:right w:val="nil"/>
            </w:tcBorders>
          </w:tcPr>
          <w:p w:rsidR="00A145A6" w:rsidRPr="00C37247" w:rsidRDefault="00A145A6" w:rsidP="00BF7AB5">
            <w:pPr>
              <w:spacing w:line="360" w:lineRule="auto"/>
              <w:jc w:val="both"/>
              <w:rPr>
                <w:rFonts w:ascii="Book Antiqua" w:hAnsi="Book Antiqua"/>
                <w:bCs/>
                <w:color w:val="000000"/>
                <w:sz w:val="24"/>
                <w:szCs w:val="24"/>
              </w:rPr>
            </w:pPr>
            <w:r w:rsidRPr="00C214F7">
              <w:rPr>
                <w:rFonts w:ascii="Book Antiqua" w:hAnsi="Book Antiqua"/>
                <w:bCs/>
                <w:color w:val="000000"/>
                <w:sz w:val="24"/>
                <w:szCs w:val="24"/>
              </w:rPr>
              <w:t>0.823</w:t>
            </w:r>
          </w:p>
        </w:tc>
      </w:tr>
    </w:tbl>
    <w:p w:rsidR="00D352C7" w:rsidRPr="00C37247" w:rsidRDefault="00D352C7" w:rsidP="00BF7AB5">
      <w:pPr>
        <w:spacing w:line="360" w:lineRule="auto"/>
        <w:jc w:val="both"/>
        <w:rPr>
          <w:rFonts w:ascii="Book Antiqua" w:hAnsi="Book Antiqua"/>
          <w:color w:val="000000"/>
          <w:sz w:val="24"/>
          <w:szCs w:val="24"/>
          <w:u w:color="000000"/>
        </w:rPr>
      </w:pPr>
    </w:p>
    <w:sectPr w:rsidR="00D352C7" w:rsidRPr="00C37247" w:rsidSect="005F075B">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20" w:rsidRDefault="00256220" w:rsidP="007579F1">
      <w:r>
        <w:separator/>
      </w:r>
    </w:p>
  </w:endnote>
  <w:endnote w:type="continuationSeparator" w:id="0">
    <w:p w:rsidR="00256220" w:rsidRDefault="00256220" w:rsidP="0075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Garamond-Bold">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F9" w:rsidRDefault="004840F9" w:rsidP="004A61E8">
    <w:pPr>
      <w:pStyle w:val="a5"/>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40F9" w:rsidRDefault="004840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F9" w:rsidRDefault="004840F9" w:rsidP="004A61E8">
    <w:pPr>
      <w:pStyle w:val="a5"/>
      <w:framePr w:wrap="none"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54882">
      <w:rPr>
        <w:rStyle w:val="a6"/>
        <w:noProof/>
      </w:rPr>
      <w:t>26</w:t>
    </w:r>
    <w:r>
      <w:rPr>
        <w:rStyle w:val="a6"/>
      </w:rPr>
      <w:fldChar w:fldCharType="end"/>
    </w:r>
  </w:p>
  <w:p w:rsidR="004840F9" w:rsidRDefault="004840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20" w:rsidRDefault="00256220" w:rsidP="007579F1">
      <w:r>
        <w:separator/>
      </w:r>
    </w:p>
  </w:footnote>
  <w:footnote w:type="continuationSeparator" w:id="0">
    <w:p w:rsidR="00256220" w:rsidRDefault="00256220" w:rsidP="00757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C04E6"/>
    <w:multiLevelType w:val="hybridMultilevel"/>
    <w:tmpl w:val="3A543AA4"/>
    <w:lvl w:ilvl="0" w:tplc="86E0CAA8">
      <w:start w:val="5"/>
      <w:numFmt w:val="bullet"/>
      <w:lvlText w:val="-"/>
      <w:lvlJc w:val="left"/>
      <w:pPr>
        <w:ind w:left="720" w:hanging="360"/>
      </w:pPr>
      <w:rPr>
        <w:rFonts w:ascii="Book Antiqua" w:eastAsia="DengXian" w:hAnsi="Book Antiqua" w:cs="TimesNewRomanPS-BoldItalic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B4D43"/>
    <w:multiLevelType w:val="multilevel"/>
    <w:tmpl w:val="9A38CF08"/>
    <w:styleLink w:val="ImportedStyle3"/>
    <w:lvl w:ilvl="0">
      <w:start w:val="26"/>
      <w:numFmt w:val="decimal"/>
      <w:lvlText w:val="%1."/>
      <w:lvlJc w:val="left"/>
      <w:pPr>
        <w:tabs>
          <w:tab w:val="num" w:pos="360"/>
        </w:tabs>
        <w:ind w:left="360" w:hanging="360"/>
      </w:pPr>
      <w:rPr>
        <w:position w:val="0"/>
        <w:sz w:val="24"/>
        <w:szCs w:val="24"/>
        <w:lang w:val="en-US"/>
      </w:rPr>
    </w:lvl>
    <w:lvl w:ilvl="1">
      <w:start w:val="1"/>
      <w:numFmt w:val="decimal"/>
      <w:lvlText w:val="%2."/>
      <w:lvlJc w:val="left"/>
      <w:pPr>
        <w:tabs>
          <w:tab w:val="num" w:pos="116"/>
        </w:tabs>
      </w:pPr>
      <w:rPr>
        <w:position w:val="0"/>
        <w:sz w:val="24"/>
        <w:szCs w:val="24"/>
        <w:lang w:val="en-US"/>
      </w:rPr>
    </w:lvl>
    <w:lvl w:ilvl="2">
      <w:start w:val="1"/>
      <w:numFmt w:val="decimal"/>
      <w:lvlText w:val="%3."/>
      <w:lvlJc w:val="left"/>
      <w:pPr>
        <w:tabs>
          <w:tab w:val="num" w:pos="116"/>
        </w:tabs>
      </w:pPr>
      <w:rPr>
        <w:position w:val="0"/>
        <w:sz w:val="24"/>
        <w:szCs w:val="24"/>
        <w:lang w:val="en-US"/>
      </w:rPr>
    </w:lvl>
    <w:lvl w:ilvl="3">
      <w:start w:val="1"/>
      <w:numFmt w:val="decimal"/>
      <w:lvlText w:val="%4."/>
      <w:lvlJc w:val="left"/>
      <w:pPr>
        <w:tabs>
          <w:tab w:val="num" w:pos="116"/>
        </w:tabs>
      </w:pPr>
      <w:rPr>
        <w:position w:val="0"/>
        <w:sz w:val="24"/>
        <w:szCs w:val="24"/>
        <w:lang w:val="en-US"/>
      </w:rPr>
    </w:lvl>
    <w:lvl w:ilvl="4">
      <w:start w:val="1"/>
      <w:numFmt w:val="decimal"/>
      <w:lvlText w:val="%5."/>
      <w:lvlJc w:val="left"/>
      <w:pPr>
        <w:tabs>
          <w:tab w:val="num" w:pos="116"/>
        </w:tabs>
      </w:pPr>
      <w:rPr>
        <w:position w:val="0"/>
        <w:sz w:val="24"/>
        <w:szCs w:val="24"/>
        <w:lang w:val="en-US"/>
      </w:rPr>
    </w:lvl>
    <w:lvl w:ilvl="5">
      <w:start w:val="1"/>
      <w:numFmt w:val="decimal"/>
      <w:lvlText w:val="%6."/>
      <w:lvlJc w:val="left"/>
      <w:pPr>
        <w:tabs>
          <w:tab w:val="num" w:pos="116"/>
        </w:tabs>
      </w:pPr>
      <w:rPr>
        <w:position w:val="0"/>
        <w:sz w:val="24"/>
        <w:szCs w:val="24"/>
        <w:lang w:val="en-US"/>
      </w:rPr>
    </w:lvl>
    <w:lvl w:ilvl="6">
      <w:start w:val="1"/>
      <w:numFmt w:val="decimal"/>
      <w:lvlText w:val="%7."/>
      <w:lvlJc w:val="left"/>
      <w:pPr>
        <w:tabs>
          <w:tab w:val="num" w:pos="116"/>
        </w:tabs>
      </w:pPr>
      <w:rPr>
        <w:position w:val="0"/>
        <w:sz w:val="24"/>
        <w:szCs w:val="24"/>
        <w:lang w:val="en-US"/>
      </w:rPr>
    </w:lvl>
    <w:lvl w:ilvl="7">
      <w:start w:val="1"/>
      <w:numFmt w:val="decimal"/>
      <w:lvlText w:val="%8."/>
      <w:lvlJc w:val="left"/>
      <w:pPr>
        <w:tabs>
          <w:tab w:val="num" w:pos="116"/>
        </w:tabs>
      </w:pPr>
      <w:rPr>
        <w:position w:val="0"/>
        <w:sz w:val="24"/>
        <w:szCs w:val="24"/>
        <w:lang w:val="en-US"/>
      </w:rPr>
    </w:lvl>
    <w:lvl w:ilvl="8">
      <w:start w:val="1"/>
      <w:numFmt w:val="decimal"/>
      <w:lvlText w:val="%9."/>
      <w:lvlJc w:val="left"/>
      <w:pPr>
        <w:tabs>
          <w:tab w:val="num" w:pos="116"/>
        </w:tabs>
      </w:pPr>
      <w:rPr>
        <w:position w:val="0"/>
        <w:sz w:val="24"/>
        <w:szCs w:val="24"/>
        <w:lang w:val="en-US"/>
      </w:rPr>
    </w:lvl>
  </w:abstractNum>
  <w:abstractNum w:abstractNumId="2">
    <w:nsid w:val="2E7C76C0"/>
    <w:multiLevelType w:val="hybridMultilevel"/>
    <w:tmpl w:val="F184ED08"/>
    <w:lvl w:ilvl="0" w:tplc="38FCA3F2">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07257"/>
    <w:multiLevelType w:val="multilevel"/>
    <w:tmpl w:val="7C5EA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2B1862"/>
    <w:multiLevelType w:val="hybridMultilevel"/>
    <w:tmpl w:val="EA84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8745C2"/>
    <w:multiLevelType w:val="multilevel"/>
    <w:tmpl w:val="ADCCF496"/>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decimal"/>
      <w:lvlText w:val="%2."/>
      <w:lvlJc w:val="left"/>
      <w:pPr>
        <w:tabs>
          <w:tab w:val="num" w:pos="114"/>
        </w:tabs>
      </w:pPr>
      <w:rPr>
        <w:position w:val="0"/>
        <w:sz w:val="24"/>
        <w:szCs w:val="24"/>
        <w:rtl w:val="0"/>
        <w:lang w:val="nl-NL"/>
      </w:rPr>
    </w:lvl>
    <w:lvl w:ilvl="2">
      <w:start w:val="1"/>
      <w:numFmt w:val="decimal"/>
      <w:lvlText w:val="%3."/>
      <w:lvlJc w:val="left"/>
      <w:pPr>
        <w:tabs>
          <w:tab w:val="num" w:pos="114"/>
        </w:tabs>
      </w:pPr>
      <w:rPr>
        <w:position w:val="0"/>
        <w:sz w:val="24"/>
        <w:szCs w:val="24"/>
        <w:rtl w:val="0"/>
        <w:lang w:val="nl-NL"/>
      </w:rPr>
    </w:lvl>
    <w:lvl w:ilvl="3">
      <w:start w:val="1"/>
      <w:numFmt w:val="decimal"/>
      <w:lvlText w:val="%4."/>
      <w:lvlJc w:val="left"/>
      <w:pPr>
        <w:tabs>
          <w:tab w:val="num" w:pos="114"/>
        </w:tabs>
      </w:pPr>
      <w:rPr>
        <w:position w:val="0"/>
        <w:sz w:val="24"/>
        <w:szCs w:val="24"/>
        <w:rtl w:val="0"/>
        <w:lang w:val="nl-NL"/>
      </w:rPr>
    </w:lvl>
    <w:lvl w:ilvl="4">
      <w:start w:val="1"/>
      <w:numFmt w:val="decimal"/>
      <w:lvlText w:val="%5."/>
      <w:lvlJc w:val="left"/>
      <w:pPr>
        <w:tabs>
          <w:tab w:val="num" w:pos="114"/>
        </w:tabs>
      </w:pPr>
      <w:rPr>
        <w:position w:val="0"/>
        <w:sz w:val="24"/>
        <w:szCs w:val="24"/>
        <w:rtl w:val="0"/>
        <w:lang w:val="nl-NL"/>
      </w:rPr>
    </w:lvl>
    <w:lvl w:ilvl="5">
      <w:start w:val="1"/>
      <w:numFmt w:val="decimal"/>
      <w:lvlText w:val="%6."/>
      <w:lvlJc w:val="left"/>
      <w:pPr>
        <w:tabs>
          <w:tab w:val="num" w:pos="114"/>
        </w:tabs>
      </w:pPr>
      <w:rPr>
        <w:position w:val="0"/>
        <w:sz w:val="24"/>
        <w:szCs w:val="24"/>
        <w:rtl w:val="0"/>
        <w:lang w:val="nl-NL"/>
      </w:rPr>
    </w:lvl>
    <w:lvl w:ilvl="6">
      <w:start w:val="1"/>
      <w:numFmt w:val="decimal"/>
      <w:lvlText w:val="%7."/>
      <w:lvlJc w:val="left"/>
      <w:pPr>
        <w:tabs>
          <w:tab w:val="num" w:pos="114"/>
        </w:tabs>
      </w:pPr>
      <w:rPr>
        <w:position w:val="0"/>
        <w:sz w:val="24"/>
        <w:szCs w:val="24"/>
        <w:rtl w:val="0"/>
        <w:lang w:val="nl-NL"/>
      </w:rPr>
    </w:lvl>
    <w:lvl w:ilvl="7">
      <w:start w:val="1"/>
      <w:numFmt w:val="decimal"/>
      <w:lvlText w:val="%8."/>
      <w:lvlJc w:val="left"/>
      <w:pPr>
        <w:tabs>
          <w:tab w:val="num" w:pos="114"/>
        </w:tabs>
      </w:pPr>
      <w:rPr>
        <w:position w:val="0"/>
        <w:sz w:val="24"/>
        <w:szCs w:val="24"/>
        <w:rtl w:val="0"/>
        <w:lang w:val="nl-NL"/>
      </w:rPr>
    </w:lvl>
    <w:lvl w:ilvl="8">
      <w:start w:val="1"/>
      <w:numFmt w:val="decimal"/>
      <w:lvlText w:val="%9."/>
      <w:lvlJc w:val="left"/>
      <w:pPr>
        <w:tabs>
          <w:tab w:val="num" w:pos="114"/>
        </w:tabs>
      </w:pPr>
      <w:rPr>
        <w:position w:val="0"/>
        <w:sz w:val="24"/>
        <w:szCs w:val="24"/>
        <w:rtl w:val="0"/>
        <w:lang w:val="nl-NL"/>
      </w:rPr>
    </w:lvl>
  </w:abstractNum>
  <w:abstractNum w:abstractNumId="6">
    <w:nsid w:val="65152052"/>
    <w:multiLevelType w:val="hybridMultilevel"/>
    <w:tmpl w:val="657A815C"/>
    <w:lvl w:ilvl="0" w:tplc="5A723F7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F5922"/>
    <w:multiLevelType w:val="multilevel"/>
    <w:tmpl w:val="5D9A7BBE"/>
    <w:styleLink w:val="List1"/>
    <w:lvl w:ilvl="0">
      <w:start w:val="12"/>
      <w:numFmt w:val="decimal"/>
      <w:lvlText w:val="%1."/>
      <w:lvlJc w:val="left"/>
      <w:pPr>
        <w:tabs>
          <w:tab w:val="num" w:pos="360"/>
        </w:tabs>
        <w:ind w:left="360" w:hanging="360"/>
      </w:pPr>
      <w:rPr>
        <w:position w:val="0"/>
        <w:sz w:val="24"/>
        <w:szCs w:val="24"/>
        <w:rtl w:val="0"/>
        <w:lang w:val="en-US"/>
      </w:rPr>
    </w:lvl>
    <w:lvl w:ilvl="1">
      <w:start w:val="1"/>
      <w:numFmt w:val="decimal"/>
      <w:lvlText w:val="%2."/>
      <w:lvlJc w:val="left"/>
      <w:pPr>
        <w:tabs>
          <w:tab w:val="num" w:pos="114"/>
        </w:tabs>
      </w:pPr>
      <w:rPr>
        <w:position w:val="0"/>
        <w:sz w:val="24"/>
        <w:szCs w:val="24"/>
        <w:rtl w:val="0"/>
        <w:lang w:val="nl-NL"/>
      </w:rPr>
    </w:lvl>
    <w:lvl w:ilvl="2">
      <w:start w:val="1"/>
      <w:numFmt w:val="decimal"/>
      <w:lvlText w:val="%3."/>
      <w:lvlJc w:val="left"/>
      <w:pPr>
        <w:tabs>
          <w:tab w:val="num" w:pos="114"/>
        </w:tabs>
      </w:pPr>
      <w:rPr>
        <w:position w:val="0"/>
        <w:sz w:val="24"/>
        <w:szCs w:val="24"/>
        <w:rtl w:val="0"/>
        <w:lang w:val="nl-NL"/>
      </w:rPr>
    </w:lvl>
    <w:lvl w:ilvl="3">
      <w:start w:val="1"/>
      <w:numFmt w:val="decimal"/>
      <w:lvlText w:val="%4."/>
      <w:lvlJc w:val="left"/>
      <w:pPr>
        <w:tabs>
          <w:tab w:val="num" w:pos="114"/>
        </w:tabs>
      </w:pPr>
      <w:rPr>
        <w:position w:val="0"/>
        <w:sz w:val="24"/>
        <w:szCs w:val="24"/>
        <w:rtl w:val="0"/>
        <w:lang w:val="nl-NL"/>
      </w:rPr>
    </w:lvl>
    <w:lvl w:ilvl="4">
      <w:start w:val="1"/>
      <w:numFmt w:val="decimal"/>
      <w:lvlText w:val="%5."/>
      <w:lvlJc w:val="left"/>
      <w:pPr>
        <w:tabs>
          <w:tab w:val="num" w:pos="114"/>
        </w:tabs>
      </w:pPr>
      <w:rPr>
        <w:position w:val="0"/>
        <w:sz w:val="24"/>
        <w:szCs w:val="24"/>
        <w:rtl w:val="0"/>
        <w:lang w:val="nl-NL"/>
      </w:rPr>
    </w:lvl>
    <w:lvl w:ilvl="5">
      <w:start w:val="1"/>
      <w:numFmt w:val="decimal"/>
      <w:lvlText w:val="%6."/>
      <w:lvlJc w:val="left"/>
      <w:pPr>
        <w:tabs>
          <w:tab w:val="num" w:pos="114"/>
        </w:tabs>
      </w:pPr>
      <w:rPr>
        <w:position w:val="0"/>
        <w:sz w:val="24"/>
        <w:szCs w:val="24"/>
        <w:rtl w:val="0"/>
        <w:lang w:val="nl-NL"/>
      </w:rPr>
    </w:lvl>
    <w:lvl w:ilvl="6">
      <w:start w:val="1"/>
      <w:numFmt w:val="decimal"/>
      <w:lvlText w:val="%7."/>
      <w:lvlJc w:val="left"/>
      <w:pPr>
        <w:tabs>
          <w:tab w:val="num" w:pos="114"/>
        </w:tabs>
      </w:pPr>
      <w:rPr>
        <w:position w:val="0"/>
        <w:sz w:val="24"/>
        <w:szCs w:val="24"/>
        <w:rtl w:val="0"/>
        <w:lang w:val="nl-NL"/>
      </w:rPr>
    </w:lvl>
    <w:lvl w:ilvl="7">
      <w:start w:val="1"/>
      <w:numFmt w:val="decimal"/>
      <w:lvlText w:val="%8."/>
      <w:lvlJc w:val="left"/>
      <w:pPr>
        <w:tabs>
          <w:tab w:val="num" w:pos="114"/>
        </w:tabs>
      </w:pPr>
      <w:rPr>
        <w:position w:val="0"/>
        <w:sz w:val="24"/>
        <w:szCs w:val="24"/>
        <w:rtl w:val="0"/>
        <w:lang w:val="nl-NL"/>
      </w:rPr>
    </w:lvl>
    <w:lvl w:ilvl="8">
      <w:start w:val="1"/>
      <w:numFmt w:val="decimal"/>
      <w:lvlText w:val="%9."/>
      <w:lvlJc w:val="left"/>
      <w:pPr>
        <w:tabs>
          <w:tab w:val="num" w:pos="114"/>
        </w:tabs>
      </w:pPr>
      <w:rPr>
        <w:position w:val="0"/>
        <w:sz w:val="24"/>
        <w:szCs w:val="24"/>
        <w:rtl w:val="0"/>
        <w:lang w:val="nl-NL"/>
      </w:rPr>
    </w:lvl>
  </w:abstractNum>
  <w:num w:numId="1">
    <w:abstractNumId w:val="5"/>
  </w:num>
  <w:num w:numId="2">
    <w:abstractNumId w:val="7"/>
  </w:num>
  <w:num w:numId="3">
    <w:abstractNumId w:val="1"/>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bordersDoNotSurroundHeader/>
  <w:bordersDoNotSurroundFooter/>
  <w:hideSpellingErrors/>
  <w:hideGrammaticalErrors/>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pl-PL"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tdwrfrnzr5vne5ffrxxezz5tz0sz90x59p&quot;&gt;My EndNote Library&lt;record-ids&gt;&lt;item&gt;55&lt;/item&gt;&lt;item&gt;160&lt;/item&gt;&lt;item&gt;166&lt;/item&gt;&lt;item&gt;167&lt;/item&gt;&lt;item&gt;168&lt;/item&gt;&lt;item&gt;172&lt;/item&gt;&lt;item&gt;173&lt;/item&gt;&lt;item&gt;179&lt;/item&gt;&lt;item&gt;182&lt;/item&gt;&lt;item&gt;184&lt;/item&gt;&lt;item&gt;187&lt;/item&gt;&lt;item&gt;189&lt;/item&gt;&lt;item&gt;190&lt;/item&gt;&lt;item&gt;191&lt;/item&gt;&lt;item&gt;192&lt;/item&gt;&lt;item&gt;194&lt;/item&gt;&lt;item&gt;195&lt;/item&gt;&lt;item&gt;196&lt;/item&gt;&lt;item&gt;197&lt;/item&gt;&lt;item&gt;198&lt;/item&gt;&lt;item&gt;199&lt;/item&gt;&lt;item&gt;200&lt;/item&gt;&lt;item&gt;201&lt;/item&gt;&lt;item&gt;202&lt;/item&gt;&lt;item&gt;203&lt;/item&gt;&lt;item&gt;205&lt;/item&gt;&lt;item&gt;206&lt;/item&gt;&lt;item&gt;208&lt;/item&gt;&lt;item&gt;211&lt;/item&gt;&lt;item&gt;212&lt;/item&gt;&lt;item&gt;223&lt;/item&gt;&lt;item&gt;224&lt;/item&gt;&lt;item&gt;270&lt;/item&gt;&lt;/record-ids&gt;&lt;/item&gt;&lt;/Libraries&gt;"/>
  </w:docVars>
  <w:rsids>
    <w:rsidRoot w:val="00F2413D"/>
    <w:rsid w:val="00000F35"/>
    <w:rsid w:val="00003792"/>
    <w:rsid w:val="000046B3"/>
    <w:rsid w:val="000106F5"/>
    <w:rsid w:val="000136BD"/>
    <w:rsid w:val="00017992"/>
    <w:rsid w:val="000326AF"/>
    <w:rsid w:val="00032AD8"/>
    <w:rsid w:val="000442B1"/>
    <w:rsid w:val="00045302"/>
    <w:rsid w:val="000507C4"/>
    <w:rsid w:val="00055625"/>
    <w:rsid w:val="00056C45"/>
    <w:rsid w:val="0006082C"/>
    <w:rsid w:val="00060ADB"/>
    <w:rsid w:val="000614CA"/>
    <w:rsid w:val="00061BB6"/>
    <w:rsid w:val="00062DCB"/>
    <w:rsid w:val="00072C17"/>
    <w:rsid w:val="00091EC2"/>
    <w:rsid w:val="000922D8"/>
    <w:rsid w:val="000A529D"/>
    <w:rsid w:val="000A6138"/>
    <w:rsid w:val="000B0877"/>
    <w:rsid w:val="000B1150"/>
    <w:rsid w:val="000B791B"/>
    <w:rsid w:val="000C0419"/>
    <w:rsid w:val="000D225C"/>
    <w:rsid w:val="000D60C0"/>
    <w:rsid w:val="000E0C8D"/>
    <w:rsid w:val="000E2B4D"/>
    <w:rsid w:val="000E3B8E"/>
    <w:rsid w:val="000F1679"/>
    <w:rsid w:val="000F5E79"/>
    <w:rsid w:val="00101C03"/>
    <w:rsid w:val="00102070"/>
    <w:rsid w:val="00110383"/>
    <w:rsid w:val="001139A4"/>
    <w:rsid w:val="00120872"/>
    <w:rsid w:val="001261AC"/>
    <w:rsid w:val="00132712"/>
    <w:rsid w:val="00136C81"/>
    <w:rsid w:val="0013798B"/>
    <w:rsid w:val="00145DB1"/>
    <w:rsid w:val="0014663A"/>
    <w:rsid w:val="00150E62"/>
    <w:rsid w:val="00153276"/>
    <w:rsid w:val="00166CBF"/>
    <w:rsid w:val="00166E03"/>
    <w:rsid w:val="0016784C"/>
    <w:rsid w:val="001706C4"/>
    <w:rsid w:val="001706F5"/>
    <w:rsid w:val="001718DA"/>
    <w:rsid w:val="001752C2"/>
    <w:rsid w:val="00181AC6"/>
    <w:rsid w:val="00191C1F"/>
    <w:rsid w:val="001A0736"/>
    <w:rsid w:val="001A07E6"/>
    <w:rsid w:val="001A308C"/>
    <w:rsid w:val="001B1442"/>
    <w:rsid w:val="001B16A6"/>
    <w:rsid w:val="001B6246"/>
    <w:rsid w:val="001B71BE"/>
    <w:rsid w:val="001C0CD6"/>
    <w:rsid w:val="001C161E"/>
    <w:rsid w:val="001C5E13"/>
    <w:rsid w:val="001D1089"/>
    <w:rsid w:val="001D3E3D"/>
    <w:rsid w:val="001D53D6"/>
    <w:rsid w:val="001D5D3F"/>
    <w:rsid w:val="001E3143"/>
    <w:rsid w:val="001E7AEF"/>
    <w:rsid w:val="001F153D"/>
    <w:rsid w:val="001F457C"/>
    <w:rsid w:val="00202764"/>
    <w:rsid w:val="00203792"/>
    <w:rsid w:val="002059E4"/>
    <w:rsid w:val="002136A5"/>
    <w:rsid w:val="00217B26"/>
    <w:rsid w:val="002229A1"/>
    <w:rsid w:val="00222EC9"/>
    <w:rsid w:val="00230935"/>
    <w:rsid w:val="00231DA7"/>
    <w:rsid w:val="0023284F"/>
    <w:rsid w:val="002336FF"/>
    <w:rsid w:val="002347A0"/>
    <w:rsid w:val="00234FE5"/>
    <w:rsid w:val="0023590F"/>
    <w:rsid w:val="00242758"/>
    <w:rsid w:val="00242D13"/>
    <w:rsid w:val="00243345"/>
    <w:rsid w:val="00243F5D"/>
    <w:rsid w:val="002441B2"/>
    <w:rsid w:val="0024487D"/>
    <w:rsid w:val="0024744D"/>
    <w:rsid w:val="00253906"/>
    <w:rsid w:val="00256220"/>
    <w:rsid w:val="00263383"/>
    <w:rsid w:val="00265AD9"/>
    <w:rsid w:val="00271B54"/>
    <w:rsid w:val="00271DBD"/>
    <w:rsid w:val="00272D56"/>
    <w:rsid w:val="002731BD"/>
    <w:rsid w:val="00277738"/>
    <w:rsid w:val="00295A9F"/>
    <w:rsid w:val="002A1D67"/>
    <w:rsid w:val="002A35E8"/>
    <w:rsid w:val="002B01AB"/>
    <w:rsid w:val="002B09A8"/>
    <w:rsid w:val="002B1FA1"/>
    <w:rsid w:val="002B2992"/>
    <w:rsid w:val="002B5DC9"/>
    <w:rsid w:val="002B6028"/>
    <w:rsid w:val="002B65CF"/>
    <w:rsid w:val="002C51F8"/>
    <w:rsid w:val="002C67CA"/>
    <w:rsid w:val="002D47FE"/>
    <w:rsid w:val="003025E1"/>
    <w:rsid w:val="00314AEE"/>
    <w:rsid w:val="0031616A"/>
    <w:rsid w:val="00334C1A"/>
    <w:rsid w:val="003416B8"/>
    <w:rsid w:val="00343AD5"/>
    <w:rsid w:val="00347500"/>
    <w:rsid w:val="00347A54"/>
    <w:rsid w:val="00347CA9"/>
    <w:rsid w:val="003532CE"/>
    <w:rsid w:val="00354882"/>
    <w:rsid w:val="00357C0E"/>
    <w:rsid w:val="00361915"/>
    <w:rsid w:val="00361A15"/>
    <w:rsid w:val="0036350C"/>
    <w:rsid w:val="00364AC3"/>
    <w:rsid w:val="003707F9"/>
    <w:rsid w:val="00373D50"/>
    <w:rsid w:val="00373FD8"/>
    <w:rsid w:val="0038142A"/>
    <w:rsid w:val="00384DD5"/>
    <w:rsid w:val="00386CDA"/>
    <w:rsid w:val="0038790A"/>
    <w:rsid w:val="003A2705"/>
    <w:rsid w:val="003A45DE"/>
    <w:rsid w:val="003A4608"/>
    <w:rsid w:val="003A59F9"/>
    <w:rsid w:val="003B08E7"/>
    <w:rsid w:val="003B1CC5"/>
    <w:rsid w:val="003B42B4"/>
    <w:rsid w:val="003C3077"/>
    <w:rsid w:val="003C40E4"/>
    <w:rsid w:val="003D1A09"/>
    <w:rsid w:val="003D599A"/>
    <w:rsid w:val="003D6F0C"/>
    <w:rsid w:val="003E15EB"/>
    <w:rsid w:val="003E51E1"/>
    <w:rsid w:val="003E6CF0"/>
    <w:rsid w:val="003E7187"/>
    <w:rsid w:val="003E77BB"/>
    <w:rsid w:val="003F620D"/>
    <w:rsid w:val="003F6595"/>
    <w:rsid w:val="00415646"/>
    <w:rsid w:val="00415854"/>
    <w:rsid w:val="004236EF"/>
    <w:rsid w:val="00424814"/>
    <w:rsid w:val="004305B3"/>
    <w:rsid w:val="004416A4"/>
    <w:rsid w:val="00451C41"/>
    <w:rsid w:val="004552F9"/>
    <w:rsid w:val="00457125"/>
    <w:rsid w:val="004654F1"/>
    <w:rsid w:val="00467F44"/>
    <w:rsid w:val="00474545"/>
    <w:rsid w:val="00481182"/>
    <w:rsid w:val="00482920"/>
    <w:rsid w:val="004840F9"/>
    <w:rsid w:val="00487346"/>
    <w:rsid w:val="004A347E"/>
    <w:rsid w:val="004A5D2A"/>
    <w:rsid w:val="004A61E8"/>
    <w:rsid w:val="004B23D3"/>
    <w:rsid w:val="004B73BB"/>
    <w:rsid w:val="004C61C0"/>
    <w:rsid w:val="004C6CA8"/>
    <w:rsid w:val="004C791C"/>
    <w:rsid w:val="004D5C2A"/>
    <w:rsid w:val="004E0F3B"/>
    <w:rsid w:val="004F57B7"/>
    <w:rsid w:val="004F6FAD"/>
    <w:rsid w:val="00507812"/>
    <w:rsid w:val="00511E43"/>
    <w:rsid w:val="00521572"/>
    <w:rsid w:val="00523C95"/>
    <w:rsid w:val="00525F91"/>
    <w:rsid w:val="00530EA5"/>
    <w:rsid w:val="00534154"/>
    <w:rsid w:val="00543CDD"/>
    <w:rsid w:val="005470C3"/>
    <w:rsid w:val="005475F4"/>
    <w:rsid w:val="005551C2"/>
    <w:rsid w:val="0057020D"/>
    <w:rsid w:val="00574F42"/>
    <w:rsid w:val="005820BA"/>
    <w:rsid w:val="00582314"/>
    <w:rsid w:val="00584948"/>
    <w:rsid w:val="00590127"/>
    <w:rsid w:val="00591326"/>
    <w:rsid w:val="00593E2B"/>
    <w:rsid w:val="005977A9"/>
    <w:rsid w:val="00597DD3"/>
    <w:rsid w:val="005A4048"/>
    <w:rsid w:val="005A69C4"/>
    <w:rsid w:val="005B0410"/>
    <w:rsid w:val="005B061F"/>
    <w:rsid w:val="005B0B4A"/>
    <w:rsid w:val="005B3B63"/>
    <w:rsid w:val="005C1E39"/>
    <w:rsid w:val="005C2582"/>
    <w:rsid w:val="005C34CE"/>
    <w:rsid w:val="005C45D7"/>
    <w:rsid w:val="005C60F1"/>
    <w:rsid w:val="005D0B40"/>
    <w:rsid w:val="005D2A32"/>
    <w:rsid w:val="005D455A"/>
    <w:rsid w:val="005D4DC3"/>
    <w:rsid w:val="005D70EA"/>
    <w:rsid w:val="005E0101"/>
    <w:rsid w:val="005E2435"/>
    <w:rsid w:val="005F075B"/>
    <w:rsid w:val="005F27A1"/>
    <w:rsid w:val="005F4575"/>
    <w:rsid w:val="005F67C6"/>
    <w:rsid w:val="00600CA2"/>
    <w:rsid w:val="006017E6"/>
    <w:rsid w:val="00602204"/>
    <w:rsid w:val="00620D3E"/>
    <w:rsid w:val="00622073"/>
    <w:rsid w:val="00626B17"/>
    <w:rsid w:val="006359E1"/>
    <w:rsid w:val="00641A8D"/>
    <w:rsid w:val="00642967"/>
    <w:rsid w:val="00647CF4"/>
    <w:rsid w:val="00657058"/>
    <w:rsid w:val="00665603"/>
    <w:rsid w:val="00667A01"/>
    <w:rsid w:val="00682AA0"/>
    <w:rsid w:val="00685A55"/>
    <w:rsid w:val="0069299B"/>
    <w:rsid w:val="006B4FD1"/>
    <w:rsid w:val="006C2DD1"/>
    <w:rsid w:val="006D31DE"/>
    <w:rsid w:val="006E7137"/>
    <w:rsid w:val="006E72E3"/>
    <w:rsid w:val="006F1663"/>
    <w:rsid w:val="00702260"/>
    <w:rsid w:val="00704F42"/>
    <w:rsid w:val="007052CE"/>
    <w:rsid w:val="00705C10"/>
    <w:rsid w:val="007132D5"/>
    <w:rsid w:val="0071423C"/>
    <w:rsid w:val="0071436D"/>
    <w:rsid w:val="00717DDA"/>
    <w:rsid w:val="00721EA0"/>
    <w:rsid w:val="00724589"/>
    <w:rsid w:val="00725E71"/>
    <w:rsid w:val="00733027"/>
    <w:rsid w:val="007440A3"/>
    <w:rsid w:val="007443BF"/>
    <w:rsid w:val="00754B2B"/>
    <w:rsid w:val="0075512F"/>
    <w:rsid w:val="007579F1"/>
    <w:rsid w:val="007600BE"/>
    <w:rsid w:val="00761922"/>
    <w:rsid w:val="00762B8C"/>
    <w:rsid w:val="00762F9A"/>
    <w:rsid w:val="00764006"/>
    <w:rsid w:val="0077383F"/>
    <w:rsid w:val="00775990"/>
    <w:rsid w:val="00776170"/>
    <w:rsid w:val="00776733"/>
    <w:rsid w:val="007864F3"/>
    <w:rsid w:val="007913B2"/>
    <w:rsid w:val="007A2C07"/>
    <w:rsid w:val="007A31B9"/>
    <w:rsid w:val="007B522B"/>
    <w:rsid w:val="007B54E7"/>
    <w:rsid w:val="007B5D53"/>
    <w:rsid w:val="007B7B79"/>
    <w:rsid w:val="007C1BE2"/>
    <w:rsid w:val="007C3B9C"/>
    <w:rsid w:val="007D254C"/>
    <w:rsid w:val="007E55CB"/>
    <w:rsid w:val="007F0EB2"/>
    <w:rsid w:val="007F2420"/>
    <w:rsid w:val="007F29B3"/>
    <w:rsid w:val="007F54C0"/>
    <w:rsid w:val="007F5FA2"/>
    <w:rsid w:val="008030EC"/>
    <w:rsid w:val="00810DCA"/>
    <w:rsid w:val="00812808"/>
    <w:rsid w:val="0081331F"/>
    <w:rsid w:val="00815F29"/>
    <w:rsid w:val="00821A36"/>
    <w:rsid w:val="0082215D"/>
    <w:rsid w:val="008232EB"/>
    <w:rsid w:val="00830342"/>
    <w:rsid w:val="008305CA"/>
    <w:rsid w:val="00831958"/>
    <w:rsid w:val="008439A0"/>
    <w:rsid w:val="00847702"/>
    <w:rsid w:val="0084780F"/>
    <w:rsid w:val="008545E8"/>
    <w:rsid w:val="00860E27"/>
    <w:rsid w:val="00861440"/>
    <w:rsid w:val="008737AF"/>
    <w:rsid w:val="0088688D"/>
    <w:rsid w:val="008910BB"/>
    <w:rsid w:val="008915CC"/>
    <w:rsid w:val="0089737B"/>
    <w:rsid w:val="008A3929"/>
    <w:rsid w:val="008C1FA2"/>
    <w:rsid w:val="008C4234"/>
    <w:rsid w:val="008C7E48"/>
    <w:rsid w:val="008D194E"/>
    <w:rsid w:val="008D4095"/>
    <w:rsid w:val="008D4A29"/>
    <w:rsid w:val="008D6F5A"/>
    <w:rsid w:val="008E4392"/>
    <w:rsid w:val="008F10AE"/>
    <w:rsid w:val="008F27C4"/>
    <w:rsid w:val="008F35F1"/>
    <w:rsid w:val="008F6777"/>
    <w:rsid w:val="0090471E"/>
    <w:rsid w:val="0091189D"/>
    <w:rsid w:val="00914396"/>
    <w:rsid w:val="00930481"/>
    <w:rsid w:val="0093241F"/>
    <w:rsid w:val="00932530"/>
    <w:rsid w:val="009550A2"/>
    <w:rsid w:val="00957215"/>
    <w:rsid w:val="00963526"/>
    <w:rsid w:val="0096430D"/>
    <w:rsid w:val="009644C8"/>
    <w:rsid w:val="00965A88"/>
    <w:rsid w:val="0098023F"/>
    <w:rsid w:val="0098533B"/>
    <w:rsid w:val="00985CBE"/>
    <w:rsid w:val="00991967"/>
    <w:rsid w:val="009A11F5"/>
    <w:rsid w:val="009A186C"/>
    <w:rsid w:val="009A1978"/>
    <w:rsid w:val="009A26CF"/>
    <w:rsid w:val="009A2E0B"/>
    <w:rsid w:val="009A6771"/>
    <w:rsid w:val="009C10ED"/>
    <w:rsid w:val="009D77AD"/>
    <w:rsid w:val="009F0309"/>
    <w:rsid w:val="009F2D1A"/>
    <w:rsid w:val="00A02008"/>
    <w:rsid w:val="00A027AA"/>
    <w:rsid w:val="00A06B30"/>
    <w:rsid w:val="00A07319"/>
    <w:rsid w:val="00A12D28"/>
    <w:rsid w:val="00A145A6"/>
    <w:rsid w:val="00A16170"/>
    <w:rsid w:val="00A20ED4"/>
    <w:rsid w:val="00A23D1B"/>
    <w:rsid w:val="00A25191"/>
    <w:rsid w:val="00A26DAB"/>
    <w:rsid w:val="00A27053"/>
    <w:rsid w:val="00A32978"/>
    <w:rsid w:val="00A36572"/>
    <w:rsid w:val="00A43FCF"/>
    <w:rsid w:val="00A61FEF"/>
    <w:rsid w:val="00A62B8E"/>
    <w:rsid w:val="00A6392C"/>
    <w:rsid w:val="00A77090"/>
    <w:rsid w:val="00A865F4"/>
    <w:rsid w:val="00A933DF"/>
    <w:rsid w:val="00A94184"/>
    <w:rsid w:val="00A950A4"/>
    <w:rsid w:val="00A9742A"/>
    <w:rsid w:val="00AB2096"/>
    <w:rsid w:val="00AB3377"/>
    <w:rsid w:val="00AB651F"/>
    <w:rsid w:val="00AC408A"/>
    <w:rsid w:val="00AC4D50"/>
    <w:rsid w:val="00AC629D"/>
    <w:rsid w:val="00AD12A3"/>
    <w:rsid w:val="00AD3C08"/>
    <w:rsid w:val="00AE06B1"/>
    <w:rsid w:val="00AE2D61"/>
    <w:rsid w:val="00AF08A6"/>
    <w:rsid w:val="00AF26AB"/>
    <w:rsid w:val="00AF5479"/>
    <w:rsid w:val="00B003A6"/>
    <w:rsid w:val="00B01183"/>
    <w:rsid w:val="00B04E8C"/>
    <w:rsid w:val="00B077CC"/>
    <w:rsid w:val="00B11460"/>
    <w:rsid w:val="00B1337B"/>
    <w:rsid w:val="00B25DCE"/>
    <w:rsid w:val="00B405D1"/>
    <w:rsid w:val="00B54F19"/>
    <w:rsid w:val="00B555EF"/>
    <w:rsid w:val="00B570EA"/>
    <w:rsid w:val="00B57EAE"/>
    <w:rsid w:val="00B6111B"/>
    <w:rsid w:val="00B61DE6"/>
    <w:rsid w:val="00B634F2"/>
    <w:rsid w:val="00B679FD"/>
    <w:rsid w:val="00B7231C"/>
    <w:rsid w:val="00B7479F"/>
    <w:rsid w:val="00B76CF8"/>
    <w:rsid w:val="00B80EE3"/>
    <w:rsid w:val="00B81996"/>
    <w:rsid w:val="00B82817"/>
    <w:rsid w:val="00B9506C"/>
    <w:rsid w:val="00BA0BF6"/>
    <w:rsid w:val="00BA15CD"/>
    <w:rsid w:val="00BA2844"/>
    <w:rsid w:val="00BB2719"/>
    <w:rsid w:val="00BB4326"/>
    <w:rsid w:val="00BC1612"/>
    <w:rsid w:val="00BC3ED5"/>
    <w:rsid w:val="00BD11CC"/>
    <w:rsid w:val="00BD32EF"/>
    <w:rsid w:val="00BD33C7"/>
    <w:rsid w:val="00BE5BF4"/>
    <w:rsid w:val="00BE5DB9"/>
    <w:rsid w:val="00BE7140"/>
    <w:rsid w:val="00BF0538"/>
    <w:rsid w:val="00BF7AB5"/>
    <w:rsid w:val="00C01635"/>
    <w:rsid w:val="00C214F7"/>
    <w:rsid w:val="00C26E0A"/>
    <w:rsid w:val="00C31607"/>
    <w:rsid w:val="00C34235"/>
    <w:rsid w:val="00C37247"/>
    <w:rsid w:val="00C37759"/>
    <w:rsid w:val="00C6171D"/>
    <w:rsid w:val="00C63069"/>
    <w:rsid w:val="00C66A49"/>
    <w:rsid w:val="00C7620B"/>
    <w:rsid w:val="00C7643E"/>
    <w:rsid w:val="00C804E7"/>
    <w:rsid w:val="00C853B0"/>
    <w:rsid w:val="00C9125E"/>
    <w:rsid w:val="00C93BA6"/>
    <w:rsid w:val="00C94E49"/>
    <w:rsid w:val="00C9603B"/>
    <w:rsid w:val="00CC0330"/>
    <w:rsid w:val="00CC7A5B"/>
    <w:rsid w:val="00CD365F"/>
    <w:rsid w:val="00CD4607"/>
    <w:rsid w:val="00CE21DB"/>
    <w:rsid w:val="00D11D2B"/>
    <w:rsid w:val="00D13821"/>
    <w:rsid w:val="00D2225C"/>
    <w:rsid w:val="00D2536D"/>
    <w:rsid w:val="00D27887"/>
    <w:rsid w:val="00D34D48"/>
    <w:rsid w:val="00D352C7"/>
    <w:rsid w:val="00D3556D"/>
    <w:rsid w:val="00D36DF8"/>
    <w:rsid w:val="00D40C17"/>
    <w:rsid w:val="00D43ACE"/>
    <w:rsid w:val="00D441BD"/>
    <w:rsid w:val="00D4725D"/>
    <w:rsid w:val="00D55FEF"/>
    <w:rsid w:val="00D6110C"/>
    <w:rsid w:val="00D6304F"/>
    <w:rsid w:val="00D745AE"/>
    <w:rsid w:val="00D76DFD"/>
    <w:rsid w:val="00D770C0"/>
    <w:rsid w:val="00D84AEB"/>
    <w:rsid w:val="00D86EB7"/>
    <w:rsid w:val="00D91A59"/>
    <w:rsid w:val="00D959AA"/>
    <w:rsid w:val="00D9627C"/>
    <w:rsid w:val="00DA2635"/>
    <w:rsid w:val="00DA4E5D"/>
    <w:rsid w:val="00DB58B7"/>
    <w:rsid w:val="00DC6299"/>
    <w:rsid w:val="00DD2C39"/>
    <w:rsid w:val="00DD473A"/>
    <w:rsid w:val="00DE1007"/>
    <w:rsid w:val="00DF5779"/>
    <w:rsid w:val="00E03423"/>
    <w:rsid w:val="00E07AA3"/>
    <w:rsid w:val="00E10A2A"/>
    <w:rsid w:val="00E17FD8"/>
    <w:rsid w:val="00E20740"/>
    <w:rsid w:val="00E22550"/>
    <w:rsid w:val="00E252C1"/>
    <w:rsid w:val="00E3345F"/>
    <w:rsid w:val="00E3390A"/>
    <w:rsid w:val="00E36F1D"/>
    <w:rsid w:val="00E37DD6"/>
    <w:rsid w:val="00E46764"/>
    <w:rsid w:val="00E5198B"/>
    <w:rsid w:val="00E51F2F"/>
    <w:rsid w:val="00E52BA0"/>
    <w:rsid w:val="00E56B97"/>
    <w:rsid w:val="00E5731C"/>
    <w:rsid w:val="00E65EC5"/>
    <w:rsid w:val="00E66EDE"/>
    <w:rsid w:val="00E71A7F"/>
    <w:rsid w:val="00E7444E"/>
    <w:rsid w:val="00E754CD"/>
    <w:rsid w:val="00E822CC"/>
    <w:rsid w:val="00E852F5"/>
    <w:rsid w:val="00E8682D"/>
    <w:rsid w:val="00E915AC"/>
    <w:rsid w:val="00E9446C"/>
    <w:rsid w:val="00EA070E"/>
    <w:rsid w:val="00EA659F"/>
    <w:rsid w:val="00EB1F71"/>
    <w:rsid w:val="00EB28F0"/>
    <w:rsid w:val="00EB2C8A"/>
    <w:rsid w:val="00EB55AB"/>
    <w:rsid w:val="00EB62CD"/>
    <w:rsid w:val="00EB7560"/>
    <w:rsid w:val="00EC3BC6"/>
    <w:rsid w:val="00EC4FEF"/>
    <w:rsid w:val="00EC673B"/>
    <w:rsid w:val="00ED7AED"/>
    <w:rsid w:val="00EE67D5"/>
    <w:rsid w:val="00EF43D7"/>
    <w:rsid w:val="00F012B2"/>
    <w:rsid w:val="00F01DFA"/>
    <w:rsid w:val="00F1318F"/>
    <w:rsid w:val="00F1381D"/>
    <w:rsid w:val="00F14594"/>
    <w:rsid w:val="00F22E73"/>
    <w:rsid w:val="00F2413D"/>
    <w:rsid w:val="00F35364"/>
    <w:rsid w:val="00F37E60"/>
    <w:rsid w:val="00F40173"/>
    <w:rsid w:val="00F431C4"/>
    <w:rsid w:val="00F433D8"/>
    <w:rsid w:val="00F51ED7"/>
    <w:rsid w:val="00F52A51"/>
    <w:rsid w:val="00F53A8B"/>
    <w:rsid w:val="00F53D39"/>
    <w:rsid w:val="00F569C7"/>
    <w:rsid w:val="00F605C6"/>
    <w:rsid w:val="00F627E1"/>
    <w:rsid w:val="00F66996"/>
    <w:rsid w:val="00F73770"/>
    <w:rsid w:val="00F91388"/>
    <w:rsid w:val="00F965C2"/>
    <w:rsid w:val="00F96991"/>
    <w:rsid w:val="00F969A9"/>
    <w:rsid w:val="00FA4531"/>
    <w:rsid w:val="00FA5428"/>
    <w:rsid w:val="00FB0776"/>
    <w:rsid w:val="00FB1F04"/>
    <w:rsid w:val="00FB5525"/>
    <w:rsid w:val="00FB5DBB"/>
    <w:rsid w:val="00FB645A"/>
    <w:rsid w:val="00FC145A"/>
    <w:rsid w:val="00FC663C"/>
    <w:rsid w:val="00FC7B37"/>
    <w:rsid w:val="00FD0ADB"/>
    <w:rsid w:val="00FD0CF8"/>
    <w:rsid w:val="00FD10E3"/>
    <w:rsid w:val="00FE0A7D"/>
    <w:rsid w:val="00FE157A"/>
    <w:rsid w:val="00FF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2DD1"/>
    <w:pPr>
      <w:pBdr>
        <w:top w:val="nil"/>
        <w:left w:val="nil"/>
        <w:bottom w:val="nil"/>
        <w:right w:val="nil"/>
        <w:between w:val="nil"/>
        <w:bar w:val="nil"/>
      </w:pBdr>
    </w:pPr>
    <w:rPr>
      <w:bdr w:val="nil"/>
      <w:lang w:val="en-GB" w:eastAsia="en-US"/>
    </w:rPr>
  </w:style>
  <w:style w:type="paragraph" w:styleId="1">
    <w:name w:val="heading 1"/>
    <w:basedOn w:val="a"/>
    <w:next w:val="a"/>
    <w:link w:val="1Char"/>
    <w:uiPriority w:val="9"/>
    <w:qFormat/>
    <w:rsid w:val="00A94184"/>
    <w:pPr>
      <w:keepNext/>
      <w:keepLines/>
      <w:spacing w:before="240"/>
      <w:outlineLvl w:val="0"/>
    </w:pPr>
    <w:rPr>
      <w:rFonts w:ascii="Helvetica" w:eastAsia="Times New Roman" w:hAnsi="Helvetica"/>
      <w:color w:val="2F759E"/>
      <w:sz w:val="32"/>
      <w:szCs w:val="32"/>
    </w:rPr>
  </w:style>
  <w:style w:type="paragraph" w:styleId="2">
    <w:name w:val="heading 2"/>
    <w:next w:val="BodyA"/>
    <w:link w:val="2Char"/>
    <w:qFormat/>
    <w:rsid w:val="00F2413D"/>
    <w:pPr>
      <w:keepNext/>
      <w:pBdr>
        <w:top w:val="nil"/>
        <w:left w:val="nil"/>
        <w:bottom w:val="nil"/>
        <w:right w:val="nil"/>
        <w:between w:val="nil"/>
        <w:bar w:val="nil"/>
      </w:pBdr>
      <w:spacing w:line="480" w:lineRule="auto"/>
      <w:outlineLvl w:val="1"/>
    </w:pPr>
    <w:rPr>
      <w:rFonts w:hAnsi="Arial Unicode MS" w:cs="Arial Unicode MS"/>
      <w:b/>
      <w:bCs/>
      <w:color w:val="000000"/>
      <w:sz w:val="24"/>
      <w:szCs w:val="24"/>
      <w:u w:color="000000"/>
      <w:bdr w:val="ni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F2413D"/>
    <w:rPr>
      <w:rFonts w:hAnsi="Arial Unicode MS" w:cs="Arial Unicode MS"/>
      <w:b/>
      <w:bCs/>
      <w:color w:val="000000"/>
      <w:sz w:val="24"/>
      <w:szCs w:val="24"/>
      <w:u w:color="000000"/>
    </w:rPr>
  </w:style>
  <w:style w:type="paragraph" w:customStyle="1" w:styleId="BodyA">
    <w:name w:val="Body A"/>
    <w:link w:val="BodyAChar"/>
    <w:rsid w:val="00F2413D"/>
    <w:pPr>
      <w:pBdr>
        <w:top w:val="nil"/>
        <w:left w:val="nil"/>
        <w:bottom w:val="nil"/>
        <w:right w:val="nil"/>
        <w:between w:val="nil"/>
        <w:bar w:val="nil"/>
      </w:pBdr>
    </w:pPr>
    <w:rPr>
      <w:rFonts w:hAnsi="Arial Unicode MS" w:cs="Arial Unicode MS"/>
      <w:color w:val="000000"/>
      <w:sz w:val="24"/>
      <w:szCs w:val="24"/>
      <w:u w:color="000000"/>
      <w:bdr w:val="nil"/>
      <w:lang w:val="en-GB" w:eastAsia="en-US"/>
    </w:rPr>
  </w:style>
  <w:style w:type="paragraph" w:styleId="a3">
    <w:name w:val="Body Text"/>
    <w:link w:val="Char"/>
    <w:rsid w:val="00F2413D"/>
    <w:pPr>
      <w:pBdr>
        <w:top w:val="nil"/>
        <w:left w:val="nil"/>
        <w:bottom w:val="nil"/>
        <w:right w:val="nil"/>
        <w:between w:val="nil"/>
        <w:bar w:val="nil"/>
      </w:pBdr>
      <w:spacing w:after="120"/>
    </w:pPr>
    <w:rPr>
      <w:rFonts w:hAnsi="Arial Unicode MS" w:cs="Arial Unicode MS"/>
      <w:color w:val="000000"/>
      <w:sz w:val="24"/>
      <w:szCs w:val="24"/>
      <w:u w:color="000000"/>
      <w:bdr w:val="nil"/>
      <w:lang w:val="en-GB" w:eastAsia="en-US"/>
    </w:rPr>
  </w:style>
  <w:style w:type="character" w:customStyle="1" w:styleId="Char">
    <w:name w:val="正文文本 Char"/>
    <w:link w:val="a3"/>
    <w:rsid w:val="00F2413D"/>
    <w:rPr>
      <w:rFonts w:hAnsi="Arial Unicode MS" w:cs="Arial Unicode MS"/>
      <w:color w:val="000000"/>
      <w:sz w:val="24"/>
      <w:szCs w:val="24"/>
      <w:u w:color="000000"/>
    </w:rPr>
  </w:style>
  <w:style w:type="paragraph" w:styleId="a4">
    <w:name w:val="Body Text Indent"/>
    <w:link w:val="Char0"/>
    <w:uiPriority w:val="99"/>
    <w:rsid w:val="00F2413D"/>
    <w:pPr>
      <w:pBdr>
        <w:top w:val="nil"/>
        <w:left w:val="nil"/>
        <w:bottom w:val="nil"/>
        <w:right w:val="nil"/>
        <w:between w:val="nil"/>
        <w:bar w:val="nil"/>
      </w:pBdr>
      <w:spacing w:after="120"/>
      <w:ind w:left="283"/>
    </w:pPr>
    <w:rPr>
      <w:rFonts w:hAnsi="Arial Unicode MS" w:cs="Arial Unicode MS"/>
      <w:color w:val="000000"/>
      <w:sz w:val="24"/>
      <w:szCs w:val="24"/>
      <w:u w:color="000000"/>
      <w:bdr w:val="nil"/>
      <w:lang w:val="en-GB" w:eastAsia="en-US"/>
    </w:rPr>
  </w:style>
  <w:style w:type="character" w:customStyle="1" w:styleId="Char0">
    <w:name w:val="正文文本缩进 Char"/>
    <w:link w:val="a4"/>
    <w:uiPriority w:val="99"/>
    <w:rsid w:val="00F2413D"/>
    <w:rPr>
      <w:rFonts w:hAnsi="Arial Unicode MS" w:cs="Arial Unicode MS"/>
      <w:color w:val="000000"/>
      <w:sz w:val="24"/>
      <w:szCs w:val="24"/>
      <w:u w:color="000000"/>
    </w:rPr>
  </w:style>
  <w:style w:type="paragraph" w:customStyle="1" w:styleId="BodyAA">
    <w:name w:val="Body A A"/>
    <w:rsid w:val="00F2413D"/>
    <w:pPr>
      <w:pBdr>
        <w:top w:val="nil"/>
        <w:left w:val="nil"/>
        <w:bottom w:val="nil"/>
        <w:right w:val="nil"/>
        <w:between w:val="nil"/>
        <w:bar w:val="nil"/>
      </w:pBdr>
    </w:pPr>
    <w:rPr>
      <w:rFonts w:ascii="Helvetica" w:hAnsi="Arial Unicode MS" w:cs="Arial Unicode MS"/>
      <w:color w:val="000000"/>
      <w:sz w:val="22"/>
      <w:szCs w:val="22"/>
      <w:u w:color="000000"/>
      <w:bdr w:val="nil"/>
      <w:lang w:val="en-GB" w:eastAsia="en-US"/>
    </w:rPr>
  </w:style>
  <w:style w:type="numbering" w:customStyle="1" w:styleId="List0">
    <w:name w:val="List 0"/>
    <w:basedOn w:val="a2"/>
    <w:rsid w:val="00F2413D"/>
    <w:pPr>
      <w:numPr>
        <w:numId w:val="1"/>
      </w:numPr>
    </w:pPr>
  </w:style>
  <w:style w:type="character" w:customStyle="1" w:styleId="Hyperlink0">
    <w:name w:val="Hyperlink.0"/>
    <w:rsid w:val="00F2413D"/>
    <w:rPr>
      <w:sz w:val="24"/>
      <w:szCs w:val="24"/>
      <w:lang w:val="es-ES_tradnl"/>
    </w:rPr>
  </w:style>
  <w:style w:type="character" w:customStyle="1" w:styleId="Hyperlink1">
    <w:name w:val="Hyperlink.1"/>
    <w:rsid w:val="00F2413D"/>
    <w:rPr>
      <w:sz w:val="24"/>
      <w:szCs w:val="24"/>
      <w:lang w:val="it-IT"/>
    </w:rPr>
  </w:style>
  <w:style w:type="character" w:customStyle="1" w:styleId="Hyperlink2">
    <w:name w:val="Hyperlink.2"/>
    <w:rsid w:val="00F2413D"/>
    <w:rPr>
      <w:sz w:val="24"/>
      <w:szCs w:val="24"/>
    </w:rPr>
  </w:style>
  <w:style w:type="character" w:customStyle="1" w:styleId="Hyperlink3">
    <w:name w:val="Hyperlink.3"/>
    <w:rsid w:val="00F2413D"/>
    <w:rPr>
      <w:sz w:val="24"/>
      <w:szCs w:val="24"/>
      <w:lang w:val="nl-NL"/>
    </w:rPr>
  </w:style>
  <w:style w:type="character" w:customStyle="1" w:styleId="Hyperlink4">
    <w:name w:val="Hyperlink.4"/>
    <w:rsid w:val="00F2413D"/>
    <w:rPr>
      <w:sz w:val="24"/>
      <w:szCs w:val="24"/>
      <w:u w:color="FF0000"/>
      <w:lang w:val="en-US"/>
    </w:rPr>
  </w:style>
  <w:style w:type="numbering" w:customStyle="1" w:styleId="List1">
    <w:name w:val="List 1"/>
    <w:basedOn w:val="a2"/>
    <w:rsid w:val="00F2413D"/>
    <w:pPr>
      <w:numPr>
        <w:numId w:val="2"/>
      </w:numPr>
    </w:pPr>
  </w:style>
  <w:style w:type="character" w:customStyle="1" w:styleId="Hyperlink5">
    <w:name w:val="Hyperlink.5"/>
    <w:rsid w:val="00F2413D"/>
    <w:rPr>
      <w:sz w:val="24"/>
      <w:szCs w:val="24"/>
      <w:lang w:val="en-US"/>
    </w:rPr>
  </w:style>
  <w:style w:type="character" w:customStyle="1" w:styleId="Hyperlink6">
    <w:name w:val="Hyperlink.6"/>
    <w:rsid w:val="00F2413D"/>
    <w:rPr>
      <w:sz w:val="24"/>
      <w:szCs w:val="24"/>
      <w:lang w:val="de-DE"/>
    </w:rPr>
  </w:style>
  <w:style w:type="character" w:customStyle="1" w:styleId="Hyperlink7">
    <w:name w:val="Hyperlink.7"/>
    <w:rsid w:val="00F2413D"/>
    <w:rPr>
      <w:sz w:val="24"/>
      <w:szCs w:val="24"/>
      <w:u w:color="0000FF"/>
      <w:lang w:val="en-US"/>
    </w:rPr>
  </w:style>
  <w:style w:type="character" w:customStyle="1" w:styleId="Hyperlink8">
    <w:name w:val="Hyperlink.8"/>
    <w:rsid w:val="00F2413D"/>
    <w:rPr>
      <w:color w:val="000000"/>
      <w:sz w:val="24"/>
      <w:szCs w:val="24"/>
      <w:u w:val="single" w:color="642A8F"/>
      <w:shd w:val="clear" w:color="auto" w:fill="FFFFFF"/>
      <w:lang w:val="en-US"/>
    </w:rPr>
  </w:style>
  <w:style w:type="character" w:customStyle="1" w:styleId="Hyperlink9">
    <w:name w:val="Hyperlink.9"/>
    <w:rsid w:val="00F2413D"/>
    <w:rPr>
      <w:sz w:val="24"/>
      <w:szCs w:val="24"/>
      <w:u w:color="660066"/>
    </w:rPr>
  </w:style>
  <w:style w:type="numbering" w:customStyle="1" w:styleId="ImportedStyle3">
    <w:name w:val="Imported Style 3"/>
    <w:rsid w:val="00F2413D"/>
    <w:pPr>
      <w:numPr>
        <w:numId w:val="3"/>
      </w:numPr>
    </w:pPr>
  </w:style>
  <w:style w:type="paragraph" w:styleId="a5">
    <w:name w:val="footer"/>
    <w:basedOn w:val="a"/>
    <w:link w:val="Char1"/>
    <w:uiPriority w:val="99"/>
    <w:unhideWhenUsed/>
    <w:rsid w:val="007579F1"/>
    <w:pPr>
      <w:tabs>
        <w:tab w:val="center" w:pos="4513"/>
        <w:tab w:val="right" w:pos="9026"/>
      </w:tabs>
    </w:pPr>
  </w:style>
  <w:style w:type="character" w:customStyle="1" w:styleId="Char1">
    <w:name w:val="页脚 Char"/>
    <w:basedOn w:val="a0"/>
    <w:link w:val="a5"/>
    <w:uiPriority w:val="99"/>
    <w:rsid w:val="007579F1"/>
  </w:style>
  <w:style w:type="character" w:styleId="a6">
    <w:name w:val="page number"/>
    <w:basedOn w:val="a0"/>
    <w:uiPriority w:val="99"/>
    <w:semiHidden/>
    <w:unhideWhenUsed/>
    <w:rsid w:val="007579F1"/>
  </w:style>
  <w:style w:type="character" w:styleId="a7">
    <w:name w:val="Hyperlink"/>
    <w:unhideWhenUsed/>
    <w:rsid w:val="001A308C"/>
    <w:rPr>
      <w:color w:val="0000FF"/>
      <w:u w:val="single"/>
    </w:rPr>
  </w:style>
  <w:style w:type="character" w:customStyle="1" w:styleId="1Char">
    <w:name w:val="标题 1 Char"/>
    <w:link w:val="1"/>
    <w:uiPriority w:val="9"/>
    <w:rsid w:val="00A94184"/>
    <w:rPr>
      <w:rFonts w:ascii="Helvetica" w:eastAsia="Times New Roman" w:hAnsi="Helvetica" w:cs="Times New Roman"/>
      <w:color w:val="2F759E"/>
      <w:sz w:val="32"/>
      <w:szCs w:val="32"/>
    </w:rPr>
  </w:style>
  <w:style w:type="character" w:styleId="a8">
    <w:name w:val="Emphasis"/>
    <w:uiPriority w:val="20"/>
    <w:qFormat/>
    <w:rsid w:val="009A2E0B"/>
    <w:rPr>
      <w:i/>
      <w:iCs/>
    </w:rPr>
  </w:style>
  <w:style w:type="character" w:styleId="a9">
    <w:name w:val="annotation reference"/>
    <w:uiPriority w:val="99"/>
    <w:unhideWhenUsed/>
    <w:qFormat/>
    <w:rsid w:val="00D91A59"/>
    <w:rPr>
      <w:sz w:val="16"/>
      <w:szCs w:val="16"/>
    </w:rPr>
  </w:style>
  <w:style w:type="paragraph" w:styleId="aa">
    <w:name w:val="annotation text"/>
    <w:basedOn w:val="a"/>
    <w:link w:val="Char2"/>
    <w:uiPriority w:val="99"/>
    <w:unhideWhenUsed/>
    <w:qFormat/>
    <w:rsid w:val="00D91A59"/>
  </w:style>
  <w:style w:type="character" w:customStyle="1" w:styleId="Char2">
    <w:name w:val="批注文字 Char"/>
    <w:basedOn w:val="a0"/>
    <w:link w:val="aa"/>
    <w:uiPriority w:val="99"/>
    <w:rsid w:val="00D91A59"/>
  </w:style>
  <w:style w:type="paragraph" w:styleId="ab">
    <w:name w:val="annotation subject"/>
    <w:basedOn w:val="aa"/>
    <w:next w:val="aa"/>
    <w:link w:val="Char3"/>
    <w:uiPriority w:val="99"/>
    <w:semiHidden/>
    <w:unhideWhenUsed/>
    <w:rsid w:val="00D91A59"/>
    <w:rPr>
      <w:b/>
      <w:bCs/>
    </w:rPr>
  </w:style>
  <w:style w:type="character" w:customStyle="1" w:styleId="Char3">
    <w:name w:val="批注主题 Char"/>
    <w:link w:val="ab"/>
    <w:uiPriority w:val="99"/>
    <w:semiHidden/>
    <w:rsid w:val="00D91A59"/>
    <w:rPr>
      <w:b/>
      <w:bCs/>
    </w:rPr>
  </w:style>
  <w:style w:type="paragraph" w:styleId="ac">
    <w:name w:val="Balloon Text"/>
    <w:basedOn w:val="a"/>
    <w:link w:val="Char4"/>
    <w:uiPriority w:val="99"/>
    <w:semiHidden/>
    <w:unhideWhenUsed/>
    <w:rsid w:val="00D91A59"/>
    <w:rPr>
      <w:rFonts w:ascii="Segoe UI" w:hAnsi="Segoe UI" w:cs="Segoe UI"/>
      <w:sz w:val="18"/>
      <w:szCs w:val="18"/>
    </w:rPr>
  </w:style>
  <w:style w:type="character" w:customStyle="1" w:styleId="Char4">
    <w:name w:val="批注框文本 Char"/>
    <w:link w:val="ac"/>
    <w:uiPriority w:val="99"/>
    <w:semiHidden/>
    <w:rsid w:val="00D91A59"/>
    <w:rPr>
      <w:rFonts w:ascii="Segoe UI" w:hAnsi="Segoe UI" w:cs="Segoe UI"/>
      <w:sz w:val="18"/>
      <w:szCs w:val="18"/>
    </w:rPr>
  </w:style>
  <w:style w:type="character" w:customStyle="1" w:styleId="highlight">
    <w:name w:val="highlight"/>
    <w:basedOn w:val="a0"/>
    <w:rsid w:val="00AB651F"/>
  </w:style>
  <w:style w:type="character" w:customStyle="1" w:styleId="UnresolvedMention1">
    <w:name w:val="Unresolved Mention1"/>
    <w:uiPriority w:val="99"/>
    <w:semiHidden/>
    <w:unhideWhenUsed/>
    <w:rsid w:val="00243F5D"/>
    <w:rPr>
      <w:color w:val="605E5C"/>
      <w:shd w:val="clear" w:color="auto" w:fill="E1DFDD"/>
    </w:rPr>
  </w:style>
  <w:style w:type="paragraph" w:customStyle="1" w:styleId="EndNoteBibliographyTitle">
    <w:name w:val="EndNote Bibliography Title"/>
    <w:basedOn w:val="a"/>
    <w:link w:val="EndNoteBibliographyTitleChar"/>
    <w:rsid w:val="00657058"/>
    <w:pPr>
      <w:jc w:val="center"/>
    </w:pPr>
    <w:rPr>
      <w:noProof/>
      <w:sz w:val="24"/>
      <w:lang w:val="en-US"/>
    </w:rPr>
  </w:style>
  <w:style w:type="character" w:customStyle="1" w:styleId="BodyAChar">
    <w:name w:val="Body A Char"/>
    <w:link w:val="BodyA"/>
    <w:rsid w:val="00657058"/>
    <w:rPr>
      <w:rFonts w:hAnsi="Arial Unicode MS" w:cs="Arial Unicode MS"/>
      <w:color w:val="000000"/>
      <w:sz w:val="24"/>
      <w:szCs w:val="24"/>
      <w:u w:color="000000"/>
    </w:rPr>
  </w:style>
  <w:style w:type="character" w:customStyle="1" w:styleId="EndNoteBibliographyTitleChar">
    <w:name w:val="EndNote Bibliography Title Char"/>
    <w:link w:val="EndNoteBibliographyTitle"/>
    <w:rsid w:val="00657058"/>
    <w:rPr>
      <w:noProof/>
      <w:sz w:val="24"/>
      <w:bdr w:val="nil"/>
      <w:lang w:val="en-US" w:eastAsia="en-US"/>
    </w:rPr>
  </w:style>
  <w:style w:type="paragraph" w:customStyle="1" w:styleId="EndNoteBibliography">
    <w:name w:val="EndNote Bibliography"/>
    <w:basedOn w:val="a"/>
    <w:link w:val="EndNoteBibliographyChar"/>
    <w:rsid w:val="00657058"/>
    <w:pPr>
      <w:jc w:val="both"/>
    </w:pPr>
    <w:rPr>
      <w:noProof/>
      <w:sz w:val="24"/>
      <w:lang w:val="en-US"/>
    </w:rPr>
  </w:style>
  <w:style w:type="character" w:customStyle="1" w:styleId="EndNoteBibliographyChar">
    <w:name w:val="EndNote Bibliography Char"/>
    <w:link w:val="EndNoteBibliography"/>
    <w:rsid w:val="00657058"/>
    <w:rPr>
      <w:noProof/>
      <w:sz w:val="24"/>
      <w:bdr w:val="nil"/>
      <w:lang w:val="en-US" w:eastAsia="en-US"/>
    </w:rPr>
  </w:style>
  <w:style w:type="character" w:styleId="ad">
    <w:name w:val="FollowedHyperlink"/>
    <w:uiPriority w:val="99"/>
    <w:semiHidden/>
    <w:unhideWhenUsed/>
    <w:rsid w:val="00A20ED4"/>
    <w:rPr>
      <w:color w:val="FF00FF"/>
      <w:u w:val="single"/>
    </w:rPr>
  </w:style>
  <w:style w:type="paragraph" w:styleId="20">
    <w:name w:val="Body Text 2"/>
    <w:basedOn w:val="a"/>
    <w:link w:val="2Char0"/>
    <w:rsid w:val="00D352C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
      <w:bCs/>
      <w:sz w:val="24"/>
      <w:szCs w:val="24"/>
      <w:bdr w:val="none" w:sz="0" w:space="0" w:color="auto"/>
      <w:lang w:val="x-none" w:eastAsia="x-none"/>
    </w:rPr>
  </w:style>
  <w:style w:type="character" w:customStyle="1" w:styleId="2Char0">
    <w:name w:val="正文文本 2 Char"/>
    <w:link w:val="20"/>
    <w:rsid w:val="00D352C7"/>
    <w:rPr>
      <w:rFonts w:eastAsia="Times New Roman"/>
      <w:b/>
      <w:bCs/>
      <w:sz w:val="24"/>
      <w:szCs w:val="24"/>
      <w:bdr w:val="none" w:sz="0" w:space="0" w:color="auto"/>
      <w:lang w:val="x-none" w:eastAsia="x-none"/>
    </w:rPr>
  </w:style>
  <w:style w:type="character" w:customStyle="1" w:styleId="ref-journal">
    <w:name w:val="ref-journal"/>
    <w:basedOn w:val="a0"/>
    <w:rsid w:val="00D352C7"/>
  </w:style>
  <w:style w:type="character" w:customStyle="1" w:styleId="ref-vol">
    <w:name w:val="ref-vol"/>
    <w:basedOn w:val="a0"/>
    <w:rsid w:val="00D352C7"/>
  </w:style>
  <w:style w:type="character" w:customStyle="1" w:styleId="nowrap">
    <w:name w:val="nowrap"/>
    <w:basedOn w:val="a0"/>
    <w:rsid w:val="00D352C7"/>
  </w:style>
  <w:style w:type="character" w:customStyle="1" w:styleId="ecx632581212-19012012">
    <w:name w:val="ecx632581212-19012012"/>
    <w:rsid w:val="00D352C7"/>
  </w:style>
  <w:style w:type="character" w:styleId="ae">
    <w:name w:val="Strong"/>
    <w:uiPriority w:val="22"/>
    <w:qFormat/>
    <w:rsid w:val="00D352C7"/>
    <w:rPr>
      <w:b/>
      <w:bCs/>
    </w:rPr>
  </w:style>
  <w:style w:type="character" w:customStyle="1" w:styleId="normalgrey">
    <w:name w:val="normal_grey"/>
    <w:basedOn w:val="a0"/>
    <w:rsid w:val="00D352C7"/>
  </w:style>
  <w:style w:type="paragraph" w:customStyle="1" w:styleId="ecxmsonormal">
    <w:name w:val="ecxmsonormal"/>
    <w:basedOn w:val="a"/>
    <w:rsid w:val="00D352C7"/>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sz w:val="24"/>
      <w:szCs w:val="24"/>
      <w:bdr w:val="none" w:sz="0" w:space="0" w:color="auto"/>
      <w:lang w:eastAsia="en-GB"/>
    </w:rPr>
  </w:style>
  <w:style w:type="paragraph" w:styleId="af">
    <w:name w:val="List Paragraph"/>
    <w:basedOn w:val="a"/>
    <w:uiPriority w:val="34"/>
    <w:qFormat/>
    <w:rsid w:val="00A77090"/>
    <w:pPr>
      <w:ind w:left="720"/>
      <w:contextualSpacing/>
    </w:pPr>
  </w:style>
  <w:style w:type="paragraph" w:styleId="af0">
    <w:name w:val="header"/>
    <w:basedOn w:val="a"/>
    <w:link w:val="Char5"/>
    <w:uiPriority w:val="99"/>
    <w:unhideWhenUsed/>
    <w:rsid w:val="00CD365F"/>
    <w:pPr>
      <w:tabs>
        <w:tab w:val="center" w:pos="4680"/>
        <w:tab w:val="right" w:pos="9360"/>
      </w:tabs>
    </w:pPr>
  </w:style>
  <w:style w:type="character" w:customStyle="1" w:styleId="Char5">
    <w:name w:val="页眉 Char"/>
    <w:basedOn w:val="a0"/>
    <w:link w:val="af0"/>
    <w:uiPriority w:val="99"/>
    <w:rsid w:val="00CD365F"/>
  </w:style>
  <w:style w:type="character" w:customStyle="1" w:styleId="10">
    <w:name w:val="批注文字 字符1"/>
    <w:uiPriority w:val="99"/>
    <w:qFormat/>
    <w:rsid w:val="00D2225C"/>
    <w:rPr>
      <w:rFonts w:ascii="Calibri" w:eastAsia="宋体" w:hAnsi="Calibri" w:cs="Times New Roman"/>
      <w:kern w:val="0"/>
      <w:sz w:val="22"/>
      <w:lang w:val="en-GB" w:eastAsia="en-US"/>
    </w:rPr>
  </w:style>
  <w:style w:type="paragraph" w:styleId="af1">
    <w:name w:val="Normal (Web)"/>
    <w:basedOn w:val="a"/>
    <w:uiPriority w:val="99"/>
    <w:unhideWhenUsed/>
    <w:rsid w:val="002433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eastAsia="en-GB"/>
    </w:rPr>
  </w:style>
  <w:style w:type="paragraph" w:customStyle="1" w:styleId="Corpodeltesto">
    <w:name w:val="Corpo del tes.to"/>
    <w:basedOn w:val="a3"/>
    <w:rsid w:val="002359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right="2977"/>
      <w:jc w:val="both"/>
    </w:pPr>
    <w:rPr>
      <w:rFonts w:eastAsia="Times New Roman" w:hAnsi="Times New Roman" w:cs="Times New Roman"/>
      <w:color w:val="auto"/>
      <w:bdr w:val="none" w:sz="0" w:space="0" w:color="auto"/>
      <w:lang w:val="it-IT" w:eastAsia="ar-SA"/>
    </w:rPr>
  </w:style>
  <w:style w:type="character" w:customStyle="1" w:styleId="eop">
    <w:name w:val="eop"/>
    <w:rsid w:val="00B11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2DD1"/>
    <w:pPr>
      <w:pBdr>
        <w:top w:val="nil"/>
        <w:left w:val="nil"/>
        <w:bottom w:val="nil"/>
        <w:right w:val="nil"/>
        <w:between w:val="nil"/>
        <w:bar w:val="nil"/>
      </w:pBdr>
    </w:pPr>
    <w:rPr>
      <w:bdr w:val="nil"/>
      <w:lang w:val="en-GB" w:eastAsia="en-US"/>
    </w:rPr>
  </w:style>
  <w:style w:type="paragraph" w:styleId="1">
    <w:name w:val="heading 1"/>
    <w:basedOn w:val="a"/>
    <w:next w:val="a"/>
    <w:link w:val="1Char"/>
    <w:uiPriority w:val="9"/>
    <w:qFormat/>
    <w:rsid w:val="00A94184"/>
    <w:pPr>
      <w:keepNext/>
      <w:keepLines/>
      <w:spacing w:before="240"/>
      <w:outlineLvl w:val="0"/>
    </w:pPr>
    <w:rPr>
      <w:rFonts w:ascii="Helvetica" w:eastAsia="Times New Roman" w:hAnsi="Helvetica"/>
      <w:color w:val="2F759E"/>
      <w:sz w:val="32"/>
      <w:szCs w:val="32"/>
    </w:rPr>
  </w:style>
  <w:style w:type="paragraph" w:styleId="2">
    <w:name w:val="heading 2"/>
    <w:next w:val="BodyA"/>
    <w:link w:val="2Char"/>
    <w:qFormat/>
    <w:rsid w:val="00F2413D"/>
    <w:pPr>
      <w:keepNext/>
      <w:pBdr>
        <w:top w:val="nil"/>
        <w:left w:val="nil"/>
        <w:bottom w:val="nil"/>
        <w:right w:val="nil"/>
        <w:between w:val="nil"/>
        <w:bar w:val="nil"/>
      </w:pBdr>
      <w:spacing w:line="480" w:lineRule="auto"/>
      <w:outlineLvl w:val="1"/>
    </w:pPr>
    <w:rPr>
      <w:rFonts w:hAnsi="Arial Unicode MS" w:cs="Arial Unicode MS"/>
      <w:b/>
      <w:bCs/>
      <w:color w:val="000000"/>
      <w:sz w:val="24"/>
      <w:szCs w:val="24"/>
      <w:u w:color="000000"/>
      <w:bdr w:val="ni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F2413D"/>
    <w:rPr>
      <w:rFonts w:hAnsi="Arial Unicode MS" w:cs="Arial Unicode MS"/>
      <w:b/>
      <w:bCs/>
      <w:color w:val="000000"/>
      <w:sz w:val="24"/>
      <w:szCs w:val="24"/>
      <w:u w:color="000000"/>
    </w:rPr>
  </w:style>
  <w:style w:type="paragraph" w:customStyle="1" w:styleId="BodyA">
    <w:name w:val="Body A"/>
    <w:link w:val="BodyAChar"/>
    <w:rsid w:val="00F2413D"/>
    <w:pPr>
      <w:pBdr>
        <w:top w:val="nil"/>
        <w:left w:val="nil"/>
        <w:bottom w:val="nil"/>
        <w:right w:val="nil"/>
        <w:between w:val="nil"/>
        <w:bar w:val="nil"/>
      </w:pBdr>
    </w:pPr>
    <w:rPr>
      <w:rFonts w:hAnsi="Arial Unicode MS" w:cs="Arial Unicode MS"/>
      <w:color w:val="000000"/>
      <w:sz w:val="24"/>
      <w:szCs w:val="24"/>
      <w:u w:color="000000"/>
      <w:bdr w:val="nil"/>
      <w:lang w:val="en-GB" w:eastAsia="en-US"/>
    </w:rPr>
  </w:style>
  <w:style w:type="paragraph" w:styleId="a3">
    <w:name w:val="Body Text"/>
    <w:link w:val="Char"/>
    <w:rsid w:val="00F2413D"/>
    <w:pPr>
      <w:pBdr>
        <w:top w:val="nil"/>
        <w:left w:val="nil"/>
        <w:bottom w:val="nil"/>
        <w:right w:val="nil"/>
        <w:between w:val="nil"/>
        <w:bar w:val="nil"/>
      </w:pBdr>
      <w:spacing w:after="120"/>
    </w:pPr>
    <w:rPr>
      <w:rFonts w:hAnsi="Arial Unicode MS" w:cs="Arial Unicode MS"/>
      <w:color w:val="000000"/>
      <w:sz w:val="24"/>
      <w:szCs w:val="24"/>
      <w:u w:color="000000"/>
      <w:bdr w:val="nil"/>
      <w:lang w:val="en-GB" w:eastAsia="en-US"/>
    </w:rPr>
  </w:style>
  <w:style w:type="character" w:customStyle="1" w:styleId="Char">
    <w:name w:val="正文文本 Char"/>
    <w:link w:val="a3"/>
    <w:rsid w:val="00F2413D"/>
    <w:rPr>
      <w:rFonts w:hAnsi="Arial Unicode MS" w:cs="Arial Unicode MS"/>
      <w:color w:val="000000"/>
      <w:sz w:val="24"/>
      <w:szCs w:val="24"/>
      <w:u w:color="000000"/>
    </w:rPr>
  </w:style>
  <w:style w:type="paragraph" w:styleId="a4">
    <w:name w:val="Body Text Indent"/>
    <w:link w:val="Char0"/>
    <w:uiPriority w:val="99"/>
    <w:rsid w:val="00F2413D"/>
    <w:pPr>
      <w:pBdr>
        <w:top w:val="nil"/>
        <w:left w:val="nil"/>
        <w:bottom w:val="nil"/>
        <w:right w:val="nil"/>
        <w:between w:val="nil"/>
        <w:bar w:val="nil"/>
      </w:pBdr>
      <w:spacing w:after="120"/>
      <w:ind w:left="283"/>
    </w:pPr>
    <w:rPr>
      <w:rFonts w:hAnsi="Arial Unicode MS" w:cs="Arial Unicode MS"/>
      <w:color w:val="000000"/>
      <w:sz w:val="24"/>
      <w:szCs w:val="24"/>
      <w:u w:color="000000"/>
      <w:bdr w:val="nil"/>
      <w:lang w:val="en-GB" w:eastAsia="en-US"/>
    </w:rPr>
  </w:style>
  <w:style w:type="character" w:customStyle="1" w:styleId="Char0">
    <w:name w:val="正文文本缩进 Char"/>
    <w:link w:val="a4"/>
    <w:uiPriority w:val="99"/>
    <w:rsid w:val="00F2413D"/>
    <w:rPr>
      <w:rFonts w:hAnsi="Arial Unicode MS" w:cs="Arial Unicode MS"/>
      <w:color w:val="000000"/>
      <w:sz w:val="24"/>
      <w:szCs w:val="24"/>
      <w:u w:color="000000"/>
    </w:rPr>
  </w:style>
  <w:style w:type="paragraph" w:customStyle="1" w:styleId="BodyAA">
    <w:name w:val="Body A A"/>
    <w:rsid w:val="00F2413D"/>
    <w:pPr>
      <w:pBdr>
        <w:top w:val="nil"/>
        <w:left w:val="nil"/>
        <w:bottom w:val="nil"/>
        <w:right w:val="nil"/>
        <w:between w:val="nil"/>
        <w:bar w:val="nil"/>
      </w:pBdr>
    </w:pPr>
    <w:rPr>
      <w:rFonts w:ascii="Helvetica" w:hAnsi="Arial Unicode MS" w:cs="Arial Unicode MS"/>
      <w:color w:val="000000"/>
      <w:sz w:val="22"/>
      <w:szCs w:val="22"/>
      <w:u w:color="000000"/>
      <w:bdr w:val="nil"/>
      <w:lang w:val="en-GB" w:eastAsia="en-US"/>
    </w:rPr>
  </w:style>
  <w:style w:type="numbering" w:customStyle="1" w:styleId="List0">
    <w:name w:val="List 0"/>
    <w:basedOn w:val="a2"/>
    <w:rsid w:val="00F2413D"/>
    <w:pPr>
      <w:numPr>
        <w:numId w:val="1"/>
      </w:numPr>
    </w:pPr>
  </w:style>
  <w:style w:type="character" w:customStyle="1" w:styleId="Hyperlink0">
    <w:name w:val="Hyperlink.0"/>
    <w:rsid w:val="00F2413D"/>
    <w:rPr>
      <w:sz w:val="24"/>
      <w:szCs w:val="24"/>
      <w:lang w:val="es-ES_tradnl"/>
    </w:rPr>
  </w:style>
  <w:style w:type="character" w:customStyle="1" w:styleId="Hyperlink1">
    <w:name w:val="Hyperlink.1"/>
    <w:rsid w:val="00F2413D"/>
    <w:rPr>
      <w:sz w:val="24"/>
      <w:szCs w:val="24"/>
      <w:lang w:val="it-IT"/>
    </w:rPr>
  </w:style>
  <w:style w:type="character" w:customStyle="1" w:styleId="Hyperlink2">
    <w:name w:val="Hyperlink.2"/>
    <w:rsid w:val="00F2413D"/>
    <w:rPr>
      <w:sz w:val="24"/>
      <w:szCs w:val="24"/>
    </w:rPr>
  </w:style>
  <w:style w:type="character" w:customStyle="1" w:styleId="Hyperlink3">
    <w:name w:val="Hyperlink.3"/>
    <w:rsid w:val="00F2413D"/>
    <w:rPr>
      <w:sz w:val="24"/>
      <w:szCs w:val="24"/>
      <w:lang w:val="nl-NL"/>
    </w:rPr>
  </w:style>
  <w:style w:type="character" w:customStyle="1" w:styleId="Hyperlink4">
    <w:name w:val="Hyperlink.4"/>
    <w:rsid w:val="00F2413D"/>
    <w:rPr>
      <w:sz w:val="24"/>
      <w:szCs w:val="24"/>
      <w:u w:color="FF0000"/>
      <w:lang w:val="en-US"/>
    </w:rPr>
  </w:style>
  <w:style w:type="numbering" w:customStyle="1" w:styleId="List1">
    <w:name w:val="List 1"/>
    <w:basedOn w:val="a2"/>
    <w:rsid w:val="00F2413D"/>
    <w:pPr>
      <w:numPr>
        <w:numId w:val="2"/>
      </w:numPr>
    </w:pPr>
  </w:style>
  <w:style w:type="character" w:customStyle="1" w:styleId="Hyperlink5">
    <w:name w:val="Hyperlink.5"/>
    <w:rsid w:val="00F2413D"/>
    <w:rPr>
      <w:sz w:val="24"/>
      <w:szCs w:val="24"/>
      <w:lang w:val="en-US"/>
    </w:rPr>
  </w:style>
  <w:style w:type="character" w:customStyle="1" w:styleId="Hyperlink6">
    <w:name w:val="Hyperlink.6"/>
    <w:rsid w:val="00F2413D"/>
    <w:rPr>
      <w:sz w:val="24"/>
      <w:szCs w:val="24"/>
      <w:lang w:val="de-DE"/>
    </w:rPr>
  </w:style>
  <w:style w:type="character" w:customStyle="1" w:styleId="Hyperlink7">
    <w:name w:val="Hyperlink.7"/>
    <w:rsid w:val="00F2413D"/>
    <w:rPr>
      <w:sz w:val="24"/>
      <w:szCs w:val="24"/>
      <w:u w:color="0000FF"/>
      <w:lang w:val="en-US"/>
    </w:rPr>
  </w:style>
  <w:style w:type="character" w:customStyle="1" w:styleId="Hyperlink8">
    <w:name w:val="Hyperlink.8"/>
    <w:rsid w:val="00F2413D"/>
    <w:rPr>
      <w:color w:val="000000"/>
      <w:sz w:val="24"/>
      <w:szCs w:val="24"/>
      <w:u w:val="single" w:color="642A8F"/>
      <w:shd w:val="clear" w:color="auto" w:fill="FFFFFF"/>
      <w:lang w:val="en-US"/>
    </w:rPr>
  </w:style>
  <w:style w:type="character" w:customStyle="1" w:styleId="Hyperlink9">
    <w:name w:val="Hyperlink.9"/>
    <w:rsid w:val="00F2413D"/>
    <w:rPr>
      <w:sz w:val="24"/>
      <w:szCs w:val="24"/>
      <w:u w:color="660066"/>
    </w:rPr>
  </w:style>
  <w:style w:type="numbering" w:customStyle="1" w:styleId="ImportedStyle3">
    <w:name w:val="Imported Style 3"/>
    <w:rsid w:val="00F2413D"/>
    <w:pPr>
      <w:numPr>
        <w:numId w:val="3"/>
      </w:numPr>
    </w:pPr>
  </w:style>
  <w:style w:type="paragraph" w:styleId="a5">
    <w:name w:val="footer"/>
    <w:basedOn w:val="a"/>
    <w:link w:val="Char1"/>
    <w:uiPriority w:val="99"/>
    <w:unhideWhenUsed/>
    <w:rsid w:val="007579F1"/>
    <w:pPr>
      <w:tabs>
        <w:tab w:val="center" w:pos="4513"/>
        <w:tab w:val="right" w:pos="9026"/>
      </w:tabs>
    </w:pPr>
  </w:style>
  <w:style w:type="character" w:customStyle="1" w:styleId="Char1">
    <w:name w:val="页脚 Char"/>
    <w:basedOn w:val="a0"/>
    <w:link w:val="a5"/>
    <w:uiPriority w:val="99"/>
    <w:rsid w:val="007579F1"/>
  </w:style>
  <w:style w:type="character" w:styleId="a6">
    <w:name w:val="page number"/>
    <w:basedOn w:val="a0"/>
    <w:uiPriority w:val="99"/>
    <w:semiHidden/>
    <w:unhideWhenUsed/>
    <w:rsid w:val="007579F1"/>
  </w:style>
  <w:style w:type="character" w:styleId="a7">
    <w:name w:val="Hyperlink"/>
    <w:unhideWhenUsed/>
    <w:rsid w:val="001A308C"/>
    <w:rPr>
      <w:color w:val="0000FF"/>
      <w:u w:val="single"/>
    </w:rPr>
  </w:style>
  <w:style w:type="character" w:customStyle="1" w:styleId="1Char">
    <w:name w:val="标题 1 Char"/>
    <w:link w:val="1"/>
    <w:uiPriority w:val="9"/>
    <w:rsid w:val="00A94184"/>
    <w:rPr>
      <w:rFonts w:ascii="Helvetica" w:eastAsia="Times New Roman" w:hAnsi="Helvetica" w:cs="Times New Roman"/>
      <w:color w:val="2F759E"/>
      <w:sz w:val="32"/>
      <w:szCs w:val="32"/>
    </w:rPr>
  </w:style>
  <w:style w:type="character" w:styleId="a8">
    <w:name w:val="Emphasis"/>
    <w:uiPriority w:val="20"/>
    <w:qFormat/>
    <w:rsid w:val="009A2E0B"/>
    <w:rPr>
      <w:i/>
      <w:iCs/>
    </w:rPr>
  </w:style>
  <w:style w:type="character" w:styleId="a9">
    <w:name w:val="annotation reference"/>
    <w:uiPriority w:val="99"/>
    <w:unhideWhenUsed/>
    <w:qFormat/>
    <w:rsid w:val="00D91A59"/>
    <w:rPr>
      <w:sz w:val="16"/>
      <w:szCs w:val="16"/>
    </w:rPr>
  </w:style>
  <w:style w:type="paragraph" w:styleId="aa">
    <w:name w:val="annotation text"/>
    <w:basedOn w:val="a"/>
    <w:link w:val="Char2"/>
    <w:uiPriority w:val="99"/>
    <w:unhideWhenUsed/>
    <w:qFormat/>
    <w:rsid w:val="00D91A59"/>
  </w:style>
  <w:style w:type="character" w:customStyle="1" w:styleId="Char2">
    <w:name w:val="批注文字 Char"/>
    <w:basedOn w:val="a0"/>
    <w:link w:val="aa"/>
    <w:uiPriority w:val="99"/>
    <w:rsid w:val="00D91A59"/>
  </w:style>
  <w:style w:type="paragraph" w:styleId="ab">
    <w:name w:val="annotation subject"/>
    <w:basedOn w:val="aa"/>
    <w:next w:val="aa"/>
    <w:link w:val="Char3"/>
    <w:uiPriority w:val="99"/>
    <w:semiHidden/>
    <w:unhideWhenUsed/>
    <w:rsid w:val="00D91A59"/>
    <w:rPr>
      <w:b/>
      <w:bCs/>
    </w:rPr>
  </w:style>
  <w:style w:type="character" w:customStyle="1" w:styleId="Char3">
    <w:name w:val="批注主题 Char"/>
    <w:link w:val="ab"/>
    <w:uiPriority w:val="99"/>
    <w:semiHidden/>
    <w:rsid w:val="00D91A59"/>
    <w:rPr>
      <w:b/>
      <w:bCs/>
    </w:rPr>
  </w:style>
  <w:style w:type="paragraph" w:styleId="ac">
    <w:name w:val="Balloon Text"/>
    <w:basedOn w:val="a"/>
    <w:link w:val="Char4"/>
    <w:uiPriority w:val="99"/>
    <w:semiHidden/>
    <w:unhideWhenUsed/>
    <w:rsid w:val="00D91A59"/>
    <w:rPr>
      <w:rFonts w:ascii="Segoe UI" w:hAnsi="Segoe UI" w:cs="Segoe UI"/>
      <w:sz w:val="18"/>
      <w:szCs w:val="18"/>
    </w:rPr>
  </w:style>
  <w:style w:type="character" w:customStyle="1" w:styleId="Char4">
    <w:name w:val="批注框文本 Char"/>
    <w:link w:val="ac"/>
    <w:uiPriority w:val="99"/>
    <w:semiHidden/>
    <w:rsid w:val="00D91A59"/>
    <w:rPr>
      <w:rFonts w:ascii="Segoe UI" w:hAnsi="Segoe UI" w:cs="Segoe UI"/>
      <w:sz w:val="18"/>
      <w:szCs w:val="18"/>
    </w:rPr>
  </w:style>
  <w:style w:type="character" w:customStyle="1" w:styleId="highlight">
    <w:name w:val="highlight"/>
    <w:basedOn w:val="a0"/>
    <w:rsid w:val="00AB651F"/>
  </w:style>
  <w:style w:type="character" w:customStyle="1" w:styleId="UnresolvedMention1">
    <w:name w:val="Unresolved Mention1"/>
    <w:uiPriority w:val="99"/>
    <w:semiHidden/>
    <w:unhideWhenUsed/>
    <w:rsid w:val="00243F5D"/>
    <w:rPr>
      <w:color w:val="605E5C"/>
      <w:shd w:val="clear" w:color="auto" w:fill="E1DFDD"/>
    </w:rPr>
  </w:style>
  <w:style w:type="paragraph" w:customStyle="1" w:styleId="EndNoteBibliographyTitle">
    <w:name w:val="EndNote Bibliography Title"/>
    <w:basedOn w:val="a"/>
    <w:link w:val="EndNoteBibliographyTitleChar"/>
    <w:rsid w:val="00657058"/>
    <w:pPr>
      <w:jc w:val="center"/>
    </w:pPr>
    <w:rPr>
      <w:noProof/>
      <w:sz w:val="24"/>
      <w:lang w:val="en-US"/>
    </w:rPr>
  </w:style>
  <w:style w:type="character" w:customStyle="1" w:styleId="BodyAChar">
    <w:name w:val="Body A Char"/>
    <w:link w:val="BodyA"/>
    <w:rsid w:val="00657058"/>
    <w:rPr>
      <w:rFonts w:hAnsi="Arial Unicode MS" w:cs="Arial Unicode MS"/>
      <w:color w:val="000000"/>
      <w:sz w:val="24"/>
      <w:szCs w:val="24"/>
      <w:u w:color="000000"/>
    </w:rPr>
  </w:style>
  <w:style w:type="character" w:customStyle="1" w:styleId="EndNoteBibliographyTitleChar">
    <w:name w:val="EndNote Bibliography Title Char"/>
    <w:link w:val="EndNoteBibliographyTitle"/>
    <w:rsid w:val="00657058"/>
    <w:rPr>
      <w:noProof/>
      <w:sz w:val="24"/>
      <w:bdr w:val="nil"/>
      <w:lang w:val="en-US" w:eastAsia="en-US"/>
    </w:rPr>
  </w:style>
  <w:style w:type="paragraph" w:customStyle="1" w:styleId="EndNoteBibliography">
    <w:name w:val="EndNote Bibliography"/>
    <w:basedOn w:val="a"/>
    <w:link w:val="EndNoteBibliographyChar"/>
    <w:rsid w:val="00657058"/>
    <w:pPr>
      <w:jc w:val="both"/>
    </w:pPr>
    <w:rPr>
      <w:noProof/>
      <w:sz w:val="24"/>
      <w:lang w:val="en-US"/>
    </w:rPr>
  </w:style>
  <w:style w:type="character" w:customStyle="1" w:styleId="EndNoteBibliographyChar">
    <w:name w:val="EndNote Bibliography Char"/>
    <w:link w:val="EndNoteBibliography"/>
    <w:rsid w:val="00657058"/>
    <w:rPr>
      <w:noProof/>
      <w:sz w:val="24"/>
      <w:bdr w:val="nil"/>
      <w:lang w:val="en-US" w:eastAsia="en-US"/>
    </w:rPr>
  </w:style>
  <w:style w:type="character" w:styleId="ad">
    <w:name w:val="FollowedHyperlink"/>
    <w:uiPriority w:val="99"/>
    <w:semiHidden/>
    <w:unhideWhenUsed/>
    <w:rsid w:val="00A20ED4"/>
    <w:rPr>
      <w:color w:val="FF00FF"/>
      <w:u w:val="single"/>
    </w:rPr>
  </w:style>
  <w:style w:type="paragraph" w:styleId="20">
    <w:name w:val="Body Text 2"/>
    <w:basedOn w:val="a"/>
    <w:link w:val="2Char0"/>
    <w:rsid w:val="00D352C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
      <w:bCs/>
      <w:sz w:val="24"/>
      <w:szCs w:val="24"/>
      <w:bdr w:val="none" w:sz="0" w:space="0" w:color="auto"/>
      <w:lang w:val="x-none" w:eastAsia="x-none"/>
    </w:rPr>
  </w:style>
  <w:style w:type="character" w:customStyle="1" w:styleId="2Char0">
    <w:name w:val="正文文本 2 Char"/>
    <w:link w:val="20"/>
    <w:rsid w:val="00D352C7"/>
    <w:rPr>
      <w:rFonts w:eastAsia="Times New Roman"/>
      <w:b/>
      <w:bCs/>
      <w:sz w:val="24"/>
      <w:szCs w:val="24"/>
      <w:bdr w:val="none" w:sz="0" w:space="0" w:color="auto"/>
      <w:lang w:val="x-none" w:eastAsia="x-none"/>
    </w:rPr>
  </w:style>
  <w:style w:type="character" w:customStyle="1" w:styleId="ref-journal">
    <w:name w:val="ref-journal"/>
    <w:basedOn w:val="a0"/>
    <w:rsid w:val="00D352C7"/>
  </w:style>
  <w:style w:type="character" w:customStyle="1" w:styleId="ref-vol">
    <w:name w:val="ref-vol"/>
    <w:basedOn w:val="a0"/>
    <w:rsid w:val="00D352C7"/>
  </w:style>
  <w:style w:type="character" w:customStyle="1" w:styleId="nowrap">
    <w:name w:val="nowrap"/>
    <w:basedOn w:val="a0"/>
    <w:rsid w:val="00D352C7"/>
  </w:style>
  <w:style w:type="character" w:customStyle="1" w:styleId="ecx632581212-19012012">
    <w:name w:val="ecx632581212-19012012"/>
    <w:rsid w:val="00D352C7"/>
  </w:style>
  <w:style w:type="character" w:styleId="ae">
    <w:name w:val="Strong"/>
    <w:uiPriority w:val="22"/>
    <w:qFormat/>
    <w:rsid w:val="00D352C7"/>
    <w:rPr>
      <w:b/>
      <w:bCs/>
    </w:rPr>
  </w:style>
  <w:style w:type="character" w:customStyle="1" w:styleId="normalgrey">
    <w:name w:val="normal_grey"/>
    <w:basedOn w:val="a0"/>
    <w:rsid w:val="00D352C7"/>
  </w:style>
  <w:style w:type="paragraph" w:customStyle="1" w:styleId="ecxmsonormal">
    <w:name w:val="ecxmsonormal"/>
    <w:basedOn w:val="a"/>
    <w:rsid w:val="00D352C7"/>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sz w:val="24"/>
      <w:szCs w:val="24"/>
      <w:bdr w:val="none" w:sz="0" w:space="0" w:color="auto"/>
      <w:lang w:eastAsia="en-GB"/>
    </w:rPr>
  </w:style>
  <w:style w:type="paragraph" w:styleId="af">
    <w:name w:val="List Paragraph"/>
    <w:basedOn w:val="a"/>
    <w:uiPriority w:val="34"/>
    <w:qFormat/>
    <w:rsid w:val="00A77090"/>
    <w:pPr>
      <w:ind w:left="720"/>
      <w:contextualSpacing/>
    </w:pPr>
  </w:style>
  <w:style w:type="paragraph" w:styleId="af0">
    <w:name w:val="header"/>
    <w:basedOn w:val="a"/>
    <w:link w:val="Char5"/>
    <w:uiPriority w:val="99"/>
    <w:unhideWhenUsed/>
    <w:rsid w:val="00CD365F"/>
    <w:pPr>
      <w:tabs>
        <w:tab w:val="center" w:pos="4680"/>
        <w:tab w:val="right" w:pos="9360"/>
      </w:tabs>
    </w:pPr>
  </w:style>
  <w:style w:type="character" w:customStyle="1" w:styleId="Char5">
    <w:name w:val="页眉 Char"/>
    <w:basedOn w:val="a0"/>
    <w:link w:val="af0"/>
    <w:uiPriority w:val="99"/>
    <w:rsid w:val="00CD365F"/>
  </w:style>
  <w:style w:type="character" w:customStyle="1" w:styleId="10">
    <w:name w:val="批注文字 字符1"/>
    <w:uiPriority w:val="99"/>
    <w:qFormat/>
    <w:rsid w:val="00D2225C"/>
    <w:rPr>
      <w:rFonts w:ascii="Calibri" w:eastAsia="宋体" w:hAnsi="Calibri" w:cs="Times New Roman"/>
      <w:kern w:val="0"/>
      <w:sz w:val="22"/>
      <w:lang w:val="en-GB" w:eastAsia="en-US"/>
    </w:rPr>
  </w:style>
  <w:style w:type="paragraph" w:styleId="af1">
    <w:name w:val="Normal (Web)"/>
    <w:basedOn w:val="a"/>
    <w:uiPriority w:val="99"/>
    <w:unhideWhenUsed/>
    <w:rsid w:val="002433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eastAsia="en-GB"/>
    </w:rPr>
  </w:style>
  <w:style w:type="paragraph" w:customStyle="1" w:styleId="Corpodeltesto">
    <w:name w:val="Corpo del tes.to"/>
    <w:basedOn w:val="a3"/>
    <w:rsid w:val="002359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right="2977"/>
      <w:jc w:val="both"/>
    </w:pPr>
    <w:rPr>
      <w:rFonts w:eastAsia="Times New Roman" w:hAnsi="Times New Roman" w:cs="Times New Roman"/>
      <w:color w:val="auto"/>
      <w:bdr w:val="none" w:sz="0" w:space="0" w:color="auto"/>
      <w:lang w:val="it-IT" w:eastAsia="ar-SA"/>
    </w:rPr>
  </w:style>
  <w:style w:type="character" w:customStyle="1" w:styleId="eop">
    <w:name w:val="eop"/>
    <w:rsid w:val="00B1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8994">
      <w:bodyDiv w:val="1"/>
      <w:marLeft w:val="0"/>
      <w:marRight w:val="0"/>
      <w:marTop w:val="0"/>
      <w:marBottom w:val="0"/>
      <w:divBdr>
        <w:top w:val="none" w:sz="0" w:space="0" w:color="auto"/>
        <w:left w:val="none" w:sz="0" w:space="0" w:color="auto"/>
        <w:bottom w:val="none" w:sz="0" w:space="0" w:color="auto"/>
        <w:right w:val="none" w:sz="0" w:space="0" w:color="auto"/>
      </w:divBdr>
    </w:div>
    <w:div w:id="81610181">
      <w:bodyDiv w:val="1"/>
      <w:marLeft w:val="0"/>
      <w:marRight w:val="0"/>
      <w:marTop w:val="0"/>
      <w:marBottom w:val="0"/>
      <w:divBdr>
        <w:top w:val="none" w:sz="0" w:space="0" w:color="auto"/>
        <w:left w:val="none" w:sz="0" w:space="0" w:color="auto"/>
        <w:bottom w:val="none" w:sz="0" w:space="0" w:color="auto"/>
        <w:right w:val="none" w:sz="0" w:space="0" w:color="auto"/>
      </w:divBdr>
    </w:div>
    <w:div w:id="97456161">
      <w:bodyDiv w:val="1"/>
      <w:marLeft w:val="0"/>
      <w:marRight w:val="0"/>
      <w:marTop w:val="0"/>
      <w:marBottom w:val="0"/>
      <w:divBdr>
        <w:top w:val="none" w:sz="0" w:space="0" w:color="auto"/>
        <w:left w:val="none" w:sz="0" w:space="0" w:color="auto"/>
        <w:bottom w:val="none" w:sz="0" w:space="0" w:color="auto"/>
        <w:right w:val="none" w:sz="0" w:space="0" w:color="auto"/>
      </w:divBdr>
    </w:div>
    <w:div w:id="125782000">
      <w:bodyDiv w:val="1"/>
      <w:marLeft w:val="0"/>
      <w:marRight w:val="0"/>
      <w:marTop w:val="0"/>
      <w:marBottom w:val="0"/>
      <w:divBdr>
        <w:top w:val="none" w:sz="0" w:space="0" w:color="auto"/>
        <w:left w:val="none" w:sz="0" w:space="0" w:color="auto"/>
        <w:bottom w:val="none" w:sz="0" w:space="0" w:color="auto"/>
        <w:right w:val="none" w:sz="0" w:space="0" w:color="auto"/>
      </w:divBdr>
      <w:divsChild>
        <w:div w:id="668555337">
          <w:marLeft w:val="0"/>
          <w:marRight w:val="0"/>
          <w:marTop w:val="0"/>
          <w:marBottom w:val="0"/>
          <w:divBdr>
            <w:top w:val="none" w:sz="0" w:space="0" w:color="auto"/>
            <w:left w:val="none" w:sz="0" w:space="0" w:color="auto"/>
            <w:bottom w:val="none" w:sz="0" w:space="0" w:color="auto"/>
            <w:right w:val="none" w:sz="0" w:space="0" w:color="auto"/>
          </w:divBdr>
          <w:divsChild>
            <w:div w:id="1204558861">
              <w:marLeft w:val="0"/>
              <w:marRight w:val="0"/>
              <w:marTop w:val="0"/>
              <w:marBottom w:val="0"/>
              <w:divBdr>
                <w:top w:val="none" w:sz="0" w:space="0" w:color="auto"/>
                <w:left w:val="none" w:sz="0" w:space="0" w:color="auto"/>
                <w:bottom w:val="none" w:sz="0" w:space="0" w:color="auto"/>
                <w:right w:val="none" w:sz="0" w:space="0" w:color="auto"/>
              </w:divBdr>
              <w:divsChild>
                <w:div w:id="1905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3783">
      <w:bodyDiv w:val="1"/>
      <w:marLeft w:val="0"/>
      <w:marRight w:val="0"/>
      <w:marTop w:val="0"/>
      <w:marBottom w:val="0"/>
      <w:divBdr>
        <w:top w:val="none" w:sz="0" w:space="0" w:color="auto"/>
        <w:left w:val="none" w:sz="0" w:space="0" w:color="auto"/>
        <w:bottom w:val="none" w:sz="0" w:space="0" w:color="auto"/>
        <w:right w:val="none" w:sz="0" w:space="0" w:color="auto"/>
      </w:divBdr>
    </w:div>
    <w:div w:id="217397058">
      <w:bodyDiv w:val="1"/>
      <w:marLeft w:val="0"/>
      <w:marRight w:val="0"/>
      <w:marTop w:val="0"/>
      <w:marBottom w:val="0"/>
      <w:divBdr>
        <w:top w:val="none" w:sz="0" w:space="0" w:color="auto"/>
        <w:left w:val="none" w:sz="0" w:space="0" w:color="auto"/>
        <w:bottom w:val="none" w:sz="0" w:space="0" w:color="auto"/>
        <w:right w:val="none" w:sz="0" w:space="0" w:color="auto"/>
      </w:divBdr>
    </w:div>
    <w:div w:id="317392151">
      <w:bodyDiv w:val="1"/>
      <w:marLeft w:val="0"/>
      <w:marRight w:val="0"/>
      <w:marTop w:val="0"/>
      <w:marBottom w:val="0"/>
      <w:divBdr>
        <w:top w:val="none" w:sz="0" w:space="0" w:color="auto"/>
        <w:left w:val="none" w:sz="0" w:space="0" w:color="auto"/>
        <w:bottom w:val="none" w:sz="0" w:space="0" w:color="auto"/>
        <w:right w:val="none" w:sz="0" w:space="0" w:color="auto"/>
      </w:divBdr>
    </w:div>
    <w:div w:id="328604425">
      <w:bodyDiv w:val="1"/>
      <w:marLeft w:val="0"/>
      <w:marRight w:val="0"/>
      <w:marTop w:val="0"/>
      <w:marBottom w:val="0"/>
      <w:divBdr>
        <w:top w:val="none" w:sz="0" w:space="0" w:color="auto"/>
        <w:left w:val="none" w:sz="0" w:space="0" w:color="auto"/>
        <w:bottom w:val="none" w:sz="0" w:space="0" w:color="auto"/>
        <w:right w:val="none" w:sz="0" w:space="0" w:color="auto"/>
      </w:divBdr>
    </w:div>
    <w:div w:id="344089883">
      <w:bodyDiv w:val="1"/>
      <w:marLeft w:val="0"/>
      <w:marRight w:val="0"/>
      <w:marTop w:val="0"/>
      <w:marBottom w:val="0"/>
      <w:divBdr>
        <w:top w:val="none" w:sz="0" w:space="0" w:color="auto"/>
        <w:left w:val="none" w:sz="0" w:space="0" w:color="auto"/>
        <w:bottom w:val="none" w:sz="0" w:space="0" w:color="auto"/>
        <w:right w:val="none" w:sz="0" w:space="0" w:color="auto"/>
      </w:divBdr>
    </w:div>
    <w:div w:id="350766179">
      <w:bodyDiv w:val="1"/>
      <w:marLeft w:val="0"/>
      <w:marRight w:val="0"/>
      <w:marTop w:val="0"/>
      <w:marBottom w:val="0"/>
      <w:divBdr>
        <w:top w:val="none" w:sz="0" w:space="0" w:color="auto"/>
        <w:left w:val="none" w:sz="0" w:space="0" w:color="auto"/>
        <w:bottom w:val="none" w:sz="0" w:space="0" w:color="auto"/>
        <w:right w:val="none" w:sz="0" w:space="0" w:color="auto"/>
      </w:divBdr>
      <w:divsChild>
        <w:div w:id="505051493">
          <w:marLeft w:val="0"/>
          <w:marRight w:val="0"/>
          <w:marTop w:val="0"/>
          <w:marBottom w:val="0"/>
          <w:divBdr>
            <w:top w:val="none" w:sz="0" w:space="0" w:color="auto"/>
            <w:left w:val="none" w:sz="0" w:space="0" w:color="auto"/>
            <w:bottom w:val="none" w:sz="0" w:space="0" w:color="auto"/>
            <w:right w:val="none" w:sz="0" w:space="0" w:color="auto"/>
          </w:divBdr>
        </w:div>
        <w:div w:id="1121261904">
          <w:marLeft w:val="0"/>
          <w:marRight w:val="0"/>
          <w:marTop w:val="0"/>
          <w:marBottom w:val="0"/>
          <w:divBdr>
            <w:top w:val="none" w:sz="0" w:space="0" w:color="auto"/>
            <w:left w:val="none" w:sz="0" w:space="0" w:color="auto"/>
            <w:bottom w:val="none" w:sz="0" w:space="0" w:color="auto"/>
            <w:right w:val="none" w:sz="0" w:space="0" w:color="auto"/>
          </w:divBdr>
        </w:div>
      </w:divsChild>
    </w:div>
    <w:div w:id="378015162">
      <w:bodyDiv w:val="1"/>
      <w:marLeft w:val="0"/>
      <w:marRight w:val="0"/>
      <w:marTop w:val="0"/>
      <w:marBottom w:val="0"/>
      <w:divBdr>
        <w:top w:val="none" w:sz="0" w:space="0" w:color="auto"/>
        <w:left w:val="none" w:sz="0" w:space="0" w:color="auto"/>
        <w:bottom w:val="none" w:sz="0" w:space="0" w:color="auto"/>
        <w:right w:val="none" w:sz="0" w:space="0" w:color="auto"/>
      </w:divBdr>
    </w:div>
    <w:div w:id="384375974">
      <w:bodyDiv w:val="1"/>
      <w:marLeft w:val="0"/>
      <w:marRight w:val="0"/>
      <w:marTop w:val="0"/>
      <w:marBottom w:val="0"/>
      <w:divBdr>
        <w:top w:val="none" w:sz="0" w:space="0" w:color="auto"/>
        <w:left w:val="none" w:sz="0" w:space="0" w:color="auto"/>
        <w:bottom w:val="none" w:sz="0" w:space="0" w:color="auto"/>
        <w:right w:val="none" w:sz="0" w:space="0" w:color="auto"/>
      </w:divBdr>
    </w:div>
    <w:div w:id="397090309">
      <w:bodyDiv w:val="1"/>
      <w:marLeft w:val="0"/>
      <w:marRight w:val="0"/>
      <w:marTop w:val="0"/>
      <w:marBottom w:val="0"/>
      <w:divBdr>
        <w:top w:val="none" w:sz="0" w:space="0" w:color="auto"/>
        <w:left w:val="none" w:sz="0" w:space="0" w:color="auto"/>
        <w:bottom w:val="none" w:sz="0" w:space="0" w:color="auto"/>
        <w:right w:val="none" w:sz="0" w:space="0" w:color="auto"/>
      </w:divBdr>
    </w:div>
    <w:div w:id="445006724">
      <w:bodyDiv w:val="1"/>
      <w:marLeft w:val="0"/>
      <w:marRight w:val="0"/>
      <w:marTop w:val="0"/>
      <w:marBottom w:val="0"/>
      <w:divBdr>
        <w:top w:val="none" w:sz="0" w:space="0" w:color="auto"/>
        <w:left w:val="none" w:sz="0" w:space="0" w:color="auto"/>
        <w:bottom w:val="none" w:sz="0" w:space="0" w:color="auto"/>
        <w:right w:val="none" w:sz="0" w:space="0" w:color="auto"/>
      </w:divBdr>
    </w:div>
    <w:div w:id="448664382">
      <w:bodyDiv w:val="1"/>
      <w:marLeft w:val="0"/>
      <w:marRight w:val="0"/>
      <w:marTop w:val="0"/>
      <w:marBottom w:val="0"/>
      <w:divBdr>
        <w:top w:val="none" w:sz="0" w:space="0" w:color="auto"/>
        <w:left w:val="none" w:sz="0" w:space="0" w:color="auto"/>
        <w:bottom w:val="none" w:sz="0" w:space="0" w:color="auto"/>
        <w:right w:val="none" w:sz="0" w:space="0" w:color="auto"/>
      </w:divBdr>
    </w:div>
    <w:div w:id="464086437">
      <w:bodyDiv w:val="1"/>
      <w:marLeft w:val="0"/>
      <w:marRight w:val="0"/>
      <w:marTop w:val="0"/>
      <w:marBottom w:val="0"/>
      <w:divBdr>
        <w:top w:val="none" w:sz="0" w:space="0" w:color="auto"/>
        <w:left w:val="none" w:sz="0" w:space="0" w:color="auto"/>
        <w:bottom w:val="none" w:sz="0" w:space="0" w:color="auto"/>
        <w:right w:val="none" w:sz="0" w:space="0" w:color="auto"/>
      </w:divBdr>
    </w:div>
    <w:div w:id="492572024">
      <w:bodyDiv w:val="1"/>
      <w:marLeft w:val="0"/>
      <w:marRight w:val="0"/>
      <w:marTop w:val="0"/>
      <w:marBottom w:val="0"/>
      <w:divBdr>
        <w:top w:val="none" w:sz="0" w:space="0" w:color="auto"/>
        <w:left w:val="none" w:sz="0" w:space="0" w:color="auto"/>
        <w:bottom w:val="none" w:sz="0" w:space="0" w:color="auto"/>
        <w:right w:val="none" w:sz="0" w:space="0" w:color="auto"/>
      </w:divBdr>
    </w:div>
    <w:div w:id="493299772">
      <w:bodyDiv w:val="1"/>
      <w:marLeft w:val="0"/>
      <w:marRight w:val="0"/>
      <w:marTop w:val="0"/>
      <w:marBottom w:val="0"/>
      <w:divBdr>
        <w:top w:val="none" w:sz="0" w:space="0" w:color="auto"/>
        <w:left w:val="none" w:sz="0" w:space="0" w:color="auto"/>
        <w:bottom w:val="none" w:sz="0" w:space="0" w:color="auto"/>
        <w:right w:val="none" w:sz="0" w:space="0" w:color="auto"/>
      </w:divBdr>
    </w:div>
    <w:div w:id="514004205">
      <w:bodyDiv w:val="1"/>
      <w:marLeft w:val="0"/>
      <w:marRight w:val="0"/>
      <w:marTop w:val="0"/>
      <w:marBottom w:val="0"/>
      <w:divBdr>
        <w:top w:val="none" w:sz="0" w:space="0" w:color="auto"/>
        <w:left w:val="none" w:sz="0" w:space="0" w:color="auto"/>
        <w:bottom w:val="none" w:sz="0" w:space="0" w:color="auto"/>
        <w:right w:val="none" w:sz="0" w:space="0" w:color="auto"/>
      </w:divBdr>
    </w:div>
    <w:div w:id="536700797">
      <w:bodyDiv w:val="1"/>
      <w:marLeft w:val="0"/>
      <w:marRight w:val="0"/>
      <w:marTop w:val="0"/>
      <w:marBottom w:val="0"/>
      <w:divBdr>
        <w:top w:val="none" w:sz="0" w:space="0" w:color="auto"/>
        <w:left w:val="none" w:sz="0" w:space="0" w:color="auto"/>
        <w:bottom w:val="none" w:sz="0" w:space="0" w:color="auto"/>
        <w:right w:val="none" w:sz="0" w:space="0" w:color="auto"/>
      </w:divBdr>
    </w:div>
    <w:div w:id="540554157">
      <w:bodyDiv w:val="1"/>
      <w:marLeft w:val="0"/>
      <w:marRight w:val="0"/>
      <w:marTop w:val="0"/>
      <w:marBottom w:val="0"/>
      <w:divBdr>
        <w:top w:val="none" w:sz="0" w:space="0" w:color="auto"/>
        <w:left w:val="none" w:sz="0" w:space="0" w:color="auto"/>
        <w:bottom w:val="none" w:sz="0" w:space="0" w:color="auto"/>
        <w:right w:val="none" w:sz="0" w:space="0" w:color="auto"/>
      </w:divBdr>
    </w:div>
    <w:div w:id="568346844">
      <w:bodyDiv w:val="1"/>
      <w:marLeft w:val="0"/>
      <w:marRight w:val="0"/>
      <w:marTop w:val="0"/>
      <w:marBottom w:val="0"/>
      <w:divBdr>
        <w:top w:val="none" w:sz="0" w:space="0" w:color="auto"/>
        <w:left w:val="none" w:sz="0" w:space="0" w:color="auto"/>
        <w:bottom w:val="none" w:sz="0" w:space="0" w:color="auto"/>
        <w:right w:val="none" w:sz="0" w:space="0" w:color="auto"/>
      </w:divBdr>
      <w:divsChild>
        <w:div w:id="290064959">
          <w:marLeft w:val="0"/>
          <w:marRight w:val="0"/>
          <w:marTop w:val="0"/>
          <w:marBottom w:val="150"/>
          <w:divBdr>
            <w:top w:val="none" w:sz="0" w:space="0" w:color="auto"/>
            <w:left w:val="none" w:sz="0" w:space="0" w:color="auto"/>
            <w:bottom w:val="none" w:sz="0" w:space="0" w:color="auto"/>
            <w:right w:val="none" w:sz="0" w:space="0" w:color="auto"/>
          </w:divBdr>
        </w:div>
      </w:divsChild>
    </w:div>
    <w:div w:id="570969708">
      <w:bodyDiv w:val="1"/>
      <w:marLeft w:val="0"/>
      <w:marRight w:val="0"/>
      <w:marTop w:val="0"/>
      <w:marBottom w:val="0"/>
      <w:divBdr>
        <w:top w:val="none" w:sz="0" w:space="0" w:color="auto"/>
        <w:left w:val="none" w:sz="0" w:space="0" w:color="auto"/>
        <w:bottom w:val="none" w:sz="0" w:space="0" w:color="auto"/>
        <w:right w:val="none" w:sz="0" w:space="0" w:color="auto"/>
      </w:divBdr>
    </w:div>
    <w:div w:id="577372380">
      <w:bodyDiv w:val="1"/>
      <w:marLeft w:val="0"/>
      <w:marRight w:val="0"/>
      <w:marTop w:val="0"/>
      <w:marBottom w:val="0"/>
      <w:divBdr>
        <w:top w:val="none" w:sz="0" w:space="0" w:color="auto"/>
        <w:left w:val="none" w:sz="0" w:space="0" w:color="auto"/>
        <w:bottom w:val="none" w:sz="0" w:space="0" w:color="auto"/>
        <w:right w:val="none" w:sz="0" w:space="0" w:color="auto"/>
      </w:divBdr>
      <w:divsChild>
        <w:div w:id="528838214">
          <w:marLeft w:val="0"/>
          <w:marRight w:val="0"/>
          <w:marTop w:val="0"/>
          <w:marBottom w:val="0"/>
          <w:divBdr>
            <w:top w:val="none" w:sz="0" w:space="0" w:color="auto"/>
            <w:left w:val="none" w:sz="0" w:space="0" w:color="auto"/>
            <w:bottom w:val="none" w:sz="0" w:space="0" w:color="auto"/>
            <w:right w:val="none" w:sz="0" w:space="0" w:color="auto"/>
          </w:divBdr>
        </w:div>
        <w:div w:id="819422920">
          <w:marLeft w:val="0"/>
          <w:marRight w:val="0"/>
          <w:marTop w:val="0"/>
          <w:marBottom w:val="0"/>
          <w:divBdr>
            <w:top w:val="none" w:sz="0" w:space="0" w:color="auto"/>
            <w:left w:val="none" w:sz="0" w:space="0" w:color="auto"/>
            <w:bottom w:val="none" w:sz="0" w:space="0" w:color="auto"/>
            <w:right w:val="none" w:sz="0" w:space="0" w:color="auto"/>
          </w:divBdr>
        </w:div>
      </w:divsChild>
    </w:div>
    <w:div w:id="602495334">
      <w:bodyDiv w:val="1"/>
      <w:marLeft w:val="0"/>
      <w:marRight w:val="0"/>
      <w:marTop w:val="0"/>
      <w:marBottom w:val="0"/>
      <w:divBdr>
        <w:top w:val="none" w:sz="0" w:space="0" w:color="auto"/>
        <w:left w:val="none" w:sz="0" w:space="0" w:color="auto"/>
        <w:bottom w:val="none" w:sz="0" w:space="0" w:color="auto"/>
        <w:right w:val="none" w:sz="0" w:space="0" w:color="auto"/>
      </w:divBdr>
    </w:div>
    <w:div w:id="669870216">
      <w:bodyDiv w:val="1"/>
      <w:marLeft w:val="0"/>
      <w:marRight w:val="0"/>
      <w:marTop w:val="0"/>
      <w:marBottom w:val="0"/>
      <w:divBdr>
        <w:top w:val="none" w:sz="0" w:space="0" w:color="auto"/>
        <w:left w:val="none" w:sz="0" w:space="0" w:color="auto"/>
        <w:bottom w:val="none" w:sz="0" w:space="0" w:color="auto"/>
        <w:right w:val="none" w:sz="0" w:space="0" w:color="auto"/>
      </w:divBdr>
      <w:divsChild>
        <w:div w:id="412778125">
          <w:marLeft w:val="0"/>
          <w:marRight w:val="0"/>
          <w:marTop w:val="0"/>
          <w:marBottom w:val="0"/>
          <w:divBdr>
            <w:top w:val="none" w:sz="0" w:space="0" w:color="auto"/>
            <w:left w:val="none" w:sz="0" w:space="0" w:color="auto"/>
            <w:bottom w:val="none" w:sz="0" w:space="0" w:color="auto"/>
            <w:right w:val="none" w:sz="0" w:space="0" w:color="auto"/>
          </w:divBdr>
        </w:div>
        <w:div w:id="2046101885">
          <w:marLeft w:val="0"/>
          <w:marRight w:val="0"/>
          <w:marTop w:val="0"/>
          <w:marBottom w:val="0"/>
          <w:divBdr>
            <w:top w:val="none" w:sz="0" w:space="0" w:color="auto"/>
            <w:left w:val="none" w:sz="0" w:space="0" w:color="auto"/>
            <w:bottom w:val="none" w:sz="0" w:space="0" w:color="auto"/>
            <w:right w:val="none" w:sz="0" w:space="0" w:color="auto"/>
          </w:divBdr>
        </w:div>
      </w:divsChild>
    </w:div>
    <w:div w:id="669870616">
      <w:bodyDiv w:val="1"/>
      <w:marLeft w:val="0"/>
      <w:marRight w:val="0"/>
      <w:marTop w:val="0"/>
      <w:marBottom w:val="0"/>
      <w:divBdr>
        <w:top w:val="none" w:sz="0" w:space="0" w:color="auto"/>
        <w:left w:val="none" w:sz="0" w:space="0" w:color="auto"/>
        <w:bottom w:val="none" w:sz="0" w:space="0" w:color="auto"/>
        <w:right w:val="none" w:sz="0" w:space="0" w:color="auto"/>
      </w:divBdr>
      <w:divsChild>
        <w:div w:id="357314000">
          <w:marLeft w:val="0"/>
          <w:marRight w:val="0"/>
          <w:marTop w:val="0"/>
          <w:marBottom w:val="0"/>
          <w:divBdr>
            <w:top w:val="none" w:sz="0" w:space="0" w:color="auto"/>
            <w:left w:val="none" w:sz="0" w:space="0" w:color="auto"/>
            <w:bottom w:val="none" w:sz="0" w:space="0" w:color="auto"/>
            <w:right w:val="none" w:sz="0" w:space="0" w:color="auto"/>
          </w:divBdr>
          <w:divsChild>
            <w:div w:id="161898553">
              <w:marLeft w:val="0"/>
              <w:marRight w:val="0"/>
              <w:marTop w:val="0"/>
              <w:marBottom w:val="0"/>
              <w:divBdr>
                <w:top w:val="none" w:sz="0" w:space="0" w:color="auto"/>
                <w:left w:val="none" w:sz="0" w:space="0" w:color="auto"/>
                <w:bottom w:val="none" w:sz="0" w:space="0" w:color="auto"/>
                <w:right w:val="none" w:sz="0" w:space="0" w:color="auto"/>
              </w:divBdr>
              <w:divsChild>
                <w:div w:id="17610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61672">
      <w:bodyDiv w:val="1"/>
      <w:marLeft w:val="0"/>
      <w:marRight w:val="0"/>
      <w:marTop w:val="0"/>
      <w:marBottom w:val="0"/>
      <w:divBdr>
        <w:top w:val="none" w:sz="0" w:space="0" w:color="auto"/>
        <w:left w:val="none" w:sz="0" w:space="0" w:color="auto"/>
        <w:bottom w:val="none" w:sz="0" w:space="0" w:color="auto"/>
        <w:right w:val="none" w:sz="0" w:space="0" w:color="auto"/>
      </w:divBdr>
      <w:divsChild>
        <w:div w:id="669529164">
          <w:marLeft w:val="0"/>
          <w:marRight w:val="0"/>
          <w:marTop w:val="0"/>
          <w:marBottom w:val="0"/>
          <w:divBdr>
            <w:top w:val="none" w:sz="0" w:space="0" w:color="auto"/>
            <w:left w:val="none" w:sz="0" w:space="0" w:color="auto"/>
            <w:bottom w:val="none" w:sz="0" w:space="0" w:color="auto"/>
            <w:right w:val="none" w:sz="0" w:space="0" w:color="auto"/>
          </w:divBdr>
        </w:div>
        <w:div w:id="1323243009">
          <w:marLeft w:val="0"/>
          <w:marRight w:val="0"/>
          <w:marTop w:val="0"/>
          <w:marBottom w:val="0"/>
          <w:divBdr>
            <w:top w:val="none" w:sz="0" w:space="0" w:color="auto"/>
            <w:left w:val="none" w:sz="0" w:space="0" w:color="auto"/>
            <w:bottom w:val="none" w:sz="0" w:space="0" w:color="auto"/>
            <w:right w:val="none" w:sz="0" w:space="0" w:color="auto"/>
          </w:divBdr>
        </w:div>
      </w:divsChild>
    </w:div>
    <w:div w:id="686442991">
      <w:bodyDiv w:val="1"/>
      <w:marLeft w:val="0"/>
      <w:marRight w:val="0"/>
      <w:marTop w:val="0"/>
      <w:marBottom w:val="0"/>
      <w:divBdr>
        <w:top w:val="none" w:sz="0" w:space="0" w:color="auto"/>
        <w:left w:val="none" w:sz="0" w:space="0" w:color="auto"/>
        <w:bottom w:val="none" w:sz="0" w:space="0" w:color="auto"/>
        <w:right w:val="none" w:sz="0" w:space="0" w:color="auto"/>
      </w:divBdr>
    </w:div>
    <w:div w:id="746540918">
      <w:bodyDiv w:val="1"/>
      <w:marLeft w:val="0"/>
      <w:marRight w:val="0"/>
      <w:marTop w:val="0"/>
      <w:marBottom w:val="0"/>
      <w:divBdr>
        <w:top w:val="none" w:sz="0" w:space="0" w:color="auto"/>
        <w:left w:val="none" w:sz="0" w:space="0" w:color="auto"/>
        <w:bottom w:val="none" w:sz="0" w:space="0" w:color="auto"/>
        <w:right w:val="none" w:sz="0" w:space="0" w:color="auto"/>
      </w:divBdr>
    </w:div>
    <w:div w:id="778182241">
      <w:bodyDiv w:val="1"/>
      <w:marLeft w:val="0"/>
      <w:marRight w:val="0"/>
      <w:marTop w:val="0"/>
      <w:marBottom w:val="0"/>
      <w:divBdr>
        <w:top w:val="none" w:sz="0" w:space="0" w:color="auto"/>
        <w:left w:val="none" w:sz="0" w:space="0" w:color="auto"/>
        <w:bottom w:val="none" w:sz="0" w:space="0" w:color="auto"/>
        <w:right w:val="none" w:sz="0" w:space="0" w:color="auto"/>
      </w:divBdr>
    </w:div>
    <w:div w:id="780611441">
      <w:bodyDiv w:val="1"/>
      <w:marLeft w:val="0"/>
      <w:marRight w:val="0"/>
      <w:marTop w:val="0"/>
      <w:marBottom w:val="0"/>
      <w:divBdr>
        <w:top w:val="none" w:sz="0" w:space="0" w:color="auto"/>
        <w:left w:val="none" w:sz="0" w:space="0" w:color="auto"/>
        <w:bottom w:val="none" w:sz="0" w:space="0" w:color="auto"/>
        <w:right w:val="none" w:sz="0" w:space="0" w:color="auto"/>
      </w:divBdr>
    </w:div>
    <w:div w:id="795104733">
      <w:bodyDiv w:val="1"/>
      <w:marLeft w:val="0"/>
      <w:marRight w:val="0"/>
      <w:marTop w:val="0"/>
      <w:marBottom w:val="0"/>
      <w:divBdr>
        <w:top w:val="none" w:sz="0" w:space="0" w:color="auto"/>
        <w:left w:val="none" w:sz="0" w:space="0" w:color="auto"/>
        <w:bottom w:val="none" w:sz="0" w:space="0" w:color="auto"/>
        <w:right w:val="none" w:sz="0" w:space="0" w:color="auto"/>
      </w:divBdr>
    </w:div>
    <w:div w:id="818426934">
      <w:bodyDiv w:val="1"/>
      <w:marLeft w:val="0"/>
      <w:marRight w:val="0"/>
      <w:marTop w:val="0"/>
      <w:marBottom w:val="0"/>
      <w:divBdr>
        <w:top w:val="none" w:sz="0" w:space="0" w:color="auto"/>
        <w:left w:val="none" w:sz="0" w:space="0" w:color="auto"/>
        <w:bottom w:val="none" w:sz="0" w:space="0" w:color="auto"/>
        <w:right w:val="none" w:sz="0" w:space="0" w:color="auto"/>
      </w:divBdr>
    </w:div>
    <w:div w:id="834732282">
      <w:bodyDiv w:val="1"/>
      <w:marLeft w:val="0"/>
      <w:marRight w:val="0"/>
      <w:marTop w:val="0"/>
      <w:marBottom w:val="0"/>
      <w:divBdr>
        <w:top w:val="none" w:sz="0" w:space="0" w:color="auto"/>
        <w:left w:val="none" w:sz="0" w:space="0" w:color="auto"/>
        <w:bottom w:val="none" w:sz="0" w:space="0" w:color="auto"/>
        <w:right w:val="none" w:sz="0" w:space="0" w:color="auto"/>
      </w:divBdr>
    </w:div>
    <w:div w:id="838809879">
      <w:bodyDiv w:val="1"/>
      <w:marLeft w:val="0"/>
      <w:marRight w:val="0"/>
      <w:marTop w:val="0"/>
      <w:marBottom w:val="0"/>
      <w:divBdr>
        <w:top w:val="none" w:sz="0" w:space="0" w:color="auto"/>
        <w:left w:val="none" w:sz="0" w:space="0" w:color="auto"/>
        <w:bottom w:val="none" w:sz="0" w:space="0" w:color="auto"/>
        <w:right w:val="none" w:sz="0" w:space="0" w:color="auto"/>
      </w:divBdr>
    </w:div>
    <w:div w:id="921378184">
      <w:bodyDiv w:val="1"/>
      <w:marLeft w:val="0"/>
      <w:marRight w:val="0"/>
      <w:marTop w:val="0"/>
      <w:marBottom w:val="0"/>
      <w:divBdr>
        <w:top w:val="none" w:sz="0" w:space="0" w:color="auto"/>
        <w:left w:val="none" w:sz="0" w:space="0" w:color="auto"/>
        <w:bottom w:val="none" w:sz="0" w:space="0" w:color="auto"/>
        <w:right w:val="none" w:sz="0" w:space="0" w:color="auto"/>
      </w:divBdr>
      <w:divsChild>
        <w:div w:id="572668183">
          <w:marLeft w:val="0"/>
          <w:marRight w:val="0"/>
          <w:marTop w:val="0"/>
          <w:marBottom w:val="0"/>
          <w:divBdr>
            <w:top w:val="none" w:sz="0" w:space="0" w:color="auto"/>
            <w:left w:val="none" w:sz="0" w:space="0" w:color="auto"/>
            <w:bottom w:val="none" w:sz="0" w:space="0" w:color="auto"/>
            <w:right w:val="none" w:sz="0" w:space="0" w:color="auto"/>
          </w:divBdr>
        </w:div>
        <w:div w:id="929124916">
          <w:marLeft w:val="0"/>
          <w:marRight w:val="0"/>
          <w:marTop w:val="0"/>
          <w:marBottom w:val="0"/>
          <w:divBdr>
            <w:top w:val="none" w:sz="0" w:space="0" w:color="auto"/>
            <w:left w:val="none" w:sz="0" w:space="0" w:color="auto"/>
            <w:bottom w:val="none" w:sz="0" w:space="0" w:color="auto"/>
            <w:right w:val="none" w:sz="0" w:space="0" w:color="auto"/>
          </w:divBdr>
        </w:div>
      </w:divsChild>
    </w:div>
    <w:div w:id="933126716">
      <w:bodyDiv w:val="1"/>
      <w:marLeft w:val="0"/>
      <w:marRight w:val="0"/>
      <w:marTop w:val="0"/>
      <w:marBottom w:val="0"/>
      <w:divBdr>
        <w:top w:val="none" w:sz="0" w:space="0" w:color="auto"/>
        <w:left w:val="none" w:sz="0" w:space="0" w:color="auto"/>
        <w:bottom w:val="none" w:sz="0" w:space="0" w:color="auto"/>
        <w:right w:val="none" w:sz="0" w:space="0" w:color="auto"/>
      </w:divBdr>
      <w:divsChild>
        <w:div w:id="2133471497">
          <w:marLeft w:val="0"/>
          <w:marRight w:val="0"/>
          <w:marTop w:val="0"/>
          <w:marBottom w:val="0"/>
          <w:divBdr>
            <w:top w:val="none" w:sz="0" w:space="0" w:color="auto"/>
            <w:left w:val="none" w:sz="0" w:space="0" w:color="auto"/>
            <w:bottom w:val="none" w:sz="0" w:space="0" w:color="auto"/>
            <w:right w:val="none" w:sz="0" w:space="0" w:color="auto"/>
          </w:divBdr>
          <w:divsChild>
            <w:div w:id="2120685963">
              <w:marLeft w:val="0"/>
              <w:marRight w:val="0"/>
              <w:marTop w:val="0"/>
              <w:marBottom w:val="0"/>
              <w:divBdr>
                <w:top w:val="none" w:sz="0" w:space="0" w:color="auto"/>
                <w:left w:val="none" w:sz="0" w:space="0" w:color="auto"/>
                <w:bottom w:val="none" w:sz="0" w:space="0" w:color="auto"/>
                <w:right w:val="none" w:sz="0" w:space="0" w:color="auto"/>
              </w:divBdr>
              <w:divsChild>
                <w:div w:id="10205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7013">
      <w:bodyDiv w:val="1"/>
      <w:marLeft w:val="0"/>
      <w:marRight w:val="0"/>
      <w:marTop w:val="0"/>
      <w:marBottom w:val="0"/>
      <w:divBdr>
        <w:top w:val="none" w:sz="0" w:space="0" w:color="auto"/>
        <w:left w:val="none" w:sz="0" w:space="0" w:color="auto"/>
        <w:bottom w:val="none" w:sz="0" w:space="0" w:color="auto"/>
        <w:right w:val="none" w:sz="0" w:space="0" w:color="auto"/>
      </w:divBdr>
    </w:div>
    <w:div w:id="965503081">
      <w:bodyDiv w:val="1"/>
      <w:marLeft w:val="0"/>
      <w:marRight w:val="0"/>
      <w:marTop w:val="0"/>
      <w:marBottom w:val="0"/>
      <w:divBdr>
        <w:top w:val="none" w:sz="0" w:space="0" w:color="auto"/>
        <w:left w:val="none" w:sz="0" w:space="0" w:color="auto"/>
        <w:bottom w:val="none" w:sz="0" w:space="0" w:color="auto"/>
        <w:right w:val="none" w:sz="0" w:space="0" w:color="auto"/>
      </w:divBdr>
    </w:div>
    <w:div w:id="1006909045">
      <w:bodyDiv w:val="1"/>
      <w:marLeft w:val="0"/>
      <w:marRight w:val="0"/>
      <w:marTop w:val="0"/>
      <w:marBottom w:val="0"/>
      <w:divBdr>
        <w:top w:val="none" w:sz="0" w:space="0" w:color="auto"/>
        <w:left w:val="none" w:sz="0" w:space="0" w:color="auto"/>
        <w:bottom w:val="none" w:sz="0" w:space="0" w:color="auto"/>
        <w:right w:val="none" w:sz="0" w:space="0" w:color="auto"/>
      </w:divBdr>
    </w:div>
    <w:div w:id="1051227888">
      <w:bodyDiv w:val="1"/>
      <w:marLeft w:val="0"/>
      <w:marRight w:val="0"/>
      <w:marTop w:val="0"/>
      <w:marBottom w:val="0"/>
      <w:divBdr>
        <w:top w:val="none" w:sz="0" w:space="0" w:color="auto"/>
        <w:left w:val="none" w:sz="0" w:space="0" w:color="auto"/>
        <w:bottom w:val="none" w:sz="0" w:space="0" w:color="auto"/>
        <w:right w:val="none" w:sz="0" w:space="0" w:color="auto"/>
      </w:divBdr>
      <w:divsChild>
        <w:div w:id="1673795987">
          <w:marLeft w:val="0"/>
          <w:marRight w:val="0"/>
          <w:marTop w:val="0"/>
          <w:marBottom w:val="0"/>
          <w:divBdr>
            <w:top w:val="none" w:sz="0" w:space="0" w:color="auto"/>
            <w:left w:val="none" w:sz="0" w:space="0" w:color="auto"/>
            <w:bottom w:val="none" w:sz="0" w:space="0" w:color="auto"/>
            <w:right w:val="none" w:sz="0" w:space="0" w:color="auto"/>
          </w:divBdr>
        </w:div>
        <w:div w:id="1707293362">
          <w:marLeft w:val="0"/>
          <w:marRight w:val="0"/>
          <w:marTop w:val="0"/>
          <w:marBottom w:val="0"/>
          <w:divBdr>
            <w:top w:val="none" w:sz="0" w:space="0" w:color="auto"/>
            <w:left w:val="none" w:sz="0" w:space="0" w:color="auto"/>
            <w:bottom w:val="none" w:sz="0" w:space="0" w:color="auto"/>
            <w:right w:val="none" w:sz="0" w:space="0" w:color="auto"/>
          </w:divBdr>
        </w:div>
      </w:divsChild>
    </w:div>
    <w:div w:id="1082607082">
      <w:bodyDiv w:val="1"/>
      <w:marLeft w:val="0"/>
      <w:marRight w:val="0"/>
      <w:marTop w:val="0"/>
      <w:marBottom w:val="0"/>
      <w:divBdr>
        <w:top w:val="none" w:sz="0" w:space="0" w:color="auto"/>
        <w:left w:val="none" w:sz="0" w:space="0" w:color="auto"/>
        <w:bottom w:val="none" w:sz="0" w:space="0" w:color="auto"/>
        <w:right w:val="none" w:sz="0" w:space="0" w:color="auto"/>
      </w:divBdr>
      <w:divsChild>
        <w:div w:id="1498037607">
          <w:marLeft w:val="0"/>
          <w:marRight w:val="0"/>
          <w:marTop w:val="0"/>
          <w:marBottom w:val="0"/>
          <w:divBdr>
            <w:top w:val="none" w:sz="0" w:space="0" w:color="auto"/>
            <w:left w:val="none" w:sz="0" w:space="0" w:color="auto"/>
            <w:bottom w:val="none" w:sz="0" w:space="0" w:color="auto"/>
            <w:right w:val="none" w:sz="0" w:space="0" w:color="auto"/>
          </w:divBdr>
          <w:divsChild>
            <w:div w:id="1898935460">
              <w:marLeft w:val="0"/>
              <w:marRight w:val="0"/>
              <w:marTop w:val="0"/>
              <w:marBottom w:val="0"/>
              <w:divBdr>
                <w:top w:val="none" w:sz="0" w:space="0" w:color="auto"/>
                <w:left w:val="none" w:sz="0" w:space="0" w:color="auto"/>
                <w:bottom w:val="none" w:sz="0" w:space="0" w:color="auto"/>
                <w:right w:val="none" w:sz="0" w:space="0" w:color="auto"/>
              </w:divBdr>
              <w:divsChild>
                <w:div w:id="11314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6384">
      <w:bodyDiv w:val="1"/>
      <w:marLeft w:val="0"/>
      <w:marRight w:val="0"/>
      <w:marTop w:val="0"/>
      <w:marBottom w:val="0"/>
      <w:divBdr>
        <w:top w:val="none" w:sz="0" w:space="0" w:color="auto"/>
        <w:left w:val="none" w:sz="0" w:space="0" w:color="auto"/>
        <w:bottom w:val="none" w:sz="0" w:space="0" w:color="auto"/>
        <w:right w:val="none" w:sz="0" w:space="0" w:color="auto"/>
      </w:divBdr>
    </w:div>
    <w:div w:id="1114011544">
      <w:bodyDiv w:val="1"/>
      <w:marLeft w:val="0"/>
      <w:marRight w:val="0"/>
      <w:marTop w:val="0"/>
      <w:marBottom w:val="0"/>
      <w:divBdr>
        <w:top w:val="none" w:sz="0" w:space="0" w:color="auto"/>
        <w:left w:val="none" w:sz="0" w:space="0" w:color="auto"/>
        <w:bottom w:val="none" w:sz="0" w:space="0" w:color="auto"/>
        <w:right w:val="none" w:sz="0" w:space="0" w:color="auto"/>
      </w:divBdr>
      <w:divsChild>
        <w:div w:id="282228767">
          <w:marLeft w:val="0"/>
          <w:marRight w:val="0"/>
          <w:marTop w:val="0"/>
          <w:marBottom w:val="0"/>
          <w:divBdr>
            <w:top w:val="none" w:sz="0" w:space="0" w:color="auto"/>
            <w:left w:val="none" w:sz="0" w:space="0" w:color="auto"/>
            <w:bottom w:val="none" w:sz="0" w:space="0" w:color="auto"/>
            <w:right w:val="none" w:sz="0" w:space="0" w:color="auto"/>
          </w:divBdr>
        </w:div>
        <w:div w:id="339233384">
          <w:marLeft w:val="0"/>
          <w:marRight w:val="0"/>
          <w:marTop w:val="0"/>
          <w:marBottom w:val="0"/>
          <w:divBdr>
            <w:top w:val="none" w:sz="0" w:space="0" w:color="auto"/>
            <w:left w:val="none" w:sz="0" w:space="0" w:color="auto"/>
            <w:bottom w:val="none" w:sz="0" w:space="0" w:color="auto"/>
            <w:right w:val="none" w:sz="0" w:space="0" w:color="auto"/>
          </w:divBdr>
        </w:div>
        <w:div w:id="1604151245">
          <w:marLeft w:val="0"/>
          <w:marRight w:val="0"/>
          <w:marTop w:val="0"/>
          <w:marBottom w:val="0"/>
          <w:divBdr>
            <w:top w:val="none" w:sz="0" w:space="0" w:color="auto"/>
            <w:left w:val="none" w:sz="0" w:space="0" w:color="auto"/>
            <w:bottom w:val="none" w:sz="0" w:space="0" w:color="auto"/>
            <w:right w:val="none" w:sz="0" w:space="0" w:color="auto"/>
          </w:divBdr>
        </w:div>
      </w:divsChild>
    </w:div>
    <w:div w:id="1170678851">
      <w:bodyDiv w:val="1"/>
      <w:marLeft w:val="0"/>
      <w:marRight w:val="0"/>
      <w:marTop w:val="0"/>
      <w:marBottom w:val="0"/>
      <w:divBdr>
        <w:top w:val="none" w:sz="0" w:space="0" w:color="auto"/>
        <w:left w:val="none" w:sz="0" w:space="0" w:color="auto"/>
        <w:bottom w:val="none" w:sz="0" w:space="0" w:color="auto"/>
        <w:right w:val="none" w:sz="0" w:space="0" w:color="auto"/>
      </w:divBdr>
    </w:div>
    <w:div w:id="1175535222">
      <w:bodyDiv w:val="1"/>
      <w:marLeft w:val="0"/>
      <w:marRight w:val="0"/>
      <w:marTop w:val="0"/>
      <w:marBottom w:val="0"/>
      <w:divBdr>
        <w:top w:val="none" w:sz="0" w:space="0" w:color="auto"/>
        <w:left w:val="none" w:sz="0" w:space="0" w:color="auto"/>
        <w:bottom w:val="none" w:sz="0" w:space="0" w:color="auto"/>
        <w:right w:val="none" w:sz="0" w:space="0" w:color="auto"/>
      </w:divBdr>
    </w:div>
    <w:div w:id="1257444558">
      <w:bodyDiv w:val="1"/>
      <w:marLeft w:val="0"/>
      <w:marRight w:val="0"/>
      <w:marTop w:val="0"/>
      <w:marBottom w:val="0"/>
      <w:divBdr>
        <w:top w:val="none" w:sz="0" w:space="0" w:color="auto"/>
        <w:left w:val="none" w:sz="0" w:space="0" w:color="auto"/>
        <w:bottom w:val="none" w:sz="0" w:space="0" w:color="auto"/>
        <w:right w:val="none" w:sz="0" w:space="0" w:color="auto"/>
      </w:divBdr>
    </w:div>
    <w:div w:id="1326974473">
      <w:bodyDiv w:val="1"/>
      <w:marLeft w:val="0"/>
      <w:marRight w:val="0"/>
      <w:marTop w:val="0"/>
      <w:marBottom w:val="0"/>
      <w:divBdr>
        <w:top w:val="none" w:sz="0" w:space="0" w:color="auto"/>
        <w:left w:val="none" w:sz="0" w:space="0" w:color="auto"/>
        <w:bottom w:val="none" w:sz="0" w:space="0" w:color="auto"/>
        <w:right w:val="none" w:sz="0" w:space="0" w:color="auto"/>
      </w:divBdr>
    </w:div>
    <w:div w:id="1351450324">
      <w:bodyDiv w:val="1"/>
      <w:marLeft w:val="0"/>
      <w:marRight w:val="0"/>
      <w:marTop w:val="0"/>
      <w:marBottom w:val="0"/>
      <w:divBdr>
        <w:top w:val="none" w:sz="0" w:space="0" w:color="auto"/>
        <w:left w:val="none" w:sz="0" w:space="0" w:color="auto"/>
        <w:bottom w:val="none" w:sz="0" w:space="0" w:color="auto"/>
        <w:right w:val="none" w:sz="0" w:space="0" w:color="auto"/>
      </w:divBdr>
    </w:div>
    <w:div w:id="1377779824">
      <w:bodyDiv w:val="1"/>
      <w:marLeft w:val="0"/>
      <w:marRight w:val="0"/>
      <w:marTop w:val="0"/>
      <w:marBottom w:val="0"/>
      <w:divBdr>
        <w:top w:val="none" w:sz="0" w:space="0" w:color="auto"/>
        <w:left w:val="none" w:sz="0" w:space="0" w:color="auto"/>
        <w:bottom w:val="none" w:sz="0" w:space="0" w:color="auto"/>
        <w:right w:val="none" w:sz="0" w:space="0" w:color="auto"/>
      </w:divBdr>
      <w:divsChild>
        <w:div w:id="295180248">
          <w:marLeft w:val="0"/>
          <w:marRight w:val="0"/>
          <w:marTop w:val="0"/>
          <w:marBottom w:val="0"/>
          <w:divBdr>
            <w:top w:val="none" w:sz="0" w:space="0" w:color="auto"/>
            <w:left w:val="none" w:sz="0" w:space="0" w:color="auto"/>
            <w:bottom w:val="none" w:sz="0" w:space="0" w:color="auto"/>
            <w:right w:val="none" w:sz="0" w:space="0" w:color="auto"/>
          </w:divBdr>
          <w:divsChild>
            <w:div w:id="1329479668">
              <w:marLeft w:val="0"/>
              <w:marRight w:val="0"/>
              <w:marTop w:val="0"/>
              <w:marBottom w:val="0"/>
              <w:divBdr>
                <w:top w:val="none" w:sz="0" w:space="0" w:color="auto"/>
                <w:left w:val="none" w:sz="0" w:space="0" w:color="auto"/>
                <w:bottom w:val="none" w:sz="0" w:space="0" w:color="auto"/>
                <w:right w:val="none" w:sz="0" w:space="0" w:color="auto"/>
              </w:divBdr>
              <w:divsChild>
                <w:div w:id="1936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02056">
      <w:bodyDiv w:val="1"/>
      <w:marLeft w:val="0"/>
      <w:marRight w:val="0"/>
      <w:marTop w:val="0"/>
      <w:marBottom w:val="0"/>
      <w:divBdr>
        <w:top w:val="none" w:sz="0" w:space="0" w:color="auto"/>
        <w:left w:val="none" w:sz="0" w:space="0" w:color="auto"/>
        <w:bottom w:val="none" w:sz="0" w:space="0" w:color="auto"/>
        <w:right w:val="none" w:sz="0" w:space="0" w:color="auto"/>
      </w:divBdr>
      <w:divsChild>
        <w:div w:id="1346906140">
          <w:marLeft w:val="0"/>
          <w:marRight w:val="0"/>
          <w:marTop w:val="0"/>
          <w:marBottom w:val="0"/>
          <w:divBdr>
            <w:top w:val="none" w:sz="0" w:space="0" w:color="auto"/>
            <w:left w:val="none" w:sz="0" w:space="0" w:color="auto"/>
            <w:bottom w:val="none" w:sz="0" w:space="0" w:color="auto"/>
            <w:right w:val="none" w:sz="0" w:space="0" w:color="auto"/>
          </w:divBdr>
        </w:div>
        <w:div w:id="1628391384">
          <w:marLeft w:val="0"/>
          <w:marRight w:val="0"/>
          <w:marTop w:val="0"/>
          <w:marBottom w:val="0"/>
          <w:divBdr>
            <w:top w:val="none" w:sz="0" w:space="0" w:color="auto"/>
            <w:left w:val="none" w:sz="0" w:space="0" w:color="auto"/>
            <w:bottom w:val="none" w:sz="0" w:space="0" w:color="auto"/>
            <w:right w:val="none" w:sz="0" w:space="0" w:color="auto"/>
          </w:divBdr>
        </w:div>
      </w:divsChild>
    </w:div>
    <w:div w:id="1441997205">
      <w:bodyDiv w:val="1"/>
      <w:marLeft w:val="0"/>
      <w:marRight w:val="0"/>
      <w:marTop w:val="0"/>
      <w:marBottom w:val="0"/>
      <w:divBdr>
        <w:top w:val="none" w:sz="0" w:space="0" w:color="auto"/>
        <w:left w:val="none" w:sz="0" w:space="0" w:color="auto"/>
        <w:bottom w:val="none" w:sz="0" w:space="0" w:color="auto"/>
        <w:right w:val="none" w:sz="0" w:space="0" w:color="auto"/>
      </w:divBdr>
      <w:divsChild>
        <w:div w:id="1815179025">
          <w:marLeft w:val="0"/>
          <w:marRight w:val="0"/>
          <w:marTop w:val="0"/>
          <w:marBottom w:val="0"/>
          <w:divBdr>
            <w:top w:val="none" w:sz="0" w:space="0" w:color="auto"/>
            <w:left w:val="none" w:sz="0" w:space="0" w:color="auto"/>
            <w:bottom w:val="none" w:sz="0" w:space="0" w:color="auto"/>
            <w:right w:val="none" w:sz="0" w:space="0" w:color="auto"/>
          </w:divBdr>
        </w:div>
        <w:div w:id="2029718274">
          <w:marLeft w:val="0"/>
          <w:marRight w:val="0"/>
          <w:marTop w:val="0"/>
          <w:marBottom w:val="0"/>
          <w:divBdr>
            <w:top w:val="none" w:sz="0" w:space="0" w:color="auto"/>
            <w:left w:val="none" w:sz="0" w:space="0" w:color="auto"/>
            <w:bottom w:val="none" w:sz="0" w:space="0" w:color="auto"/>
            <w:right w:val="none" w:sz="0" w:space="0" w:color="auto"/>
          </w:divBdr>
        </w:div>
      </w:divsChild>
    </w:div>
    <w:div w:id="1454396289">
      <w:bodyDiv w:val="1"/>
      <w:marLeft w:val="0"/>
      <w:marRight w:val="0"/>
      <w:marTop w:val="0"/>
      <w:marBottom w:val="0"/>
      <w:divBdr>
        <w:top w:val="none" w:sz="0" w:space="0" w:color="auto"/>
        <w:left w:val="none" w:sz="0" w:space="0" w:color="auto"/>
        <w:bottom w:val="none" w:sz="0" w:space="0" w:color="auto"/>
        <w:right w:val="none" w:sz="0" w:space="0" w:color="auto"/>
      </w:divBdr>
    </w:div>
    <w:div w:id="1461220478">
      <w:bodyDiv w:val="1"/>
      <w:marLeft w:val="0"/>
      <w:marRight w:val="0"/>
      <w:marTop w:val="0"/>
      <w:marBottom w:val="0"/>
      <w:divBdr>
        <w:top w:val="none" w:sz="0" w:space="0" w:color="auto"/>
        <w:left w:val="none" w:sz="0" w:space="0" w:color="auto"/>
        <w:bottom w:val="none" w:sz="0" w:space="0" w:color="auto"/>
        <w:right w:val="none" w:sz="0" w:space="0" w:color="auto"/>
      </w:divBdr>
    </w:div>
    <w:div w:id="1462262819">
      <w:bodyDiv w:val="1"/>
      <w:marLeft w:val="0"/>
      <w:marRight w:val="0"/>
      <w:marTop w:val="0"/>
      <w:marBottom w:val="0"/>
      <w:divBdr>
        <w:top w:val="none" w:sz="0" w:space="0" w:color="auto"/>
        <w:left w:val="none" w:sz="0" w:space="0" w:color="auto"/>
        <w:bottom w:val="none" w:sz="0" w:space="0" w:color="auto"/>
        <w:right w:val="none" w:sz="0" w:space="0" w:color="auto"/>
      </w:divBdr>
    </w:div>
    <w:div w:id="1503468009">
      <w:bodyDiv w:val="1"/>
      <w:marLeft w:val="0"/>
      <w:marRight w:val="0"/>
      <w:marTop w:val="0"/>
      <w:marBottom w:val="0"/>
      <w:divBdr>
        <w:top w:val="none" w:sz="0" w:space="0" w:color="auto"/>
        <w:left w:val="none" w:sz="0" w:space="0" w:color="auto"/>
        <w:bottom w:val="none" w:sz="0" w:space="0" w:color="auto"/>
        <w:right w:val="none" w:sz="0" w:space="0" w:color="auto"/>
      </w:divBdr>
    </w:div>
    <w:div w:id="1508057633">
      <w:bodyDiv w:val="1"/>
      <w:marLeft w:val="0"/>
      <w:marRight w:val="0"/>
      <w:marTop w:val="0"/>
      <w:marBottom w:val="0"/>
      <w:divBdr>
        <w:top w:val="none" w:sz="0" w:space="0" w:color="auto"/>
        <w:left w:val="none" w:sz="0" w:space="0" w:color="auto"/>
        <w:bottom w:val="none" w:sz="0" w:space="0" w:color="auto"/>
        <w:right w:val="none" w:sz="0" w:space="0" w:color="auto"/>
      </w:divBdr>
    </w:div>
    <w:div w:id="1551112195">
      <w:bodyDiv w:val="1"/>
      <w:marLeft w:val="0"/>
      <w:marRight w:val="0"/>
      <w:marTop w:val="0"/>
      <w:marBottom w:val="0"/>
      <w:divBdr>
        <w:top w:val="none" w:sz="0" w:space="0" w:color="auto"/>
        <w:left w:val="none" w:sz="0" w:space="0" w:color="auto"/>
        <w:bottom w:val="none" w:sz="0" w:space="0" w:color="auto"/>
        <w:right w:val="none" w:sz="0" w:space="0" w:color="auto"/>
      </w:divBdr>
    </w:div>
    <w:div w:id="1560163662">
      <w:bodyDiv w:val="1"/>
      <w:marLeft w:val="0"/>
      <w:marRight w:val="0"/>
      <w:marTop w:val="0"/>
      <w:marBottom w:val="0"/>
      <w:divBdr>
        <w:top w:val="none" w:sz="0" w:space="0" w:color="auto"/>
        <w:left w:val="none" w:sz="0" w:space="0" w:color="auto"/>
        <w:bottom w:val="none" w:sz="0" w:space="0" w:color="auto"/>
        <w:right w:val="none" w:sz="0" w:space="0" w:color="auto"/>
      </w:divBdr>
    </w:div>
    <w:div w:id="1560676644">
      <w:bodyDiv w:val="1"/>
      <w:marLeft w:val="0"/>
      <w:marRight w:val="0"/>
      <w:marTop w:val="0"/>
      <w:marBottom w:val="0"/>
      <w:divBdr>
        <w:top w:val="none" w:sz="0" w:space="0" w:color="auto"/>
        <w:left w:val="none" w:sz="0" w:space="0" w:color="auto"/>
        <w:bottom w:val="none" w:sz="0" w:space="0" w:color="auto"/>
        <w:right w:val="none" w:sz="0" w:space="0" w:color="auto"/>
      </w:divBdr>
    </w:div>
    <w:div w:id="1592928124">
      <w:bodyDiv w:val="1"/>
      <w:marLeft w:val="0"/>
      <w:marRight w:val="0"/>
      <w:marTop w:val="0"/>
      <w:marBottom w:val="0"/>
      <w:divBdr>
        <w:top w:val="none" w:sz="0" w:space="0" w:color="auto"/>
        <w:left w:val="none" w:sz="0" w:space="0" w:color="auto"/>
        <w:bottom w:val="none" w:sz="0" w:space="0" w:color="auto"/>
        <w:right w:val="none" w:sz="0" w:space="0" w:color="auto"/>
      </w:divBdr>
    </w:div>
    <w:div w:id="1594900230">
      <w:bodyDiv w:val="1"/>
      <w:marLeft w:val="0"/>
      <w:marRight w:val="0"/>
      <w:marTop w:val="0"/>
      <w:marBottom w:val="0"/>
      <w:divBdr>
        <w:top w:val="none" w:sz="0" w:space="0" w:color="auto"/>
        <w:left w:val="none" w:sz="0" w:space="0" w:color="auto"/>
        <w:bottom w:val="none" w:sz="0" w:space="0" w:color="auto"/>
        <w:right w:val="none" w:sz="0" w:space="0" w:color="auto"/>
      </w:divBdr>
    </w:div>
    <w:div w:id="1645547129">
      <w:bodyDiv w:val="1"/>
      <w:marLeft w:val="0"/>
      <w:marRight w:val="0"/>
      <w:marTop w:val="0"/>
      <w:marBottom w:val="0"/>
      <w:divBdr>
        <w:top w:val="none" w:sz="0" w:space="0" w:color="auto"/>
        <w:left w:val="none" w:sz="0" w:space="0" w:color="auto"/>
        <w:bottom w:val="none" w:sz="0" w:space="0" w:color="auto"/>
        <w:right w:val="none" w:sz="0" w:space="0" w:color="auto"/>
      </w:divBdr>
      <w:divsChild>
        <w:div w:id="1160191851">
          <w:marLeft w:val="0"/>
          <w:marRight w:val="0"/>
          <w:marTop w:val="0"/>
          <w:marBottom w:val="0"/>
          <w:divBdr>
            <w:top w:val="none" w:sz="0" w:space="0" w:color="auto"/>
            <w:left w:val="none" w:sz="0" w:space="0" w:color="auto"/>
            <w:bottom w:val="none" w:sz="0" w:space="0" w:color="auto"/>
            <w:right w:val="none" w:sz="0" w:space="0" w:color="auto"/>
          </w:divBdr>
          <w:divsChild>
            <w:div w:id="143548598">
              <w:marLeft w:val="0"/>
              <w:marRight w:val="0"/>
              <w:marTop w:val="0"/>
              <w:marBottom w:val="0"/>
              <w:divBdr>
                <w:top w:val="none" w:sz="0" w:space="0" w:color="auto"/>
                <w:left w:val="none" w:sz="0" w:space="0" w:color="auto"/>
                <w:bottom w:val="none" w:sz="0" w:space="0" w:color="auto"/>
                <w:right w:val="none" w:sz="0" w:space="0" w:color="auto"/>
              </w:divBdr>
              <w:divsChild>
                <w:div w:id="143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68105">
      <w:bodyDiv w:val="1"/>
      <w:marLeft w:val="0"/>
      <w:marRight w:val="0"/>
      <w:marTop w:val="0"/>
      <w:marBottom w:val="0"/>
      <w:divBdr>
        <w:top w:val="none" w:sz="0" w:space="0" w:color="auto"/>
        <w:left w:val="none" w:sz="0" w:space="0" w:color="auto"/>
        <w:bottom w:val="none" w:sz="0" w:space="0" w:color="auto"/>
        <w:right w:val="none" w:sz="0" w:space="0" w:color="auto"/>
      </w:divBdr>
    </w:div>
    <w:div w:id="1672755353">
      <w:bodyDiv w:val="1"/>
      <w:marLeft w:val="0"/>
      <w:marRight w:val="0"/>
      <w:marTop w:val="0"/>
      <w:marBottom w:val="0"/>
      <w:divBdr>
        <w:top w:val="none" w:sz="0" w:space="0" w:color="auto"/>
        <w:left w:val="none" w:sz="0" w:space="0" w:color="auto"/>
        <w:bottom w:val="none" w:sz="0" w:space="0" w:color="auto"/>
        <w:right w:val="none" w:sz="0" w:space="0" w:color="auto"/>
      </w:divBdr>
    </w:div>
    <w:div w:id="1700811732">
      <w:bodyDiv w:val="1"/>
      <w:marLeft w:val="0"/>
      <w:marRight w:val="0"/>
      <w:marTop w:val="0"/>
      <w:marBottom w:val="0"/>
      <w:divBdr>
        <w:top w:val="none" w:sz="0" w:space="0" w:color="auto"/>
        <w:left w:val="none" w:sz="0" w:space="0" w:color="auto"/>
        <w:bottom w:val="none" w:sz="0" w:space="0" w:color="auto"/>
        <w:right w:val="none" w:sz="0" w:space="0" w:color="auto"/>
      </w:divBdr>
    </w:div>
    <w:div w:id="1796216006">
      <w:bodyDiv w:val="1"/>
      <w:marLeft w:val="0"/>
      <w:marRight w:val="0"/>
      <w:marTop w:val="0"/>
      <w:marBottom w:val="0"/>
      <w:divBdr>
        <w:top w:val="none" w:sz="0" w:space="0" w:color="auto"/>
        <w:left w:val="none" w:sz="0" w:space="0" w:color="auto"/>
        <w:bottom w:val="none" w:sz="0" w:space="0" w:color="auto"/>
        <w:right w:val="none" w:sz="0" w:space="0" w:color="auto"/>
      </w:divBdr>
    </w:div>
    <w:div w:id="1809737196">
      <w:bodyDiv w:val="1"/>
      <w:marLeft w:val="0"/>
      <w:marRight w:val="0"/>
      <w:marTop w:val="0"/>
      <w:marBottom w:val="0"/>
      <w:divBdr>
        <w:top w:val="none" w:sz="0" w:space="0" w:color="auto"/>
        <w:left w:val="none" w:sz="0" w:space="0" w:color="auto"/>
        <w:bottom w:val="none" w:sz="0" w:space="0" w:color="auto"/>
        <w:right w:val="none" w:sz="0" w:space="0" w:color="auto"/>
      </w:divBdr>
    </w:div>
    <w:div w:id="1814103298">
      <w:bodyDiv w:val="1"/>
      <w:marLeft w:val="0"/>
      <w:marRight w:val="0"/>
      <w:marTop w:val="0"/>
      <w:marBottom w:val="0"/>
      <w:divBdr>
        <w:top w:val="none" w:sz="0" w:space="0" w:color="auto"/>
        <w:left w:val="none" w:sz="0" w:space="0" w:color="auto"/>
        <w:bottom w:val="none" w:sz="0" w:space="0" w:color="auto"/>
        <w:right w:val="none" w:sz="0" w:space="0" w:color="auto"/>
      </w:divBdr>
      <w:divsChild>
        <w:div w:id="594049389">
          <w:marLeft w:val="0"/>
          <w:marRight w:val="0"/>
          <w:marTop w:val="0"/>
          <w:marBottom w:val="0"/>
          <w:divBdr>
            <w:top w:val="none" w:sz="0" w:space="0" w:color="auto"/>
            <w:left w:val="none" w:sz="0" w:space="0" w:color="auto"/>
            <w:bottom w:val="none" w:sz="0" w:space="0" w:color="auto"/>
            <w:right w:val="none" w:sz="0" w:space="0" w:color="auto"/>
          </w:divBdr>
        </w:div>
        <w:div w:id="1904564364">
          <w:marLeft w:val="0"/>
          <w:marRight w:val="0"/>
          <w:marTop w:val="0"/>
          <w:marBottom w:val="0"/>
          <w:divBdr>
            <w:top w:val="none" w:sz="0" w:space="0" w:color="auto"/>
            <w:left w:val="none" w:sz="0" w:space="0" w:color="auto"/>
            <w:bottom w:val="none" w:sz="0" w:space="0" w:color="auto"/>
            <w:right w:val="none" w:sz="0" w:space="0" w:color="auto"/>
          </w:divBdr>
        </w:div>
      </w:divsChild>
    </w:div>
    <w:div w:id="1814826995">
      <w:bodyDiv w:val="1"/>
      <w:marLeft w:val="0"/>
      <w:marRight w:val="0"/>
      <w:marTop w:val="0"/>
      <w:marBottom w:val="0"/>
      <w:divBdr>
        <w:top w:val="none" w:sz="0" w:space="0" w:color="auto"/>
        <w:left w:val="none" w:sz="0" w:space="0" w:color="auto"/>
        <w:bottom w:val="none" w:sz="0" w:space="0" w:color="auto"/>
        <w:right w:val="none" w:sz="0" w:space="0" w:color="auto"/>
      </w:divBdr>
    </w:div>
    <w:div w:id="1816683765">
      <w:bodyDiv w:val="1"/>
      <w:marLeft w:val="0"/>
      <w:marRight w:val="0"/>
      <w:marTop w:val="0"/>
      <w:marBottom w:val="0"/>
      <w:divBdr>
        <w:top w:val="none" w:sz="0" w:space="0" w:color="auto"/>
        <w:left w:val="none" w:sz="0" w:space="0" w:color="auto"/>
        <w:bottom w:val="none" w:sz="0" w:space="0" w:color="auto"/>
        <w:right w:val="none" w:sz="0" w:space="0" w:color="auto"/>
      </w:divBdr>
    </w:div>
    <w:div w:id="1816951918">
      <w:bodyDiv w:val="1"/>
      <w:marLeft w:val="0"/>
      <w:marRight w:val="0"/>
      <w:marTop w:val="0"/>
      <w:marBottom w:val="0"/>
      <w:divBdr>
        <w:top w:val="none" w:sz="0" w:space="0" w:color="auto"/>
        <w:left w:val="none" w:sz="0" w:space="0" w:color="auto"/>
        <w:bottom w:val="none" w:sz="0" w:space="0" w:color="auto"/>
        <w:right w:val="none" w:sz="0" w:space="0" w:color="auto"/>
      </w:divBdr>
    </w:div>
    <w:div w:id="1827814937">
      <w:bodyDiv w:val="1"/>
      <w:marLeft w:val="0"/>
      <w:marRight w:val="0"/>
      <w:marTop w:val="0"/>
      <w:marBottom w:val="0"/>
      <w:divBdr>
        <w:top w:val="none" w:sz="0" w:space="0" w:color="auto"/>
        <w:left w:val="none" w:sz="0" w:space="0" w:color="auto"/>
        <w:bottom w:val="none" w:sz="0" w:space="0" w:color="auto"/>
        <w:right w:val="none" w:sz="0" w:space="0" w:color="auto"/>
      </w:divBdr>
      <w:divsChild>
        <w:div w:id="1750038342">
          <w:marLeft w:val="0"/>
          <w:marRight w:val="0"/>
          <w:marTop w:val="0"/>
          <w:marBottom w:val="0"/>
          <w:divBdr>
            <w:top w:val="none" w:sz="0" w:space="0" w:color="auto"/>
            <w:left w:val="none" w:sz="0" w:space="0" w:color="auto"/>
            <w:bottom w:val="none" w:sz="0" w:space="0" w:color="auto"/>
            <w:right w:val="none" w:sz="0" w:space="0" w:color="auto"/>
          </w:divBdr>
        </w:div>
        <w:div w:id="1752240652">
          <w:marLeft w:val="0"/>
          <w:marRight w:val="0"/>
          <w:marTop w:val="0"/>
          <w:marBottom w:val="0"/>
          <w:divBdr>
            <w:top w:val="none" w:sz="0" w:space="0" w:color="auto"/>
            <w:left w:val="none" w:sz="0" w:space="0" w:color="auto"/>
            <w:bottom w:val="none" w:sz="0" w:space="0" w:color="auto"/>
            <w:right w:val="none" w:sz="0" w:space="0" w:color="auto"/>
          </w:divBdr>
        </w:div>
      </w:divsChild>
    </w:div>
    <w:div w:id="1855993725">
      <w:bodyDiv w:val="1"/>
      <w:marLeft w:val="0"/>
      <w:marRight w:val="0"/>
      <w:marTop w:val="0"/>
      <w:marBottom w:val="0"/>
      <w:divBdr>
        <w:top w:val="none" w:sz="0" w:space="0" w:color="auto"/>
        <w:left w:val="none" w:sz="0" w:space="0" w:color="auto"/>
        <w:bottom w:val="none" w:sz="0" w:space="0" w:color="auto"/>
        <w:right w:val="none" w:sz="0" w:space="0" w:color="auto"/>
      </w:divBdr>
    </w:div>
    <w:div w:id="1895891664">
      <w:bodyDiv w:val="1"/>
      <w:marLeft w:val="0"/>
      <w:marRight w:val="0"/>
      <w:marTop w:val="0"/>
      <w:marBottom w:val="0"/>
      <w:divBdr>
        <w:top w:val="none" w:sz="0" w:space="0" w:color="auto"/>
        <w:left w:val="none" w:sz="0" w:space="0" w:color="auto"/>
        <w:bottom w:val="none" w:sz="0" w:space="0" w:color="auto"/>
        <w:right w:val="none" w:sz="0" w:space="0" w:color="auto"/>
      </w:divBdr>
      <w:divsChild>
        <w:div w:id="1413315575">
          <w:marLeft w:val="0"/>
          <w:marRight w:val="0"/>
          <w:marTop w:val="0"/>
          <w:marBottom w:val="0"/>
          <w:divBdr>
            <w:top w:val="none" w:sz="0" w:space="0" w:color="auto"/>
            <w:left w:val="none" w:sz="0" w:space="0" w:color="auto"/>
            <w:bottom w:val="none" w:sz="0" w:space="0" w:color="auto"/>
            <w:right w:val="none" w:sz="0" w:space="0" w:color="auto"/>
          </w:divBdr>
        </w:div>
        <w:div w:id="1587305231">
          <w:marLeft w:val="0"/>
          <w:marRight w:val="0"/>
          <w:marTop w:val="0"/>
          <w:marBottom w:val="0"/>
          <w:divBdr>
            <w:top w:val="none" w:sz="0" w:space="0" w:color="auto"/>
            <w:left w:val="none" w:sz="0" w:space="0" w:color="auto"/>
            <w:bottom w:val="none" w:sz="0" w:space="0" w:color="auto"/>
            <w:right w:val="none" w:sz="0" w:space="0" w:color="auto"/>
          </w:divBdr>
        </w:div>
      </w:divsChild>
    </w:div>
    <w:div w:id="1942713663">
      <w:bodyDiv w:val="1"/>
      <w:marLeft w:val="0"/>
      <w:marRight w:val="0"/>
      <w:marTop w:val="0"/>
      <w:marBottom w:val="0"/>
      <w:divBdr>
        <w:top w:val="none" w:sz="0" w:space="0" w:color="auto"/>
        <w:left w:val="none" w:sz="0" w:space="0" w:color="auto"/>
        <w:bottom w:val="none" w:sz="0" w:space="0" w:color="auto"/>
        <w:right w:val="none" w:sz="0" w:space="0" w:color="auto"/>
      </w:divBdr>
    </w:div>
    <w:div w:id="1950623436">
      <w:bodyDiv w:val="1"/>
      <w:marLeft w:val="0"/>
      <w:marRight w:val="0"/>
      <w:marTop w:val="0"/>
      <w:marBottom w:val="0"/>
      <w:divBdr>
        <w:top w:val="none" w:sz="0" w:space="0" w:color="auto"/>
        <w:left w:val="none" w:sz="0" w:space="0" w:color="auto"/>
        <w:bottom w:val="none" w:sz="0" w:space="0" w:color="auto"/>
        <w:right w:val="none" w:sz="0" w:space="0" w:color="auto"/>
      </w:divBdr>
    </w:div>
    <w:div w:id="1961255194">
      <w:bodyDiv w:val="1"/>
      <w:marLeft w:val="0"/>
      <w:marRight w:val="0"/>
      <w:marTop w:val="0"/>
      <w:marBottom w:val="0"/>
      <w:divBdr>
        <w:top w:val="none" w:sz="0" w:space="0" w:color="auto"/>
        <w:left w:val="none" w:sz="0" w:space="0" w:color="auto"/>
        <w:bottom w:val="none" w:sz="0" w:space="0" w:color="auto"/>
        <w:right w:val="none" w:sz="0" w:space="0" w:color="auto"/>
      </w:divBdr>
    </w:div>
    <w:div w:id="2006400006">
      <w:bodyDiv w:val="1"/>
      <w:marLeft w:val="0"/>
      <w:marRight w:val="0"/>
      <w:marTop w:val="0"/>
      <w:marBottom w:val="0"/>
      <w:divBdr>
        <w:top w:val="none" w:sz="0" w:space="0" w:color="auto"/>
        <w:left w:val="none" w:sz="0" w:space="0" w:color="auto"/>
        <w:bottom w:val="none" w:sz="0" w:space="0" w:color="auto"/>
        <w:right w:val="none" w:sz="0" w:space="0" w:color="auto"/>
      </w:divBdr>
    </w:div>
    <w:div w:id="2014799597">
      <w:bodyDiv w:val="1"/>
      <w:marLeft w:val="0"/>
      <w:marRight w:val="0"/>
      <w:marTop w:val="0"/>
      <w:marBottom w:val="0"/>
      <w:divBdr>
        <w:top w:val="none" w:sz="0" w:space="0" w:color="auto"/>
        <w:left w:val="none" w:sz="0" w:space="0" w:color="auto"/>
        <w:bottom w:val="none" w:sz="0" w:space="0" w:color="auto"/>
        <w:right w:val="none" w:sz="0" w:space="0" w:color="auto"/>
      </w:divBdr>
    </w:div>
    <w:div w:id="2016378115">
      <w:bodyDiv w:val="1"/>
      <w:marLeft w:val="0"/>
      <w:marRight w:val="0"/>
      <w:marTop w:val="0"/>
      <w:marBottom w:val="0"/>
      <w:divBdr>
        <w:top w:val="none" w:sz="0" w:space="0" w:color="auto"/>
        <w:left w:val="none" w:sz="0" w:space="0" w:color="auto"/>
        <w:bottom w:val="none" w:sz="0" w:space="0" w:color="auto"/>
        <w:right w:val="none" w:sz="0" w:space="0" w:color="auto"/>
      </w:divBdr>
    </w:div>
    <w:div w:id="2030448276">
      <w:bodyDiv w:val="1"/>
      <w:marLeft w:val="0"/>
      <w:marRight w:val="0"/>
      <w:marTop w:val="0"/>
      <w:marBottom w:val="0"/>
      <w:divBdr>
        <w:top w:val="none" w:sz="0" w:space="0" w:color="auto"/>
        <w:left w:val="none" w:sz="0" w:space="0" w:color="auto"/>
        <w:bottom w:val="none" w:sz="0" w:space="0" w:color="auto"/>
        <w:right w:val="none" w:sz="0" w:space="0" w:color="auto"/>
      </w:divBdr>
    </w:div>
    <w:div w:id="2046178033">
      <w:bodyDiv w:val="1"/>
      <w:marLeft w:val="0"/>
      <w:marRight w:val="0"/>
      <w:marTop w:val="0"/>
      <w:marBottom w:val="0"/>
      <w:divBdr>
        <w:top w:val="none" w:sz="0" w:space="0" w:color="auto"/>
        <w:left w:val="none" w:sz="0" w:space="0" w:color="auto"/>
        <w:bottom w:val="none" w:sz="0" w:space="0" w:color="auto"/>
        <w:right w:val="none" w:sz="0" w:space="0" w:color="auto"/>
      </w:divBdr>
    </w:div>
    <w:div w:id="2050446781">
      <w:bodyDiv w:val="1"/>
      <w:marLeft w:val="0"/>
      <w:marRight w:val="0"/>
      <w:marTop w:val="0"/>
      <w:marBottom w:val="0"/>
      <w:divBdr>
        <w:top w:val="none" w:sz="0" w:space="0" w:color="auto"/>
        <w:left w:val="none" w:sz="0" w:space="0" w:color="auto"/>
        <w:bottom w:val="none" w:sz="0" w:space="0" w:color="auto"/>
        <w:right w:val="none" w:sz="0" w:space="0" w:color="auto"/>
      </w:divBdr>
    </w:div>
    <w:div w:id="2061585175">
      <w:bodyDiv w:val="1"/>
      <w:marLeft w:val="0"/>
      <w:marRight w:val="0"/>
      <w:marTop w:val="0"/>
      <w:marBottom w:val="0"/>
      <w:divBdr>
        <w:top w:val="none" w:sz="0" w:space="0" w:color="auto"/>
        <w:left w:val="none" w:sz="0" w:space="0" w:color="auto"/>
        <w:bottom w:val="none" w:sz="0" w:space="0" w:color="auto"/>
        <w:right w:val="none" w:sz="0" w:space="0" w:color="auto"/>
      </w:divBdr>
    </w:div>
    <w:div w:id="2115396934">
      <w:bodyDiv w:val="1"/>
      <w:marLeft w:val="0"/>
      <w:marRight w:val="0"/>
      <w:marTop w:val="0"/>
      <w:marBottom w:val="0"/>
      <w:divBdr>
        <w:top w:val="none" w:sz="0" w:space="0" w:color="auto"/>
        <w:left w:val="none" w:sz="0" w:space="0" w:color="auto"/>
        <w:bottom w:val="none" w:sz="0" w:space="0" w:color="auto"/>
        <w:right w:val="none" w:sz="0" w:space="0" w:color="auto"/>
      </w:divBdr>
    </w:div>
    <w:div w:id="2122139173">
      <w:bodyDiv w:val="1"/>
      <w:marLeft w:val="0"/>
      <w:marRight w:val="0"/>
      <w:marTop w:val="0"/>
      <w:marBottom w:val="0"/>
      <w:divBdr>
        <w:top w:val="none" w:sz="0" w:space="0" w:color="auto"/>
        <w:left w:val="none" w:sz="0" w:space="0" w:color="auto"/>
        <w:bottom w:val="none" w:sz="0" w:space="0" w:color="auto"/>
        <w:right w:val="none" w:sz="0" w:space="0" w:color="auto"/>
      </w:divBdr>
      <w:divsChild>
        <w:div w:id="1863936140">
          <w:marLeft w:val="0"/>
          <w:marRight w:val="0"/>
          <w:marTop w:val="0"/>
          <w:marBottom w:val="0"/>
          <w:divBdr>
            <w:top w:val="none" w:sz="0" w:space="0" w:color="auto"/>
            <w:left w:val="none" w:sz="0" w:space="0" w:color="auto"/>
            <w:bottom w:val="none" w:sz="0" w:space="0" w:color="auto"/>
            <w:right w:val="none" w:sz="0" w:space="0" w:color="auto"/>
          </w:divBdr>
        </w:div>
        <w:div w:id="2009208333">
          <w:marLeft w:val="0"/>
          <w:marRight w:val="0"/>
          <w:marTop w:val="0"/>
          <w:marBottom w:val="0"/>
          <w:divBdr>
            <w:top w:val="none" w:sz="0" w:space="0" w:color="auto"/>
            <w:left w:val="none" w:sz="0" w:space="0" w:color="auto"/>
            <w:bottom w:val="none" w:sz="0" w:space="0" w:color="auto"/>
            <w:right w:val="none" w:sz="0" w:space="0" w:color="auto"/>
          </w:divBdr>
        </w:div>
      </w:divsChild>
    </w:div>
    <w:div w:id="2122453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wjgnet.com/1948-9366/full/v12/i2/34.htm" TargetMode="External"/><Relationship Id="rId4" Type="http://schemas.microsoft.com/office/2007/relationships/stylesWithEffects" Target="stylesWithEffects.xml"/><Relationship Id="rId9" Type="http://schemas.openxmlformats.org/officeDocument/2006/relationships/hyperlink" Target="mailto:dhanny.gomez@nuh.nhs.uk"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C124-E428-4295-82BC-9F206F0B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10127</Words>
  <Characters>57724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67716</CharactersWithSpaces>
  <SharedDoc>false</SharedDoc>
  <HLinks>
    <vt:vector size="12" baseType="variant">
      <vt:variant>
        <vt:i4>8060989</vt:i4>
      </vt:variant>
      <vt:variant>
        <vt:i4>3</vt:i4>
      </vt:variant>
      <vt:variant>
        <vt:i4>0</vt:i4>
      </vt:variant>
      <vt:variant>
        <vt:i4>5</vt:i4>
      </vt:variant>
      <vt:variant>
        <vt:lpwstr>https://www.wjgnet.com/1948-9366/full/v12/i2/34.htm</vt:lpwstr>
      </vt:variant>
      <vt:variant>
        <vt:lpwstr/>
      </vt:variant>
      <vt:variant>
        <vt:i4>1769515</vt:i4>
      </vt:variant>
      <vt:variant>
        <vt:i4>0</vt:i4>
      </vt:variant>
      <vt:variant>
        <vt:i4>0</vt:i4>
      </vt:variant>
      <vt:variant>
        <vt:i4>5</vt:i4>
      </vt:variant>
      <vt:variant>
        <vt:lpwstr>mailto:dhanny.gomez@nuh.nhs.uk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Alabraba, Edward</dc:creator>
  <cp:lastModifiedBy>8613716430021</cp:lastModifiedBy>
  <cp:revision>5</cp:revision>
  <dcterms:created xsi:type="dcterms:W3CDTF">2020-01-10T11:24:00Z</dcterms:created>
  <dcterms:modified xsi:type="dcterms:W3CDTF">2020-01-10T11:25:00Z</dcterms:modified>
</cp:coreProperties>
</file>