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4CB72" w14:textId="77777777" w:rsidR="00C6187C" w:rsidRPr="00CE723E" w:rsidRDefault="00C83AF9">
      <w:pPr>
        <w:spacing w:line="360" w:lineRule="auto"/>
        <w:jc w:val="both"/>
      </w:pPr>
      <w:r w:rsidRPr="00CE723E">
        <w:rPr>
          <w:rFonts w:ascii="Book Antiqua" w:eastAsia="Book Antiqua" w:hAnsi="Book Antiqua" w:cs="Book Antiqua"/>
          <w:b/>
          <w:color w:val="000000"/>
        </w:rPr>
        <w:t xml:space="preserve">Name of Journal: </w:t>
      </w:r>
      <w:r w:rsidRPr="00CE723E">
        <w:rPr>
          <w:rFonts w:ascii="Book Antiqua" w:eastAsia="Book Antiqua" w:hAnsi="Book Antiqua" w:cs="Book Antiqua"/>
          <w:i/>
          <w:color w:val="000000"/>
        </w:rPr>
        <w:t>World Journal of Gastrointestinal Oncology</w:t>
      </w:r>
    </w:p>
    <w:p w14:paraId="7C0D918D" w14:textId="77777777" w:rsidR="00C6187C" w:rsidRPr="00CE723E" w:rsidRDefault="00C83AF9">
      <w:pPr>
        <w:spacing w:line="360" w:lineRule="auto"/>
        <w:jc w:val="both"/>
      </w:pPr>
      <w:r w:rsidRPr="00CE723E">
        <w:rPr>
          <w:rFonts w:ascii="Book Antiqua" w:eastAsia="Book Antiqua" w:hAnsi="Book Antiqua" w:cs="Book Antiqua"/>
          <w:b/>
          <w:color w:val="000000"/>
        </w:rPr>
        <w:t xml:space="preserve">Manuscript NO: </w:t>
      </w:r>
      <w:r w:rsidRPr="00CE723E">
        <w:rPr>
          <w:rFonts w:ascii="Book Antiqua" w:eastAsia="Book Antiqua" w:hAnsi="Book Antiqua" w:cs="Book Antiqua"/>
          <w:color w:val="000000"/>
        </w:rPr>
        <w:t>59413</w:t>
      </w:r>
    </w:p>
    <w:p w14:paraId="2F95D6D1" w14:textId="77777777" w:rsidR="00C6187C" w:rsidRPr="00CE723E" w:rsidRDefault="00C83AF9">
      <w:pPr>
        <w:spacing w:line="360" w:lineRule="auto"/>
        <w:jc w:val="both"/>
      </w:pPr>
      <w:r w:rsidRPr="00CE723E">
        <w:rPr>
          <w:rFonts w:ascii="Book Antiqua" w:eastAsia="Book Antiqua" w:hAnsi="Book Antiqua" w:cs="Book Antiqua"/>
          <w:b/>
          <w:color w:val="000000"/>
        </w:rPr>
        <w:t xml:space="preserve">Manuscript Type: </w:t>
      </w:r>
      <w:r w:rsidRPr="00CE723E">
        <w:rPr>
          <w:rFonts w:ascii="Book Antiqua" w:eastAsia="Book Antiqua" w:hAnsi="Book Antiqua" w:cs="Book Antiqua"/>
          <w:color w:val="000000"/>
        </w:rPr>
        <w:t>CASE REPORT</w:t>
      </w:r>
    </w:p>
    <w:p w14:paraId="225EEEDD" w14:textId="77777777" w:rsidR="00C6187C" w:rsidRPr="00CE723E" w:rsidRDefault="00C6187C">
      <w:pPr>
        <w:spacing w:line="360" w:lineRule="auto"/>
        <w:jc w:val="both"/>
      </w:pPr>
    </w:p>
    <w:p w14:paraId="2EFE4D15" w14:textId="77777777" w:rsidR="00C6187C" w:rsidRPr="00CE723E" w:rsidRDefault="00C83AF9">
      <w:pPr>
        <w:spacing w:line="360" w:lineRule="auto"/>
        <w:jc w:val="both"/>
      </w:pPr>
      <w:bookmarkStart w:id="0" w:name="OLE_LINK24"/>
      <w:bookmarkStart w:id="1" w:name="OLE_LINK25"/>
      <w:r w:rsidRPr="00CE723E">
        <w:rPr>
          <w:rFonts w:ascii="Book Antiqua" w:eastAsia="Book Antiqua" w:hAnsi="Book Antiqua" w:cs="Book Antiqua"/>
          <w:b/>
          <w:color w:val="000000"/>
        </w:rPr>
        <w:t>Crohn’s disease with infliximab treatment complicated by rapidly progressing colorectal cancer: A case report</w:t>
      </w:r>
    </w:p>
    <w:bookmarkEnd w:id="0"/>
    <w:bookmarkEnd w:id="1"/>
    <w:p w14:paraId="6CDFEC54" w14:textId="77777777" w:rsidR="00C6187C" w:rsidRPr="00CE723E" w:rsidRDefault="00C6187C">
      <w:pPr>
        <w:spacing w:line="360" w:lineRule="auto"/>
        <w:jc w:val="both"/>
      </w:pPr>
    </w:p>
    <w:p w14:paraId="657A3A37" w14:textId="77777777" w:rsidR="00C6187C" w:rsidRPr="00CE723E" w:rsidRDefault="00C83AF9">
      <w:pPr>
        <w:spacing w:line="360" w:lineRule="auto"/>
        <w:jc w:val="both"/>
      </w:pPr>
      <w:r w:rsidRPr="00CE723E">
        <w:rPr>
          <w:rFonts w:ascii="Book Antiqua" w:eastAsia="Book Antiqua" w:hAnsi="Book Antiqua" w:cs="Book Antiqua"/>
          <w:color w:val="000000"/>
          <w:shd w:val="clear" w:color="auto" w:fill="FFFFFF"/>
        </w:rPr>
        <w:t xml:space="preserve">Xiao L </w:t>
      </w:r>
      <w:r w:rsidRPr="00CE723E">
        <w:rPr>
          <w:rFonts w:ascii="Book Antiqua" w:eastAsia="Book Antiqua" w:hAnsi="Book Antiqua" w:cs="Book Antiqua"/>
          <w:i/>
          <w:iCs/>
          <w:color w:val="000000"/>
          <w:shd w:val="clear" w:color="auto" w:fill="FFFFFF"/>
        </w:rPr>
        <w:t>et al</w:t>
      </w:r>
      <w:r w:rsidRPr="00CE723E">
        <w:rPr>
          <w:rFonts w:ascii="Book Antiqua" w:eastAsia="Book Antiqua" w:hAnsi="Book Antiqua" w:cs="Book Antiqua"/>
          <w:color w:val="000000"/>
          <w:shd w:val="clear" w:color="auto" w:fill="FFFFFF"/>
        </w:rPr>
        <w:t xml:space="preserve">. </w:t>
      </w:r>
      <w:bookmarkStart w:id="2" w:name="OLE_LINK1"/>
      <w:bookmarkStart w:id="3" w:name="OLE_LINK2"/>
      <w:bookmarkStart w:id="4" w:name="OLE_LINK26"/>
      <w:r w:rsidRPr="00CE723E">
        <w:rPr>
          <w:rFonts w:ascii="Book Antiqua" w:eastAsia="Book Antiqua" w:hAnsi="Book Antiqua" w:cs="Book Antiqua"/>
          <w:color w:val="000000"/>
          <w:shd w:val="clear" w:color="auto" w:fill="FFFFFF"/>
        </w:rPr>
        <w:t xml:space="preserve">CD </w:t>
      </w:r>
      <w:proofErr w:type="spellStart"/>
      <w:r w:rsidRPr="00CE723E">
        <w:rPr>
          <w:rFonts w:ascii="Book Antiqua" w:eastAsia="Book Antiqua" w:hAnsi="Book Antiqua" w:cs="Book Antiqua"/>
          <w:color w:val="000000"/>
          <w:shd w:val="clear" w:color="auto" w:fill="FFFFFF"/>
        </w:rPr>
        <w:t>canceration</w:t>
      </w:r>
      <w:proofErr w:type="spellEnd"/>
      <w:r w:rsidRPr="00CE723E">
        <w:rPr>
          <w:rFonts w:ascii="Book Antiqua" w:eastAsia="Book Antiqua" w:hAnsi="Book Antiqua" w:cs="Book Antiqua"/>
          <w:color w:val="000000"/>
          <w:shd w:val="clear" w:color="auto" w:fill="FFFFFF"/>
        </w:rPr>
        <w:t xml:space="preserve"> with infliximab</w:t>
      </w:r>
    </w:p>
    <w:bookmarkEnd w:id="2"/>
    <w:bookmarkEnd w:id="3"/>
    <w:bookmarkEnd w:id="4"/>
    <w:p w14:paraId="1D1838CF" w14:textId="77777777" w:rsidR="00C6187C" w:rsidRPr="00CE723E" w:rsidRDefault="00C6187C">
      <w:pPr>
        <w:spacing w:line="360" w:lineRule="auto"/>
        <w:jc w:val="both"/>
      </w:pPr>
    </w:p>
    <w:p w14:paraId="45481519" w14:textId="77777777" w:rsidR="00C6187C" w:rsidRPr="00CE723E" w:rsidRDefault="00C83AF9">
      <w:pPr>
        <w:spacing w:line="360" w:lineRule="auto"/>
        <w:jc w:val="both"/>
      </w:pPr>
      <w:r w:rsidRPr="00CE723E">
        <w:rPr>
          <w:rFonts w:ascii="Book Antiqua" w:eastAsia="Book Antiqua" w:hAnsi="Book Antiqua" w:cs="Book Antiqua"/>
          <w:color w:val="000000"/>
        </w:rPr>
        <w:t>Lin Xiao, Lie Sun, Kang Zhao, Yi-Sheng Pan</w:t>
      </w:r>
    </w:p>
    <w:p w14:paraId="795E26E3" w14:textId="77777777" w:rsidR="00C6187C" w:rsidRPr="00CE723E" w:rsidRDefault="00C6187C">
      <w:pPr>
        <w:spacing w:line="360" w:lineRule="auto"/>
        <w:jc w:val="both"/>
      </w:pPr>
    </w:p>
    <w:p w14:paraId="2C06C542" w14:textId="77777777" w:rsidR="00C6187C" w:rsidRPr="00CE723E" w:rsidRDefault="00C83AF9">
      <w:pPr>
        <w:spacing w:line="360" w:lineRule="auto"/>
        <w:jc w:val="both"/>
      </w:pPr>
      <w:r w:rsidRPr="00CE723E">
        <w:rPr>
          <w:rFonts w:ascii="Book Antiqua" w:eastAsia="Book Antiqua" w:hAnsi="Book Antiqua" w:cs="Book Antiqua"/>
          <w:b/>
          <w:bCs/>
          <w:color w:val="000000"/>
        </w:rPr>
        <w:t xml:space="preserve">Lin Xiao, Lie Sun, Kang Zhao, Yi-Sheng Pan, </w:t>
      </w:r>
      <w:bookmarkStart w:id="5" w:name="OLE_LINK8"/>
      <w:bookmarkStart w:id="6" w:name="OLE_LINK3"/>
      <w:bookmarkStart w:id="7" w:name="OLE_LINK6"/>
      <w:r w:rsidRPr="00CE723E">
        <w:rPr>
          <w:rFonts w:ascii="Book Antiqua" w:eastAsia="Book Antiqua" w:hAnsi="Book Antiqua" w:cs="Book Antiqua"/>
          <w:color w:val="000000"/>
        </w:rPr>
        <w:t>Department of General Surgery</w:t>
      </w:r>
      <w:bookmarkEnd w:id="5"/>
      <w:bookmarkEnd w:id="6"/>
      <w:bookmarkEnd w:id="7"/>
      <w:r w:rsidRPr="00CE723E">
        <w:rPr>
          <w:rFonts w:ascii="Book Antiqua" w:eastAsia="Book Antiqua" w:hAnsi="Book Antiqua" w:cs="Book Antiqua"/>
          <w:color w:val="000000"/>
        </w:rPr>
        <w:t xml:space="preserve">, </w:t>
      </w:r>
      <w:bookmarkStart w:id="8" w:name="OLE_LINK5"/>
      <w:bookmarkStart w:id="9" w:name="OLE_LINK7"/>
      <w:bookmarkStart w:id="10" w:name="OLE_LINK9"/>
      <w:bookmarkStart w:id="11" w:name="OLE_LINK10"/>
      <w:bookmarkStart w:id="12" w:name="OLE_LINK4"/>
      <w:r w:rsidRPr="00CE723E">
        <w:rPr>
          <w:rFonts w:ascii="Book Antiqua" w:eastAsia="Book Antiqua" w:hAnsi="Book Antiqua" w:cs="Book Antiqua"/>
          <w:color w:val="000000"/>
        </w:rPr>
        <w:t>Peking University First Hospital</w:t>
      </w:r>
      <w:bookmarkEnd w:id="8"/>
      <w:bookmarkEnd w:id="9"/>
      <w:bookmarkEnd w:id="10"/>
      <w:bookmarkEnd w:id="11"/>
      <w:bookmarkEnd w:id="12"/>
      <w:r w:rsidRPr="00CE723E">
        <w:rPr>
          <w:rFonts w:ascii="Book Antiqua" w:eastAsia="Book Antiqua" w:hAnsi="Book Antiqua" w:cs="Book Antiqua"/>
          <w:color w:val="000000"/>
        </w:rPr>
        <w:t>, Beijing 100034, China</w:t>
      </w:r>
    </w:p>
    <w:p w14:paraId="1ACA32F2" w14:textId="77777777" w:rsidR="00C6187C" w:rsidRPr="00CE723E" w:rsidRDefault="00C6187C">
      <w:pPr>
        <w:spacing w:line="360" w:lineRule="auto"/>
        <w:jc w:val="both"/>
      </w:pPr>
    </w:p>
    <w:p w14:paraId="5A1129B5" w14:textId="77777777" w:rsidR="00C6187C" w:rsidRPr="00CE723E" w:rsidRDefault="00C83AF9">
      <w:pPr>
        <w:spacing w:line="360" w:lineRule="auto"/>
        <w:jc w:val="both"/>
      </w:pPr>
      <w:r w:rsidRPr="00CE723E">
        <w:rPr>
          <w:rFonts w:ascii="Book Antiqua" w:eastAsia="Book Antiqua" w:hAnsi="Book Antiqua" w:cs="Book Antiqua"/>
          <w:b/>
          <w:bCs/>
          <w:color w:val="000000"/>
        </w:rPr>
        <w:t xml:space="preserve">Author contributions: </w:t>
      </w:r>
      <w:bookmarkStart w:id="13" w:name="OLE_LINK27"/>
      <w:bookmarkStart w:id="14" w:name="OLE_LINK28"/>
      <w:r w:rsidRPr="00CE723E">
        <w:rPr>
          <w:rFonts w:ascii="Book Antiqua" w:eastAsia="Book Antiqua" w:hAnsi="Book Antiqua" w:cs="Book Antiqua"/>
          <w:color w:val="000000"/>
        </w:rPr>
        <w:t>Xiao L collected patient data and drafting of manuscript; Sun L performed image processing; Zhao K composed manuscript; Pan YS revised and provided recommendation for the manuscript; All authors read and approved the final manuscript.</w:t>
      </w:r>
    </w:p>
    <w:bookmarkEnd w:id="13"/>
    <w:bookmarkEnd w:id="14"/>
    <w:p w14:paraId="5F79DCA5" w14:textId="77777777" w:rsidR="00C6187C" w:rsidRPr="00CE723E" w:rsidRDefault="00C6187C">
      <w:pPr>
        <w:spacing w:line="360" w:lineRule="auto"/>
        <w:jc w:val="both"/>
      </w:pPr>
    </w:p>
    <w:p w14:paraId="61128240" w14:textId="77777777" w:rsidR="00C6187C" w:rsidRPr="00CE723E" w:rsidRDefault="00C83AF9">
      <w:pPr>
        <w:spacing w:line="360" w:lineRule="auto"/>
        <w:jc w:val="both"/>
      </w:pPr>
      <w:r w:rsidRPr="00CE723E">
        <w:rPr>
          <w:rFonts w:ascii="Book Antiqua" w:eastAsia="Book Antiqua" w:hAnsi="Book Antiqua" w:cs="Book Antiqua"/>
          <w:b/>
          <w:bCs/>
          <w:color w:val="000000"/>
        </w:rPr>
        <w:t xml:space="preserve">Corresponding author: Yi-Sheng Pan, MD, Doctor, </w:t>
      </w:r>
      <w:bookmarkStart w:id="15" w:name="OLE_LINK13"/>
      <w:r w:rsidRPr="00CE723E">
        <w:rPr>
          <w:rFonts w:ascii="Book Antiqua" w:eastAsia="Book Antiqua" w:hAnsi="Book Antiqua" w:cs="Book Antiqua"/>
          <w:color w:val="000000"/>
        </w:rPr>
        <w:t>Department of General Surgery</w:t>
      </w:r>
      <w:bookmarkEnd w:id="15"/>
      <w:r w:rsidRPr="00CE723E">
        <w:rPr>
          <w:rFonts w:ascii="Book Antiqua" w:eastAsia="Book Antiqua" w:hAnsi="Book Antiqua" w:cs="Book Antiqua"/>
          <w:color w:val="000000"/>
        </w:rPr>
        <w:t xml:space="preserve">, </w:t>
      </w:r>
      <w:bookmarkStart w:id="16" w:name="OLE_LINK14"/>
      <w:bookmarkStart w:id="17" w:name="OLE_LINK15"/>
      <w:r w:rsidRPr="00CE723E">
        <w:rPr>
          <w:rFonts w:ascii="Book Antiqua" w:eastAsia="Book Antiqua" w:hAnsi="Book Antiqua" w:cs="Book Antiqua"/>
          <w:color w:val="000000"/>
        </w:rPr>
        <w:t>Peking University First Hospital</w:t>
      </w:r>
      <w:bookmarkEnd w:id="16"/>
      <w:bookmarkEnd w:id="17"/>
      <w:r w:rsidRPr="00CE723E">
        <w:rPr>
          <w:rFonts w:ascii="Book Antiqua" w:eastAsia="Book Antiqua" w:hAnsi="Book Antiqua" w:cs="Book Antiqua"/>
          <w:color w:val="000000"/>
        </w:rPr>
        <w:t xml:space="preserve">, </w:t>
      </w:r>
      <w:bookmarkStart w:id="18" w:name="OLE_LINK17"/>
      <w:bookmarkStart w:id="19" w:name="OLE_LINK16"/>
      <w:r w:rsidRPr="00CE723E">
        <w:rPr>
          <w:rFonts w:ascii="Book Antiqua" w:eastAsia="Book Antiqua" w:hAnsi="Book Antiqua" w:cs="Book Antiqua"/>
          <w:color w:val="000000"/>
        </w:rPr>
        <w:t xml:space="preserve">No. 8 </w:t>
      </w:r>
      <w:proofErr w:type="spellStart"/>
      <w:r w:rsidRPr="00CE723E">
        <w:rPr>
          <w:rFonts w:ascii="Book Antiqua" w:eastAsia="Book Antiqua" w:hAnsi="Book Antiqua" w:cs="Book Antiqua"/>
          <w:color w:val="000000"/>
        </w:rPr>
        <w:t>Xishiku</w:t>
      </w:r>
      <w:proofErr w:type="spellEnd"/>
      <w:r w:rsidRPr="00CE723E">
        <w:rPr>
          <w:rFonts w:ascii="Book Antiqua" w:eastAsia="Book Antiqua" w:hAnsi="Book Antiqua" w:cs="Book Antiqua"/>
          <w:color w:val="000000"/>
        </w:rPr>
        <w:t xml:space="preserve"> Street</w:t>
      </w:r>
      <w:bookmarkEnd w:id="18"/>
      <w:bookmarkEnd w:id="19"/>
      <w:r w:rsidRPr="00CE723E">
        <w:rPr>
          <w:rFonts w:ascii="Book Antiqua" w:eastAsia="Book Antiqua" w:hAnsi="Book Antiqua" w:cs="Book Antiqua"/>
          <w:color w:val="000000"/>
        </w:rPr>
        <w:t xml:space="preserve">, Beijing 100034, China. </w:t>
      </w:r>
      <w:bookmarkStart w:id="20" w:name="OLE_LINK11"/>
      <w:bookmarkStart w:id="21" w:name="OLE_LINK12"/>
      <w:r w:rsidRPr="00CE723E">
        <w:rPr>
          <w:rFonts w:ascii="Book Antiqua" w:eastAsia="Book Antiqua" w:hAnsi="Book Antiqua" w:cs="Book Antiqua"/>
          <w:color w:val="000000"/>
        </w:rPr>
        <w:t>bdyypanyisheng@163.com</w:t>
      </w:r>
      <w:bookmarkEnd w:id="20"/>
      <w:bookmarkEnd w:id="21"/>
    </w:p>
    <w:p w14:paraId="1E1BC910" w14:textId="77777777" w:rsidR="00C6187C" w:rsidRPr="00CE723E" w:rsidRDefault="00C6187C">
      <w:pPr>
        <w:spacing w:line="360" w:lineRule="auto"/>
        <w:jc w:val="both"/>
      </w:pPr>
    </w:p>
    <w:p w14:paraId="2AFD2F4C" w14:textId="77777777" w:rsidR="00C6187C" w:rsidRPr="00CE723E" w:rsidRDefault="00C83AF9">
      <w:pPr>
        <w:spacing w:line="360" w:lineRule="auto"/>
        <w:jc w:val="both"/>
      </w:pPr>
      <w:r w:rsidRPr="00CE723E">
        <w:rPr>
          <w:rFonts w:ascii="Book Antiqua" w:eastAsia="Book Antiqua" w:hAnsi="Book Antiqua" w:cs="Book Antiqua"/>
          <w:b/>
          <w:bCs/>
          <w:color w:val="000000"/>
        </w:rPr>
        <w:t xml:space="preserve">Received: </w:t>
      </w:r>
      <w:r w:rsidRPr="00CE723E">
        <w:rPr>
          <w:rFonts w:ascii="Book Antiqua" w:eastAsia="Book Antiqua" w:hAnsi="Book Antiqua" w:cs="Book Antiqua"/>
          <w:color w:val="000000"/>
        </w:rPr>
        <w:t>October 22, 2020</w:t>
      </w:r>
    </w:p>
    <w:p w14:paraId="4E0C5132" w14:textId="77777777" w:rsidR="00C6187C" w:rsidRPr="00CE723E" w:rsidRDefault="00C83AF9">
      <w:pPr>
        <w:spacing w:line="360" w:lineRule="auto"/>
        <w:jc w:val="both"/>
      </w:pPr>
      <w:r w:rsidRPr="00CE723E">
        <w:rPr>
          <w:rFonts w:ascii="Book Antiqua" w:eastAsia="Book Antiqua" w:hAnsi="Book Antiqua" w:cs="Book Antiqua"/>
          <w:b/>
          <w:bCs/>
          <w:color w:val="000000"/>
        </w:rPr>
        <w:t xml:space="preserve">Revised: </w:t>
      </w:r>
      <w:r w:rsidRPr="00CE723E">
        <w:rPr>
          <w:rFonts w:ascii="Book Antiqua" w:hAnsi="Book Antiqua"/>
          <w:color w:val="000000"/>
        </w:rPr>
        <w:t>January 16, 2021</w:t>
      </w:r>
    </w:p>
    <w:p w14:paraId="4993DC28" w14:textId="77777777" w:rsidR="00C6187C" w:rsidRPr="00CE723E" w:rsidRDefault="00C83AF9">
      <w:pPr>
        <w:spacing w:line="360" w:lineRule="auto"/>
        <w:jc w:val="both"/>
      </w:pPr>
      <w:r w:rsidRPr="00CE723E">
        <w:rPr>
          <w:rFonts w:ascii="Book Antiqua" w:eastAsia="Book Antiqua" w:hAnsi="Book Antiqua" w:cs="Book Antiqua"/>
          <w:b/>
          <w:bCs/>
          <w:color w:val="000000"/>
        </w:rPr>
        <w:t xml:space="preserve">Accepted: </w:t>
      </w:r>
      <w:r w:rsidRPr="00CE723E">
        <w:rPr>
          <w:rFonts w:ascii="Book Antiqua" w:eastAsia="Book Antiqua" w:hAnsi="Book Antiqua" w:cs="Book Antiqua"/>
          <w:color w:val="000000"/>
        </w:rPr>
        <w:t>March 7, 2021</w:t>
      </w:r>
    </w:p>
    <w:p w14:paraId="4871C113" w14:textId="77777777" w:rsidR="00C6187C" w:rsidRPr="00CE723E" w:rsidRDefault="00C83AF9">
      <w:pPr>
        <w:spacing w:line="360" w:lineRule="auto"/>
        <w:jc w:val="both"/>
      </w:pPr>
      <w:r w:rsidRPr="00CE723E">
        <w:rPr>
          <w:rFonts w:ascii="Book Antiqua" w:eastAsia="Book Antiqua" w:hAnsi="Book Antiqua" w:cs="Book Antiqua"/>
          <w:b/>
          <w:bCs/>
          <w:color w:val="000000"/>
        </w:rPr>
        <w:t xml:space="preserve">Published online: </w:t>
      </w:r>
      <w:r w:rsidRPr="00CE723E">
        <w:rPr>
          <w:rFonts w:ascii="Book Antiqua" w:eastAsia="Book Antiqua" w:hAnsi="Book Antiqua" w:cs="Book Antiqua" w:hint="eastAsia"/>
          <w:color w:val="000000"/>
        </w:rPr>
        <w:t>April 15, 2021</w:t>
      </w:r>
    </w:p>
    <w:p w14:paraId="4F08C7E0" w14:textId="77777777" w:rsidR="00C6187C" w:rsidRPr="00CE723E" w:rsidRDefault="00C6187C">
      <w:pPr>
        <w:spacing w:line="360" w:lineRule="auto"/>
        <w:jc w:val="both"/>
        <w:sectPr w:rsidR="00C6187C" w:rsidRPr="00CE723E">
          <w:footerReference w:type="default" r:id="rId7"/>
          <w:pgSz w:w="12240" w:h="15840"/>
          <w:pgMar w:top="1440" w:right="1440" w:bottom="1440" w:left="1440" w:header="720" w:footer="720" w:gutter="0"/>
          <w:cols w:space="720"/>
          <w:docGrid w:linePitch="360"/>
        </w:sectPr>
      </w:pPr>
    </w:p>
    <w:p w14:paraId="1EE8AB47" w14:textId="77777777" w:rsidR="00C6187C" w:rsidRPr="00CE723E" w:rsidRDefault="00C83AF9">
      <w:pPr>
        <w:spacing w:line="360" w:lineRule="auto"/>
        <w:jc w:val="both"/>
      </w:pPr>
      <w:r w:rsidRPr="00CE723E">
        <w:rPr>
          <w:rFonts w:ascii="Book Antiqua" w:eastAsia="Book Antiqua" w:hAnsi="Book Antiqua" w:cs="Book Antiqua"/>
          <w:b/>
          <w:color w:val="000000"/>
        </w:rPr>
        <w:lastRenderedPageBreak/>
        <w:t>Abstract</w:t>
      </w:r>
    </w:p>
    <w:p w14:paraId="5EFF8088" w14:textId="77777777" w:rsidR="00C6187C" w:rsidRPr="00CE723E" w:rsidRDefault="00C83AF9">
      <w:pPr>
        <w:spacing w:line="360" w:lineRule="auto"/>
        <w:jc w:val="both"/>
      </w:pPr>
      <w:r w:rsidRPr="00CE723E">
        <w:rPr>
          <w:rFonts w:ascii="Book Antiqua" w:eastAsia="Book Antiqua" w:hAnsi="Book Antiqua" w:cs="Book Antiqua"/>
          <w:color w:val="000000"/>
        </w:rPr>
        <w:t>BACKGROUND</w:t>
      </w:r>
    </w:p>
    <w:p w14:paraId="0AF2D506" w14:textId="77777777" w:rsidR="00C6187C" w:rsidRPr="00CE723E" w:rsidRDefault="00C83AF9">
      <w:pPr>
        <w:spacing w:line="360" w:lineRule="auto"/>
        <w:jc w:val="both"/>
        <w:rPr>
          <w:rFonts w:ascii="Book Antiqua" w:eastAsia="Book Antiqua" w:hAnsi="Book Antiqua" w:cs="Book Antiqua"/>
          <w:color w:val="000000"/>
        </w:rPr>
      </w:pPr>
      <w:bookmarkStart w:id="22" w:name="OLE_LINK29"/>
      <w:bookmarkStart w:id="23" w:name="OLE_LINK30"/>
      <w:r w:rsidRPr="00CE723E">
        <w:rPr>
          <w:rFonts w:ascii="Book Antiqua" w:eastAsia="Book Antiqua" w:hAnsi="Book Antiqua" w:cs="Book Antiqua"/>
          <w:color w:val="000000"/>
        </w:rPr>
        <w:t>Crohn's disease (CD) causes a range of digestive symptoms including recurrent diarrhea, abdominalgia, and flatulence, and severely impacts the quality of life of patients. Infliximab, a monoclonal antibody against tumor necrosis factor alpha, has recently been promoted as a therapeutic treatment for CD, but its safety margins remain uncertain. We report a case of rapidly progressive colorectal cancer that was diagnosed in a patient with CD who had previously been treated with infliximab.</w:t>
      </w:r>
    </w:p>
    <w:bookmarkEnd w:id="22"/>
    <w:bookmarkEnd w:id="23"/>
    <w:p w14:paraId="20E30513" w14:textId="77777777" w:rsidR="00C6187C" w:rsidRPr="00CE723E" w:rsidRDefault="00C6187C">
      <w:pPr>
        <w:spacing w:line="360" w:lineRule="auto"/>
        <w:jc w:val="both"/>
      </w:pPr>
    </w:p>
    <w:p w14:paraId="40465EBA" w14:textId="77777777" w:rsidR="00C6187C" w:rsidRPr="00CE723E" w:rsidRDefault="00C83AF9">
      <w:pPr>
        <w:spacing w:line="360" w:lineRule="auto"/>
        <w:jc w:val="both"/>
      </w:pPr>
      <w:r w:rsidRPr="00CE723E">
        <w:rPr>
          <w:rFonts w:ascii="Book Antiqua" w:eastAsia="Book Antiqua" w:hAnsi="Book Antiqua" w:cs="Book Antiqua"/>
          <w:color w:val="000000"/>
        </w:rPr>
        <w:t>CASE SUMMARY</w:t>
      </w:r>
    </w:p>
    <w:p w14:paraId="66ACE195" w14:textId="77777777" w:rsidR="00C6187C" w:rsidRPr="00CE723E" w:rsidRDefault="00C83AF9">
      <w:pPr>
        <w:spacing w:line="360" w:lineRule="auto"/>
        <w:jc w:val="both"/>
      </w:pPr>
      <w:r w:rsidRPr="00CE723E">
        <w:rPr>
          <w:rFonts w:ascii="Book Antiqua" w:eastAsia="Book Antiqua" w:hAnsi="Book Antiqua" w:cs="Book Antiqua"/>
          <w:color w:val="000000"/>
        </w:rPr>
        <w:t>This case report refers to a 40-year-old male with a 6-year history of CD. The patient underwent transverse colostomy because of inflammatory ileus in 2017. He subsequently received infliximab treatment in 2018. Ten months later, worsening contracture of the transverse colostomy was observed. Imaging tests indicated that the patient may have developed colon cancer with extensive peritoneal implantation. At the same time, colonoscopy revealed a rectal mass and pathological examination indicated well-differentiated adenocarcinoma. Palliative ileostomy was performed to improve defecation in 2019. During the operation, a small nodular mass in the mesentery of the small intestine was identified and pathological examination of the mass revealed advanced adenocarcinoma. The patient was diagnosed with advanced colorectal cancer and administered palliative chemotherapy. He died in June 2020.</w:t>
      </w:r>
    </w:p>
    <w:p w14:paraId="1156ED12" w14:textId="77777777" w:rsidR="00C6187C" w:rsidRPr="00CE723E" w:rsidRDefault="00C6187C">
      <w:pPr>
        <w:spacing w:line="360" w:lineRule="auto"/>
        <w:jc w:val="both"/>
      </w:pPr>
    </w:p>
    <w:p w14:paraId="4ED17A25" w14:textId="77777777" w:rsidR="00C6187C" w:rsidRPr="00CE723E" w:rsidRDefault="00C83AF9">
      <w:pPr>
        <w:spacing w:line="360" w:lineRule="auto"/>
        <w:jc w:val="both"/>
      </w:pPr>
      <w:r w:rsidRPr="00CE723E">
        <w:rPr>
          <w:rFonts w:ascii="Book Antiqua" w:eastAsia="Book Antiqua" w:hAnsi="Book Antiqua" w:cs="Book Antiqua"/>
          <w:color w:val="000000"/>
        </w:rPr>
        <w:t>CONCLUSION</w:t>
      </w:r>
    </w:p>
    <w:p w14:paraId="5547B688" w14:textId="77777777" w:rsidR="00C6187C" w:rsidRPr="00CE723E" w:rsidRDefault="00C83AF9">
      <w:pPr>
        <w:spacing w:line="360" w:lineRule="auto"/>
        <w:jc w:val="both"/>
      </w:pPr>
      <w:bookmarkStart w:id="24" w:name="OLE_LINK32"/>
      <w:bookmarkStart w:id="25" w:name="OLE_LINK31"/>
      <w:r w:rsidRPr="00CE723E">
        <w:rPr>
          <w:rFonts w:ascii="Book Antiqua" w:eastAsia="Book Antiqua" w:hAnsi="Book Antiqua" w:cs="Book Antiqua"/>
          <w:color w:val="000000"/>
        </w:rPr>
        <w:t>We stress the importance of recognizing the possible occurrence of malignance in patients with CD receiving infliximab.</w:t>
      </w:r>
    </w:p>
    <w:bookmarkEnd w:id="24"/>
    <w:bookmarkEnd w:id="25"/>
    <w:p w14:paraId="3B32581F" w14:textId="77777777" w:rsidR="00C6187C" w:rsidRPr="00CE723E" w:rsidRDefault="00C6187C">
      <w:pPr>
        <w:spacing w:line="360" w:lineRule="auto"/>
        <w:jc w:val="both"/>
      </w:pPr>
    </w:p>
    <w:p w14:paraId="156B7980" w14:textId="77777777" w:rsidR="00C6187C" w:rsidRPr="00CE723E" w:rsidRDefault="00C83AF9">
      <w:pPr>
        <w:spacing w:line="360" w:lineRule="auto"/>
        <w:jc w:val="both"/>
      </w:pPr>
      <w:r w:rsidRPr="00CE723E">
        <w:rPr>
          <w:rFonts w:ascii="Book Antiqua" w:eastAsia="Book Antiqua" w:hAnsi="Book Antiqua" w:cs="Book Antiqua"/>
          <w:b/>
          <w:bCs/>
          <w:color w:val="000000"/>
        </w:rPr>
        <w:t xml:space="preserve">Key Words: </w:t>
      </w:r>
      <w:bookmarkStart w:id="26" w:name="OLE_LINK21"/>
      <w:bookmarkStart w:id="27" w:name="OLE_LINK20"/>
      <w:r w:rsidRPr="00CE723E">
        <w:rPr>
          <w:rFonts w:ascii="Book Antiqua" w:eastAsia="Book Antiqua" w:hAnsi="Book Antiqua" w:cs="Book Antiqua"/>
          <w:color w:val="000000"/>
        </w:rPr>
        <w:t>Crohn's disease; Infliximab; Colon cancer; Rectum cancer; Inflammatory bowel disease; Tumor necrosis factor; Case report</w:t>
      </w:r>
    </w:p>
    <w:bookmarkEnd w:id="26"/>
    <w:bookmarkEnd w:id="27"/>
    <w:p w14:paraId="09684399" w14:textId="77777777" w:rsidR="00494001" w:rsidRPr="00CE723E" w:rsidRDefault="00494001" w:rsidP="00494001">
      <w:pPr>
        <w:spacing w:line="360" w:lineRule="auto"/>
        <w:jc w:val="both"/>
        <w:rPr>
          <w:lang w:eastAsia="zh-CN"/>
        </w:rPr>
      </w:pPr>
    </w:p>
    <w:p w14:paraId="7FF5F056" w14:textId="77777777" w:rsidR="00494001" w:rsidRPr="00CE723E" w:rsidRDefault="00494001" w:rsidP="00494001">
      <w:pPr>
        <w:spacing w:line="360" w:lineRule="auto"/>
        <w:jc w:val="both"/>
        <w:rPr>
          <w:rFonts w:ascii="Book Antiqua" w:eastAsia="Book Antiqua" w:hAnsi="Book Antiqua" w:cs="Book Antiqua"/>
          <w:color w:val="000000"/>
        </w:rPr>
      </w:pPr>
      <w:r w:rsidRPr="00CE723E">
        <w:rPr>
          <w:rFonts w:ascii="Book Antiqua" w:eastAsia="Book Antiqua" w:hAnsi="Book Antiqua" w:cs="Book Antiqua" w:hint="eastAsia"/>
          <w:b/>
          <w:color w:val="000000"/>
        </w:rPr>
        <w:lastRenderedPageBreak/>
        <w:t>©</w:t>
      </w:r>
      <w:r w:rsidRPr="00CE723E">
        <w:rPr>
          <w:rFonts w:ascii="Book Antiqua" w:eastAsia="Book Antiqua" w:hAnsi="Book Antiqua" w:cs="Book Antiqua"/>
          <w:b/>
          <w:color w:val="000000"/>
        </w:rPr>
        <w:t>The</w:t>
      </w:r>
      <w:r w:rsidRPr="00CE723E">
        <w:rPr>
          <w:rFonts w:ascii="Book Antiqua" w:eastAsia="Book Antiqua" w:hAnsi="Book Antiqua" w:cs="Book Antiqua"/>
          <w:color w:val="000000"/>
        </w:rPr>
        <w:t xml:space="preserve"> </w:t>
      </w:r>
      <w:r w:rsidRPr="00CE723E">
        <w:rPr>
          <w:rFonts w:ascii="Book Antiqua" w:eastAsia="Book Antiqua" w:hAnsi="Book Antiqua" w:cs="Book Antiqua"/>
          <w:b/>
          <w:color w:val="000000"/>
        </w:rPr>
        <w:t xml:space="preserve">Author(s) 2021. </w:t>
      </w:r>
      <w:r w:rsidRPr="00CE723E">
        <w:rPr>
          <w:rFonts w:ascii="Book Antiqua" w:eastAsia="Book Antiqua" w:hAnsi="Book Antiqua" w:cs="Book Antiqua"/>
          <w:color w:val="000000"/>
        </w:rPr>
        <w:t xml:space="preserve">Published by </w:t>
      </w:r>
      <w:proofErr w:type="spellStart"/>
      <w:r w:rsidRPr="00CE723E">
        <w:rPr>
          <w:rFonts w:ascii="Book Antiqua" w:eastAsia="Book Antiqua" w:hAnsi="Book Antiqua" w:cs="Book Antiqua"/>
          <w:color w:val="000000"/>
        </w:rPr>
        <w:t>Baishideng</w:t>
      </w:r>
      <w:proofErr w:type="spellEnd"/>
      <w:r w:rsidRPr="00CE723E">
        <w:rPr>
          <w:rFonts w:ascii="Book Antiqua" w:eastAsia="Book Antiqua" w:hAnsi="Book Antiqua" w:cs="Book Antiqua"/>
          <w:color w:val="000000"/>
        </w:rPr>
        <w:t xml:space="preserve"> Publishing Group Inc. All rights reserved. </w:t>
      </w:r>
    </w:p>
    <w:p w14:paraId="19121672" w14:textId="77777777" w:rsidR="00494001" w:rsidRPr="00CE723E" w:rsidRDefault="00494001" w:rsidP="00494001">
      <w:pPr>
        <w:spacing w:line="360" w:lineRule="auto"/>
        <w:jc w:val="both"/>
        <w:rPr>
          <w:lang w:eastAsia="zh-CN"/>
        </w:rPr>
      </w:pPr>
    </w:p>
    <w:p w14:paraId="5E2D54A5" w14:textId="68E6650D" w:rsidR="00AB1BAD" w:rsidRPr="00CE723E" w:rsidRDefault="00494001" w:rsidP="00494001">
      <w:pPr>
        <w:spacing w:line="360" w:lineRule="auto"/>
        <w:jc w:val="both"/>
        <w:rPr>
          <w:rFonts w:ascii="Book Antiqua" w:eastAsia="Book Antiqua" w:hAnsi="Book Antiqua" w:cs="Book Antiqua"/>
          <w:color w:val="000000"/>
        </w:rPr>
      </w:pPr>
      <w:r w:rsidRPr="00CE723E">
        <w:rPr>
          <w:rFonts w:ascii="Book Antiqua" w:hAnsi="Book Antiqua" w:cs="Book Antiqua" w:hint="eastAsia"/>
          <w:b/>
          <w:color w:val="000000"/>
          <w:lang w:eastAsia="zh-CN"/>
        </w:rPr>
        <w:t>Citation:</w:t>
      </w:r>
      <w:r w:rsidRPr="00CE723E">
        <w:rPr>
          <w:rFonts w:ascii="Book Antiqua" w:hAnsi="Book Antiqua" w:cs="Book Antiqua" w:hint="eastAsia"/>
          <w:color w:val="000000"/>
          <w:lang w:eastAsia="zh-CN"/>
        </w:rPr>
        <w:t xml:space="preserve"> </w:t>
      </w:r>
      <w:r w:rsidR="00C83AF9" w:rsidRPr="00CE723E">
        <w:rPr>
          <w:rFonts w:ascii="Book Antiqua" w:eastAsia="Book Antiqua" w:hAnsi="Book Antiqua" w:cs="Book Antiqua"/>
          <w:color w:val="000000"/>
        </w:rPr>
        <w:t xml:space="preserve">Xiao L, Sun L, Zhao K, Pan YS. Crohn's disease with infliximab treatment complicated by rapidly progressing colorectal cancer: A case report. </w:t>
      </w:r>
      <w:r w:rsidR="00C83AF9" w:rsidRPr="00CE723E">
        <w:rPr>
          <w:rFonts w:ascii="Book Antiqua" w:eastAsia="Book Antiqua" w:hAnsi="Book Antiqua" w:cs="Book Antiqua"/>
          <w:i/>
          <w:iCs/>
          <w:color w:val="000000"/>
        </w:rPr>
        <w:t xml:space="preserve">World J </w:t>
      </w:r>
      <w:proofErr w:type="spellStart"/>
      <w:r w:rsidR="00C83AF9" w:rsidRPr="00CE723E">
        <w:rPr>
          <w:rFonts w:ascii="Book Antiqua" w:eastAsia="Book Antiqua" w:hAnsi="Book Antiqua" w:cs="Book Antiqua"/>
          <w:i/>
          <w:iCs/>
          <w:color w:val="000000"/>
        </w:rPr>
        <w:t>Gastrointest</w:t>
      </w:r>
      <w:proofErr w:type="spellEnd"/>
      <w:r w:rsidR="00C83AF9" w:rsidRPr="00CE723E">
        <w:rPr>
          <w:rFonts w:ascii="Book Antiqua" w:eastAsia="Book Antiqua" w:hAnsi="Book Antiqua" w:cs="Book Antiqua"/>
          <w:i/>
          <w:iCs/>
          <w:color w:val="000000"/>
        </w:rPr>
        <w:t xml:space="preserve"> Oncol</w:t>
      </w:r>
      <w:r w:rsidR="00C83AF9" w:rsidRPr="00CE723E">
        <w:rPr>
          <w:rFonts w:ascii="Book Antiqua" w:eastAsia="Book Antiqua" w:hAnsi="Book Antiqua" w:cs="Book Antiqua"/>
          <w:color w:val="000000"/>
        </w:rPr>
        <w:t xml:space="preserve"> 2021;</w:t>
      </w:r>
      <w:r w:rsidR="00C83AF9" w:rsidRPr="00CE723E">
        <w:rPr>
          <w:rFonts w:ascii="Book Antiqua" w:eastAsia="Book Antiqua" w:hAnsi="Book Antiqua" w:cs="Book Antiqua" w:hint="eastAsia"/>
          <w:color w:val="000000"/>
        </w:rPr>
        <w:t xml:space="preserve"> 13(4): </w:t>
      </w:r>
      <w:r w:rsidR="00AB1BAD" w:rsidRPr="00CE723E">
        <w:rPr>
          <w:rFonts w:ascii="Book Antiqua" w:eastAsia="Book Antiqua" w:hAnsi="Book Antiqua" w:cs="Book Antiqua"/>
          <w:color w:val="000000"/>
        </w:rPr>
        <w:t>305-311</w:t>
      </w:r>
    </w:p>
    <w:p w14:paraId="22E1A6F0" w14:textId="581F07F3" w:rsidR="00AB1BAD" w:rsidRPr="00CE723E" w:rsidRDefault="00C83AF9" w:rsidP="00494001">
      <w:pPr>
        <w:spacing w:line="360" w:lineRule="auto"/>
        <w:jc w:val="both"/>
        <w:rPr>
          <w:rFonts w:ascii="Book Antiqua" w:eastAsia="Book Antiqua" w:hAnsi="Book Antiqua" w:cs="Book Antiqua"/>
          <w:color w:val="000000"/>
        </w:rPr>
      </w:pPr>
      <w:r w:rsidRPr="00CE723E">
        <w:rPr>
          <w:rFonts w:ascii="Book Antiqua" w:eastAsia="Book Antiqua" w:hAnsi="Book Antiqua" w:cs="Book Antiqua" w:hint="eastAsia"/>
          <w:color w:val="000000"/>
        </w:rPr>
        <w:t>URL: https://www.wjgnet.com/1948-5204/full/v13/i4/</w:t>
      </w:r>
      <w:r w:rsidR="00AB1BAD" w:rsidRPr="00CE723E">
        <w:rPr>
          <w:rFonts w:ascii="Book Antiqua" w:eastAsia="Book Antiqua" w:hAnsi="Book Antiqua" w:cs="Book Antiqua"/>
          <w:color w:val="000000"/>
        </w:rPr>
        <w:t>305</w:t>
      </w:r>
      <w:r w:rsidRPr="00CE723E">
        <w:rPr>
          <w:rFonts w:ascii="Book Antiqua" w:eastAsia="Book Antiqua" w:hAnsi="Book Antiqua" w:cs="Book Antiqua" w:hint="eastAsia"/>
          <w:color w:val="000000"/>
        </w:rPr>
        <w:t xml:space="preserve">.htm  </w:t>
      </w:r>
    </w:p>
    <w:p w14:paraId="25567ECB" w14:textId="1C09CA05" w:rsidR="00C6187C" w:rsidRPr="00CE723E" w:rsidRDefault="00C83AF9" w:rsidP="00494001">
      <w:pPr>
        <w:spacing w:line="360" w:lineRule="auto"/>
        <w:jc w:val="both"/>
      </w:pPr>
      <w:r w:rsidRPr="00CE723E">
        <w:rPr>
          <w:rFonts w:ascii="Book Antiqua" w:eastAsia="Book Antiqua" w:hAnsi="Book Antiqua" w:cs="Book Antiqua" w:hint="eastAsia"/>
          <w:color w:val="000000"/>
        </w:rPr>
        <w:t>DOI: https://dx.doi.org/10.4251/wjgo.v13.i4.</w:t>
      </w:r>
      <w:r w:rsidR="00AB1BAD" w:rsidRPr="00CE723E">
        <w:rPr>
          <w:rFonts w:ascii="Book Antiqua" w:eastAsia="Book Antiqua" w:hAnsi="Book Antiqua" w:cs="Book Antiqua"/>
          <w:color w:val="000000"/>
        </w:rPr>
        <w:t>305</w:t>
      </w:r>
    </w:p>
    <w:p w14:paraId="024AE59A" w14:textId="77777777" w:rsidR="00C6187C" w:rsidRPr="00CE723E" w:rsidRDefault="00C6187C">
      <w:pPr>
        <w:spacing w:line="360" w:lineRule="auto"/>
        <w:jc w:val="both"/>
      </w:pPr>
    </w:p>
    <w:p w14:paraId="0E56ECBC" w14:textId="77777777" w:rsidR="00C6187C" w:rsidRPr="00CE723E" w:rsidRDefault="00C83AF9">
      <w:pPr>
        <w:spacing w:line="360" w:lineRule="auto"/>
        <w:jc w:val="both"/>
      </w:pPr>
      <w:r w:rsidRPr="00CE723E">
        <w:rPr>
          <w:rFonts w:ascii="Book Antiqua" w:eastAsia="Book Antiqua" w:hAnsi="Book Antiqua" w:cs="Book Antiqua"/>
          <w:b/>
          <w:bCs/>
          <w:color w:val="000000"/>
        </w:rPr>
        <w:t xml:space="preserve">Core Tip: </w:t>
      </w:r>
      <w:bookmarkStart w:id="28" w:name="OLE_LINK22"/>
      <w:bookmarkStart w:id="29" w:name="OLE_LINK23"/>
      <w:r w:rsidRPr="00CE723E">
        <w:rPr>
          <w:rFonts w:ascii="Book Antiqua" w:eastAsia="Book Antiqua" w:hAnsi="Book Antiqua" w:cs="Book Antiqua"/>
          <w:color w:val="000000"/>
        </w:rPr>
        <w:t>Crohn’s disease can result in diffuse intestinal lesions, including intestinal edema, stenosis, and even mucosal bleeding, which makes pathological diagnosis difficult. Although tumor necrosis factor alpha inhibitors are efficacious for inflammatory bowel disease, they may contribute to malignancy in particularly susceptible individuals. This case demonstrates that when a patient is receiving long-term treatment with infliximab, it is important to monitor for the development of neoplasia. When neoplasia is found, surgical resection must be performed in time to prevent tumor progression and spread.</w:t>
      </w:r>
    </w:p>
    <w:bookmarkEnd w:id="28"/>
    <w:bookmarkEnd w:id="29"/>
    <w:p w14:paraId="37C4AD16" w14:textId="77777777" w:rsidR="00C6187C" w:rsidRPr="00CE723E" w:rsidRDefault="00C6187C">
      <w:pPr>
        <w:spacing w:line="360" w:lineRule="auto"/>
        <w:jc w:val="both"/>
      </w:pPr>
    </w:p>
    <w:p w14:paraId="0F30E5BC" w14:textId="77777777" w:rsidR="00C6187C" w:rsidRPr="00CE723E" w:rsidRDefault="00C83AF9">
      <w:pPr>
        <w:spacing w:line="360" w:lineRule="auto"/>
        <w:jc w:val="both"/>
      </w:pPr>
      <w:r w:rsidRPr="00CE723E">
        <w:rPr>
          <w:rFonts w:ascii="Book Antiqua" w:eastAsia="Book Antiqua" w:hAnsi="Book Antiqua" w:cs="Book Antiqua"/>
          <w:b/>
          <w:caps/>
          <w:color w:val="000000"/>
          <w:u w:val="single"/>
        </w:rPr>
        <w:br w:type="page"/>
      </w:r>
      <w:r w:rsidRPr="00CE723E">
        <w:rPr>
          <w:rFonts w:ascii="Book Antiqua" w:eastAsia="Book Antiqua" w:hAnsi="Book Antiqua" w:cs="Book Antiqua"/>
          <w:b/>
          <w:caps/>
          <w:color w:val="000000"/>
          <w:u w:val="single"/>
        </w:rPr>
        <w:lastRenderedPageBreak/>
        <w:t>INTRODUCTION</w:t>
      </w:r>
    </w:p>
    <w:p w14:paraId="61EA0E60" w14:textId="77777777" w:rsidR="00C6187C" w:rsidRPr="00CE723E" w:rsidRDefault="00C83AF9">
      <w:pPr>
        <w:spacing w:line="360" w:lineRule="auto"/>
        <w:jc w:val="both"/>
        <w:rPr>
          <w:rFonts w:ascii="Book Antiqua" w:eastAsia="Book Antiqua" w:hAnsi="Book Antiqua" w:cs="Book Antiqua"/>
          <w:color w:val="000000"/>
        </w:rPr>
      </w:pPr>
      <w:r w:rsidRPr="00CE723E">
        <w:rPr>
          <w:rFonts w:ascii="Book Antiqua" w:eastAsia="Book Antiqua" w:hAnsi="Book Antiqua" w:cs="Book Antiqua"/>
          <w:color w:val="000000"/>
        </w:rPr>
        <w:t xml:space="preserve">Tumor necrosis factor (TNF) is mainly produced by the monocyte macrophage system. It is a pro-inflammatory factor that inhibits the apoptosis of inflammatory cells. However, it also induces intestinal epithelial cell apoptosis, destroys the intestinal mucosal barrier, and causes inflammation of the intestinal tract. Crohn's disease (CD) is a non-specific intestinal inflammatory response of unclear etiology. At present, it </w:t>
      </w:r>
      <w:proofErr w:type="gramStart"/>
      <w:r w:rsidRPr="00CE723E">
        <w:rPr>
          <w:rFonts w:ascii="Book Antiqua" w:eastAsia="Book Antiqua" w:hAnsi="Book Antiqua" w:cs="Book Antiqua"/>
          <w:color w:val="000000"/>
        </w:rPr>
        <w:t>is considered to be</w:t>
      </w:r>
      <w:proofErr w:type="gramEnd"/>
      <w:r w:rsidRPr="00CE723E">
        <w:rPr>
          <w:rFonts w:ascii="Book Antiqua" w:eastAsia="Book Antiqua" w:hAnsi="Book Antiqua" w:cs="Book Antiqua"/>
          <w:color w:val="000000"/>
        </w:rPr>
        <w:t xml:space="preserve"> caused by multifactor interactions. Intestinal monocytes in patients with CD express high levels of TNF, and TNF participates in inflammatory damage of the intestinal </w:t>
      </w:r>
      <w:proofErr w:type="gramStart"/>
      <w:r w:rsidRPr="00CE723E">
        <w:rPr>
          <w:rFonts w:ascii="Book Antiqua" w:eastAsia="Book Antiqua" w:hAnsi="Book Antiqua" w:cs="Book Antiqua"/>
          <w:color w:val="000000"/>
        </w:rPr>
        <w:t>mucosa</w:t>
      </w:r>
      <w:r w:rsidRPr="00CE723E">
        <w:rPr>
          <w:rFonts w:ascii="Book Antiqua" w:eastAsia="Book Antiqua" w:hAnsi="Book Antiqua" w:cs="Book Antiqua"/>
          <w:color w:val="000000"/>
          <w:szCs w:val="30"/>
          <w:vertAlign w:val="superscript"/>
        </w:rPr>
        <w:t>[</w:t>
      </w:r>
      <w:proofErr w:type="gramEnd"/>
      <w:r w:rsidRPr="00CE723E">
        <w:rPr>
          <w:rFonts w:ascii="Book Antiqua" w:eastAsia="Book Antiqua" w:hAnsi="Book Antiqua" w:cs="Book Antiqua"/>
          <w:color w:val="000000"/>
          <w:szCs w:val="30"/>
          <w:vertAlign w:val="superscript"/>
        </w:rPr>
        <w:t>1]</w:t>
      </w:r>
      <w:r w:rsidRPr="00CE723E">
        <w:rPr>
          <w:rFonts w:ascii="Book Antiqua" w:eastAsia="Book Antiqua" w:hAnsi="Book Antiqua" w:cs="Book Antiqua"/>
          <w:color w:val="000000"/>
        </w:rPr>
        <w:t xml:space="preserve">. Infliximab, a monoclonal antibody against TNF-α, is used in the clinical treatment of inflammatory bowel disease (IBD). The mechanism of action of anti-TNF therapy in IBD has been previously </w:t>
      </w:r>
      <w:proofErr w:type="gramStart"/>
      <w:r w:rsidRPr="00CE723E">
        <w:rPr>
          <w:rFonts w:ascii="Book Antiqua" w:eastAsia="Book Antiqua" w:hAnsi="Book Antiqua" w:cs="Book Antiqua"/>
          <w:color w:val="000000"/>
        </w:rPr>
        <w:t>reported</w:t>
      </w:r>
      <w:r w:rsidRPr="00CE723E">
        <w:rPr>
          <w:rFonts w:ascii="Book Antiqua" w:eastAsia="Book Antiqua" w:hAnsi="Book Antiqua" w:cs="Book Antiqua"/>
          <w:color w:val="000000"/>
          <w:szCs w:val="30"/>
          <w:vertAlign w:val="superscript"/>
        </w:rPr>
        <w:t>[</w:t>
      </w:r>
      <w:proofErr w:type="gramEnd"/>
      <w:r w:rsidRPr="00CE723E">
        <w:rPr>
          <w:rFonts w:ascii="Book Antiqua" w:eastAsia="Book Antiqua" w:hAnsi="Book Antiqua" w:cs="Book Antiqua"/>
          <w:color w:val="000000"/>
          <w:szCs w:val="30"/>
          <w:vertAlign w:val="superscript"/>
        </w:rPr>
        <w:t>2]</w:t>
      </w:r>
      <w:r w:rsidRPr="00CE723E">
        <w:rPr>
          <w:rFonts w:ascii="Book Antiqua" w:eastAsia="Book Antiqua" w:hAnsi="Book Antiqua" w:cs="Book Antiqua"/>
          <w:color w:val="000000"/>
        </w:rPr>
        <w:t xml:space="preserve">. However, when used in immune-mediated inflammatory diseases, TNF inhibitors are associated with risk of infection and the occurrence of </w:t>
      </w:r>
      <w:proofErr w:type="gramStart"/>
      <w:r w:rsidRPr="00CE723E">
        <w:rPr>
          <w:rFonts w:ascii="Book Antiqua" w:eastAsia="Book Antiqua" w:hAnsi="Book Antiqua" w:cs="Book Antiqua"/>
          <w:color w:val="000000"/>
        </w:rPr>
        <w:t>malignancy</w:t>
      </w:r>
      <w:r w:rsidRPr="00CE723E">
        <w:rPr>
          <w:rFonts w:ascii="Book Antiqua" w:eastAsia="Book Antiqua" w:hAnsi="Book Antiqua" w:cs="Book Antiqua"/>
          <w:color w:val="000000"/>
          <w:szCs w:val="30"/>
          <w:vertAlign w:val="superscript"/>
        </w:rPr>
        <w:t>[</w:t>
      </w:r>
      <w:proofErr w:type="gramEnd"/>
      <w:r w:rsidRPr="00CE723E">
        <w:rPr>
          <w:rFonts w:ascii="Book Antiqua" w:eastAsia="Book Antiqua" w:hAnsi="Book Antiqua" w:cs="Book Antiqua"/>
          <w:color w:val="000000"/>
          <w:szCs w:val="30"/>
          <w:vertAlign w:val="superscript"/>
        </w:rPr>
        <w:t>3]</w:t>
      </w:r>
      <w:r w:rsidRPr="00CE723E">
        <w:rPr>
          <w:rFonts w:ascii="Book Antiqua" w:eastAsia="Book Antiqua" w:hAnsi="Book Antiqua" w:cs="Book Antiqua"/>
          <w:color w:val="000000"/>
        </w:rPr>
        <w:t xml:space="preserve">. The incidence of various types of malignancies, including lung cancer, lymphomas, carcinoma of the small intestine, and hepatocellular carcinoma, have been described in a series of </w:t>
      </w:r>
      <w:proofErr w:type="gramStart"/>
      <w:r w:rsidRPr="00CE723E">
        <w:rPr>
          <w:rFonts w:ascii="Book Antiqua" w:eastAsia="Book Antiqua" w:hAnsi="Book Antiqua" w:cs="Book Antiqua"/>
          <w:color w:val="000000"/>
        </w:rPr>
        <w:t>cases</w:t>
      </w:r>
      <w:r w:rsidRPr="00CE723E">
        <w:rPr>
          <w:rFonts w:ascii="Book Antiqua" w:eastAsia="Book Antiqua" w:hAnsi="Book Antiqua" w:cs="Book Antiqua"/>
          <w:color w:val="000000"/>
          <w:szCs w:val="30"/>
          <w:vertAlign w:val="superscript"/>
        </w:rPr>
        <w:t>[</w:t>
      </w:r>
      <w:proofErr w:type="gramEnd"/>
      <w:r w:rsidRPr="00CE723E">
        <w:rPr>
          <w:rFonts w:ascii="Book Antiqua" w:eastAsia="Book Antiqua" w:hAnsi="Book Antiqua" w:cs="Book Antiqua"/>
          <w:color w:val="000000"/>
          <w:szCs w:val="30"/>
          <w:vertAlign w:val="superscript"/>
        </w:rPr>
        <w:t>4-7]</w:t>
      </w:r>
      <w:r w:rsidRPr="00CE723E">
        <w:rPr>
          <w:rFonts w:ascii="Book Antiqua" w:eastAsia="Book Antiqua" w:hAnsi="Book Antiqua" w:cs="Book Antiqua"/>
          <w:color w:val="000000"/>
        </w:rPr>
        <w:t xml:space="preserve">. Typically, the occurrence of tumors is closely related to the immune system, but it is currently uncertain whether it is immune-mediated therapy or the patient’s disease that causes such malignancies. </w:t>
      </w:r>
    </w:p>
    <w:p w14:paraId="6B3651BD" w14:textId="77777777" w:rsidR="00C6187C" w:rsidRPr="00CE723E" w:rsidRDefault="00C83AF9">
      <w:pPr>
        <w:spacing w:line="360" w:lineRule="auto"/>
        <w:ind w:firstLine="270"/>
        <w:jc w:val="both"/>
      </w:pPr>
      <w:r w:rsidRPr="00CE723E">
        <w:rPr>
          <w:rFonts w:ascii="Book Antiqua" w:eastAsia="Book Antiqua" w:hAnsi="Book Antiqua" w:cs="Book Antiqua"/>
          <w:color w:val="000000"/>
        </w:rPr>
        <w:t>Here, we describe a case of colorectal cancer (CRC) that was diagnosed in a patient with CD who had previously been treated with infliximab.</w:t>
      </w:r>
    </w:p>
    <w:p w14:paraId="1DEAA9D6" w14:textId="77777777" w:rsidR="00C6187C" w:rsidRPr="00CE723E" w:rsidRDefault="00C6187C">
      <w:pPr>
        <w:spacing w:line="360" w:lineRule="auto"/>
        <w:jc w:val="both"/>
      </w:pPr>
    </w:p>
    <w:p w14:paraId="4E82390E" w14:textId="77777777" w:rsidR="00C6187C" w:rsidRPr="00CE723E" w:rsidRDefault="00C83AF9">
      <w:pPr>
        <w:spacing w:line="360" w:lineRule="auto"/>
        <w:jc w:val="both"/>
      </w:pPr>
      <w:r w:rsidRPr="00CE723E">
        <w:rPr>
          <w:rFonts w:ascii="Book Antiqua" w:eastAsia="Book Antiqua" w:hAnsi="Book Antiqua" w:cs="Book Antiqua"/>
          <w:b/>
          <w:caps/>
          <w:color w:val="000000"/>
          <w:u w:val="single"/>
        </w:rPr>
        <w:t>CASE PRESENTATION</w:t>
      </w:r>
    </w:p>
    <w:p w14:paraId="74D39E68" w14:textId="77777777" w:rsidR="00C6187C" w:rsidRPr="00CE723E" w:rsidRDefault="00C83AF9">
      <w:pPr>
        <w:spacing w:line="360" w:lineRule="auto"/>
        <w:jc w:val="both"/>
      </w:pPr>
      <w:r w:rsidRPr="00CE723E">
        <w:rPr>
          <w:rFonts w:ascii="Book Antiqua" w:eastAsia="Book Antiqua" w:hAnsi="Book Antiqua" w:cs="Book Antiqua"/>
          <w:b/>
          <w:i/>
          <w:color w:val="000000"/>
        </w:rPr>
        <w:t>Chief complaints</w:t>
      </w:r>
    </w:p>
    <w:p w14:paraId="7570F131" w14:textId="77777777" w:rsidR="00C6187C" w:rsidRPr="00CE723E" w:rsidRDefault="00C83AF9">
      <w:pPr>
        <w:spacing w:line="360" w:lineRule="auto"/>
        <w:jc w:val="both"/>
      </w:pPr>
      <w:r w:rsidRPr="00CE723E">
        <w:rPr>
          <w:rFonts w:ascii="Book Antiqua" w:eastAsia="Book Antiqua" w:hAnsi="Book Antiqua" w:cs="Book Antiqua"/>
          <w:color w:val="000000"/>
        </w:rPr>
        <w:t>A 40-year-old male received a transverse colostomy due to CD in 2017. Subsequently, he developed progressive contracture of the transverse colostomy and was complaining of difficulty defecating.</w:t>
      </w:r>
    </w:p>
    <w:p w14:paraId="08E1D6EC" w14:textId="77777777" w:rsidR="00C6187C" w:rsidRPr="00CE723E" w:rsidRDefault="00C6187C">
      <w:pPr>
        <w:spacing w:line="360" w:lineRule="auto"/>
        <w:jc w:val="both"/>
      </w:pPr>
    </w:p>
    <w:p w14:paraId="5AFEC16C" w14:textId="77777777" w:rsidR="00C6187C" w:rsidRPr="00CE723E" w:rsidRDefault="00C83AF9">
      <w:pPr>
        <w:spacing w:line="360" w:lineRule="auto"/>
        <w:jc w:val="both"/>
      </w:pPr>
      <w:r w:rsidRPr="00CE723E">
        <w:rPr>
          <w:rFonts w:ascii="Book Antiqua" w:eastAsia="Book Antiqua" w:hAnsi="Book Antiqua" w:cs="Book Antiqua"/>
          <w:b/>
          <w:i/>
          <w:color w:val="000000"/>
        </w:rPr>
        <w:t>History of present illness</w:t>
      </w:r>
    </w:p>
    <w:p w14:paraId="7A4F3415" w14:textId="77777777" w:rsidR="00C6187C" w:rsidRPr="00CE723E" w:rsidRDefault="00C83AF9">
      <w:pPr>
        <w:spacing w:line="360" w:lineRule="auto"/>
        <w:jc w:val="both"/>
      </w:pPr>
      <w:bookmarkStart w:id="30" w:name="OLE_LINK34"/>
      <w:bookmarkStart w:id="31" w:name="OLE_LINK33"/>
      <w:r w:rsidRPr="00CE723E">
        <w:rPr>
          <w:rFonts w:ascii="Book Antiqua" w:eastAsia="Book Antiqua" w:hAnsi="Book Antiqua" w:cs="Book Antiqua"/>
          <w:color w:val="000000"/>
        </w:rPr>
        <w:lastRenderedPageBreak/>
        <w:t xml:space="preserve">The patient was diagnosed with CD in 2014. He experienced recurrent diarrhea and abdominal distension. After diagnosis, he received symptomatic treatment. In 2017, due to acute exacerbation of his symptoms, such as abdominal pain and the development of ileus, transverse colostomy was performed. This effectively relieved his symptoms. Later, he was treated with </w:t>
      </w:r>
      <w:proofErr w:type="spellStart"/>
      <w:r w:rsidRPr="00CE723E">
        <w:rPr>
          <w:rFonts w:ascii="Book Antiqua" w:eastAsia="Book Antiqua" w:hAnsi="Book Antiqua" w:cs="Book Antiqua"/>
          <w:color w:val="000000"/>
        </w:rPr>
        <w:t>mesalazine</w:t>
      </w:r>
      <w:proofErr w:type="spellEnd"/>
      <w:r w:rsidRPr="00CE723E">
        <w:rPr>
          <w:rFonts w:ascii="Book Antiqua" w:eastAsia="Book Antiqua" w:hAnsi="Book Antiqua" w:cs="Book Antiqua"/>
          <w:color w:val="000000"/>
        </w:rPr>
        <w:t xml:space="preserve"> but responded poorly to this treatment. No neoplastic occurrence was observed by contrast-enhanced CT</w:t>
      </w:r>
      <w:r w:rsidRPr="00CE723E">
        <w:rPr>
          <w:rFonts w:ascii="Book Antiqua" w:eastAsia="Book Antiqua" w:hAnsi="Book Antiqua" w:cs="Book Antiqua"/>
          <w:b/>
          <w:bCs/>
          <w:color w:val="000000"/>
        </w:rPr>
        <w:t xml:space="preserve"> </w:t>
      </w:r>
      <w:r w:rsidRPr="00CE723E">
        <w:rPr>
          <w:rFonts w:ascii="Book Antiqua" w:eastAsia="Book Antiqua" w:hAnsi="Book Antiqua" w:cs="Book Antiqua"/>
          <w:color w:val="000000"/>
        </w:rPr>
        <w:t xml:space="preserve">(Figure 1). Hence, he began to receive induction treatment with infliximab in 2018 (5 mg/kg intravenous infusion at weeks 1, 2, and 6, and every 8 </w:t>
      </w:r>
      <w:proofErr w:type="spellStart"/>
      <w:r w:rsidRPr="00CE723E">
        <w:rPr>
          <w:rFonts w:ascii="Book Antiqua" w:eastAsia="Book Antiqua" w:hAnsi="Book Antiqua" w:cs="Book Antiqua"/>
          <w:color w:val="000000"/>
        </w:rPr>
        <w:t>wk</w:t>
      </w:r>
      <w:proofErr w:type="spellEnd"/>
      <w:r w:rsidRPr="00CE723E">
        <w:rPr>
          <w:rFonts w:ascii="Book Antiqua" w:eastAsia="Book Antiqua" w:hAnsi="Book Antiqua" w:cs="Book Antiqua"/>
          <w:color w:val="000000"/>
        </w:rPr>
        <w:t xml:space="preserve"> thereafter). Ten months later, the patient returned to hospital due to progressive contracture of the transverse colostomy.</w:t>
      </w:r>
    </w:p>
    <w:bookmarkEnd w:id="30"/>
    <w:bookmarkEnd w:id="31"/>
    <w:p w14:paraId="4B8E0064" w14:textId="77777777" w:rsidR="00C6187C" w:rsidRPr="00CE723E" w:rsidRDefault="00C6187C">
      <w:pPr>
        <w:spacing w:line="360" w:lineRule="auto"/>
        <w:jc w:val="both"/>
      </w:pPr>
    </w:p>
    <w:p w14:paraId="21B1D26C" w14:textId="77777777" w:rsidR="00C6187C" w:rsidRPr="00CE723E" w:rsidRDefault="00C83AF9">
      <w:pPr>
        <w:spacing w:line="360" w:lineRule="auto"/>
        <w:jc w:val="both"/>
      </w:pPr>
      <w:r w:rsidRPr="00CE723E">
        <w:rPr>
          <w:rFonts w:ascii="Book Antiqua" w:eastAsia="Book Antiqua" w:hAnsi="Book Antiqua" w:cs="Book Antiqua"/>
          <w:b/>
          <w:i/>
          <w:color w:val="000000"/>
        </w:rPr>
        <w:t>History of past illness</w:t>
      </w:r>
    </w:p>
    <w:p w14:paraId="3DE247C2" w14:textId="77777777" w:rsidR="00C6187C" w:rsidRPr="00CE723E" w:rsidRDefault="00C83AF9">
      <w:pPr>
        <w:spacing w:line="360" w:lineRule="auto"/>
        <w:jc w:val="both"/>
      </w:pPr>
      <w:r w:rsidRPr="00CE723E">
        <w:rPr>
          <w:rFonts w:ascii="Book Antiqua" w:eastAsia="Book Antiqua" w:hAnsi="Book Antiqua" w:cs="Book Antiqua"/>
          <w:color w:val="000000"/>
        </w:rPr>
        <w:t>The patient had no special history of past illness, other than seafood allergy. His medical history was unremarkable.</w:t>
      </w:r>
    </w:p>
    <w:p w14:paraId="2CE7C51B" w14:textId="77777777" w:rsidR="00C6187C" w:rsidRPr="00CE723E" w:rsidRDefault="00C6187C">
      <w:pPr>
        <w:spacing w:line="360" w:lineRule="auto"/>
        <w:jc w:val="both"/>
      </w:pPr>
    </w:p>
    <w:p w14:paraId="5281584D" w14:textId="77777777" w:rsidR="00C6187C" w:rsidRPr="00CE723E" w:rsidRDefault="00C83AF9">
      <w:pPr>
        <w:spacing w:line="360" w:lineRule="auto"/>
        <w:jc w:val="both"/>
      </w:pPr>
      <w:r w:rsidRPr="00CE723E">
        <w:rPr>
          <w:rFonts w:ascii="Book Antiqua" w:eastAsia="Book Antiqua" w:hAnsi="Book Antiqua" w:cs="Book Antiqua"/>
          <w:b/>
          <w:i/>
          <w:color w:val="000000"/>
        </w:rPr>
        <w:t>Personal and family history</w:t>
      </w:r>
    </w:p>
    <w:p w14:paraId="4725645A" w14:textId="77777777" w:rsidR="00C6187C" w:rsidRPr="00CE723E" w:rsidRDefault="00C83AF9">
      <w:pPr>
        <w:spacing w:line="360" w:lineRule="auto"/>
        <w:jc w:val="both"/>
      </w:pPr>
      <w:bookmarkStart w:id="32" w:name="OLE_LINK35"/>
      <w:bookmarkStart w:id="33" w:name="OLE_LINK36"/>
      <w:r w:rsidRPr="00CE723E">
        <w:rPr>
          <w:rFonts w:ascii="Book Antiqua" w:eastAsia="Book Antiqua" w:hAnsi="Book Antiqua" w:cs="Book Antiqua"/>
          <w:color w:val="000000"/>
        </w:rPr>
        <w:t>The patient was a nonsmoker and his family were negative for cancer.</w:t>
      </w:r>
    </w:p>
    <w:bookmarkEnd w:id="32"/>
    <w:bookmarkEnd w:id="33"/>
    <w:p w14:paraId="0087BD7F" w14:textId="77777777" w:rsidR="00C6187C" w:rsidRPr="00CE723E" w:rsidRDefault="00C6187C">
      <w:pPr>
        <w:spacing w:line="360" w:lineRule="auto"/>
        <w:jc w:val="both"/>
      </w:pPr>
    </w:p>
    <w:p w14:paraId="727D5AB8" w14:textId="77777777" w:rsidR="00C6187C" w:rsidRPr="00CE723E" w:rsidRDefault="00C83AF9">
      <w:pPr>
        <w:spacing w:line="360" w:lineRule="auto"/>
        <w:jc w:val="both"/>
      </w:pPr>
      <w:r w:rsidRPr="00CE723E">
        <w:rPr>
          <w:rFonts w:ascii="Book Antiqua" w:eastAsia="Book Antiqua" w:hAnsi="Book Antiqua" w:cs="Book Antiqua"/>
          <w:b/>
          <w:i/>
          <w:color w:val="000000"/>
        </w:rPr>
        <w:t>Physical examination</w:t>
      </w:r>
    </w:p>
    <w:p w14:paraId="4E0E3DC7" w14:textId="77777777" w:rsidR="00C6187C" w:rsidRPr="00CE723E" w:rsidRDefault="00C83AF9">
      <w:pPr>
        <w:spacing w:line="360" w:lineRule="auto"/>
        <w:jc w:val="both"/>
      </w:pPr>
      <w:r w:rsidRPr="00CE723E">
        <w:rPr>
          <w:rFonts w:ascii="Book Antiqua" w:eastAsia="Book Antiqua" w:hAnsi="Book Antiqua" w:cs="Book Antiqua"/>
          <w:color w:val="000000"/>
        </w:rPr>
        <w:t xml:space="preserve">The patient’s temperature was 36.6 °C, heart rate was 78 bpm, respiratory rate was 20 breaths per min, and blood pressure was 125/60 mmHg. He was skinny and had a scaphoid abdomen. The contracted transverse colostomy </w:t>
      </w:r>
      <w:proofErr w:type="gramStart"/>
      <w:r w:rsidRPr="00CE723E">
        <w:rPr>
          <w:rFonts w:ascii="Book Antiqua" w:eastAsia="Book Antiqua" w:hAnsi="Book Antiqua" w:cs="Book Antiqua"/>
          <w:color w:val="000000"/>
        </w:rPr>
        <w:t>was located in</w:t>
      </w:r>
      <w:proofErr w:type="gramEnd"/>
      <w:r w:rsidRPr="00CE723E">
        <w:rPr>
          <w:rFonts w:ascii="Book Antiqua" w:eastAsia="Book Antiqua" w:hAnsi="Book Antiqua" w:cs="Book Antiqua"/>
          <w:color w:val="000000"/>
        </w:rPr>
        <w:t xml:space="preserve"> the upper abdomen.</w:t>
      </w:r>
    </w:p>
    <w:p w14:paraId="1364E71E" w14:textId="77777777" w:rsidR="00C6187C" w:rsidRPr="00CE723E" w:rsidRDefault="00C6187C">
      <w:pPr>
        <w:spacing w:line="360" w:lineRule="auto"/>
        <w:jc w:val="both"/>
      </w:pPr>
    </w:p>
    <w:p w14:paraId="21032BFD" w14:textId="77777777" w:rsidR="00C6187C" w:rsidRPr="00CE723E" w:rsidRDefault="00C83AF9">
      <w:pPr>
        <w:spacing w:line="360" w:lineRule="auto"/>
        <w:jc w:val="both"/>
      </w:pPr>
      <w:r w:rsidRPr="00CE723E">
        <w:rPr>
          <w:rFonts w:ascii="Book Antiqua" w:eastAsia="Book Antiqua" w:hAnsi="Book Antiqua" w:cs="Book Antiqua"/>
          <w:b/>
          <w:i/>
          <w:color w:val="000000"/>
        </w:rPr>
        <w:t>Laboratory examinations</w:t>
      </w:r>
    </w:p>
    <w:p w14:paraId="11BB4455" w14:textId="77777777" w:rsidR="00C6187C" w:rsidRPr="00CE723E" w:rsidRDefault="00C83AF9">
      <w:pPr>
        <w:spacing w:line="360" w:lineRule="auto"/>
        <w:jc w:val="both"/>
      </w:pPr>
      <w:bookmarkStart w:id="34" w:name="OLE_LINK37"/>
      <w:bookmarkStart w:id="35" w:name="OLE_LINK38"/>
      <w:r w:rsidRPr="00CE723E">
        <w:rPr>
          <w:rFonts w:ascii="Book Antiqua" w:eastAsia="Book Antiqua" w:hAnsi="Book Antiqua" w:cs="Book Antiqua"/>
          <w:color w:val="000000"/>
        </w:rPr>
        <w:t>Blood analysis revealed anemia with a hemoglobin level of 11.1 g/dL. The patient had a normal platelet count and no significant change in biochemical and plasma electrolytes. His serum carcinoembryonic antigen concentration was 4.48 ng/mL, carbohydrate antigen 19-9 (CA19-9) was 762.80 U/mL, and CA24-2 was &gt; 150.00 U/</w:t>
      </w:r>
      <w:proofErr w:type="spellStart"/>
      <w:r w:rsidRPr="00CE723E">
        <w:rPr>
          <w:rFonts w:ascii="Book Antiqua" w:eastAsia="Book Antiqua" w:hAnsi="Book Antiqua" w:cs="Book Antiqua"/>
          <w:color w:val="000000"/>
        </w:rPr>
        <w:t>mL.</w:t>
      </w:r>
      <w:proofErr w:type="spellEnd"/>
    </w:p>
    <w:bookmarkEnd w:id="34"/>
    <w:bookmarkEnd w:id="35"/>
    <w:p w14:paraId="583925ED" w14:textId="77777777" w:rsidR="00C6187C" w:rsidRPr="00CE723E" w:rsidRDefault="00C6187C">
      <w:pPr>
        <w:spacing w:line="360" w:lineRule="auto"/>
        <w:jc w:val="both"/>
      </w:pPr>
    </w:p>
    <w:p w14:paraId="2370E604" w14:textId="77777777" w:rsidR="00C6187C" w:rsidRPr="00CE723E" w:rsidRDefault="00C83AF9">
      <w:pPr>
        <w:spacing w:line="360" w:lineRule="auto"/>
        <w:jc w:val="both"/>
      </w:pPr>
      <w:r w:rsidRPr="00CE723E">
        <w:rPr>
          <w:rFonts w:ascii="Book Antiqua" w:eastAsia="Book Antiqua" w:hAnsi="Book Antiqua" w:cs="Book Antiqua"/>
          <w:b/>
          <w:i/>
          <w:color w:val="000000"/>
        </w:rPr>
        <w:lastRenderedPageBreak/>
        <w:t>Imaging examinations</w:t>
      </w:r>
    </w:p>
    <w:p w14:paraId="3D34F707" w14:textId="77777777" w:rsidR="00C6187C" w:rsidRPr="00CE723E" w:rsidRDefault="00C83AF9">
      <w:pPr>
        <w:spacing w:line="360" w:lineRule="auto"/>
        <w:jc w:val="both"/>
      </w:pPr>
      <w:bookmarkStart w:id="36" w:name="OLE_LINK40"/>
      <w:bookmarkStart w:id="37" w:name="OLE_LINK39"/>
      <w:r w:rsidRPr="00CE723E">
        <w:rPr>
          <w:rFonts w:ascii="Book Antiqua" w:eastAsia="Book Antiqua" w:hAnsi="Book Antiqua" w:cs="Book Antiqua"/>
          <w:color w:val="000000"/>
        </w:rPr>
        <w:t xml:space="preserve">Positron emission tomography (PET) and computed tomography (CT) revealed the presence of a large soft tissue mass, adjacent to the </w:t>
      </w:r>
      <w:proofErr w:type="spellStart"/>
      <w:r w:rsidRPr="00CE723E">
        <w:rPr>
          <w:rFonts w:ascii="Book Antiqua" w:eastAsia="Book Antiqua" w:hAnsi="Book Antiqua" w:cs="Book Antiqua"/>
          <w:color w:val="000000"/>
        </w:rPr>
        <w:t>transversostomy</w:t>
      </w:r>
      <w:proofErr w:type="spellEnd"/>
      <w:r w:rsidRPr="00CE723E">
        <w:rPr>
          <w:rFonts w:ascii="Book Antiqua" w:eastAsia="Book Antiqua" w:hAnsi="Book Antiqua" w:cs="Book Antiqua"/>
          <w:color w:val="000000"/>
        </w:rPr>
        <w:t>, which had high levels of glucose metabolism. Multiple nodules were present in the abdominal cavity, all with increased glucose metabolism. In conclusion, the carcinoma from the gastrointestinal tract had metastasized widely (Figure 2).</w:t>
      </w:r>
    </w:p>
    <w:bookmarkEnd w:id="36"/>
    <w:bookmarkEnd w:id="37"/>
    <w:p w14:paraId="33F59DA3" w14:textId="77777777" w:rsidR="00C6187C" w:rsidRPr="00CE723E" w:rsidRDefault="00C6187C">
      <w:pPr>
        <w:spacing w:line="360" w:lineRule="auto"/>
        <w:jc w:val="both"/>
      </w:pPr>
    </w:p>
    <w:p w14:paraId="70AD44BD" w14:textId="77777777" w:rsidR="00C6187C" w:rsidRPr="00CE723E" w:rsidRDefault="00C83AF9">
      <w:pPr>
        <w:spacing w:line="360" w:lineRule="auto"/>
        <w:jc w:val="both"/>
      </w:pPr>
      <w:r w:rsidRPr="00CE723E">
        <w:rPr>
          <w:rFonts w:ascii="Book Antiqua" w:eastAsia="Book Antiqua" w:hAnsi="Book Antiqua" w:cs="Book Antiqua"/>
          <w:b/>
          <w:caps/>
          <w:color w:val="000000"/>
          <w:u w:val="single"/>
        </w:rPr>
        <w:t>FINAL DIAGNOSIS</w:t>
      </w:r>
    </w:p>
    <w:p w14:paraId="4232EE49" w14:textId="77777777" w:rsidR="00C6187C" w:rsidRPr="00CE723E" w:rsidRDefault="00C83AF9">
      <w:pPr>
        <w:spacing w:line="360" w:lineRule="auto"/>
        <w:jc w:val="both"/>
      </w:pPr>
      <w:r w:rsidRPr="00CE723E">
        <w:rPr>
          <w:rFonts w:ascii="Book Antiqua" w:eastAsia="Book Antiqua" w:hAnsi="Book Antiqua" w:cs="Book Antiqua"/>
          <w:color w:val="000000"/>
        </w:rPr>
        <w:t xml:space="preserve">Colonoscopy </w:t>
      </w:r>
      <w:r w:rsidRPr="00CE723E">
        <w:rPr>
          <w:rFonts w:ascii="Book Antiqua" w:eastAsia="Book Antiqua" w:hAnsi="Book Antiqua" w:cs="Book Antiqua"/>
          <w:i/>
          <w:iCs/>
          <w:color w:val="000000"/>
        </w:rPr>
        <w:t>via</w:t>
      </w:r>
      <w:r w:rsidRPr="00CE723E">
        <w:rPr>
          <w:rFonts w:ascii="Book Antiqua" w:eastAsia="Book Antiqua" w:hAnsi="Book Antiqua" w:cs="Book Antiqua"/>
          <w:color w:val="000000"/>
        </w:rPr>
        <w:t xml:space="preserve"> the anus revealed a mass 5 cm from the rectum; the remaining lumen was unable to be evaluated because of the stricture. Pathological examination of the endoscopic biopsy specimen revealed well-differentiated adenocarcinoma in the rectum (Figure 3). The patient was diagnosed with advanced CRC based on the imaging tests and endoscopic findings.</w:t>
      </w:r>
    </w:p>
    <w:p w14:paraId="36EC4874" w14:textId="77777777" w:rsidR="00C6187C" w:rsidRPr="00CE723E" w:rsidRDefault="00C6187C">
      <w:pPr>
        <w:spacing w:line="360" w:lineRule="auto"/>
        <w:jc w:val="both"/>
      </w:pPr>
    </w:p>
    <w:p w14:paraId="21A44D21" w14:textId="77777777" w:rsidR="00C6187C" w:rsidRPr="00CE723E" w:rsidRDefault="00C83AF9">
      <w:pPr>
        <w:spacing w:line="360" w:lineRule="auto"/>
        <w:jc w:val="both"/>
      </w:pPr>
      <w:r w:rsidRPr="00CE723E">
        <w:rPr>
          <w:rFonts w:ascii="Book Antiqua" w:eastAsia="Book Antiqua" w:hAnsi="Book Antiqua" w:cs="Book Antiqua"/>
          <w:b/>
          <w:caps/>
          <w:color w:val="000000"/>
          <w:u w:val="single"/>
        </w:rPr>
        <w:t>TREATMENT</w:t>
      </w:r>
    </w:p>
    <w:p w14:paraId="372FAD4D" w14:textId="77777777" w:rsidR="00C6187C" w:rsidRPr="00CE723E" w:rsidRDefault="00C83AF9">
      <w:pPr>
        <w:spacing w:line="360" w:lineRule="auto"/>
        <w:jc w:val="both"/>
      </w:pPr>
      <w:bookmarkStart w:id="38" w:name="OLE_LINK42"/>
      <w:bookmarkStart w:id="39" w:name="OLE_LINK41"/>
      <w:r w:rsidRPr="00CE723E">
        <w:rPr>
          <w:rFonts w:ascii="Book Antiqua" w:eastAsia="Book Antiqua" w:hAnsi="Book Antiqua" w:cs="Book Antiqua"/>
          <w:color w:val="000000"/>
        </w:rPr>
        <w:t xml:space="preserve">Palliative ileostomy was performed to relieve the obstruction on November 18, 2019. During the surgery, a small nodular mass in the mesentery of the small bowel was identified. Resection of the nodular mass was performed, and the specimen was </w:t>
      </w:r>
      <w:proofErr w:type="spellStart"/>
      <w:r w:rsidRPr="00CE723E">
        <w:rPr>
          <w:rFonts w:ascii="Book Antiqua" w:eastAsia="Book Antiqua" w:hAnsi="Book Antiqua" w:cs="Book Antiqua"/>
          <w:color w:val="000000"/>
        </w:rPr>
        <w:t>histopathologically</w:t>
      </w:r>
      <w:proofErr w:type="spellEnd"/>
      <w:r w:rsidRPr="00CE723E">
        <w:rPr>
          <w:rFonts w:ascii="Book Antiqua" w:eastAsia="Book Antiqua" w:hAnsi="Book Antiqua" w:cs="Book Antiqua"/>
          <w:color w:val="000000"/>
        </w:rPr>
        <w:t xml:space="preserve"> examined. Pathological examination of the nodular mass indicated adenocarcinoma infiltration in fibrofatty tissue (Figure 4).</w:t>
      </w:r>
    </w:p>
    <w:bookmarkEnd w:id="38"/>
    <w:bookmarkEnd w:id="39"/>
    <w:p w14:paraId="3B18334C" w14:textId="77777777" w:rsidR="00C6187C" w:rsidRPr="00CE723E" w:rsidRDefault="00C6187C">
      <w:pPr>
        <w:spacing w:line="360" w:lineRule="auto"/>
        <w:jc w:val="both"/>
      </w:pPr>
    </w:p>
    <w:p w14:paraId="2A74B9A9" w14:textId="77777777" w:rsidR="00C6187C" w:rsidRPr="00CE723E" w:rsidRDefault="00C83AF9">
      <w:pPr>
        <w:spacing w:line="360" w:lineRule="auto"/>
        <w:jc w:val="both"/>
      </w:pPr>
      <w:r w:rsidRPr="00CE723E">
        <w:rPr>
          <w:rFonts w:ascii="Book Antiqua" w:eastAsia="Book Antiqua" w:hAnsi="Book Antiqua" w:cs="Book Antiqua"/>
          <w:b/>
          <w:caps/>
          <w:color w:val="000000"/>
          <w:u w:val="single"/>
        </w:rPr>
        <w:t>OUTCOME AND FOLLOW-UP</w:t>
      </w:r>
    </w:p>
    <w:p w14:paraId="5B035412" w14:textId="77777777" w:rsidR="00C6187C" w:rsidRPr="00CE723E" w:rsidRDefault="00C83AF9">
      <w:pPr>
        <w:spacing w:line="360" w:lineRule="auto"/>
        <w:jc w:val="both"/>
      </w:pPr>
      <w:r w:rsidRPr="00CE723E">
        <w:rPr>
          <w:rFonts w:ascii="Book Antiqua" w:eastAsia="Book Antiqua" w:hAnsi="Book Antiqua" w:cs="Book Antiqua"/>
          <w:color w:val="000000"/>
        </w:rPr>
        <w:t>The surgery was completed successfully. The patient recuperated well and was discharged on postoperative day 18. However, the patient had advanced stage malignancy and was managed with palliative chemotherapy at Peking University Cancer Hospital &amp; Institute. He died in June 2020.</w:t>
      </w:r>
    </w:p>
    <w:p w14:paraId="29BD21EA" w14:textId="77777777" w:rsidR="00C6187C" w:rsidRPr="00CE723E" w:rsidRDefault="00C6187C">
      <w:pPr>
        <w:spacing w:line="360" w:lineRule="auto"/>
        <w:jc w:val="both"/>
      </w:pPr>
    </w:p>
    <w:p w14:paraId="57CACCA6" w14:textId="77777777" w:rsidR="00C6187C" w:rsidRPr="00CE723E" w:rsidRDefault="00C83AF9">
      <w:pPr>
        <w:spacing w:line="360" w:lineRule="auto"/>
        <w:jc w:val="both"/>
      </w:pPr>
      <w:r w:rsidRPr="00CE723E">
        <w:rPr>
          <w:rFonts w:ascii="Book Antiqua" w:eastAsia="Book Antiqua" w:hAnsi="Book Antiqua" w:cs="Book Antiqua"/>
          <w:b/>
          <w:caps/>
          <w:color w:val="000000"/>
          <w:u w:val="single"/>
        </w:rPr>
        <w:t>DISCUSSION</w:t>
      </w:r>
    </w:p>
    <w:p w14:paraId="1A19D074" w14:textId="77777777" w:rsidR="00C6187C" w:rsidRPr="00CE723E" w:rsidRDefault="00C83AF9">
      <w:pPr>
        <w:spacing w:line="360" w:lineRule="auto"/>
        <w:jc w:val="both"/>
      </w:pPr>
      <w:bookmarkStart w:id="40" w:name="OLE_LINK43"/>
      <w:bookmarkStart w:id="41" w:name="OLE_LINK44"/>
      <w:r w:rsidRPr="00CE723E">
        <w:rPr>
          <w:rFonts w:ascii="Book Antiqua" w:eastAsia="Book Antiqua" w:hAnsi="Book Antiqua" w:cs="Book Antiqua"/>
          <w:color w:val="000000"/>
        </w:rPr>
        <w:lastRenderedPageBreak/>
        <w:t xml:space="preserve">This case report describes a patient with CD. The patient was previously diagnosed with inflammatory changes in the large bowel but was not diagnosed with significant dysplasia. The patient started receiving infliximab treatment. Ten months later, he developed CRC and extensive peritoneal implantation with multiple metastases. </w:t>
      </w:r>
    </w:p>
    <w:p w14:paraId="6B5EA4F1" w14:textId="77777777" w:rsidR="00C6187C" w:rsidRPr="00CE723E" w:rsidRDefault="00C83AF9" w:rsidP="008E2E3C">
      <w:pPr>
        <w:spacing w:line="360" w:lineRule="auto"/>
        <w:ind w:firstLineChars="112" w:firstLine="269"/>
        <w:jc w:val="both"/>
      </w:pPr>
      <w:r w:rsidRPr="00CE723E">
        <w:rPr>
          <w:rFonts w:ascii="Book Antiqua" w:eastAsia="Book Antiqua" w:hAnsi="Book Antiqua" w:cs="Book Antiqua"/>
          <w:color w:val="000000"/>
        </w:rPr>
        <w:t>IBD</w:t>
      </w:r>
      <w:r w:rsidRPr="00CE723E">
        <w:rPr>
          <w:rFonts w:ascii="Book Antiqua" w:hAnsi="Book Antiqua" w:cs="Book Antiqua" w:hint="eastAsia"/>
          <w:color w:val="000000"/>
          <w:lang w:eastAsia="zh-CN"/>
        </w:rPr>
        <w:t xml:space="preserve"> </w:t>
      </w:r>
      <w:r w:rsidRPr="00CE723E">
        <w:rPr>
          <w:rFonts w:ascii="Book Antiqua" w:eastAsia="Book Antiqua" w:hAnsi="Book Antiqua" w:cs="Book Antiqua"/>
          <w:color w:val="000000"/>
        </w:rPr>
        <w:t xml:space="preserve">is a well-recognized risk factor for CRC. A meta-analysis involving 12 studies indicated a 2.5-fold relative risk of developing CRC in </w:t>
      </w:r>
      <w:proofErr w:type="gramStart"/>
      <w:r w:rsidRPr="00CE723E">
        <w:rPr>
          <w:rFonts w:ascii="Book Antiqua" w:eastAsia="Book Antiqua" w:hAnsi="Book Antiqua" w:cs="Book Antiqua"/>
          <w:color w:val="000000"/>
        </w:rPr>
        <w:t>CD</w:t>
      </w:r>
      <w:r w:rsidRPr="00CE723E">
        <w:rPr>
          <w:rFonts w:ascii="Book Antiqua" w:eastAsia="Book Antiqua" w:hAnsi="Book Antiqua" w:cs="Book Antiqua"/>
          <w:color w:val="000000"/>
          <w:szCs w:val="30"/>
          <w:vertAlign w:val="superscript"/>
        </w:rPr>
        <w:t>[</w:t>
      </w:r>
      <w:proofErr w:type="gramEnd"/>
      <w:r w:rsidRPr="00CE723E">
        <w:rPr>
          <w:rFonts w:ascii="Book Antiqua" w:eastAsia="Book Antiqua" w:hAnsi="Book Antiqua" w:cs="Book Antiqua"/>
          <w:color w:val="000000"/>
          <w:szCs w:val="30"/>
          <w:vertAlign w:val="superscript"/>
        </w:rPr>
        <w:t>8]</w:t>
      </w:r>
      <w:r w:rsidRPr="00CE723E">
        <w:rPr>
          <w:rFonts w:ascii="Book Antiqua" w:eastAsia="Book Antiqua" w:hAnsi="Book Antiqua" w:cs="Book Antiqua"/>
          <w:color w:val="000000"/>
        </w:rPr>
        <w:t xml:space="preserve">. The factors involved in the pathogenesis of CRC in IBD are closely related to chronic inflammation, such as the induction of cyclooxygenase 2 (COX-2), inflammatory cytokines, and </w:t>
      </w:r>
      <w:proofErr w:type="gramStart"/>
      <w:r w:rsidRPr="00CE723E">
        <w:rPr>
          <w:rFonts w:ascii="Book Antiqua" w:eastAsia="Book Antiqua" w:hAnsi="Book Antiqua" w:cs="Book Antiqua"/>
          <w:color w:val="000000"/>
        </w:rPr>
        <w:t>chemokines</w:t>
      </w:r>
      <w:r w:rsidRPr="00CE723E">
        <w:rPr>
          <w:rFonts w:ascii="Book Antiqua" w:eastAsia="Book Antiqua" w:hAnsi="Book Antiqua" w:cs="Book Antiqua"/>
          <w:color w:val="000000"/>
          <w:szCs w:val="30"/>
          <w:vertAlign w:val="superscript"/>
        </w:rPr>
        <w:t>[</w:t>
      </w:r>
      <w:proofErr w:type="gramEnd"/>
      <w:r w:rsidRPr="00CE723E">
        <w:rPr>
          <w:rFonts w:ascii="Book Antiqua" w:eastAsia="Book Antiqua" w:hAnsi="Book Antiqua" w:cs="Book Antiqua"/>
          <w:color w:val="000000"/>
          <w:szCs w:val="30"/>
          <w:vertAlign w:val="superscript"/>
        </w:rPr>
        <w:t>9]</w:t>
      </w:r>
      <w:r w:rsidRPr="00CE723E">
        <w:rPr>
          <w:rFonts w:ascii="Book Antiqua" w:eastAsia="Book Antiqua" w:hAnsi="Book Antiqua" w:cs="Book Antiqua"/>
          <w:color w:val="000000"/>
        </w:rPr>
        <w:t>. Reactive oxygen and nitrogen species produced by inflammatory cells can affect the regulation of genes that encode factors that prevent carcinogenesis (</w:t>
      </w:r>
      <w:r w:rsidRPr="00CE723E">
        <w:rPr>
          <w:rFonts w:ascii="Book Antiqua" w:eastAsia="Book Antiqua" w:hAnsi="Book Antiqua" w:cs="Book Antiqua"/>
          <w:i/>
          <w:iCs/>
          <w:color w:val="000000"/>
        </w:rPr>
        <w:t>e.g.,</w:t>
      </w:r>
      <w:r w:rsidRPr="00CE723E">
        <w:rPr>
          <w:rFonts w:ascii="Book Antiqua" w:eastAsia="Book Antiqua" w:hAnsi="Book Antiqua" w:cs="Book Antiqua"/>
          <w:color w:val="000000"/>
        </w:rPr>
        <w:t xml:space="preserve"> p53, DNA mismatch repair proteins, and DNA base excision-repair </w:t>
      </w:r>
      <w:proofErr w:type="gramStart"/>
      <w:r w:rsidRPr="00CE723E">
        <w:rPr>
          <w:rFonts w:ascii="Book Antiqua" w:eastAsia="Book Antiqua" w:hAnsi="Book Antiqua" w:cs="Book Antiqua"/>
          <w:color w:val="000000"/>
        </w:rPr>
        <w:t>proteins)</w:t>
      </w:r>
      <w:r w:rsidRPr="00CE723E">
        <w:rPr>
          <w:rFonts w:ascii="Book Antiqua" w:eastAsia="Book Antiqua" w:hAnsi="Book Antiqua" w:cs="Book Antiqua"/>
          <w:color w:val="000000"/>
          <w:szCs w:val="30"/>
          <w:vertAlign w:val="superscript"/>
        </w:rPr>
        <w:t>[</w:t>
      </w:r>
      <w:proofErr w:type="gramEnd"/>
      <w:r w:rsidRPr="00CE723E">
        <w:rPr>
          <w:rFonts w:ascii="Book Antiqua" w:eastAsia="Book Antiqua" w:hAnsi="Book Antiqua" w:cs="Book Antiqua"/>
          <w:color w:val="000000"/>
          <w:szCs w:val="30"/>
          <w:vertAlign w:val="superscript"/>
        </w:rPr>
        <w:t>10]</w:t>
      </w:r>
      <w:r w:rsidRPr="00CE723E">
        <w:rPr>
          <w:rFonts w:ascii="Book Antiqua" w:eastAsia="Book Antiqua" w:hAnsi="Book Antiqua" w:cs="Book Antiqua"/>
          <w:color w:val="000000"/>
        </w:rPr>
        <w:t xml:space="preserve">. Intestinal monocytes in patients with CD express high levels of TNF. TNF-α can initiate carcinogenesis by promoting DNA damage and stimulating angiogenesis, and it can also induce expression of COX-2, which induces angiogenesis to promote tumor </w:t>
      </w:r>
      <w:proofErr w:type="gramStart"/>
      <w:r w:rsidRPr="00CE723E">
        <w:rPr>
          <w:rFonts w:ascii="Book Antiqua" w:eastAsia="Book Antiqua" w:hAnsi="Book Antiqua" w:cs="Book Antiqua"/>
          <w:color w:val="000000"/>
        </w:rPr>
        <w:t>growth</w:t>
      </w:r>
      <w:r w:rsidRPr="00CE723E">
        <w:rPr>
          <w:rFonts w:ascii="Book Antiqua" w:eastAsia="Book Antiqua" w:hAnsi="Book Antiqua" w:cs="Book Antiqua"/>
          <w:color w:val="000000"/>
          <w:szCs w:val="30"/>
          <w:vertAlign w:val="superscript"/>
        </w:rPr>
        <w:t>[</w:t>
      </w:r>
      <w:proofErr w:type="gramEnd"/>
      <w:r w:rsidRPr="00CE723E">
        <w:rPr>
          <w:rFonts w:ascii="Book Antiqua" w:eastAsia="Book Antiqua" w:hAnsi="Book Antiqua" w:cs="Book Antiqua"/>
          <w:color w:val="000000"/>
          <w:szCs w:val="30"/>
          <w:vertAlign w:val="superscript"/>
        </w:rPr>
        <w:t>10]</w:t>
      </w:r>
      <w:r w:rsidRPr="00CE723E">
        <w:rPr>
          <w:rFonts w:ascii="Book Antiqua" w:eastAsia="Book Antiqua" w:hAnsi="Book Antiqua" w:cs="Book Antiqua"/>
          <w:color w:val="000000"/>
        </w:rPr>
        <w:t>.</w:t>
      </w:r>
    </w:p>
    <w:p w14:paraId="28EA913C" w14:textId="77777777" w:rsidR="00C6187C" w:rsidRPr="00CE723E" w:rsidRDefault="00C83AF9">
      <w:pPr>
        <w:spacing w:line="360" w:lineRule="auto"/>
        <w:ind w:firstLineChars="112" w:firstLine="269"/>
        <w:jc w:val="both"/>
      </w:pPr>
      <w:r w:rsidRPr="00CE723E">
        <w:rPr>
          <w:rFonts w:ascii="Book Antiqua" w:eastAsia="Book Antiqua" w:hAnsi="Book Antiqua" w:cs="Book Antiqua"/>
          <w:color w:val="000000"/>
        </w:rPr>
        <w:t xml:space="preserve">Infliximab is an efficacious anti-TNF medication that is widely used for the treatment of IBD. However, several reports have described the incidence of various types of malignancies in patients treated with infliximab. </w:t>
      </w:r>
      <w:proofErr w:type="spellStart"/>
      <w:r w:rsidRPr="00CE723E">
        <w:rPr>
          <w:rFonts w:ascii="Book Antiqua" w:eastAsia="Book Antiqua" w:hAnsi="Book Antiqua" w:cs="Book Antiqua"/>
          <w:color w:val="000000"/>
        </w:rPr>
        <w:t>Colombel</w:t>
      </w:r>
      <w:proofErr w:type="spellEnd"/>
      <w:r w:rsidRPr="00CE723E">
        <w:rPr>
          <w:rFonts w:ascii="Book Antiqua" w:eastAsia="Book Antiqua" w:hAnsi="Book Antiqua" w:cs="Book Antiqua"/>
          <w:color w:val="000000"/>
        </w:rPr>
        <w:t xml:space="preserve"> </w:t>
      </w:r>
      <w:r w:rsidRPr="00CE723E">
        <w:rPr>
          <w:rFonts w:ascii="Book Antiqua" w:eastAsia="Book Antiqua" w:hAnsi="Book Antiqua" w:cs="Book Antiqua"/>
          <w:i/>
          <w:iCs/>
          <w:color w:val="000000"/>
        </w:rPr>
        <w:t xml:space="preserve">et </w:t>
      </w:r>
      <w:proofErr w:type="gramStart"/>
      <w:r w:rsidRPr="00CE723E">
        <w:rPr>
          <w:rFonts w:ascii="Book Antiqua" w:eastAsia="Book Antiqua" w:hAnsi="Book Antiqua" w:cs="Book Antiqua"/>
          <w:i/>
          <w:iCs/>
          <w:color w:val="000000"/>
        </w:rPr>
        <w:t>al</w:t>
      </w:r>
      <w:r w:rsidRPr="00CE723E">
        <w:rPr>
          <w:rFonts w:ascii="Book Antiqua" w:eastAsia="Book Antiqua" w:hAnsi="Book Antiqua" w:cs="Book Antiqua"/>
          <w:color w:val="000000"/>
          <w:szCs w:val="30"/>
          <w:vertAlign w:val="superscript"/>
        </w:rPr>
        <w:t>[</w:t>
      </w:r>
      <w:proofErr w:type="gramEnd"/>
      <w:r w:rsidRPr="00CE723E">
        <w:rPr>
          <w:rFonts w:ascii="Book Antiqua" w:eastAsia="Book Antiqua" w:hAnsi="Book Antiqua" w:cs="Book Antiqua"/>
          <w:color w:val="000000"/>
          <w:szCs w:val="30"/>
          <w:vertAlign w:val="superscript"/>
        </w:rPr>
        <w:t>11]</w:t>
      </w:r>
      <w:r w:rsidRPr="00CE723E">
        <w:rPr>
          <w:rFonts w:ascii="Book Antiqua" w:eastAsia="Book Antiqua" w:hAnsi="Book Antiqua" w:cs="Book Antiqua"/>
          <w:color w:val="000000"/>
        </w:rPr>
        <w:t xml:space="preserve"> conducted a retrospective cohort study of 500 subjects treated with infliximab. Nine patients developed malignant lesions; three of these cases were considered to possibly be related to the infliximab </w:t>
      </w:r>
      <w:proofErr w:type="gramStart"/>
      <w:r w:rsidRPr="00CE723E">
        <w:rPr>
          <w:rFonts w:ascii="Book Antiqua" w:eastAsia="Book Antiqua" w:hAnsi="Book Antiqua" w:cs="Book Antiqua"/>
          <w:color w:val="000000"/>
        </w:rPr>
        <w:t>therapy</w:t>
      </w:r>
      <w:r w:rsidRPr="00CE723E">
        <w:rPr>
          <w:rFonts w:ascii="Book Antiqua" w:eastAsia="Book Antiqua" w:hAnsi="Book Antiqua" w:cs="Book Antiqua"/>
          <w:color w:val="000000"/>
          <w:szCs w:val="30"/>
          <w:vertAlign w:val="superscript"/>
        </w:rPr>
        <w:t>[</w:t>
      </w:r>
      <w:proofErr w:type="gramEnd"/>
      <w:r w:rsidRPr="00CE723E">
        <w:rPr>
          <w:rFonts w:ascii="Book Antiqua" w:eastAsia="Book Antiqua" w:hAnsi="Book Antiqua" w:cs="Book Antiqua"/>
          <w:color w:val="000000"/>
          <w:szCs w:val="30"/>
          <w:vertAlign w:val="superscript"/>
        </w:rPr>
        <w:t>11]</w:t>
      </w:r>
      <w:r w:rsidRPr="00CE723E">
        <w:rPr>
          <w:rFonts w:ascii="Book Antiqua" w:eastAsia="Book Antiqua" w:hAnsi="Book Antiqua" w:cs="Book Antiqua"/>
          <w:color w:val="000000"/>
        </w:rPr>
        <w:t xml:space="preserve">. </w:t>
      </w:r>
      <w:proofErr w:type="spellStart"/>
      <w:r w:rsidRPr="00CE723E">
        <w:rPr>
          <w:rFonts w:ascii="Book Antiqua" w:eastAsia="Book Antiqua" w:hAnsi="Book Antiqua" w:cs="Book Antiqua"/>
          <w:color w:val="000000"/>
        </w:rPr>
        <w:t>Sifuentes</w:t>
      </w:r>
      <w:proofErr w:type="spellEnd"/>
      <w:r w:rsidRPr="00CE723E">
        <w:rPr>
          <w:rFonts w:ascii="Book Antiqua" w:eastAsia="Book Antiqua" w:hAnsi="Book Antiqua" w:cs="Book Antiqua"/>
          <w:color w:val="000000"/>
        </w:rPr>
        <w:t xml:space="preserve"> </w:t>
      </w:r>
      <w:r w:rsidRPr="00CE723E">
        <w:rPr>
          <w:rFonts w:ascii="Book Antiqua" w:eastAsia="Book Antiqua" w:hAnsi="Book Antiqua" w:cs="Book Antiqua"/>
          <w:i/>
          <w:iCs/>
          <w:color w:val="000000"/>
        </w:rPr>
        <w:t xml:space="preserve">et </w:t>
      </w:r>
      <w:proofErr w:type="gramStart"/>
      <w:r w:rsidRPr="00CE723E">
        <w:rPr>
          <w:rFonts w:ascii="Book Antiqua" w:eastAsia="Book Antiqua" w:hAnsi="Book Antiqua" w:cs="Book Antiqua"/>
          <w:i/>
          <w:iCs/>
          <w:color w:val="000000"/>
        </w:rPr>
        <w:t>al</w:t>
      </w:r>
      <w:r w:rsidRPr="00CE723E">
        <w:rPr>
          <w:rFonts w:ascii="Book Antiqua" w:eastAsia="Book Antiqua" w:hAnsi="Book Antiqua" w:cs="Book Antiqua"/>
          <w:color w:val="000000"/>
          <w:szCs w:val="30"/>
          <w:vertAlign w:val="superscript"/>
        </w:rPr>
        <w:t>[</w:t>
      </w:r>
      <w:proofErr w:type="gramEnd"/>
      <w:r w:rsidRPr="00CE723E">
        <w:rPr>
          <w:rFonts w:ascii="Book Antiqua" w:eastAsia="Book Antiqua" w:hAnsi="Book Antiqua" w:cs="Book Antiqua"/>
          <w:color w:val="000000"/>
          <w:szCs w:val="30"/>
          <w:vertAlign w:val="superscript"/>
        </w:rPr>
        <w:t>4]</w:t>
      </w:r>
      <w:r w:rsidRPr="00CE723E">
        <w:rPr>
          <w:rFonts w:ascii="Book Antiqua" w:eastAsia="Book Antiqua" w:hAnsi="Book Antiqua" w:cs="Book Antiqua"/>
          <w:color w:val="000000"/>
        </w:rPr>
        <w:t xml:space="preserve"> described the case of a 73-year-old man who developed lung cancer during treatment with infliximab. This case was further complicated by perforation of a metastasis in the sigmoid </w:t>
      </w:r>
      <w:proofErr w:type="gramStart"/>
      <w:r w:rsidRPr="00CE723E">
        <w:rPr>
          <w:rFonts w:ascii="Book Antiqua" w:eastAsia="Book Antiqua" w:hAnsi="Book Antiqua" w:cs="Book Antiqua"/>
          <w:color w:val="000000"/>
        </w:rPr>
        <w:t>colon</w:t>
      </w:r>
      <w:r w:rsidRPr="00CE723E">
        <w:rPr>
          <w:rFonts w:ascii="Book Antiqua" w:eastAsia="Book Antiqua" w:hAnsi="Book Antiqua" w:cs="Book Antiqua"/>
          <w:color w:val="000000"/>
          <w:szCs w:val="30"/>
          <w:vertAlign w:val="superscript"/>
        </w:rPr>
        <w:t>[</w:t>
      </w:r>
      <w:proofErr w:type="gramEnd"/>
      <w:r w:rsidRPr="00CE723E">
        <w:rPr>
          <w:rFonts w:ascii="Book Antiqua" w:eastAsia="Book Antiqua" w:hAnsi="Book Antiqua" w:cs="Book Antiqua"/>
          <w:color w:val="000000"/>
          <w:szCs w:val="30"/>
          <w:vertAlign w:val="superscript"/>
        </w:rPr>
        <w:t>4]</w:t>
      </w:r>
      <w:r w:rsidRPr="00CE723E">
        <w:rPr>
          <w:rFonts w:ascii="Book Antiqua" w:eastAsia="Book Antiqua" w:hAnsi="Book Antiqua" w:cs="Book Antiqua"/>
          <w:color w:val="000000"/>
        </w:rPr>
        <w:t xml:space="preserve">. Carvalho </w:t>
      </w:r>
      <w:r w:rsidRPr="00CE723E">
        <w:rPr>
          <w:rFonts w:ascii="Book Antiqua" w:eastAsia="Book Antiqua" w:hAnsi="Book Antiqua" w:cs="Book Antiqua"/>
          <w:i/>
          <w:iCs/>
          <w:color w:val="000000"/>
        </w:rPr>
        <w:t xml:space="preserve">et </w:t>
      </w:r>
      <w:proofErr w:type="gramStart"/>
      <w:r w:rsidRPr="00CE723E">
        <w:rPr>
          <w:rFonts w:ascii="Book Antiqua" w:eastAsia="Book Antiqua" w:hAnsi="Book Antiqua" w:cs="Book Antiqua"/>
          <w:i/>
          <w:iCs/>
          <w:color w:val="000000"/>
        </w:rPr>
        <w:t>al</w:t>
      </w:r>
      <w:r w:rsidRPr="00CE723E">
        <w:rPr>
          <w:rFonts w:ascii="Book Antiqua" w:eastAsia="Book Antiqua" w:hAnsi="Book Antiqua" w:cs="Book Antiqua"/>
          <w:color w:val="000000"/>
          <w:szCs w:val="30"/>
          <w:vertAlign w:val="superscript"/>
        </w:rPr>
        <w:t>[</w:t>
      </w:r>
      <w:proofErr w:type="gramEnd"/>
      <w:r w:rsidRPr="00CE723E">
        <w:rPr>
          <w:rFonts w:ascii="Book Antiqua" w:eastAsia="Book Antiqua" w:hAnsi="Book Antiqua" w:cs="Book Antiqua"/>
          <w:color w:val="000000"/>
          <w:szCs w:val="30"/>
          <w:vertAlign w:val="superscript"/>
        </w:rPr>
        <w:t>5]</w:t>
      </w:r>
      <w:r w:rsidRPr="00CE723E">
        <w:rPr>
          <w:rFonts w:ascii="Book Antiqua" w:eastAsia="Book Antiqua" w:hAnsi="Book Antiqua" w:cs="Book Antiqua"/>
          <w:color w:val="000000"/>
        </w:rPr>
        <w:t xml:space="preserve"> reported a case of Hodgkin's lymphoma in a patient with CD under treatment with infliximab</w:t>
      </w:r>
      <w:r w:rsidRPr="00CE723E">
        <w:rPr>
          <w:rFonts w:ascii="Book Antiqua" w:eastAsia="Book Antiqua" w:hAnsi="Book Antiqua" w:cs="Book Antiqua"/>
          <w:color w:val="000000"/>
          <w:szCs w:val="30"/>
          <w:vertAlign w:val="superscript"/>
        </w:rPr>
        <w:t>[5]</w:t>
      </w:r>
      <w:r w:rsidRPr="00CE723E">
        <w:rPr>
          <w:rFonts w:ascii="Book Antiqua" w:eastAsia="Book Antiqua" w:hAnsi="Book Antiqua" w:cs="Book Antiqua"/>
          <w:color w:val="000000"/>
        </w:rPr>
        <w:t xml:space="preserve">. Another retrospective study described 22 cases, including 20 cutaneous T-cell lymphomas (CTCL) and 2 cutaneous B-cell lymphomas. In the CTCL group, 75% of the patients received anti-TNF-α agents for a presumed inflammatory skin condition and the authors noted that the use of anti-TNF-α therapy down-regulates innate and adaptive immunity, which might normally control the proliferation of malignant </w:t>
      </w:r>
      <w:proofErr w:type="gramStart"/>
      <w:r w:rsidRPr="00CE723E">
        <w:rPr>
          <w:rFonts w:ascii="Book Antiqua" w:eastAsia="Book Antiqua" w:hAnsi="Book Antiqua" w:cs="Book Antiqua"/>
          <w:color w:val="000000"/>
        </w:rPr>
        <w:lastRenderedPageBreak/>
        <w:t>lymphocytes</w:t>
      </w:r>
      <w:r w:rsidRPr="00CE723E">
        <w:rPr>
          <w:rFonts w:ascii="Book Antiqua" w:eastAsia="Book Antiqua" w:hAnsi="Book Antiqua" w:cs="Book Antiqua"/>
          <w:color w:val="000000"/>
          <w:szCs w:val="30"/>
          <w:vertAlign w:val="superscript"/>
        </w:rPr>
        <w:t>[</w:t>
      </w:r>
      <w:proofErr w:type="gramEnd"/>
      <w:r w:rsidRPr="00CE723E">
        <w:rPr>
          <w:rFonts w:ascii="Book Antiqua" w:eastAsia="Book Antiqua" w:hAnsi="Book Antiqua" w:cs="Book Antiqua"/>
          <w:color w:val="000000"/>
          <w:szCs w:val="30"/>
          <w:vertAlign w:val="superscript"/>
        </w:rPr>
        <w:t>12]</w:t>
      </w:r>
      <w:r w:rsidRPr="00CE723E">
        <w:rPr>
          <w:rFonts w:ascii="Book Antiqua" w:eastAsia="Book Antiqua" w:hAnsi="Book Antiqua" w:cs="Book Antiqua"/>
          <w:color w:val="000000"/>
        </w:rPr>
        <w:t xml:space="preserve">. Nocturne </w:t>
      </w:r>
      <w:r w:rsidRPr="00CE723E">
        <w:rPr>
          <w:rFonts w:ascii="Book Antiqua" w:eastAsia="Book Antiqua" w:hAnsi="Book Antiqua" w:cs="Book Antiqua"/>
          <w:i/>
          <w:iCs/>
          <w:color w:val="000000"/>
        </w:rPr>
        <w:t xml:space="preserve">et </w:t>
      </w:r>
      <w:proofErr w:type="gramStart"/>
      <w:r w:rsidRPr="00CE723E">
        <w:rPr>
          <w:rFonts w:ascii="Book Antiqua" w:eastAsia="Book Antiqua" w:hAnsi="Book Antiqua" w:cs="Book Antiqua"/>
          <w:i/>
          <w:iCs/>
          <w:color w:val="000000"/>
        </w:rPr>
        <w:t>al</w:t>
      </w:r>
      <w:r w:rsidRPr="00CE723E">
        <w:rPr>
          <w:rFonts w:ascii="Book Antiqua" w:eastAsia="Book Antiqua" w:hAnsi="Book Antiqua" w:cs="Book Antiqua"/>
          <w:color w:val="000000"/>
          <w:szCs w:val="30"/>
          <w:vertAlign w:val="superscript"/>
        </w:rPr>
        <w:t>[</w:t>
      </w:r>
      <w:proofErr w:type="gramEnd"/>
      <w:r w:rsidRPr="00CE723E">
        <w:rPr>
          <w:rFonts w:ascii="Book Antiqua" w:eastAsia="Book Antiqua" w:hAnsi="Book Antiqua" w:cs="Book Antiqua"/>
          <w:color w:val="000000"/>
          <w:szCs w:val="30"/>
          <w:vertAlign w:val="superscript"/>
        </w:rPr>
        <w:t>13]</w:t>
      </w:r>
      <w:r w:rsidRPr="00CE723E">
        <w:rPr>
          <w:rFonts w:ascii="Book Antiqua" w:eastAsia="Book Antiqua" w:hAnsi="Book Antiqua" w:cs="Book Antiqua"/>
          <w:color w:val="000000"/>
        </w:rPr>
        <w:t xml:space="preserve"> reported that natural killer cells exposed to anti-TNF have impaired function and reduced anti-lymphoma activity</w:t>
      </w:r>
      <w:r w:rsidRPr="00CE723E">
        <w:rPr>
          <w:rFonts w:ascii="Book Antiqua" w:eastAsia="Book Antiqua" w:hAnsi="Book Antiqua" w:cs="Book Antiqua"/>
          <w:color w:val="000000"/>
          <w:szCs w:val="30"/>
          <w:vertAlign w:val="superscript"/>
        </w:rPr>
        <w:t>[13]</w:t>
      </w:r>
      <w:r w:rsidRPr="00CE723E">
        <w:rPr>
          <w:rFonts w:ascii="Book Antiqua" w:eastAsia="Book Antiqua" w:hAnsi="Book Antiqua" w:cs="Book Antiqua"/>
          <w:color w:val="000000"/>
        </w:rPr>
        <w:t xml:space="preserve">. On the other hand, analysis of the TREAT Registry data revealed that patients with severe CD who received infliximab had similar rates of mortality, neoplasm, and lymphoma compared to those who did not receive this </w:t>
      </w:r>
      <w:proofErr w:type="gramStart"/>
      <w:r w:rsidRPr="00CE723E">
        <w:rPr>
          <w:rFonts w:ascii="Book Antiqua" w:eastAsia="Book Antiqua" w:hAnsi="Book Antiqua" w:cs="Book Antiqua"/>
          <w:color w:val="000000"/>
        </w:rPr>
        <w:t>treatment</w:t>
      </w:r>
      <w:r w:rsidRPr="00CE723E">
        <w:rPr>
          <w:rFonts w:ascii="Book Antiqua" w:eastAsia="Book Antiqua" w:hAnsi="Book Antiqua" w:cs="Book Antiqua"/>
          <w:color w:val="000000"/>
          <w:szCs w:val="30"/>
          <w:vertAlign w:val="superscript"/>
        </w:rPr>
        <w:t>[</w:t>
      </w:r>
      <w:proofErr w:type="gramEnd"/>
      <w:r w:rsidRPr="00CE723E">
        <w:rPr>
          <w:rFonts w:ascii="Book Antiqua" w:eastAsia="Book Antiqua" w:hAnsi="Book Antiqua" w:cs="Book Antiqua"/>
          <w:color w:val="000000"/>
          <w:szCs w:val="30"/>
          <w:vertAlign w:val="superscript"/>
        </w:rPr>
        <w:t>14]</w:t>
      </w:r>
      <w:r w:rsidRPr="00CE723E">
        <w:rPr>
          <w:rFonts w:ascii="Book Antiqua" w:eastAsia="Book Antiqua" w:hAnsi="Book Antiqua" w:cs="Book Antiqua"/>
          <w:color w:val="000000"/>
        </w:rPr>
        <w:t>.</w:t>
      </w:r>
    </w:p>
    <w:p w14:paraId="49D282FD" w14:textId="77777777" w:rsidR="00C6187C" w:rsidRPr="00CE723E" w:rsidRDefault="00C83AF9">
      <w:pPr>
        <w:spacing w:line="360" w:lineRule="auto"/>
        <w:ind w:firstLineChars="112" w:firstLine="269"/>
        <w:jc w:val="both"/>
      </w:pPr>
      <w:r w:rsidRPr="00CE723E">
        <w:rPr>
          <w:rFonts w:ascii="Book Antiqua" w:eastAsia="Book Antiqua" w:hAnsi="Book Antiqua" w:cs="Book Antiqua"/>
          <w:color w:val="000000"/>
        </w:rPr>
        <w:t xml:space="preserve">Although there is currently no definitive evidence of a causal link between infliximab therapy and cancer, infliximab is a TNF-α inhibitor and its effect on the immune system has been reported in the above studies. In addition, long-term use of anti-TNF agents for ankylosing spondylitis reportedly causes a marked reduction in T cells, both in the CD4+ and CD8+ </w:t>
      </w:r>
      <w:proofErr w:type="gramStart"/>
      <w:r w:rsidRPr="00CE723E">
        <w:rPr>
          <w:rFonts w:ascii="Book Antiqua" w:eastAsia="Book Antiqua" w:hAnsi="Book Antiqua" w:cs="Book Antiqua"/>
          <w:color w:val="000000"/>
        </w:rPr>
        <w:t>compartments</w:t>
      </w:r>
      <w:r w:rsidRPr="00CE723E">
        <w:rPr>
          <w:rFonts w:ascii="Book Antiqua" w:eastAsia="Book Antiqua" w:hAnsi="Book Antiqua" w:cs="Book Antiqua"/>
          <w:color w:val="000000"/>
          <w:szCs w:val="30"/>
          <w:vertAlign w:val="superscript"/>
        </w:rPr>
        <w:t>[</w:t>
      </w:r>
      <w:proofErr w:type="gramEnd"/>
      <w:r w:rsidRPr="00CE723E">
        <w:rPr>
          <w:rFonts w:ascii="Book Antiqua" w:eastAsia="Book Antiqua" w:hAnsi="Book Antiqua" w:cs="Book Antiqua"/>
          <w:color w:val="000000"/>
          <w:szCs w:val="30"/>
          <w:vertAlign w:val="superscript"/>
        </w:rPr>
        <w:t>15]</w:t>
      </w:r>
      <w:r w:rsidRPr="00CE723E">
        <w:rPr>
          <w:rFonts w:ascii="Book Antiqua" w:eastAsia="Book Antiqua" w:hAnsi="Book Antiqua" w:cs="Book Antiqua"/>
          <w:color w:val="000000"/>
        </w:rPr>
        <w:t xml:space="preserve">. Other experimental studies have shown that TNF-α-deficient mice have overall impairment in lymphocyte-mediated cytotoxicity, and suppression of TNF-α may promote tumor </w:t>
      </w:r>
      <w:proofErr w:type="gramStart"/>
      <w:r w:rsidRPr="00CE723E">
        <w:rPr>
          <w:rFonts w:ascii="Book Antiqua" w:eastAsia="Book Antiqua" w:hAnsi="Book Antiqua" w:cs="Book Antiqua"/>
          <w:color w:val="000000"/>
        </w:rPr>
        <w:t>growth</w:t>
      </w:r>
      <w:r w:rsidRPr="00CE723E">
        <w:rPr>
          <w:rFonts w:ascii="Book Antiqua" w:eastAsia="Book Antiqua" w:hAnsi="Book Antiqua" w:cs="Book Antiqua"/>
          <w:color w:val="000000"/>
          <w:szCs w:val="30"/>
          <w:vertAlign w:val="superscript"/>
        </w:rPr>
        <w:t>[</w:t>
      </w:r>
      <w:proofErr w:type="gramEnd"/>
      <w:r w:rsidRPr="00CE723E">
        <w:rPr>
          <w:rFonts w:ascii="Book Antiqua" w:eastAsia="Book Antiqua" w:hAnsi="Book Antiqua" w:cs="Book Antiqua"/>
          <w:color w:val="000000"/>
          <w:szCs w:val="30"/>
          <w:vertAlign w:val="superscript"/>
        </w:rPr>
        <w:t>16]</w:t>
      </w:r>
      <w:r w:rsidRPr="00CE723E">
        <w:rPr>
          <w:rFonts w:ascii="Book Antiqua" w:eastAsia="Book Antiqua" w:hAnsi="Book Antiqua" w:cs="Book Antiqua"/>
          <w:color w:val="000000"/>
        </w:rPr>
        <w:t>.</w:t>
      </w:r>
    </w:p>
    <w:p w14:paraId="2BF7F5BC" w14:textId="77777777" w:rsidR="00C6187C" w:rsidRPr="00CE723E" w:rsidRDefault="00C83AF9">
      <w:pPr>
        <w:spacing w:line="360" w:lineRule="auto"/>
        <w:ind w:firstLineChars="112" w:firstLine="269"/>
        <w:jc w:val="both"/>
      </w:pPr>
      <w:r w:rsidRPr="00CE723E">
        <w:rPr>
          <w:rFonts w:ascii="Book Antiqua" w:eastAsia="Book Antiqua" w:hAnsi="Book Antiqua" w:cs="Book Antiqua"/>
          <w:color w:val="000000"/>
        </w:rPr>
        <w:t xml:space="preserve">In our case, pathological diagnosis of colon cancer was difficult due to the patient’s inflammatory status and concomitant stenosis; PET-CT examination provided the basis for our diagnosis of colon cancer. We should have strongly suspected that the worsening contracture of the transverse colostomy may have been caused by progressive colon cancer. Due to diagnosis difficulty, most serious lesions can only be seen during surgery for complications, which explains why up to 56% of adenocarcinomas in CD are diagnosed as high-grade stage IV </w:t>
      </w:r>
      <w:proofErr w:type="gramStart"/>
      <w:r w:rsidRPr="00CE723E">
        <w:rPr>
          <w:rFonts w:ascii="Book Antiqua" w:eastAsia="Book Antiqua" w:hAnsi="Book Antiqua" w:cs="Book Antiqua"/>
          <w:color w:val="000000"/>
        </w:rPr>
        <w:t>disease</w:t>
      </w:r>
      <w:r w:rsidRPr="00CE723E">
        <w:rPr>
          <w:rFonts w:ascii="Book Antiqua" w:eastAsia="Book Antiqua" w:hAnsi="Book Antiqua" w:cs="Book Antiqua"/>
          <w:color w:val="000000"/>
          <w:szCs w:val="30"/>
          <w:vertAlign w:val="superscript"/>
        </w:rPr>
        <w:t>[</w:t>
      </w:r>
      <w:proofErr w:type="gramEnd"/>
      <w:r w:rsidRPr="00CE723E">
        <w:rPr>
          <w:rFonts w:ascii="Book Antiqua" w:eastAsia="Book Antiqua" w:hAnsi="Book Antiqua" w:cs="Book Antiqua"/>
          <w:color w:val="000000"/>
          <w:szCs w:val="30"/>
          <w:vertAlign w:val="superscript"/>
        </w:rPr>
        <w:t>17]</w:t>
      </w:r>
      <w:r w:rsidRPr="00CE723E">
        <w:rPr>
          <w:rFonts w:ascii="Book Antiqua" w:eastAsia="Book Antiqua" w:hAnsi="Book Antiqua" w:cs="Book Antiqua"/>
          <w:color w:val="000000"/>
        </w:rPr>
        <w:t>. Another report described a male with longstanding CD who was diagnosed with adeno</w:t>
      </w:r>
      <w:r w:rsidRPr="00CE723E">
        <w:rPr>
          <w:rFonts w:ascii="Book Antiqua" w:eastAsia="宋体" w:hAnsi="Book Antiqua" w:cs="Book Antiqua" w:hint="eastAsia"/>
          <w:color w:val="000000"/>
          <w:lang w:eastAsia="zh-CN"/>
        </w:rPr>
        <w:t>-</w:t>
      </w:r>
      <w:r w:rsidRPr="00CE723E">
        <w:rPr>
          <w:rFonts w:ascii="Book Antiqua" w:eastAsia="Book Antiqua" w:hAnsi="Book Antiqua" w:cs="Book Antiqua"/>
          <w:color w:val="000000"/>
        </w:rPr>
        <w:t xml:space="preserve">carcinoma of the rectum and anus after treatment with </w:t>
      </w:r>
      <w:proofErr w:type="gramStart"/>
      <w:r w:rsidRPr="00CE723E">
        <w:rPr>
          <w:rFonts w:ascii="Book Antiqua" w:eastAsia="Book Antiqua" w:hAnsi="Book Antiqua" w:cs="Book Antiqua"/>
          <w:color w:val="000000"/>
        </w:rPr>
        <w:t>infliximab</w:t>
      </w:r>
      <w:r w:rsidRPr="00CE723E">
        <w:rPr>
          <w:rFonts w:ascii="Book Antiqua" w:eastAsia="Book Antiqua" w:hAnsi="Book Antiqua" w:cs="Book Antiqua"/>
          <w:color w:val="000000"/>
          <w:szCs w:val="30"/>
          <w:vertAlign w:val="superscript"/>
        </w:rPr>
        <w:t>[</w:t>
      </w:r>
      <w:proofErr w:type="gramEnd"/>
      <w:r w:rsidRPr="00CE723E">
        <w:rPr>
          <w:rFonts w:ascii="Book Antiqua" w:eastAsia="Book Antiqua" w:hAnsi="Book Antiqua" w:cs="Book Antiqua"/>
          <w:color w:val="000000"/>
          <w:szCs w:val="30"/>
          <w:vertAlign w:val="superscript"/>
        </w:rPr>
        <w:t>18]</w:t>
      </w:r>
      <w:r w:rsidRPr="00CE723E">
        <w:rPr>
          <w:rFonts w:ascii="Book Antiqua" w:eastAsia="Book Antiqua" w:hAnsi="Book Antiqua" w:cs="Book Antiqua"/>
          <w:color w:val="000000"/>
        </w:rPr>
        <w:t xml:space="preserve">. </w:t>
      </w:r>
      <w:proofErr w:type="spellStart"/>
      <w:r w:rsidRPr="00CE723E">
        <w:rPr>
          <w:rFonts w:ascii="Book Antiqua" w:eastAsia="Book Antiqua" w:hAnsi="Book Antiqua" w:cs="Book Antiqua"/>
          <w:color w:val="000000"/>
        </w:rPr>
        <w:t>Smaali</w:t>
      </w:r>
      <w:proofErr w:type="spellEnd"/>
      <w:r w:rsidRPr="00CE723E">
        <w:rPr>
          <w:rFonts w:ascii="Book Antiqua" w:eastAsia="Book Antiqua" w:hAnsi="Book Antiqua" w:cs="Book Antiqua"/>
          <w:color w:val="000000"/>
        </w:rPr>
        <w:t xml:space="preserve"> and </w:t>
      </w:r>
      <w:proofErr w:type="spellStart"/>
      <w:proofErr w:type="gramStart"/>
      <w:r w:rsidRPr="00CE723E">
        <w:rPr>
          <w:rFonts w:ascii="Book Antiqua" w:eastAsia="Book Antiqua" w:hAnsi="Book Antiqua" w:cs="Book Antiqua"/>
          <w:color w:val="000000"/>
        </w:rPr>
        <w:t>Sekkach</w:t>
      </w:r>
      <w:proofErr w:type="spellEnd"/>
      <w:r w:rsidRPr="00CE723E">
        <w:rPr>
          <w:rFonts w:ascii="Book Antiqua" w:eastAsia="Book Antiqua" w:hAnsi="Book Antiqua" w:cs="Book Antiqua"/>
          <w:color w:val="000000"/>
          <w:szCs w:val="30"/>
          <w:vertAlign w:val="superscript"/>
        </w:rPr>
        <w:t>[</w:t>
      </w:r>
      <w:proofErr w:type="gramEnd"/>
      <w:r w:rsidRPr="00CE723E">
        <w:rPr>
          <w:rFonts w:ascii="Book Antiqua" w:eastAsia="Book Antiqua" w:hAnsi="Book Antiqua" w:cs="Book Antiqua"/>
          <w:color w:val="000000"/>
          <w:szCs w:val="30"/>
          <w:vertAlign w:val="superscript"/>
        </w:rPr>
        <w:t>19]</w:t>
      </w:r>
      <w:r w:rsidRPr="00CE723E">
        <w:rPr>
          <w:rFonts w:ascii="Book Antiqua" w:eastAsia="Book Antiqua" w:hAnsi="Book Antiqua" w:cs="Book Antiqua"/>
          <w:color w:val="000000"/>
        </w:rPr>
        <w:t xml:space="preserve"> described a patient with anorectal adenocarcinoma after infliximab treatment of CD, and reported that 4.3% of rectal adenocarcinomas are related to CD fistulas</w:t>
      </w:r>
      <w:r w:rsidRPr="00CE723E">
        <w:rPr>
          <w:rFonts w:ascii="Book Antiqua" w:eastAsia="Book Antiqua" w:hAnsi="Book Antiqua" w:cs="Book Antiqua"/>
          <w:color w:val="000000"/>
          <w:szCs w:val="30"/>
          <w:vertAlign w:val="superscript"/>
        </w:rPr>
        <w:t>[19]</w:t>
      </w:r>
      <w:r w:rsidRPr="00CE723E">
        <w:rPr>
          <w:rFonts w:ascii="Book Antiqua" w:eastAsia="Book Antiqua" w:hAnsi="Book Antiqua" w:cs="Book Antiqua"/>
          <w:color w:val="000000"/>
        </w:rPr>
        <w:t xml:space="preserve">. However, in the current case, we were unclear whether the patient had primary rectal cancer or implantation metastasis from colon cancer. Established risk factors for the development of CRC in IBD include disease duration of 8 years or more and family history of </w:t>
      </w:r>
      <w:proofErr w:type="gramStart"/>
      <w:r w:rsidRPr="00CE723E">
        <w:rPr>
          <w:rFonts w:ascii="Book Antiqua" w:eastAsia="Book Antiqua" w:hAnsi="Book Antiqua" w:cs="Book Antiqua"/>
          <w:color w:val="000000"/>
        </w:rPr>
        <w:t>CRC</w:t>
      </w:r>
      <w:r w:rsidRPr="00CE723E">
        <w:rPr>
          <w:rFonts w:ascii="Book Antiqua" w:eastAsia="Book Antiqua" w:hAnsi="Book Antiqua" w:cs="Book Antiqua"/>
          <w:color w:val="000000"/>
          <w:szCs w:val="30"/>
          <w:vertAlign w:val="superscript"/>
        </w:rPr>
        <w:t>[</w:t>
      </w:r>
      <w:proofErr w:type="gramEnd"/>
      <w:r w:rsidRPr="00CE723E">
        <w:rPr>
          <w:rFonts w:ascii="Book Antiqua" w:eastAsia="Book Antiqua" w:hAnsi="Book Antiqua" w:cs="Book Antiqua"/>
          <w:color w:val="000000"/>
          <w:szCs w:val="30"/>
          <w:vertAlign w:val="superscript"/>
        </w:rPr>
        <w:t>20]</w:t>
      </w:r>
      <w:r w:rsidRPr="00CE723E">
        <w:rPr>
          <w:rFonts w:ascii="Book Antiqua" w:eastAsia="Book Antiqua" w:hAnsi="Book Antiqua" w:cs="Book Antiqua"/>
          <w:color w:val="000000"/>
        </w:rPr>
        <w:t xml:space="preserve">. However, in our case, the CRC was detected after 10 </w:t>
      </w:r>
      <w:proofErr w:type="spellStart"/>
      <w:r w:rsidRPr="00CE723E">
        <w:rPr>
          <w:rFonts w:ascii="Book Antiqua" w:eastAsia="Book Antiqua" w:hAnsi="Book Antiqua" w:cs="Book Antiqua"/>
          <w:color w:val="000000"/>
        </w:rPr>
        <w:t>mo</w:t>
      </w:r>
      <w:proofErr w:type="spellEnd"/>
      <w:r w:rsidRPr="00CE723E">
        <w:rPr>
          <w:rFonts w:ascii="Book Antiqua" w:eastAsia="Book Antiqua" w:hAnsi="Book Antiqua" w:cs="Book Antiqua"/>
          <w:color w:val="000000"/>
        </w:rPr>
        <w:t xml:space="preserve"> of infliximab treatment and rapidly progressed, suggesting that the lesion may be time-related to infliximab treatment.</w:t>
      </w:r>
    </w:p>
    <w:bookmarkEnd w:id="40"/>
    <w:bookmarkEnd w:id="41"/>
    <w:p w14:paraId="629AEE42" w14:textId="77777777" w:rsidR="00C6187C" w:rsidRPr="00CE723E" w:rsidRDefault="00C6187C">
      <w:pPr>
        <w:spacing w:line="360" w:lineRule="auto"/>
        <w:jc w:val="both"/>
      </w:pPr>
    </w:p>
    <w:p w14:paraId="6CB34652" w14:textId="77777777" w:rsidR="00C6187C" w:rsidRPr="00CE723E" w:rsidRDefault="00C83AF9">
      <w:pPr>
        <w:spacing w:line="360" w:lineRule="auto"/>
        <w:jc w:val="both"/>
      </w:pPr>
      <w:r w:rsidRPr="00CE723E">
        <w:rPr>
          <w:rFonts w:ascii="Book Antiqua" w:eastAsia="Book Antiqua" w:hAnsi="Book Antiqua" w:cs="Book Antiqua"/>
          <w:b/>
          <w:caps/>
          <w:color w:val="000000"/>
          <w:u w:val="single"/>
        </w:rPr>
        <w:t>CONCLUSION</w:t>
      </w:r>
    </w:p>
    <w:p w14:paraId="349DAAA8" w14:textId="77777777" w:rsidR="00C6187C" w:rsidRPr="00CE723E" w:rsidRDefault="00C83AF9">
      <w:pPr>
        <w:spacing w:line="360" w:lineRule="auto"/>
        <w:jc w:val="both"/>
      </w:pPr>
      <w:r w:rsidRPr="00CE723E">
        <w:rPr>
          <w:rFonts w:ascii="Book Antiqua" w:eastAsia="Book Antiqua" w:hAnsi="Book Antiqua" w:cs="Book Antiqua"/>
          <w:color w:val="000000"/>
        </w:rPr>
        <w:t xml:space="preserve">At present, there is widespread use of biological therapies for the treatment of IBD; infliximab is the </w:t>
      </w:r>
      <w:proofErr w:type="gramStart"/>
      <w:r w:rsidRPr="00CE723E">
        <w:rPr>
          <w:rFonts w:ascii="Book Antiqua" w:eastAsia="Book Antiqua" w:hAnsi="Book Antiqua" w:cs="Book Antiqua"/>
          <w:color w:val="000000"/>
        </w:rPr>
        <w:t>most commonly used</w:t>
      </w:r>
      <w:proofErr w:type="gramEnd"/>
      <w:r w:rsidRPr="00CE723E">
        <w:rPr>
          <w:rFonts w:ascii="Book Antiqua" w:eastAsia="Book Antiqua" w:hAnsi="Book Antiqua" w:cs="Book Antiqua"/>
          <w:color w:val="000000"/>
        </w:rPr>
        <w:t xml:space="preserve"> treatment. However, infliximab might be causally related to cancer. Although this link is uncertain, infliximab treatment may be a risk factor for cancer. The fact that, in most cases, tumors are diagnosed after infliximab treatment and there are often extensive metastases suggests that infliximab might contribute to tumor progression and extension in some individuals. Therefore, it is necessary to closely monitor patients who use infliximab or other TNF-α inhibitors, especially those at risk of cancer, such as those with CD and worsening stricture of the large bowel. In all cases of IBD, we recommend that differential diagnosis should also consider the development of neoplasia. Clinicians must pay close attention to the potential for malignancy, especially in patients who are receiving TNF inhibitor therapy. The possible relationship between anti TNF-α and cancer, and the mechanisms of tumor growth and progression, remain to be proven.</w:t>
      </w:r>
    </w:p>
    <w:p w14:paraId="1FA8B40B" w14:textId="77777777" w:rsidR="00C6187C" w:rsidRPr="00CE723E" w:rsidRDefault="00C6187C">
      <w:pPr>
        <w:spacing w:line="360" w:lineRule="auto"/>
        <w:jc w:val="both"/>
      </w:pPr>
    </w:p>
    <w:p w14:paraId="260FC8A3" w14:textId="77777777" w:rsidR="00C6187C" w:rsidRPr="00CE723E" w:rsidRDefault="00C83AF9">
      <w:pPr>
        <w:spacing w:line="360" w:lineRule="auto"/>
        <w:jc w:val="both"/>
      </w:pPr>
      <w:r w:rsidRPr="00CE723E">
        <w:rPr>
          <w:rFonts w:ascii="Book Antiqua" w:eastAsia="Book Antiqua" w:hAnsi="Book Antiqua" w:cs="Book Antiqua"/>
          <w:b/>
          <w:caps/>
          <w:color w:val="000000"/>
          <w:u w:val="single"/>
        </w:rPr>
        <w:t>ACKNOWLEDGEMENTS</w:t>
      </w:r>
    </w:p>
    <w:p w14:paraId="4690E95C" w14:textId="77777777" w:rsidR="00C6187C" w:rsidRPr="00CE723E" w:rsidRDefault="00C83AF9">
      <w:pPr>
        <w:spacing w:line="360" w:lineRule="auto"/>
        <w:jc w:val="both"/>
      </w:pPr>
      <w:bookmarkStart w:id="42" w:name="OLE_LINK45"/>
      <w:r w:rsidRPr="00CE723E">
        <w:rPr>
          <w:rFonts w:ascii="Book Antiqua" w:eastAsia="Book Antiqua" w:hAnsi="Book Antiqua" w:cs="Book Antiqua"/>
          <w:color w:val="000000"/>
        </w:rPr>
        <w:t>I would like to express my gratitude to all those who helped me during the writing of this thesis and their efforts in the management of this patient.</w:t>
      </w:r>
    </w:p>
    <w:bookmarkEnd w:id="42"/>
    <w:p w14:paraId="40554796" w14:textId="77777777" w:rsidR="00C6187C" w:rsidRPr="00CE723E" w:rsidRDefault="00C6187C">
      <w:pPr>
        <w:spacing w:line="360" w:lineRule="auto"/>
        <w:jc w:val="both"/>
      </w:pPr>
    </w:p>
    <w:p w14:paraId="22A8252D" w14:textId="77777777" w:rsidR="00C6187C" w:rsidRPr="00CE723E" w:rsidRDefault="00C83AF9">
      <w:pPr>
        <w:spacing w:line="360" w:lineRule="auto"/>
        <w:jc w:val="both"/>
      </w:pPr>
      <w:r w:rsidRPr="00CE723E">
        <w:rPr>
          <w:rFonts w:ascii="Book Antiqua" w:eastAsia="Book Antiqua" w:hAnsi="Book Antiqua" w:cs="Book Antiqua"/>
          <w:b/>
          <w:color w:val="000000"/>
        </w:rPr>
        <w:t>REFERENCES</w:t>
      </w:r>
    </w:p>
    <w:p w14:paraId="27A70777" w14:textId="77777777" w:rsidR="00C6187C" w:rsidRPr="00CE723E" w:rsidRDefault="00C83AF9">
      <w:pPr>
        <w:spacing w:line="360" w:lineRule="auto"/>
        <w:jc w:val="both"/>
      </w:pPr>
      <w:bookmarkStart w:id="43" w:name="OLE_LINK46"/>
      <w:bookmarkStart w:id="44" w:name="OLE_LINK47"/>
      <w:r w:rsidRPr="00CE723E">
        <w:rPr>
          <w:rFonts w:ascii="Book Antiqua" w:eastAsia="Book Antiqua" w:hAnsi="Book Antiqua" w:cs="Book Antiqua"/>
          <w:color w:val="000000"/>
        </w:rPr>
        <w:t xml:space="preserve">1 </w:t>
      </w:r>
      <w:proofErr w:type="spellStart"/>
      <w:r w:rsidRPr="00CE723E">
        <w:rPr>
          <w:rFonts w:ascii="Book Antiqua" w:eastAsia="Book Antiqua" w:hAnsi="Book Antiqua" w:cs="Book Antiqua"/>
          <w:b/>
          <w:bCs/>
          <w:color w:val="000000"/>
        </w:rPr>
        <w:t>Adegbola</w:t>
      </w:r>
      <w:proofErr w:type="spellEnd"/>
      <w:r w:rsidRPr="00CE723E">
        <w:rPr>
          <w:rFonts w:ascii="Book Antiqua" w:eastAsia="Book Antiqua" w:hAnsi="Book Antiqua" w:cs="Book Antiqua"/>
          <w:b/>
          <w:bCs/>
          <w:color w:val="000000"/>
        </w:rPr>
        <w:t xml:space="preserve"> SO</w:t>
      </w:r>
      <w:r w:rsidRPr="00CE723E">
        <w:rPr>
          <w:rFonts w:ascii="Book Antiqua" w:eastAsia="Book Antiqua" w:hAnsi="Book Antiqua" w:cs="Book Antiqua"/>
          <w:color w:val="000000"/>
        </w:rPr>
        <w:t xml:space="preserve">, </w:t>
      </w:r>
      <w:proofErr w:type="spellStart"/>
      <w:r w:rsidRPr="00CE723E">
        <w:rPr>
          <w:rFonts w:ascii="Book Antiqua" w:eastAsia="Book Antiqua" w:hAnsi="Book Antiqua" w:cs="Book Antiqua"/>
          <w:color w:val="000000"/>
        </w:rPr>
        <w:t>Sahnan</w:t>
      </w:r>
      <w:proofErr w:type="spellEnd"/>
      <w:r w:rsidRPr="00CE723E">
        <w:rPr>
          <w:rFonts w:ascii="Book Antiqua" w:eastAsia="Book Antiqua" w:hAnsi="Book Antiqua" w:cs="Book Antiqua"/>
          <w:color w:val="000000"/>
        </w:rPr>
        <w:t xml:space="preserve"> K, </w:t>
      </w:r>
      <w:proofErr w:type="spellStart"/>
      <w:r w:rsidRPr="00CE723E">
        <w:rPr>
          <w:rFonts w:ascii="Book Antiqua" w:eastAsia="Book Antiqua" w:hAnsi="Book Antiqua" w:cs="Book Antiqua"/>
          <w:color w:val="000000"/>
        </w:rPr>
        <w:t>Warusavitarne</w:t>
      </w:r>
      <w:proofErr w:type="spellEnd"/>
      <w:r w:rsidRPr="00CE723E">
        <w:rPr>
          <w:rFonts w:ascii="Book Antiqua" w:eastAsia="Book Antiqua" w:hAnsi="Book Antiqua" w:cs="Book Antiqua"/>
          <w:color w:val="000000"/>
        </w:rPr>
        <w:t xml:space="preserve"> J, Hart A, Tozer P. Anti-TNF Therapy in Crohn's Disease. </w:t>
      </w:r>
      <w:r w:rsidRPr="00CE723E">
        <w:rPr>
          <w:rFonts w:ascii="Book Antiqua" w:eastAsia="Book Antiqua" w:hAnsi="Book Antiqua" w:cs="Book Antiqua"/>
          <w:i/>
          <w:iCs/>
          <w:color w:val="000000"/>
        </w:rPr>
        <w:t>Int J Mol Sci</w:t>
      </w:r>
      <w:r w:rsidRPr="00CE723E">
        <w:rPr>
          <w:rFonts w:ascii="Book Antiqua" w:eastAsia="Book Antiqua" w:hAnsi="Book Antiqua" w:cs="Book Antiqua"/>
          <w:color w:val="000000"/>
        </w:rPr>
        <w:t xml:space="preserve"> 2018; </w:t>
      </w:r>
      <w:r w:rsidRPr="00CE723E">
        <w:rPr>
          <w:rFonts w:ascii="Book Antiqua" w:eastAsia="Book Antiqua" w:hAnsi="Book Antiqua" w:cs="Book Antiqua"/>
          <w:b/>
          <w:bCs/>
          <w:color w:val="000000"/>
        </w:rPr>
        <w:t>19</w:t>
      </w:r>
      <w:r w:rsidRPr="00CE723E">
        <w:rPr>
          <w:rFonts w:ascii="Book Antiqua" w:eastAsia="Book Antiqua" w:hAnsi="Book Antiqua" w:cs="Book Antiqua"/>
          <w:color w:val="000000"/>
        </w:rPr>
        <w:t xml:space="preserve"> [PMID: 30065229 DOI: 10.3390/ijms19082244]</w:t>
      </w:r>
    </w:p>
    <w:p w14:paraId="4DD62B15" w14:textId="77777777" w:rsidR="00C6187C" w:rsidRPr="00CE723E" w:rsidRDefault="00C83AF9">
      <w:pPr>
        <w:spacing w:line="360" w:lineRule="auto"/>
        <w:jc w:val="both"/>
      </w:pPr>
      <w:r w:rsidRPr="00CE723E">
        <w:rPr>
          <w:rFonts w:ascii="Book Antiqua" w:eastAsia="Book Antiqua" w:hAnsi="Book Antiqua" w:cs="Book Antiqua"/>
          <w:color w:val="000000"/>
        </w:rPr>
        <w:t xml:space="preserve">2 </w:t>
      </w:r>
      <w:r w:rsidRPr="00CE723E">
        <w:rPr>
          <w:rFonts w:ascii="Book Antiqua" w:eastAsia="Book Antiqua" w:hAnsi="Book Antiqua" w:cs="Book Antiqua"/>
          <w:b/>
          <w:bCs/>
          <w:color w:val="000000"/>
        </w:rPr>
        <w:t>Levin AD</w:t>
      </w:r>
      <w:r w:rsidRPr="00CE723E">
        <w:rPr>
          <w:rFonts w:ascii="Book Antiqua" w:eastAsia="Book Antiqua" w:hAnsi="Book Antiqua" w:cs="Book Antiqua"/>
          <w:color w:val="000000"/>
        </w:rPr>
        <w:t xml:space="preserve">, </w:t>
      </w:r>
      <w:proofErr w:type="spellStart"/>
      <w:r w:rsidRPr="00CE723E">
        <w:rPr>
          <w:rFonts w:ascii="Book Antiqua" w:eastAsia="Book Antiqua" w:hAnsi="Book Antiqua" w:cs="Book Antiqua"/>
          <w:color w:val="000000"/>
        </w:rPr>
        <w:t>Wildenberg</w:t>
      </w:r>
      <w:proofErr w:type="spellEnd"/>
      <w:r w:rsidRPr="00CE723E">
        <w:rPr>
          <w:rFonts w:ascii="Book Antiqua" w:eastAsia="Book Antiqua" w:hAnsi="Book Antiqua" w:cs="Book Antiqua"/>
          <w:color w:val="000000"/>
        </w:rPr>
        <w:t xml:space="preserve"> ME, van den Brink GR. Mechanism of Action of Anti-TNF Therapy in Inflammatory Bowel Disease. </w:t>
      </w:r>
      <w:r w:rsidRPr="00CE723E">
        <w:rPr>
          <w:rFonts w:ascii="Book Antiqua" w:eastAsia="Book Antiqua" w:hAnsi="Book Antiqua" w:cs="Book Antiqua"/>
          <w:i/>
          <w:iCs/>
          <w:color w:val="000000"/>
        </w:rPr>
        <w:t xml:space="preserve">J </w:t>
      </w:r>
      <w:proofErr w:type="spellStart"/>
      <w:r w:rsidRPr="00CE723E">
        <w:rPr>
          <w:rFonts w:ascii="Book Antiqua" w:eastAsia="Book Antiqua" w:hAnsi="Book Antiqua" w:cs="Book Antiqua"/>
          <w:i/>
          <w:iCs/>
          <w:color w:val="000000"/>
        </w:rPr>
        <w:t>Crohns</w:t>
      </w:r>
      <w:proofErr w:type="spellEnd"/>
      <w:r w:rsidRPr="00CE723E">
        <w:rPr>
          <w:rFonts w:ascii="Book Antiqua" w:eastAsia="Book Antiqua" w:hAnsi="Book Antiqua" w:cs="Book Antiqua"/>
          <w:i/>
          <w:iCs/>
          <w:color w:val="000000"/>
        </w:rPr>
        <w:t xml:space="preserve"> Colitis</w:t>
      </w:r>
      <w:r w:rsidRPr="00CE723E">
        <w:rPr>
          <w:rFonts w:ascii="Book Antiqua" w:eastAsia="Book Antiqua" w:hAnsi="Book Antiqua" w:cs="Book Antiqua"/>
          <w:color w:val="000000"/>
        </w:rPr>
        <w:t xml:space="preserve"> 2016; </w:t>
      </w:r>
      <w:r w:rsidRPr="00CE723E">
        <w:rPr>
          <w:rFonts w:ascii="Book Antiqua" w:eastAsia="Book Antiqua" w:hAnsi="Book Antiqua" w:cs="Book Antiqua"/>
          <w:b/>
          <w:bCs/>
          <w:color w:val="000000"/>
        </w:rPr>
        <w:t>10</w:t>
      </w:r>
      <w:r w:rsidRPr="00CE723E">
        <w:rPr>
          <w:rFonts w:ascii="Book Antiqua" w:eastAsia="Book Antiqua" w:hAnsi="Book Antiqua" w:cs="Book Antiqua"/>
          <w:color w:val="000000"/>
        </w:rPr>
        <w:t>: 989-997 [PMID: 26896086 DOI: 10.1093/</w:t>
      </w:r>
      <w:proofErr w:type="spellStart"/>
      <w:r w:rsidRPr="00CE723E">
        <w:rPr>
          <w:rFonts w:ascii="Book Antiqua" w:eastAsia="Book Antiqua" w:hAnsi="Book Antiqua" w:cs="Book Antiqua"/>
          <w:color w:val="000000"/>
        </w:rPr>
        <w:t>ecco-jcc</w:t>
      </w:r>
      <w:proofErr w:type="spellEnd"/>
      <w:r w:rsidRPr="00CE723E">
        <w:rPr>
          <w:rFonts w:ascii="Book Antiqua" w:eastAsia="Book Antiqua" w:hAnsi="Book Antiqua" w:cs="Book Antiqua"/>
          <w:color w:val="000000"/>
        </w:rPr>
        <w:t>/jjw053]</w:t>
      </w:r>
    </w:p>
    <w:p w14:paraId="2C3FB014" w14:textId="77777777" w:rsidR="00C6187C" w:rsidRPr="00CE723E" w:rsidRDefault="00C83AF9">
      <w:pPr>
        <w:spacing w:line="360" w:lineRule="auto"/>
        <w:jc w:val="both"/>
      </w:pPr>
      <w:r w:rsidRPr="00CE723E">
        <w:rPr>
          <w:rFonts w:ascii="Book Antiqua" w:eastAsia="Book Antiqua" w:hAnsi="Book Antiqua" w:cs="Book Antiqua"/>
          <w:color w:val="000000"/>
        </w:rPr>
        <w:t xml:space="preserve">3 </w:t>
      </w:r>
      <w:r w:rsidRPr="00CE723E">
        <w:rPr>
          <w:rFonts w:ascii="Book Antiqua" w:eastAsia="Book Antiqua" w:hAnsi="Book Antiqua" w:cs="Book Antiqua"/>
          <w:b/>
          <w:bCs/>
          <w:color w:val="000000"/>
        </w:rPr>
        <w:t>Pereira R</w:t>
      </w:r>
      <w:r w:rsidRPr="00CE723E">
        <w:rPr>
          <w:rFonts w:ascii="Book Antiqua" w:eastAsia="Book Antiqua" w:hAnsi="Book Antiqua" w:cs="Book Antiqua"/>
          <w:color w:val="000000"/>
        </w:rPr>
        <w:t xml:space="preserve">, </w:t>
      </w:r>
      <w:proofErr w:type="spellStart"/>
      <w:r w:rsidRPr="00CE723E">
        <w:rPr>
          <w:rFonts w:ascii="Book Antiqua" w:eastAsia="Book Antiqua" w:hAnsi="Book Antiqua" w:cs="Book Antiqua"/>
          <w:color w:val="000000"/>
        </w:rPr>
        <w:t>Faria</w:t>
      </w:r>
      <w:proofErr w:type="spellEnd"/>
      <w:r w:rsidRPr="00CE723E">
        <w:rPr>
          <w:rFonts w:ascii="Book Antiqua" w:eastAsia="Book Antiqua" w:hAnsi="Book Antiqua" w:cs="Book Antiqua"/>
          <w:color w:val="000000"/>
        </w:rPr>
        <w:t xml:space="preserve"> R, Lago P, Torres T. Infection and Malignancy Risk in Patients Treated with TNF Inhibitors for Immune-Mediated Inflammatory Diseases. </w:t>
      </w:r>
      <w:proofErr w:type="spellStart"/>
      <w:r w:rsidRPr="00CE723E">
        <w:rPr>
          <w:rFonts w:ascii="Book Antiqua" w:eastAsia="Book Antiqua" w:hAnsi="Book Antiqua" w:cs="Book Antiqua"/>
          <w:i/>
          <w:iCs/>
          <w:color w:val="000000"/>
        </w:rPr>
        <w:t>Curr</w:t>
      </w:r>
      <w:proofErr w:type="spellEnd"/>
      <w:r w:rsidRPr="00CE723E">
        <w:rPr>
          <w:rFonts w:ascii="Book Antiqua" w:eastAsia="Book Antiqua" w:hAnsi="Book Antiqua" w:cs="Book Antiqua"/>
          <w:i/>
          <w:iCs/>
          <w:color w:val="000000"/>
        </w:rPr>
        <w:t xml:space="preserve"> Drug </w:t>
      </w:r>
      <w:proofErr w:type="spellStart"/>
      <w:r w:rsidRPr="00CE723E">
        <w:rPr>
          <w:rFonts w:ascii="Book Antiqua" w:eastAsia="Book Antiqua" w:hAnsi="Book Antiqua" w:cs="Book Antiqua"/>
          <w:i/>
          <w:iCs/>
          <w:color w:val="000000"/>
        </w:rPr>
        <w:t>Saf</w:t>
      </w:r>
      <w:proofErr w:type="spellEnd"/>
      <w:r w:rsidRPr="00CE723E">
        <w:rPr>
          <w:rFonts w:ascii="Book Antiqua" w:eastAsia="Book Antiqua" w:hAnsi="Book Antiqua" w:cs="Book Antiqua"/>
          <w:color w:val="000000"/>
        </w:rPr>
        <w:t xml:space="preserve"> 2017; </w:t>
      </w:r>
      <w:r w:rsidRPr="00CE723E">
        <w:rPr>
          <w:rFonts w:ascii="Book Antiqua" w:eastAsia="Book Antiqua" w:hAnsi="Book Antiqua" w:cs="Book Antiqua"/>
          <w:b/>
          <w:bCs/>
          <w:color w:val="000000"/>
        </w:rPr>
        <w:t>12</w:t>
      </w:r>
      <w:r w:rsidRPr="00CE723E">
        <w:rPr>
          <w:rFonts w:ascii="Book Antiqua" w:eastAsia="Book Antiqua" w:hAnsi="Book Antiqua" w:cs="Book Antiqua"/>
          <w:color w:val="000000"/>
        </w:rPr>
        <w:t>: 162-170 [PMID: 28625143 DOI: 10.2174/1574886312666170616085228]</w:t>
      </w:r>
    </w:p>
    <w:p w14:paraId="2252B4E0" w14:textId="77777777" w:rsidR="00C6187C" w:rsidRPr="00CE723E" w:rsidRDefault="00C83AF9">
      <w:pPr>
        <w:spacing w:line="360" w:lineRule="auto"/>
        <w:jc w:val="both"/>
      </w:pPr>
      <w:r w:rsidRPr="00CE723E">
        <w:rPr>
          <w:rFonts w:ascii="Book Antiqua" w:eastAsia="Book Antiqua" w:hAnsi="Book Antiqua" w:cs="Book Antiqua"/>
          <w:color w:val="000000"/>
        </w:rPr>
        <w:lastRenderedPageBreak/>
        <w:t xml:space="preserve">4 </w:t>
      </w:r>
      <w:proofErr w:type="spellStart"/>
      <w:r w:rsidRPr="00CE723E">
        <w:rPr>
          <w:rFonts w:ascii="Book Antiqua" w:eastAsia="Book Antiqua" w:hAnsi="Book Antiqua" w:cs="Book Antiqua"/>
          <w:b/>
          <w:bCs/>
          <w:color w:val="000000"/>
        </w:rPr>
        <w:t>Sifuentes</w:t>
      </w:r>
      <w:proofErr w:type="spellEnd"/>
      <w:r w:rsidRPr="00CE723E">
        <w:rPr>
          <w:rFonts w:ascii="Book Antiqua" w:eastAsia="Book Antiqua" w:hAnsi="Book Antiqua" w:cs="Book Antiqua"/>
          <w:b/>
          <w:bCs/>
          <w:color w:val="000000"/>
        </w:rPr>
        <w:t xml:space="preserve"> </w:t>
      </w:r>
      <w:proofErr w:type="spellStart"/>
      <w:r w:rsidRPr="00CE723E">
        <w:rPr>
          <w:rFonts w:ascii="Book Antiqua" w:eastAsia="Book Antiqua" w:hAnsi="Book Antiqua" w:cs="Book Antiqua"/>
          <w:b/>
          <w:bCs/>
          <w:color w:val="000000"/>
        </w:rPr>
        <w:t>Giraldo</w:t>
      </w:r>
      <w:proofErr w:type="spellEnd"/>
      <w:r w:rsidRPr="00CE723E">
        <w:rPr>
          <w:rFonts w:ascii="Book Antiqua" w:eastAsia="Book Antiqua" w:hAnsi="Book Antiqua" w:cs="Book Antiqua"/>
          <w:b/>
          <w:bCs/>
          <w:color w:val="000000"/>
        </w:rPr>
        <w:t xml:space="preserve"> WA</w:t>
      </w:r>
      <w:r w:rsidRPr="00CE723E">
        <w:rPr>
          <w:rFonts w:ascii="Book Antiqua" w:eastAsia="Book Antiqua" w:hAnsi="Book Antiqua" w:cs="Book Antiqua"/>
          <w:color w:val="000000"/>
        </w:rPr>
        <w:t xml:space="preserve">, González García A, Chamorro </w:t>
      </w:r>
      <w:proofErr w:type="spellStart"/>
      <w:r w:rsidRPr="00CE723E">
        <w:rPr>
          <w:rFonts w:ascii="Book Antiqua" w:eastAsia="Book Antiqua" w:hAnsi="Book Antiqua" w:cs="Book Antiqua"/>
          <w:color w:val="000000"/>
        </w:rPr>
        <w:t>Tojeiro</w:t>
      </w:r>
      <w:proofErr w:type="spellEnd"/>
      <w:r w:rsidRPr="00CE723E">
        <w:rPr>
          <w:rFonts w:ascii="Book Antiqua" w:eastAsia="Book Antiqua" w:hAnsi="Book Antiqua" w:cs="Book Antiqua"/>
          <w:color w:val="000000"/>
        </w:rPr>
        <w:t xml:space="preserve"> S, Sánchez </w:t>
      </w:r>
      <w:proofErr w:type="spellStart"/>
      <w:r w:rsidRPr="00CE723E">
        <w:rPr>
          <w:rFonts w:ascii="Book Antiqua" w:eastAsia="Book Antiqua" w:hAnsi="Book Antiqua" w:cs="Book Antiqua"/>
          <w:color w:val="000000"/>
        </w:rPr>
        <w:t>Sánchez</w:t>
      </w:r>
      <w:proofErr w:type="spellEnd"/>
      <w:r w:rsidRPr="00CE723E">
        <w:rPr>
          <w:rFonts w:ascii="Book Antiqua" w:eastAsia="Book Antiqua" w:hAnsi="Book Antiqua" w:cs="Book Antiqua"/>
          <w:color w:val="000000"/>
        </w:rPr>
        <w:t xml:space="preserve"> O, Pian H, Vázquez Díaz M. Colonic perforation secondary to metastatic lung adenocarcinoma during anti-TNF treatment for ankylosing spondylitis. </w:t>
      </w:r>
      <w:r w:rsidRPr="00CE723E">
        <w:rPr>
          <w:rFonts w:ascii="Book Antiqua" w:eastAsia="Book Antiqua" w:hAnsi="Book Antiqua" w:cs="Book Antiqua"/>
          <w:i/>
          <w:iCs/>
          <w:color w:val="000000"/>
        </w:rPr>
        <w:t xml:space="preserve">Acta </w:t>
      </w:r>
      <w:proofErr w:type="spellStart"/>
      <w:r w:rsidRPr="00CE723E">
        <w:rPr>
          <w:rFonts w:ascii="Book Antiqua" w:eastAsia="Book Antiqua" w:hAnsi="Book Antiqua" w:cs="Book Antiqua"/>
          <w:i/>
          <w:iCs/>
          <w:color w:val="000000"/>
        </w:rPr>
        <w:t>Reumatol</w:t>
      </w:r>
      <w:proofErr w:type="spellEnd"/>
      <w:r w:rsidRPr="00CE723E">
        <w:rPr>
          <w:rFonts w:ascii="Book Antiqua" w:eastAsia="Book Antiqua" w:hAnsi="Book Antiqua" w:cs="Book Antiqua"/>
          <w:i/>
          <w:iCs/>
          <w:color w:val="000000"/>
        </w:rPr>
        <w:t xml:space="preserve"> Port</w:t>
      </w:r>
      <w:r w:rsidRPr="00CE723E">
        <w:rPr>
          <w:rFonts w:ascii="Book Antiqua" w:eastAsia="Book Antiqua" w:hAnsi="Book Antiqua" w:cs="Book Antiqua"/>
          <w:color w:val="000000"/>
        </w:rPr>
        <w:t xml:space="preserve"> 2014; </w:t>
      </w:r>
      <w:r w:rsidRPr="00CE723E">
        <w:rPr>
          <w:rFonts w:ascii="Book Antiqua" w:eastAsia="Book Antiqua" w:hAnsi="Book Antiqua" w:cs="Book Antiqua"/>
          <w:b/>
          <w:bCs/>
          <w:color w:val="000000"/>
        </w:rPr>
        <w:t>39</w:t>
      </w:r>
      <w:r w:rsidRPr="00CE723E">
        <w:rPr>
          <w:rFonts w:ascii="Book Antiqua" w:eastAsia="Book Antiqua" w:hAnsi="Book Antiqua" w:cs="Book Antiqua"/>
          <w:color w:val="000000"/>
        </w:rPr>
        <w:t>: 72-76 [PMID: 24811464 DOI: 10.1097/RHU.0000000000000065]</w:t>
      </w:r>
    </w:p>
    <w:p w14:paraId="59F1C566" w14:textId="77777777" w:rsidR="00C6187C" w:rsidRPr="00CE723E" w:rsidRDefault="00C83AF9">
      <w:pPr>
        <w:spacing w:line="360" w:lineRule="auto"/>
        <w:jc w:val="both"/>
      </w:pPr>
      <w:r w:rsidRPr="00CE723E">
        <w:rPr>
          <w:rFonts w:ascii="Book Antiqua" w:eastAsia="Book Antiqua" w:hAnsi="Book Antiqua" w:cs="Book Antiqua"/>
          <w:color w:val="000000"/>
        </w:rPr>
        <w:t xml:space="preserve">5 </w:t>
      </w:r>
      <w:r w:rsidRPr="00CE723E">
        <w:rPr>
          <w:rFonts w:ascii="Book Antiqua" w:eastAsia="Book Antiqua" w:hAnsi="Book Antiqua" w:cs="Book Antiqua"/>
          <w:b/>
          <w:bCs/>
          <w:color w:val="000000"/>
        </w:rPr>
        <w:t>Carvalho D</w:t>
      </w:r>
      <w:r w:rsidRPr="00CE723E">
        <w:rPr>
          <w:rFonts w:ascii="Book Antiqua" w:eastAsia="Book Antiqua" w:hAnsi="Book Antiqua" w:cs="Book Antiqua"/>
          <w:color w:val="000000"/>
        </w:rPr>
        <w:t xml:space="preserve">, Russo P, </w:t>
      </w:r>
      <w:proofErr w:type="spellStart"/>
      <w:r w:rsidRPr="00CE723E">
        <w:rPr>
          <w:rFonts w:ascii="Book Antiqua" w:eastAsia="Book Antiqua" w:hAnsi="Book Antiqua" w:cs="Book Antiqua"/>
          <w:color w:val="000000"/>
        </w:rPr>
        <w:t>Bernardes</w:t>
      </w:r>
      <w:proofErr w:type="spellEnd"/>
      <w:r w:rsidRPr="00CE723E">
        <w:rPr>
          <w:rFonts w:ascii="Book Antiqua" w:eastAsia="Book Antiqua" w:hAnsi="Book Antiqua" w:cs="Book Antiqua"/>
          <w:color w:val="000000"/>
        </w:rPr>
        <w:t xml:space="preserve"> C, </w:t>
      </w:r>
      <w:proofErr w:type="spellStart"/>
      <w:r w:rsidRPr="00CE723E">
        <w:rPr>
          <w:rFonts w:ascii="Book Antiqua" w:eastAsia="Book Antiqua" w:hAnsi="Book Antiqua" w:cs="Book Antiqua"/>
          <w:color w:val="000000"/>
        </w:rPr>
        <w:t>Saiote</w:t>
      </w:r>
      <w:proofErr w:type="spellEnd"/>
      <w:r w:rsidRPr="00CE723E">
        <w:rPr>
          <w:rFonts w:ascii="Book Antiqua" w:eastAsia="Book Antiqua" w:hAnsi="Book Antiqua" w:cs="Book Antiqua"/>
          <w:color w:val="000000"/>
        </w:rPr>
        <w:t xml:space="preserve"> J, Ramos G, </w:t>
      </w:r>
      <w:proofErr w:type="spellStart"/>
      <w:r w:rsidRPr="00CE723E">
        <w:rPr>
          <w:rFonts w:ascii="Book Antiqua" w:eastAsia="Book Antiqua" w:hAnsi="Book Antiqua" w:cs="Book Antiqua"/>
          <w:color w:val="000000"/>
        </w:rPr>
        <w:t>Mascarenhas</w:t>
      </w:r>
      <w:proofErr w:type="spellEnd"/>
      <w:r w:rsidRPr="00CE723E">
        <w:rPr>
          <w:rFonts w:ascii="Book Antiqua" w:eastAsia="Book Antiqua" w:hAnsi="Book Antiqua" w:cs="Book Antiqua"/>
          <w:color w:val="000000"/>
        </w:rPr>
        <w:t xml:space="preserve"> L, Borges N, Ramos J. Hodgkin's Lymphoma in Crohn's Disease Treated with Infliximab. </w:t>
      </w:r>
      <w:r w:rsidRPr="00CE723E">
        <w:rPr>
          <w:rFonts w:ascii="Book Antiqua" w:eastAsia="Book Antiqua" w:hAnsi="Book Antiqua" w:cs="Book Antiqua"/>
          <w:i/>
          <w:iCs/>
          <w:color w:val="000000"/>
        </w:rPr>
        <w:t>GE Port J Gastroenterol</w:t>
      </w:r>
      <w:r w:rsidRPr="00CE723E">
        <w:rPr>
          <w:rFonts w:ascii="Book Antiqua" w:eastAsia="Book Antiqua" w:hAnsi="Book Antiqua" w:cs="Book Antiqua"/>
          <w:color w:val="000000"/>
        </w:rPr>
        <w:t xml:space="preserve"> 2017; </w:t>
      </w:r>
      <w:r w:rsidRPr="00CE723E">
        <w:rPr>
          <w:rFonts w:ascii="Book Antiqua" w:eastAsia="Book Antiqua" w:hAnsi="Book Antiqua" w:cs="Book Antiqua"/>
          <w:b/>
          <w:bCs/>
          <w:color w:val="000000"/>
        </w:rPr>
        <w:t>24</w:t>
      </w:r>
      <w:r w:rsidRPr="00CE723E">
        <w:rPr>
          <w:rFonts w:ascii="Book Antiqua" w:eastAsia="Book Antiqua" w:hAnsi="Book Antiqua" w:cs="Book Antiqua"/>
          <w:color w:val="000000"/>
        </w:rPr>
        <w:t>: 279-284 [PMID: 29255769 DOI: 10.1159/000455180]</w:t>
      </w:r>
    </w:p>
    <w:p w14:paraId="2B2EB398" w14:textId="77777777" w:rsidR="00C6187C" w:rsidRPr="00CE723E" w:rsidRDefault="00C83AF9">
      <w:pPr>
        <w:spacing w:line="360" w:lineRule="auto"/>
        <w:jc w:val="both"/>
      </w:pPr>
      <w:r w:rsidRPr="00CE723E">
        <w:rPr>
          <w:rFonts w:ascii="Book Antiqua" w:eastAsia="Book Antiqua" w:hAnsi="Book Antiqua" w:cs="Book Antiqua"/>
          <w:color w:val="000000"/>
        </w:rPr>
        <w:t xml:space="preserve">6 </w:t>
      </w:r>
      <w:r w:rsidRPr="00CE723E">
        <w:rPr>
          <w:rFonts w:ascii="Book Antiqua" w:eastAsia="Book Antiqua" w:hAnsi="Book Antiqua" w:cs="Book Antiqua"/>
          <w:b/>
          <w:bCs/>
          <w:color w:val="000000"/>
        </w:rPr>
        <w:t>Bryant RV</w:t>
      </w:r>
      <w:r w:rsidRPr="00CE723E">
        <w:rPr>
          <w:rFonts w:ascii="Book Antiqua" w:eastAsia="Book Antiqua" w:hAnsi="Book Antiqua" w:cs="Book Antiqua"/>
          <w:color w:val="000000"/>
        </w:rPr>
        <w:t xml:space="preserve">, Prowse S, Nguyen-Hoang A, Lewis MC. Gastrointestinal: Adenocarcinoma in ileal Crohn's disease: A devil in disguise. </w:t>
      </w:r>
      <w:r w:rsidRPr="00CE723E">
        <w:rPr>
          <w:rFonts w:ascii="Book Antiqua" w:eastAsia="Book Antiqua" w:hAnsi="Book Antiqua" w:cs="Book Antiqua"/>
          <w:i/>
          <w:iCs/>
          <w:color w:val="000000"/>
        </w:rPr>
        <w:t>J Gastroenterol Hepatol</w:t>
      </w:r>
      <w:r w:rsidRPr="00CE723E">
        <w:rPr>
          <w:rFonts w:ascii="Book Antiqua" w:eastAsia="Book Antiqua" w:hAnsi="Book Antiqua" w:cs="Book Antiqua"/>
          <w:color w:val="000000"/>
        </w:rPr>
        <w:t xml:space="preserve"> 2017; </w:t>
      </w:r>
      <w:r w:rsidRPr="00CE723E">
        <w:rPr>
          <w:rFonts w:ascii="Book Antiqua" w:eastAsia="Book Antiqua" w:hAnsi="Book Antiqua" w:cs="Book Antiqua"/>
          <w:b/>
          <w:bCs/>
          <w:color w:val="000000"/>
        </w:rPr>
        <w:t>32</w:t>
      </w:r>
      <w:r w:rsidRPr="00CE723E">
        <w:rPr>
          <w:rFonts w:ascii="Book Antiqua" w:eastAsia="Book Antiqua" w:hAnsi="Book Antiqua" w:cs="Book Antiqua"/>
          <w:color w:val="000000"/>
        </w:rPr>
        <w:t>: 1535 [PMID: 28845588 DOI: 10.1111/jgh.13673]</w:t>
      </w:r>
    </w:p>
    <w:p w14:paraId="39ACAA62" w14:textId="77777777" w:rsidR="00C6187C" w:rsidRPr="00CE723E" w:rsidRDefault="00C83AF9">
      <w:pPr>
        <w:spacing w:line="360" w:lineRule="auto"/>
        <w:jc w:val="both"/>
      </w:pPr>
      <w:r w:rsidRPr="00CE723E">
        <w:rPr>
          <w:rFonts w:ascii="Book Antiqua" w:eastAsia="Book Antiqua" w:hAnsi="Book Antiqua" w:cs="Book Antiqua"/>
          <w:color w:val="000000"/>
        </w:rPr>
        <w:t xml:space="preserve">7 </w:t>
      </w:r>
      <w:r w:rsidRPr="00CE723E">
        <w:rPr>
          <w:rFonts w:ascii="Book Antiqua" w:eastAsia="Book Antiqua" w:hAnsi="Book Antiqua" w:cs="Book Antiqua"/>
          <w:b/>
          <w:bCs/>
          <w:color w:val="000000"/>
        </w:rPr>
        <w:t>Chen SC</w:t>
      </w:r>
      <w:r w:rsidRPr="00CE723E">
        <w:rPr>
          <w:rFonts w:ascii="Book Antiqua" w:eastAsia="Book Antiqua" w:hAnsi="Book Antiqua" w:cs="Book Antiqua"/>
          <w:color w:val="000000"/>
        </w:rPr>
        <w:t xml:space="preserve">, Cummings OW, Hartley MP, Filomena CA, Cho WK. Hepatocellular carcinoma occurring in a patient with Crohn's disease treated with both azathioprine and infliximab. </w:t>
      </w:r>
      <w:r w:rsidRPr="00CE723E">
        <w:rPr>
          <w:rFonts w:ascii="Book Antiqua" w:eastAsia="Book Antiqua" w:hAnsi="Book Antiqua" w:cs="Book Antiqua"/>
          <w:i/>
          <w:iCs/>
          <w:color w:val="000000"/>
        </w:rPr>
        <w:t>Dig Dis Sci</w:t>
      </w:r>
      <w:r w:rsidRPr="00CE723E">
        <w:rPr>
          <w:rFonts w:ascii="Book Antiqua" w:eastAsia="Book Antiqua" w:hAnsi="Book Antiqua" w:cs="Book Antiqua"/>
          <w:color w:val="000000"/>
        </w:rPr>
        <w:t xml:space="preserve"> 2006; </w:t>
      </w:r>
      <w:r w:rsidRPr="00CE723E">
        <w:rPr>
          <w:rFonts w:ascii="Book Antiqua" w:eastAsia="Book Antiqua" w:hAnsi="Book Antiqua" w:cs="Book Antiqua"/>
          <w:b/>
          <w:bCs/>
          <w:color w:val="000000"/>
        </w:rPr>
        <w:t>51</w:t>
      </w:r>
      <w:r w:rsidRPr="00CE723E">
        <w:rPr>
          <w:rFonts w:ascii="Book Antiqua" w:eastAsia="Book Antiqua" w:hAnsi="Book Antiqua" w:cs="Book Antiqua"/>
          <w:color w:val="000000"/>
        </w:rPr>
        <w:t>: 952-955 [PMID: 16670938 DOI: 10.1007/s10620-005-9009-9]</w:t>
      </w:r>
    </w:p>
    <w:p w14:paraId="3011351D" w14:textId="77777777" w:rsidR="00C6187C" w:rsidRPr="00CE723E" w:rsidRDefault="00C83AF9">
      <w:pPr>
        <w:spacing w:line="360" w:lineRule="auto"/>
        <w:jc w:val="both"/>
      </w:pPr>
      <w:r w:rsidRPr="00CE723E">
        <w:rPr>
          <w:rFonts w:ascii="Book Antiqua" w:eastAsia="Book Antiqua" w:hAnsi="Book Antiqua" w:cs="Book Antiqua"/>
          <w:color w:val="000000"/>
        </w:rPr>
        <w:t xml:space="preserve">8 </w:t>
      </w:r>
      <w:r w:rsidRPr="00CE723E">
        <w:rPr>
          <w:rFonts w:ascii="Book Antiqua" w:eastAsia="Book Antiqua" w:hAnsi="Book Antiqua" w:cs="Book Antiqua"/>
          <w:b/>
          <w:bCs/>
          <w:color w:val="000000"/>
        </w:rPr>
        <w:t>Canavan C</w:t>
      </w:r>
      <w:r w:rsidRPr="00CE723E">
        <w:rPr>
          <w:rFonts w:ascii="Book Antiqua" w:eastAsia="Book Antiqua" w:hAnsi="Book Antiqua" w:cs="Book Antiqua"/>
          <w:color w:val="000000"/>
        </w:rPr>
        <w:t xml:space="preserve">, Abrams KR, Mayberry J. Meta-analysis: colorectal and small bowel cancer risk in patients with Crohn's disease. </w:t>
      </w:r>
      <w:r w:rsidRPr="00CE723E">
        <w:rPr>
          <w:rFonts w:ascii="Book Antiqua" w:eastAsia="Book Antiqua" w:hAnsi="Book Antiqua" w:cs="Book Antiqua"/>
          <w:i/>
          <w:iCs/>
          <w:color w:val="000000"/>
        </w:rPr>
        <w:t xml:space="preserve">Aliment </w:t>
      </w:r>
      <w:proofErr w:type="spellStart"/>
      <w:r w:rsidRPr="00CE723E">
        <w:rPr>
          <w:rFonts w:ascii="Book Antiqua" w:eastAsia="Book Antiqua" w:hAnsi="Book Antiqua" w:cs="Book Antiqua"/>
          <w:i/>
          <w:iCs/>
          <w:color w:val="000000"/>
        </w:rPr>
        <w:t>Pharmacol</w:t>
      </w:r>
      <w:proofErr w:type="spellEnd"/>
      <w:r w:rsidRPr="00CE723E">
        <w:rPr>
          <w:rFonts w:ascii="Book Antiqua" w:eastAsia="Book Antiqua" w:hAnsi="Book Antiqua" w:cs="Book Antiqua"/>
          <w:i/>
          <w:iCs/>
          <w:color w:val="000000"/>
        </w:rPr>
        <w:t xml:space="preserve"> </w:t>
      </w:r>
      <w:proofErr w:type="spellStart"/>
      <w:r w:rsidRPr="00CE723E">
        <w:rPr>
          <w:rFonts w:ascii="Book Antiqua" w:eastAsia="Book Antiqua" w:hAnsi="Book Antiqua" w:cs="Book Antiqua"/>
          <w:i/>
          <w:iCs/>
          <w:color w:val="000000"/>
        </w:rPr>
        <w:t>Ther</w:t>
      </w:r>
      <w:proofErr w:type="spellEnd"/>
      <w:r w:rsidRPr="00CE723E">
        <w:rPr>
          <w:rFonts w:ascii="Book Antiqua" w:eastAsia="Book Antiqua" w:hAnsi="Book Antiqua" w:cs="Book Antiqua"/>
          <w:color w:val="000000"/>
        </w:rPr>
        <w:t xml:space="preserve"> 2006; </w:t>
      </w:r>
      <w:r w:rsidRPr="00CE723E">
        <w:rPr>
          <w:rFonts w:ascii="Book Antiqua" w:eastAsia="Book Antiqua" w:hAnsi="Book Antiqua" w:cs="Book Antiqua"/>
          <w:b/>
          <w:bCs/>
          <w:color w:val="000000"/>
        </w:rPr>
        <w:t>23</w:t>
      </w:r>
      <w:r w:rsidRPr="00CE723E">
        <w:rPr>
          <w:rFonts w:ascii="Book Antiqua" w:eastAsia="Book Antiqua" w:hAnsi="Book Antiqua" w:cs="Book Antiqua"/>
          <w:color w:val="000000"/>
        </w:rPr>
        <w:t>: 1097-1104 [PMID: 16611269 DOI: 10.1111/j.1365-2036.</w:t>
      </w:r>
      <w:proofErr w:type="gramStart"/>
      <w:r w:rsidRPr="00CE723E">
        <w:rPr>
          <w:rFonts w:ascii="Book Antiqua" w:eastAsia="Book Antiqua" w:hAnsi="Book Antiqua" w:cs="Book Antiqua"/>
          <w:color w:val="000000"/>
        </w:rPr>
        <w:t>2006.02854.x</w:t>
      </w:r>
      <w:proofErr w:type="gramEnd"/>
      <w:r w:rsidRPr="00CE723E">
        <w:rPr>
          <w:rFonts w:ascii="Book Antiqua" w:eastAsia="Book Antiqua" w:hAnsi="Book Antiqua" w:cs="Book Antiqua"/>
          <w:color w:val="000000"/>
        </w:rPr>
        <w:t>]</w:t>
      </w:r>
    </w:p>
    <w:p w14:paraId="1F2F6644" w14:textId="77777777" w:rsidR="00C6187C" w:rsidRPr="00CE723E" w:rsidRDefault="00C83AF9">
      <w:pPr>
        <w:spacing w:line="360" w:lineRule="auto"/>
        <w:jc w:val="both"/>
      </w:pPr>
      <w:r w:rsidRPr="00CE723E">
        <w:rPr>
          <w:rFonts w:ascii="Book Antiqua" w:eastAsia="Book Antiqua" w:hAnsi="Book Antiqua" w:cs="Book Antiqua"/>
          <w:color w:val="000000"/>
        </w:rPr>
        <w:t xml:space="preserve">9 </w:t>
      </w:r>
      <w:r w:rsidRPr="00CE723E">
        <w:rPr>
          <w:rFonts w:ascii="Book Antiqua" w:eastAsia="Book Antiqua" w:hAnsi="Book Antiqua" w:cs="Book Antiqua"/>
          <w:b/>
          <w:bCs/>
          <w:color w:val="000000"/>
        </w:rPr>
        <w:t>Kim ER</w:t>
      </w:r>
      <w:r w:rsidRPr="00CE723E">
        <w:rPr>
          <w:rFonts w:ascii="Book Antiqua" w:eastAsia="Book Antiqua" w:hAnsi="Book Antiqua" w:cs="Book Antiqua"/>
          <w:color w:val="000000"/>
        </w:rPr>
        <w:t xml:space="preserve">, Chang DK. Colorectal cancer in inflammatory bowel disease: the risk, pathogenesis, </w:t>
      </w:r>
      <w:proofErr w:type="gramStart"/>
      <w:r w:rsidRPr="00CE723E">
        <w:rPr>
          <w:rFonts w:ascii="Book Antiqua" w:eastAsia="Book Antiqua" w:hAnsi="Book Antiqua" w:cs="Book Antiqua"/>
          <w:color w:val="000000"/>
        </w:rPr>
        <w:t>prevention</w:t>
      </w:r>
      <w:proofErr w:type="gramEnd"/>
      <w:r w:rsidRPr="00CE723E">
        <w:rPr>
          <w:rFonts w:ascii="Book Antiqua" w:eastAsia="Book Antiqua" w:hAnsi="Book Antiqua" w:cs="Book Antiqua"/>
          <w:color w:val="000000"/>
        </w:rPr>
        <w:t xml:space="preserve"> and diagnosis. </w:t>
      </w:r>
      <w:r w:rsidRPr="00CE723E">
        <w:rPr>
          <w:rFonts w:ascii="Book Antiqua" w:eastAsia="Book Antiqua" w:hAnsi="Book Antiqua" w:cs="Book Antiqua"/>
          <w:i/>
          <w:iCs/>
          <w:color w:val="000000"/>
        </w:rPr>
        <w:t>World J Gastroenterol</w:t>
      </w:r>
      <w:r w:rsidRPr="00CE723E">
        <w:rPr>
          <w:rFonts w:ascii="Book Antiqua" w:eastAsia="Book Antiqua" w:hAnsi="Book Antiqua" w:cs="Book Antiqua"/>
          <w:color w:val="000000"/>
        </w:rPr>
        <w:t xml:space="preserve"> 2014; </w:t>
      </w:r>
      <w:r w:rsidRPr="00CE723E">
        <w:rPr>
          <w:rFonts w:ascii="Book Antiqua" w:eastAsia="Book Antiqua" w:hAnsi="Book Antiqua" w:cs="Book Antiqua"/>
          <w:b/>
          <w:bCs/>
          <w:color w:val="000000"/>
        </w:rPr>
        <w:t>20</w:t>
      </w:r>
      <w:r w:rsidRPr="00CE723E">
        <w:rPr>
          <w:rFonts w:ascii="Book Antiqua" w:eastAsia="Book Antiqua" w:hAnsi="Book Antiqua" w:cs="Book Antiqua"/>
          <w:color w:val="000000"/>
        </w:rPr>
        <w:t>: 9872-9881 [PMID: 25110418 DOI: 10.3748/</w:t>
      </w:r>
      <w:proofErr w:type="gramStart"/>
      <w:r w:rsidRPr="00CE723E">
        <w:rPr>
          <w:rFonts w:ascii="Book Antiqua" w:eastAsia="Book Antiqua" w:hAnsi="Book Antiqua" w:cs="Book Antiqua"/>
          <w:color w:val="000000"/>
        </w:rPr>
        <w:t>wjg.v20.i</w:t>
      </w:r>
      <w:proofErr w:type="gramEnd"/>
      <w:r w:rsidRPr="00CE723E">
        <w:rPr>
          <w:rFonts w:ascii="Book Antiqua" w:eastAsia="Book Antiqua" w:hAnsi="Book Antiqua" w:cs="Book Antiqua"/>
          <w:color w:val="000000"/>
        </w:rPr>
        <w:t>29.9872]</w:t>
      </w:r>
    </w:p>
    <w:p w14:paraId="7872F22D" w14:textId="77777777" w:rsidR="00C6187C" w:rsidRPr="00CE723E" w:rsidRDefault="00C83AF9">
      <w:pPr>
        <w:spacing w:line="360" w:lineRule="auto"/>
        <w:jc w:val="both"/>
        <w:rPr>
          <w:lang w:val="pt-BR"/>
        </w:rPr>
      </w:pPr>
      <w:r w:rsidRPr="00CE723E">
        <w:rPr>
          <w:rFonts w:ascii="Book Antiqua" w:eastAsia="Book Antiqua" w:hAnsi="Book Antiqua" w:cs="Book Antiqua"/>
          <w:color w:val="000000"/>
        </w:rPr>
        <w:t xml:space="preserve">10 </w:t>
      </w:r>
      <w:r w:rsidRPr="00CE723E">
        <w:rPr>
          <w:rFonts w:ascii="Book Antiqua" w:eastAsia="Book Antiqua" w:hAnsi="Book Antiqua" w:cs="Book Antiqua"/>
          <w:b/>
          <w:bCs/>
          <w:color w:val="000000"/>
        </w:rPr>
        <w:t>Ullman TA</w:t>
      </w:r>
      <w:r w:rsidRPr="00CE723E">
        <w:rPr>
          <w:rFonts w:ascii="Book Antiqua" w:eastAsia="Book Antiqua" w:hAnsi="Book Antiqua" w:cs="Book Antiqua"/>
          <w:color w:val="000000"/>
        </w:rPr>
        <w:t xml:space="preserve">, </w:t>
      </w:r>
      <w:proofErr w:type="spellStart"/>
      <w:r w:rsidRPr="00CE723E">
        <w:rPr>
          <w:rFonts w:ascii="Book Antiqua" w:eastAsia="Book Antiqua" w:hAnsi="Book Antiqua" w:cs="Book Antiqua"/>
          <w:color w:val="000000"/>
        </w:rPr>
        <w:t>Itzkowitz</w:t>
      </w:r>
      <w:proofErr w:type="spellEnd"/>
      <w:r w:rsidRPr="00CE723E">
        <w:rPr>
          <w:rFonts w:ascii="Book Antiqua" w:eastAsia="Book Antiqua" w:hAnsi="Book Antiqua" w:cs="Book Antiqua"/>
          <w:color w:val="000000"/>
        </w:rPr>
        <w:t xml:space="preserve"> SH. Intestinal </w:t>
      </w:r>
      <w:proofErr w:type="gramStart"/>
      <w:r w:rsidRPr="00CE723E">
        <w:rPr>
          <w:rFonts w:ascii="Book Antiqua" w:eastAsia="Book Antiqua" w:hAnsi="Book Antiqua" w:cs="Book Antiqua"/>
          <w:color w:val="000000"/>
        </w:rPr>
        <w:t>inflammation</w:t>
      </w:r>
      <w:proofErr w:type="gramEnd"/>
      <w:r w:rsidRPr="00CE723E">
        <w:rPr>
          <w:rFonts w:ascii="Book Antiqua" w:eastAsia="Book Antiqua" w:hAnsi="Book Antiqua" w:cs="Book Antiqua"/>
          <w:color w:val="000000"/>
        </w:rPr>
        <w:t xml:space="preserve"> and cancer. </w:t>
      </w:r>
      <w:r w:rsidRPr="00CE723E">
        <w:rPr>
          <w:rFonts w:ascii="Book Antiqua" w:eastAsia="Book Antiqua" w:hAnsi="Book Antiqua" w:cs="Book Antiqua"/>
          <w:i/>
          <w:iCs/>
          <w:color w:val="000000"/>
          <w:lang w:val="pt-BR"/>
        </w:rPr>
        <w:t>Gastroenterology</w:t>
      </w:r>
      <w:r w:rsidRPr="00CE723E">
        <w:rPr>
          <w:rFonts w:ascii="Book Antiqua" w:eastAsia="Book Antiqua" w:hAnsi="Book Antiqua" w:cs="Book Antiqua"/>
          <w:color w:val="000000"/>
          <w:lang w:val="pt-BR"/>
        </w:rPr>
        <w:t xml:space="preserve"> 2011; </w:t>
      </w:r>
      <w:r w:rsidRPr="00CE723E">
        <w:rPr>
          <w:rFonts w:ascii="Book Antiqua" w:eastAsia="Book Antiqua" w:hAnsi="Book Antiqua" w:cs="Book Antiqua"/>
          <w:b/>
          <w:bCs/>
          <w:color w:val="000000"/>
          <w:lang w:val="pt-BR"/>
        </w:rPr>
        <w:t>140</w:t>
      </w:r>
      <w:r w:rsidRPr="00CE723E">
        <w:rPr>
          <w:rFonts w:ascii="Book Antiqua" w:eastAsia="Book Antiqua" w:hAnsi="Book Antiqua" w:cs="Book Antiqua"/>
          <w:color w:val="000000"/>
          <w:lang w:val="pt-BR"/>
        </w:rPr>
        <w:t>: 1807-1816 [PMID: 21530747 DOI: 10.1053/j.gastro.2011.01.057]</w:t>
      </w:r>
    </w:p>
    <w:p w14:paraId="6CC1A061" w14:textId="77777777" w:rsidR="00C6187C" w:rsidRPr="00CE723E" w:rsidRDefault="00C83AF9">
      <w:pPr>
        <w:spacing w:line="360" w:lineRule="auto"/>
        <w:jc w:val="both"/>
      </w:pPr>
      <w:r w:rsidRPr="00CE723E">
        <w:rPr>
          <w:rFonts w:ascii="Book Antiqua" w:eastAsia="Book Antiqua" w:hAnsi="Book Antiqua" w:cs="Book Antiqua"/>
          <w:color w:val="000000"/>
        </w:rPr>
        <w:t xml:space="preserve">11 </w:t>
      </w:r>
      <w:proofErr w:type="spellStart"/>
      <w:r w:rsidRPr="00CE723E">
        <w:rPr>
          <w:rFonts w:ascii="Book Antiqua" w:eastAsia="Book Antiqua" w:hAnsi="Book Antiqua" w:cs="Book Antiqua"/>
          <w:b/>
          <w:bCs/>
          <w:color w:val="000000"/>
        </w:rPr>
        <w:t>Colombel</w:t>
      </w:r>
      <w:proofErr w:type="spellEnd"/>
      <w:r w:rsidRPr="00CE723E">
        <w:rPr>
          <w:rFonts w:ascii="Book Antiqua" w:eastAsia="Book Antiqua" w:hAnsi="Book Antiqua" w:cs="Book Antiqua"/>
          <w:b/>
          <w:bCs/>
          <w:color w:val="000000"/>
        </w:rPr>
        <w:t xml:space="preserve"> JF</w:t>
      </w:r>
      <w:r w:rsidRPr="00CE723E">
        <w:rPr>
          <w:rFonts w:ascii="Book Antiqua" w:eastAsia="Book Antiqua" w:hAnsi="Book Antiqua" w:cs="Book Antiqua"/>
          <w:color w:val="000000"/>
        </w:rPr>
        <w:t xml:space="preserve">, Loftus EV Jr, Tremaine WJ, Egan LJ, </w:t>
      </w:r>
      <w:proofErr w:type="spellStart"/>
      <w:r w:rsidRPr="00CE723E">
        <w:rPr>
          <w:rFonts w:ascii="Book Antiqua" w:eastAsia="Book Antiqua" w:hAnsi="Book Antiqua" w:cs="Book Antiqua"/>
          <w:color w:val="000000"/>
        </w:rPr>
        <w:t>Harmsen</w:t>
      </w:r>
      <w:proofErr w:type="spellEnd"/>
      <w:r w:rsidRPr="00CE723E">
        <w:rPr>
          <w:rFonts w:ascii="Book Antiqua" w:eastAsia="Book Antiqua" w:hAnsi="Book Antiqua" w:cs="Book Antiqua"/>
          <w:color w:val="000000"/>
        </w:rPr>
        <w:t xml:space="preserve"> WS, Schleck CD, </w:t>
      </w:r>
      <w:proofErr w:type="spellStart"/>
      <w:r w:rsidRPr="00CE723E">
        <w:rPr>
          <w:rFonts w:ascii="Book Antiqua" w:eastAsia="Book Antiqua" w:hAnsi="Book Antiqua" w:cs="Book Antiqua"/>
          <w:color w:val="000000"/>
        </w:rPr>
        <w:t>Zinsmeister</w:t>
      </w:r>
      <w:proofErr w:type="spellEnd"/>
      <w:r w:rsidRPr="00CE723E">
        <w:rPr>
          <w:rFonts w:ascii="Book Antiqua" w:eastAsia="Book Antiqua" w:hAnsi="Book Antiqua" w:cs="Book Antiqua"/>
          <w:color w:val="000000"/>
        </w:rPr>
        <w:t xml:space="preserve"> AR, </w:t>
      </w:r>
      <w:proofErr w:type="spellStart"/>
      <w:r w:rsidRPr="00CE723E">
        <w:rPr>
          <w:rFonts w:ascii="Book Antiqua" w:eastAsia="Book Antiqua" w:hAnsi="Book Antiqua" w:cs="Book Antiqua"/>
          <w:color w:val="000000"/>
        </w:rPr>
        <w:t>Sandborn</w:t>
      </w:r>
      <w:proofErr w:type="spellEnd"/>
      <w:r w:rsidRPr="00CE723E">
        <w:rPr>
          <w:rFonts w:ascii="Book Antiqua" w:eastAsia="Book Antiqua" w:hAnsi="Book Antiqua" w:cs="Book Antiqua"/>
          <w:color w:val="000000"/>
        </w:rPr>
        <w:t xml:space="preserve"> WJ. The safety profile of infliximab in patients with Crohn's disease: </w:t>
      </w:r>
      <w:proofErr w:type="gramStart"/>
      <w:r w:rsidRPr="00CE723E">
        <w:rPr>
          <w:rFonts w:ascii="Book Antiqua" w:eastAsia="Book Antiqua" w:hAnsi="Book Antiqua" w:cs="Book Antiqua"/>
          <w:color w:val="000000"/>
        </w:rPr>
        <w:t>the</w:t>
      </w:r>
      <w:proofErr w:type="gramEnd"/>
      <w:r w:rsidRPr="00CE723E">
        <w:rPr>
          <w:rFonts w:ascii="Book Antiqua" w:eastAsia="Book Antiqua" w:hAnsi="Book Antiqua" w:cs="Book Antiqua"/>
          <w:color w:val="000000"/>
        </w:rPr>
        <w:t xml:space="preserve"> Mayo clinic experience in 500 patients. </w:t>
      </w:r>
      <w:r w:rsidRPr="00CE723E">
        <w:rPr>
          <w:rFonts w:ascii="Book Antiqua" w:eastAsia="Book Antiqua" w:hAnsi="Book Antiqua" w:cs="Book Antiqua"/>
          <w:i/>
          <w:iCs/>
          <w:color w:val="000000"/>
        </w:rPr>
        <w:t>Gastroenterology</w:t>
      </w:r>
      <w:r w:rsidRPr="00CE723E">
        <w:rPr>
          <w:rFonts w:ascii="Book Antiqua" w:eastAsia="Book Antiqua" w:hAnsi="Book Antiqua" w:cs="Book Antiqua"/>
          <w:color w:val="000000"/>
        </w:rPr>
        <w:t xml:space="preserve"> 2004; </w:t>
      </w:r>
      <w:r w:rsidRPr="00CE723E">
        <w:rPr>
          <w:rFonts w:ascii="Book Antiqua" w:eastAsia="Book Antiqua" w:hAnsi="Book Antiqua" w:cs="Book Antiqua"/>
          <w:b/>
          <w:bCs/>
          <w:color w:val="000000"/>
        </w:rPr>
        <w:t>126</w:t>
      </w:r>
      <w:r w:rsidRPr="00CE723E">
        <w:rPr>
          <w:rFonts w:ascii="Book Antiqua" w:eastAsia="Book Antiqua" w:hAnsi="Book Antiqua" w:cs="Book Antiqua"/>
          <w:color w:val="000000"/>
        </w:rPr>
        <w:t>: 19-31 [PMID: 14699483 DOI: 10.1053/j.gastro.2003.10.047]</w:t>
      </w:r>
    </w:p>
    <w:p w14:paraId="5B32A924" w14:textId="77777777" w:rsidR="00C6187C" w:rsidRPr="00CE723E" w:rsidRDefault="00C83AF9">
      <w:pPr>
        <w:spacing w:line="360" w:lineRule="auto"/>
        <w:jc w:val="both"/>
      </w:pPr>
      <w:r w:rsidRPr="00CE723E">
        <w:rPr>
          <w:rFonts w:ascii="Book Antiqua" w:eastAsia="Book Antiqua" w:hAnsi="Book Antiqua" w:cs="Book Antiqua"/>
          <w:color w:val="000000"/>
        </w:rPr>
        <w:t xml:space="preserve">12 </w:t>
      </w:r>
      <w:r w:rsidRPr="00CE723E">
        <w:rPr>
          <w:rFonts w:ascii="Book Antiqua" w:eastAsia="Book Antiqua" w:hAnsi="Book Antiqua" w:cs="Book Antiqua"/>
          <w:b/>
          <w:bCs/>
          <w:color w:val="000000"/>
        </w:rPr>
        <w:t>Martinez-</w:t>
      </w:r>
      <w:proofErr w:type="spellStart"/>
      <w:r w:rsidRPr="00CE723E">
        <w:rPr>
          <w:rFonts w:ascii="Book Antiqua" w:eastAsia="Book Antiqua" w:hAnsi="Book Antiqua" w:cs="Book Antiqua"/>
          <w:b/>
          <w:bCs/>
          <w:color w:val="000000"/>
        </w:rPr>
        <w:t>Escala</w:t>
      </w:r>
      <w:proofErr w:type="spellEnd"/>
      <w:r w:rsidRPr="00CE723E">
        <w:rPr>
          <w:rFonts w:ascii="Book Antiqua" w:eastAsia="Book Antiqua" w:hAnsi="Book Antiqua" w:cs="Book Antiqua"/>
          <w:b/>
          <w:bCs/>
          <w:color w:val="000000"/>
        </w:rPr>
        <w:t xml:space="preserve"> ME</w:t>
      </w:r>
      <w:r w:rsidRPr="00CE723E">
        <w:rPr>
          <w:rFonts w:ascii="Book Antiqua" w:eastAsia="Book Antiqua" w:hAnsi="Book Antiqua" w:cs="Book Antiqua"/>
          <w:color w:val="000000"/>
        </w:rPr>
        <w:t xml:space="preserve">, </w:t>
      </w:r>
      <w:proofErr w:type="spellStart"/>
      <w:r w:rsidRPr="00CE723E">
        <w:rPr>
          <w:rFonts w:ascii="Book Antiqua" w:eastAsia="Book Antiqua" w:hAnsi="Book Antiqua" w:cs="Book Antiqua"/>
          <w:color w:val="000000"/>
        </w:rPr>
        <w:t>Posligua</w:t>
      </w:r>
      <w:proofErr w:type="spellEnd"/>
      <w:r w:rsidRPr="00CE723E">
        <w:rPr>
          <w:rFonts w:ascii="Book Antiqua" w:eastAsia="Book Antiqua" w:hAnsi="Book Antiqua" w:cs="Book Antiqua"/>
          <w:color w:val="000000"/>
        </w:rPr>
        <w:t xml:space="preserve"> AL, Wickless H, Rutherford A, Sable KA, Rubio-Gonzalez B, Zhou XA, Kaplan JB, Pro B, Choi J, </w:t>
      </w:r>
      <w:proofErr w:type="spellStart"/>
      <w:r w:rsidRPr="00CE723E">
        <w:rPr>
          <w:rFonts w:ascii="Book Antiqua" w:eastAsia="Book Antiqua" w:hAnsi="Book Antiqua" w:cs="Book Antiqua"/>
          <w:color w:val="000000"/>
        </w:rPr>
        <w:t>Querfeld</w:t>
      </w:r>
      <w:proofErr w:type="spellEnd"/>
      <w:r w:rsidRPr="00CE723E">
        <w:rPr>
          <w:rFonts w:ascii="Book Antiqua" w:eastAsia="Book Antiqua" w:hAnsi="Book Antiqua" w:cs="Book Antiqua"/>
          <w:color w:val="000000"/>
        </w:rPr>
        <w:t xml:space="preserve"> C, Rosen ST, </w:t>
      </w:r>
      <w:proofErr w:type="spellStart"/>
      <w:r w:rsidRPr="00CE723E">
        <w:rPr>
          <w:rFonts w:ascii="Book Antiqua" w:eastAsia="Book Antiqua" w:hAnsi="Book Antiqua" w:cs="Book Antiqua"/>
          <w:color w:val="000000"/>
        </w:rPr>
        <w:t>Guitart</w:t>
      </w:r>
      <w:proofErr w:type="spellEnd"/>
      <w:r w:rsidRPr="00CE723E">
        <w:rPr>
          <w:rFonts w:ascii="Book Antiqua" w:eastAsia="Book Antiqua" w:hAnsi="Book Antiqua" w:cs="Book Antiqua"/>
          <w:color w:val="000000"/>
        </w:rPr>
        <w:t xml:space="preserve"> J. Progression of undiagnosed cutaneous lymphoma after anti-tumor necrosis factor-</w:t>
      </w:r>
      <w:r w:rsidRPr="00CE723E">
        <w:rPr>
          <w:rFonts w:ascii="Book Antiqua" w:eastAsia="Book Antiqua" w:hAnsi="Book Antiqua" w:cs="Book Antiqua"/>
          <w:color w:val="000000"/>
        </w:rPr>
        <w:lastRenderedPageBreak/>
        <w:t xml:space="preserve">alpha therapy. </w:t>
      </w:r>
      <w:r w:rsidRPr="00CE723E">
        <w:rPr>
          <w:rFonts w:ascii="Book Antiqua" w:eastAsia="Book Antiqua" w:hAnsi="Book Antiqua" w:cs="Book Antiqua"/>
          <w:i/>
          <w:iCs/>
          <w:color w:val="000000"/>
        </w:rPr>
        <w:t xml:space="preserve">J Am </w:t>
      </w:r>
      <w:proofErr w:type="spellStart"/>
      <w:r w:rsidRPr="00CE723E">
        <w:rPr>
          <w:rFonts w:ascii="Book Antiqua" w:eastAsia="Book Antiqua" w:hAnsi="Book Antiqua" w:cs="Book Antiqua"/>
          <w:i/>
          <w:iCs/>
          <w:color w:val="000000"/>
        </w:rPr>
        <w:t>Acad</w:t>
      </w:r>
      <w:proofErr w:type="spellEnd"/>
      <w:r w:rsidRPr="00CE723E">
        <w:rPr>
          <w:rFonts w:ascii="Book Antiqua" w:eastAsia="Book Antiqua" w:hAnsi="Book Antiqua" w:cs="Book Antiqua"/>
          <w:i/>
          <w:iCs/>
          <w:color w:val="000000"/>
        </w:rPr>
        <w:t xml:space="preserve"> Dermatol</w:t>
      </w:r>
      <w:r w:rsidRPr="00CE723E">
        <w:rPr>
          <w:rFonts w:ascii="Book Antiqua" w:eastAsia="Book Antiqua" w:hAnsi="Book Antiqua" w:cs="Book Antiqua"/>
          <w:color w:val="000000"/>
        </w:rPr>
        <w:t xml:space="preserve"> 2018; </w:t>
      </w:r>
      <w:r w:rsidRPr="00CE723E">
        <w:rPr>
          <w:rFonts w:ascii="Book Antiqua" w:eastAsia="Book Antiqua" w:hAnsi="Book Antiqua" w:cs="Book Antiqua"/>
          <w:b/>
          <w:bCs/>
          <w:color w:val="000000"/>
        </w:rPr>
        <w:t>78</w:t>
      </w:r>
      <w:r w:rsidRPr="00CE723E">
        <w:rPr>
          <w:rFonts w:ascii="Book Antiqua" w:eastAsia="Book Antiqua" w:hAnsi="Book Antiqua" w:cs="Book Antiqua"/>
          <w:color w:val="000000"/>
        </w:rPr>
        <w:t>: 1068-1076 [PMID: 29307643 DOI: 10.1016/j.jaad.2017.12.068]</w:t>
      </w:r>
    </w:p>
    <w:p w14:paraId="418FA651" w14:textId="77777777" w:rsidR="00C6187C" w:rsidRPr="00CE723E" w:rsidRDefault="00C83AF9">
      <w:pPr>
        <w:spacing w:line="360" w:lineRule="auto"/>
        <w:jc w:val="both"/>
      </w:pPr>
      <w:r w:rsidRPr="00CE723E">
        <w:rPr>
          <w:rFonts w:ascii="Book Antiqua" w:eastAsia="Book Antiqua" w:hAnsi="Book Antiqua" w:cs="Book Antiqua"/>
          <w:color w:val="000000"/>
        </w:rPr>
        <w:t xml:space="preserve">13 </w:t>
      </w:r>
      <w:r w:rsidRPr="00CE723E">
        <w:rPr>
          <w:rFonts w:ascii="Book Antiqua" w:eastAsia="Book Antiqua" w:hAnsi="Book Antiqua" w:cs="Book Antiqua"/>
          <w:b/>
          <w:bCs/>
          <w:color w:val="000000"/>
        </w:rPr>
        <w:t>Nocturne G</w:t>
      </w:r>
      <w:r w:rsidRPr="00CE723E">
        <w:rPr>
          <w:rFonts w:ascii="Book Antiqua" w:eastAsia="Book Antiqua" w:hAnsi="Book Antiqua" w:cs="Book Antiqua"/>
          <w:color w:val="000000"/>
        </w:rPr>
        <w:t xml:space="preserve">, </w:t>
      </w:r>
      <w:proofErr w:type="spellStart"/>
      <w:r w:rsidRPr="00CE723E">
        <w:rPr>
          <w:rFonts w:ascii="Book Antiqua" w:eastAsia="Book Antiqua" w:hAnsi="Book Antiqua" w:cs="Book Antiqua"/>
          <w:color w:val="000000"/>
        </w:rPr>
        <w:t>Boudaoud</w:t>
      </w:r>
      <w:proofErr w:type="spellEnd"/>
      <w:r w:rsidRPr="00CE723E">
        <w:rPr>
          <w:rFonts w:ascii="Book Antiqua" w:eastAsia="Book Antiqua" w:hAnsi="Book Antiqua" w:cs="Book Antiqua"/>
          <w:color w:val="000000"/>
        </w:rPr>
        <w:t xml:space="preserve"> S, Ly B, </w:t>
      </w:r>
      <w:proofErr w:type="spellStart"/>
      <w:r w:rsidRPr="00CE723E">
        <w:rPr>
          <w:rFonts w:ascii="Book Antiqua" w:eastAsia="Book Antiqua" w:hAnsi="Book Antiqua" w:cs="Book Antiqua"/>
          <w:color w:val="000000"/>
        </w:rPr>
        <w:t>Pascaud</w:t>
      </w:r>
      <w:proofErr w:type="spellEnd"/>
      <w:r w:rsidRPr="00CE723E">
        <w:rPr>
          <w:rFonts w:ascii="Book Antiqua" w:eastAsia="Book Antiqua" w:hAnsi="Book Antiqua" w:cs="Book Antiqua"/>
          <w:color w:val="000000"/>
        </w:rPr>
        <w:t xml:space="preserve"> J, </w:t>
      </w:r>
      <w:proofErr w:type="spellStart"/>
      <w:r w:rsidRPr="00CE723E">
        <w:rPr>
          <w:rFonts w:ascii="Book Antiqua" w:eastAsia="Book Antiqua" w:hAnsi="Book Antiqua" w:cs="Book Antiqua"/>
          <w:color w:val="000000"/>
        </w:rPr>
        <w:t>Paoletti</w:t>
      </w:r>
      <w:proofErr w:type="spellEnd"/>
      <w:r w:rsidRPr="00CE723E">
        <w:rPr>
          <w:rFonts w:ascii="Book Antiqua" w:eastAsia="Book Antiqua" w:hAnsi="Book Antiqua" w:cs="Book Antiqua"/>
          <w:color w:val="000000"/>
        </w:rPr>
        <w:t xml:space="preserve"> A, Mariette X. Impact of anti-TNF therapy on NK cells function and on immunosurveillance against B-cell lymphomas. </w:t>
      </w:r>
      <w:r w:rsidRPr="00CE723E">
        <w:rPr>
          <w:rFonts w:ascii="Book Antiqua" w:eastAsia="Book Antiqua" w:hAnsi="Book Antiqua" w:cs="Book Antiqua"/>
          <w:i/>
          <w:iCs/>
          <w:color w:val="000000"/>
        </w:rPr>
        <w:t xml:space="preserve">J </w:t>
      </w:r>
      <w:proofErr w:type="spellStart"/>
      <w:r w:rsidRPr="00CE723E">
        <w:rPr>
          <w:rFonts w:ascii="Book Antiqua" w:eastAsia="Book Antiqua" w:hAnsi="Book Antiqua" w:cs="Book Antiqua"/>
          <w:i/>
          <w:iCs/>
          <w:color w:val="000000"/>
        </w:rPr>
        <w:t>Autoimmun</w:t>
      </w:r>
      <w:proofErr w:type="spellEnd"/>
      <w:r w:rsidRPr="00CE723E">
        <w:rPr>
          <w:rFonts w:ascii="Book Antiqua" w:eastAsia="Book Antiqua" w:hAnsi="Book Antiqua" w:cs="Book Antiqua"/>
          <w:color w:val="000000"/>
        </w:rPr>
        <w:t xml:space="preserve"> 2017; </w:t>
      </w:r>
      <w:r w:rsidRPr="00CE723E">
        <w:rPr>
          <w:rFonts w:ascii="Book Antiqua" w:eastAsia="Book Antiqua" w:hAnsi="Book Antiqua" w:cs="Book Antiqua"/>
          <w:b/>
          <w:bCs/>
          <w:color w:val="000000"/>
        </w:rPr>
        <w:t>80</w:t>
      </w:r>
      <w:r w:rsidRPr="00CE723E">
        <w:rPr>
          <w:rFonts w:ascii="Book Antiqua" w:eastAsia="Book Antiqua" w:hAnsi="Book Antiqua" w:cs="Book Antiqua"/>
          <w:color w:val="000000"/>
        </w:rPr>
        <w:t>: 56-64 [PMID: 28214146 DOI: 10.1016/j.jaut.2017.02.001]</w:t>
      </w:r>
    </w:p>
    <w:p w14:paraId="3EEC3BE8" w14:textId="77777777" w:rsidR="00C6187C" w:rsidRPr="00CE723E" w:rsidRDefault="00C83AF9">
      <w:pPr>
        <w:spacing w:line="360" w:lineRule="auto"/>
        <w:jc w:val="both"/>
      </w:pPr>
      <w:r w:rsidRPr="00CE723E">
        <w:rPr>
          <w:rFonts w:ascii="Book Antiqua" w:eastAsia="Book Antiqua" w:hAnsi="Book Antiqua" w:cs="Book Antiqua"/>
          <w:color w:val="000000"/>
        </w:rPr>
        <w:t xml:space="preserve">14 </w:t>
      </w:r>
      <w:r w:rsidRPr="00CE723E">
        <w:rPr>
          <w:rFonts w:ascii="Book Antiqua" w:eastAsia="Book Antiqua" w:hAnsi="Book Antiqua" w:cs="Book Antiqua"/>
          <w:b/>
          <w:bCs/>
          <w:color w:val="000000"/>
        </w:rPr>
        <w:t>Lichtenstein GR</w:t>
      </w:r>
      <w:r w:rsidRPr="00CE723E">
        <w:rPr>
          <w:rFonts w:ascii="Book Antiqua" w:eastAsia="Book Antiqua" w:hAnsi="Book Antiqua" w:cs="Book Antiqua"/>
          <w:color w:val="000000"/>
        </w:rPr>
        <w:t xml:space="preserve">, </w:t>
      </w:r>
      <w:proofErr w:type="spellStart"/>
      <w:r w:rsidRPr="00CE723E">
        <w:rPr>
          <w:rFonts w:ascii="Book Antiqua" w:eastAsia="Book Antiqua" w:hAnsi="Book Antiqua" w:cs="Book Antiqua"/>
          <w:color w:val="000000"/>
        </w:rPr>
        <w:t>Feagan</w:t>
      </w:r>
      <w:proofErr w:type="spellEnd"/>
      <w:r w:rsidRPr="00CE723E">
        <w:rPr>
          <w:rFonts w:ascii="Book Antiqua" w:eastAsia="Book Antiqua" w:hAnsi="Book Antiqua" w:cs="Book Antiqua"/>
          <w:color w:val="000000"/>
        </w:rPr>
        <w:t xml:space="preserve"> BG, Cohen RD, </w:t>
      </w:r>
      <w:proofErr w:type="spellStart"/>
      <w:r w:rsidRPr="00CE723E">
        <w:rPr>
          <w:rFonts w:ascii="Book Antiqua" w:eastAsia="Book Antiqua" w:hAnsi="Book Antiqua" w:cs="Book Antiqua"/>
          <w:color w:val="000000"/>
        </w:rPr>
        <w:t>Salzberg</w:t>
      </w:r>
      <w:proofErr w:type="spellEnd"/>
      <w:r w:rsidRPr="00CE723E">
        <w:rPr>
          <w:rFonts w:ascii="Book Antiqua" w:eastAsia="Book Antiqua" w:hAnsi="Book Antiqua" w:cs="Book Antiqua"/>
          <w:color w:val="000000"/>
        </w:rPr>
        <w:t xml:space="preserve"> BA, Diamond RH, Chen DM, Pritchard ML, </w:t>
      </w:r>
      <w:proofErr w:type="spellStart"/>
      <w:r w:rsidRPr="00CE723E">
        <w:rPr>
          <w:rFonts w:ascii="Book Antiqua" w:eastAsia="Book Antiqua" w:hAnsi="Book Antiqua" w:cs="Book Antiqua"/>
          <w:color w:val="000000"/>
        </w:rPr>
        <w:t>Sandborn</w:t>
      </w:r>
      <w:proofErr w:type="spellEnd"/>
      <w:r w:rsidRPr="00CE723E">
        <w:rPr>
          <w:rFonts w:ascii="Book Antiqua" w:eastAsia="Book Antiqua" w:hAnsi="Book Antiqua" w:cs="Book Antiqua"/>
          <w:color w:val="000000"/>
        </w:rPr>
        <w:t xml:space="preserve"> WJ. Serious infections and mortality in association with therapies for Crohn's disease: TREAT registry. </w:t>
      </w:r>
      <w:r w:rsidRPr="00CE723E">
        <w:rPr>
          <w:rFonts w:ascii="Book Antiqua" w:eastAsia="Book Antiqua" w:hAnsi="Book Antiqua" w:cs="Book Antiqua"/>
          <w:i/>
          <w:iCs/>
          <w:color w:val="000000"/>
        </w:rPr>
        <w:t>Clin Gastroenterol Hepatol</w:t>
      </w:r>
      <w:r w:rsidRPr="00CE723E">
        <w:rPr>
          <w:rFonts w:ascii="Book Antiqua" w:eastAsia="Book Antiqua" w:hAnsi="Book Antiqua" w:cs="Book Antiqua"/>
          <w:color w:val="000000"/>
        </w:rPr>
        <w:t xml:space="preserve"> 2006; </w:t>
      </w:r>
      <w:r w:rsidRPr="00CE723E">
        <w:rPr>
          <w:rFonts w:ascii="Book Antiqua" w:eastAsia="Book Antiqua" w:hAnsi="Book Antiqua" w:cs="Book Antiqua"/>
          <w:b/>
          <w:bCs/>
          <w:color w:val="000000"/>
        </w:rPr>
        <w:t>4</w:t>
      </w:r>
      <w:r w:rsidRPr="00CE723E">
        <w:rPr>
          <w:rFonts w:ascii="Book Antiqua" w:eastAsia="Book Antiqua" w:hAnsi="Book Antiqua" w:cs="Book Antiqua"/>
          <w:color w:val="000000"/>
        </w:rPr>
        <w:t>: 621-630 [PMID: 16678077 DOI: 10.1016/j.cgh.2006.03.002]</w:t>
      </w:r>
    </w:p>
    <w:p w14:paraId="07C2FBE4" w14:textId="77777777" w:rsidR="00C6187C" w:rsidRPr="00CE723E" w:rsidRDefault="00C83AF9">
      <w:pPr>
        <w:spacing w:line="360" w:lineRule="auto"/>
        <w:jc w:val="both"/>
      </w:pPr>
      <w:r w:rsidRPr="00CE723E">
        <w:rPr>
          <w:rFonts w:ascii="Book Antiqua" w:eastAsia="Book Antiqua" w:hAnsi="Book Antiqua" w:cs="Book Antiqua"/>
          <w:color w:val="000000"/>
        </w:rPr>
        <w:t xml:space="preserve">15 </w:t>
      </w:r>
      <w:proofErr w:type="spellStart"/>
      <w:r w:rsidRPr="00CE723E">
        <w:rPr>
          <w:rFonts w:ascii="Book Antiqua" w:eastAsia="Book Antiqua" w:hAnsi="Book Antiqua" w:cs="Book Antiqua"/>
          <w:b/>
          <w:bCs/>
          <w:color w:val="000000"/>
        </w:rPr>
        <w:t>Dulic</w:t>
      </w:r>
      <w:proofErr w:type="spellEnd"/>
      <w:r w:rsidRPr="00CE723E">
        <w:rPr>
          <w:rFonts w:ascii="Book Antiqua" w:eastAsia="Book Antiqua" w:hAnsi="Book Antiqua" w:cs="Book Antiqua"/>
          <w:b/>
          <w:bCs/>
          <w:color w:val="000000"/>
        </w:rPr>
        <w:t xml:space="preserve"> S</w:t>
      </w:r>
      <w:r w:rsidRPr="00CE723E">
        <w:rPr>
          <w:rFonts w:ascii="Book Antiqua" w:eastAsia="Book Antiqua" w:hAnsi="Book Antiqua" w:cs="Book Antiqua"/>
          <w:color w:val="000000"/>
        </w:rPr>
        <w:t xml:space="preserve">, </w:t>
      </w:r>
      <w:proofErr w:type="spellStart"/>
      <w:r w:rsidRPr="00CE723E">
        <w:rPr>
          <w:rFonts w:ascii="Book Antiqua" w:eastAsia="Book Antiqua" w:hAnsi="Book Antiqua" w:cs="Book Antiqua"/>
          <w:color w:val="000000"/>
        </w:rPr>
        <w:t>Vasarhelyi</w:t>
      </w:r>
      <w:proofErr w:type="spellEnd"/>
      <w:r w:rsidRPr="00CE723E">
        <w:rPr>
          <w:rFonts w:ascii="Book Antiqua" w:eastAsia="Book Antiqua" w:hAnsi="Book Antiqua" w:cs="Book Antiqua"/>
          <w:color w:val="000000"/>
        </w:rPr>
        <w:t xml:space="preserve"> Z, </w:t>
      </w:r>
      <w:proofErr w:type="spellStart"/>
      <w:r w:rsidRPr="00CE723E">
        <w:rPr>
          <w:rFonts w:ascii="Book Antiqua" w:eastAsia="Book Antiqua" w:hAnsi="Book Antiqua" w:cs="Book Antiqua"/>
          <w:color w:val="000000"/>
        </w:rPr>
        <w:t>Bajnok</w:t>
      </w:r>
      <w:proofErr w:type="spellEnd"/>
      <w:r w:rsidRPr="00CE723E">
        <w:rPr>
          <w:rFonts w:ascii="Book Antiqua" w:eastAsia="Book Antiqua" w:hAnsi="Book Antiqua" w:cs="Book Antiqua"/>
          <w:color w:val="000000"/>
        </w:rPr>
        <w:t xml:space="preserve"> A, </w:t>
      </w:r>
      <w:proofErr w:type="spellStart"/>
      <w:r w:rsidRPr="00CE723E">
        <w:rPr>
          <w:rFonts w:ascii="Book Antiqua" w:eastAsia="Book Antiqua" w:hAnsi="Book Antiqua" w:cs="Book Antiqua"/>
          <w:color w:val="000000"/>
        </w:rPr>
        <w:t>Szalay</w:t>
      </w:r>
      <w:proofErr w:type="spellEnd"/>
      <w:r w:rsidRPr="00CE723E">
        <w:rPr>
          <w:rFonts w:ascii="Book Antiqua" w:eastAsia="Book Antiqua" w:hAnsi="Book Antiqua" w:cs="Book Antiqua"/>
          <w:color w:val="000000"/>
        </w:rPr>
        <w:t xml:space="preserve"> B, </w:t>
      </w:r>
      <w:proofErr w:type="spellStart"/>
      <w:r w:rsidRPr="00CE723E">
        <w:rPr>
          <w:rFonts w:ascii="Book Antiqua" w:eastAsia="Book Antiqua" w:hAnsi="Book Antiqua" w:cs="Book Antiqua"/>
          <w:color w:val="000000"/>
        </w:rPr>
        <w:t>Toldi</w:t>
      </w:r>
      <w:proofErr w:type="spellEnd"/>
      <w:r w:rsidRPr="00CE723E">
        <w:rPr>
          <w:rFonts w:ascii="Book Antiqua" w:eastAsia="Book Antiqua" w:hAnsi="Book Antiqua" w:cs="Book Antiqua"/>
          <w:color w:val="000000"/>
        </w:rPr>
        <w:t xml:space="preserve"> G, Kovacs L, Balog A. The Impact of Anti-TNF Therapy on CD4+ and CD8+ Cell Subsets in Ankylosing Spondylitis. </w:t>
      </w:r>
      <w:r w:rsidRPr="00CE723E">
        <w:rPr>
          <w:rFonts w:ascii="Book Antiqua" w:eastAsia="Book Antiqua" w:hAnsi="Book Antiqua" w:cs="Book Antiqua"/>
          <w:i/>
          <w:iCs/>
          <w:color w:val="000000"/>
        </w:rPr>
        <w:t>Pathobiology</w:t>
      </w:r>
      <w:r w:rsidRPr="00CE723E">
        <w:rPr>
          <w:rFonts w:ascii="Book Antiqua" w:eastAsia="Book Antiqua" w:hAnsi="Book Antiqua" w:cs="Book Antiqua"/>
          <w:color w:val="000000"/>
        </w:rPr>
        <w:t xml:space="preserve"> 2018; </w:t>
      </w:r>
      <w:r w:rsidRPr="00CE723E">
        <w:rPr>
          <w:rFonts w:ascii="Book Antiqua" w:eastAsia="Book Antiqua" w:hAnsi="Book Antiqua" w:cs="Book Antiqua"/>
          <w:b/>
          <w:bCs/>
          <w:color w:val="000000"/>
        </w:rPr>
        <w:t>85</w:t>
      </w:r>
      <w:r w:rsidRPr="00CE723E">
        <w:rPr>
          <w:rFonts w:ascii="Book Antiqua" w:eastAsia="Book Antiqua" w:hAnsi="Book Antiqua" w:cs="Book Antiqua"/>
          <w:color w:val="000000"/>
        </w:rPr>
        <w:t>: 201-210 [PMID: 29212085 DOI: 10.1159/000484250]</w:t>
      </w:r>
    </w:p>
    <w:p w14:paraId="5E460DAD" w14:textId="77777777" w:rsidR="00C6187C" w:rsidRPr="00CE723E" w:rsidRDefault="00C83AF9">
      <w:pPr>
        <w:spacing w:line="360" w:lineRule="auto"/>
        <w:jc w:val="both"/>
      </w:pPr>
      <w:r w:rsidRPr="00CE723E">
        <w:rPr>
          <w:rFonts w:ascii="Book Antiqua" w:eastAsia="Book Antiqua" w:hAnsi="Book Antiqua" w:cs="Book Antiqua"/>
          <w:color w:val="000000"/>
        </w:rPr>
        <w:t xml:space="preserve">16 </w:t>
      </w:r>
      <w:proofErr w:type="spellStart"/>
      <w:r w:rsidRPr="00CE723E">
        <w:rPr>
          <w:rFonts w:ascii="Book Antiqua" w:eastAsia="Book Antiqua" w:hAnsi="Book Antiqua" w:cs="Book Antiqua"/>
          <w:b/>
          <w:bCs/>
          <w:color w:val="000000"/>
        </w:rPr>
        <w:t>Baxevanis</w:t>
      </w:r>
      <w:proofErr w:type="spellEnd"/>
      <w:r w:rsidRPr="00CE723E">
        <w:rPr>
          <w:rFonts w:ascii="Book Antiqua" w:eastAsia="Book Antiqua" w:hAnsi="Book Antiqua" w:cs="Book Antiqua"/>
          <w:b/>
          <w:bCs/>
          <w:color w:val="000000"/>
        </w:rPr>
        <w:t xml:space="preserve"> CN</w:t>
      </w:r>
      <w:r w:rsidRPr="00CE723E">
        <w:rPr>
          <w:rFonts w:ascii="Book Antiqua" w:eastAsia="Book Antiqua" w:hAnsi="Book Antiqua" w:cs="Book Antiqua"/>
          <w:color w:val="000000"/>
        </w:rPr>
        <w:t xml:space="preserve">, </w:t>
      </w:r>
      <w:proofErr w:type="spellStart"/>
      <w:r w:rsidRPr="00CE723E">
        <w:rPr>
          <w:rFonts w:ascii="Book Antiqua" w:eastAsia="Book Antiqua" w:hAnsi="Book Antiqua" w:cs="Book Antiqua"/>
          <w:color w:val="000000"/>
        </w:rPr>
        <w:t>Voutsas</w:t>
      </w:r>
      <w:proofErr w:type="spellEnd"/>
      <w:r w:rsidRPr="00CE723E">
        <w:rPr>
          <w:rFonts w:ascii="Book Antiqua" w:eastAsia="Book Antiqua" w:hAnsi="Book Antiqua" w:cs="Book Antiqua"/>
          <w:color w:val="000000"/>
        </w:rPr>
        <w:t xml:space="preserve"> IF, </w:t>
      </w:r>
      <w:proofErr w:type="spellStart"/>
      <w:r w:rsidRPr="00CE723E">
        <w:rPr>
          <w:rFonts w:ascii="Book Antiqua" w:eastAsia="Book Antiqua" w:hAnsi="Book Antiqua" w:cs="Book Antiqua"/>
          <w:color w:val="000000"/>
        </w:rPr>
        <w:t>Tsitsilonis</w:t>
      </w:r>
      <w:proofErr w:type="spellEnd"/>
      <w:r w:rsidRPr="00CE723E">
        <w:rPr>
          <w:rFonts w:ascii="Book Antiqua" w:eastAsia="Book Antiqua" w:hAnsi="Book Antiqua" w:cs="Book Antiqua"/>
          <w:color w:val="000000"/>
        </w:rPr>
        <w:t xml:space="preserve"> OE, </w:t>
      </w:r>
      <w:proofErr w:type="spellStart"/>
      <w:r w:rsidRPr="00CE723E">
        <w:rPr>
          <w:rFonts w:ascii="Book Antiqua" w:eastAsia="Book Antiqua" w:hAnsi="Book Antiqua" w:cs="Book Antiqua"/>
          <w:color w:val="000000"/>
        </w:rPr>
        <w:t>Tsiatas</w:t>
      </w:r>
      <w:proofErr w:type="spellEnd"/>
      <w:r w:rsidRPr="00CE723E">
        <w:rPr>
          <w:rFonts w:ascii="Book Antiqua" w:eastAsia="Book Antiqua" w:hAnsi="Book Antiqua" w:cs="Book Antiqua"/>
          <w:color w:val="000000"/>
        </w:rPr>
        <w:t xml:space="preserve"> ML, </w:t>
      </w:r>
      <w:proofErr w:type="spellStart"/>
      <w:r w:rsidRPr="00CE723E">
        <w:rPr>
          <w:rFonts w:ascii="Book Antiqua" w:eastAsia="Book Antiqua" w:hAnsi="Book Antiqua" w:cs="Book Antiqua"/>
          <w:color w:val="000000"/>
        </w:rPr>
        <w:t>Gritzapis</w:t>
      </w:r>
      <w:proofErr w:type="spellEnd"/>
      <w:r w:rsidRPr="00CE723E">
        <w:rPr>
          <w:rFonts w:ascii="Book Antiqua" w:eastAsia="Book Antiqua" w:hAnsi="Book Antiqua" w:cs="Book Antiqua"/>
          <w:color w:val="000000"/>
        </w:rPr>
        <w:t xml:space="preserve"> AD, </w:t>
      </w:r>
      <w:proofErr w:type="spellStart"/>
      <w:r w:rsidRPr="00CE723E">
        <w:rPr>
          <w:rFonts w:ascii="Book Antiqua" w:eastAsia="Book Antiqua" w:hAnsi="Book Antiqua" w:cs="Book Antiqua"/>
          <w:color w:val="000000"/>
        </w:rPr>
        <w:t>Papamichail</w:t>
      </w:r>
      <w:proofErr w:type="spellEnd"/>
      <w:r w:rsidRPr="00CE723E">
        <w:rPr>
          <w:rFonts w:ascii="Book Antiqua" w:eastAsia="Book Antiqua" w:hAnsi="Book Antiqua" w:cs="Book Antiqua"/>
          <w:color w:val="000000"/>
        </w:rPr>
        <w:t xml:space="preserve"> M. Compromised anti-tumor responses in tumor necrosis factor-alpha knockout mice. </w:t>
      </w:r>
      <w:r w:rsidRPr="00CE723E">
        <w:rPr>
          <w:rFonts w:ascii="Book Antiqua" w:eastAsia="Book Antiqua" w:hAnsi="Book Antiqua" w:cs="Book Antiqua"/>
          <w:i/>
          <w:iCs/>
          <w:color w:val="000000"/>
        </w:rPr>
        <w:t>Eur J Immunol</w:t>
      </w:r>
      <w:r w:rsidRPr="00CE723E">
        <w:rPr>
          <w:rFonts w:ascii="Book Antiqua" w:eastAsia="Book Antiqua" w:hAnsi="Book Antiqua" w:cs="Book Antiqua"/>
          <w:color w:val="000000"/>
        </w:rPr>
        <w:t xml:space="preserve"> 2000; </w:t>
      </w:r>
      <w:r w:rsidRPr="00CE723E">
        <w:rPr>
          <w:rFonts w:ascii="Book Antiqua" w:eastAsia="Book Antiqua" w:hAnsi="Book Antiqua" w:cs="Book Antiqua"/>
          <w:b/>
          <w:bCs/>
          <w:color w:val="000000"/>
        </w:rPr>
        <w:t>30</w:t>
      </w:r>
      <w:r w:rsidRPr="00CE723E">
        <w:rPr>
          <w:rFonts w:ascii="Book Antiqua" w:eastAsia="Book Antiqua" w:hAnsi="Book Antiqua" w:cs="Book Antiqua"/>
          <w:color w:val="000000"/>
        </w:rPr>
        <w:t>: 1957-1966 [PMID: 10940885 DOI: 10.1002/1521-4141(200007)30:7&lt;</w:t>
      </w:r>
      <w:proofErr w:type="gramStart"/>
      <w:r w:rsidRPr="00CE723E">
        <w:rPr>
          <w:rFonts w:ascii="Book Antiqua" w:eastAsia="Book Antiqua" w:hAnsi="Book Antiqua" w:cs="Book Antiqua"/>
          <w:color w:val="000000"/>
        </w:rPr>
        <w:t>1957::</w:t>
      </w:r>
      <w:proofErr w:type="gramEnd"/>
      <w:r w:rsidRPr="00CE723E">
        <w:rPr>
          <w:rFonts w:ascii="Book Antiqua" w:eastAsia="Book Antiqua" w:hAnsi="Book Antiqua" w:cs="Book Antiqua"/>
          <w:color w:val="000000"/>
        </w:rPr>
        <w:t>Aid-immu1957&gt;3.0.Co;2-7]</w:t>
      </w:r>
    </w:p>
    <w:p w14:paraId="40879A5D" w14:textId="77777777" w:rsidR="00C6187C" w:rsidRPr="00CE723E" w:rsidRDefault="00C83AF9">
      <w:pPr>
        <w:spacing w:line="360" w:lineRule="auto"/>
        <w:jc w:val="both"/>
      </w:pPr>
      <w:r w:rsidRPr="00CE723E">
        <w:rPr>
          <w:rFonts w:ascii="Book Antiqua" w:eastAsia="Book Antiqua" w:hAnsi="Book Antiqua" w:cs="Book Antiqua"/>
          <w:color w:val="000000"/>
        </w:rPr>
        <w:t xml:space="preserve">17 </w:t>
      </w:r>
      <w:proofErr w:type="spellStart"/>
      <w:r w:rsidRPr="00CE723E">
        <w:rPr>
          <w:rFonts w:ascii="Book Antiqua" w:eastAsia="Book Antiqua" w:hAnsi="Book Antiqua" w:cs="Book Antiqua"/>
          <w:b/>
          <w:bCs/>
          <w:color w:val="000000"/>
        </w:rPr>
        <w:t>Grolleau</w:t>
      </w:r>
      <w:proofErr w:type="spellEnd"/>
      <w:r w:rsidRPr="00CE723E">
        <w:rPr>
          <w:rFonts w:ascii="Book Antiqua" w:eastAsia="Book Antiqua" w:hAnsi="Book Antiqua" w:cs="Book Antiqua"/>
          <w:b/>
          <w:bCs/>
          <w:color w:val="000000"/>
        </w:rPr>
        <w:t xml:space="preserve"> C</w:t>
      </w:r>
      <w:r w:rsidRPr="00CE723E">
        <w:rPr>
          <w:rFonts w:ascii="Book Antiqua" w:eastAsia="Book Antiqua" w:hAnsi="Book Antiqua" w:cs="Book Antiqua"/>
          <w:color w:val="000000"/>
        </w:rPr>
        <w:t xml:space="preserve">, </w:t>
      </w:r>
      <w:proofErr w:type="spellStart"/>
      <w:r w:rsidRPr="00CE723E">
        <w:rPr>
          <w:rFonts w:ascii="Book Antiqua" w:eastAsia="Book Antiqua" w:hAnsi="Book Antiqua" w:cs="Book Antiqua"/>
          <w:color w:val="000000"/>
        </w:rPr>
        <w:t>Pote</w:t>
      </w:r>
      <w:proofErr w:type="spellEnd"/>
      <w:r w:rsidRPr="00CE723E">
        <w:rPr>
          <w:rFonts w:ascii="Book Antiqua" w:eastAsia="Book Antiqua" w:hAnsi="Book Antiqua" w:cs="Book Antiqua"/>
          <w:color w:val="000000"/>
        </w:rPr>
        <w:t xml:space="preserve"> NM, </w:t>
      </w:r>
      <w:proofErr w:type="spellStart"/>
      <w:r w:rsidRPr="00CE723E">
        <w:rPr>
          <w:rFonts w:ascii="Book Antiqua" w:eastAsia="Book Antiqua" w:hAnsi="Book Antiqua" w:cs="Book Antiqua"/>
          <w:color w:val="000000"/>
        </w:rPr>
        <w:t>Guedj</w:t>
      </w:r>
      <w:proofErr w:type="spellEnd"/>
      <w:r w:rsidRPr="00CE723E">
        <w:rPr>
          <w:rFonts w:ascii="Book Antiqua" w:eastAsia="Book Antiqua" w:hAnsi="Book Antiqua" w:cs="Book Antiqua"/>
          <w:color w:val="000000"/>
        </w:rPr>
        <w:t xml:space="preserve"> NS, Zappa M, </w:t>
      </w:r>
      <w:proofErr w:type="spellStart"/>
      <w:r w:rsidRPr="00CE723E">
        <w:rPr>
          <w:rFonts w:ascii="Book Antiqua" w:eastAsia="Book Antiqua" w:hAnsi="Book Antiqua" w:cs="Book Antiqua"/>
          <w:color w:val="000000"/>
        </w:rPr>
        <w:t>Theou</w:t>
      </w:r>
      <w:proofErr w:type="spellEnd"/>
      <w:r w:rsidRPr="00CE723E">
        <w:rPr>
          <w:rFonts w:ascii="Book Antiqua" w:eastAsia="Book Antiqua" w:hAnsi="Book Antiqua" w:cs="Book Antiqua"/>
          <w:color w:val="000000"/>
        </w:rPr>
        <w:t xml:space="preserve">-Anton N, </w:t>
      </w:r>
      <w:proofErr w:type="spellStart"/>
      <w:r w:rsidRPr="00CE723E">
        <w:rPr>
          <w:rFonts w:ascii="Book Antiqua" w:eastAsia="Book Antiqua" w:hAnsi="Book Antiqua" w:cs="Book Antiqua"/>
          <w:color w:val="000000"/>
        </w:rPr>
        <w:t>Bouhnik</w:t>
      </w:r>
      <w:proofErr w:type="spellEnd"/>
      <w:r w:rsidRPr="00CE723E">
        <w:rPr>
          <w:rFonts w:ascii="Book Antiqua" w:eastAsia="Book Antiqua" w:hAnsi="Book Antiqua" w:cs="Book Antiqua"/>
          <w:color w:val="000000"/>
        </w:rPr>
        <w:t xml:space="preserve"> Y, Panis Y, </w:t>
      </w:r>
      <w:proofErr w:type="spellStart"/>
      <w:r w:rsidRPr="00CE723E">
        <w:rPr>
          <w:rFonts w:ascii="Book Antiqua" w:eastAsia="Book Antiqua" w:hAnsi="Book Antiqua" w:cs="Book Antiqua"/>
          <w:color w:val="000000"/>
        </w:rPr>
        <w:t>Cazals</w:t>
      </w:r>
      <w:proofErr w:type="spellEnd"/>
      <w:r w:rsidRPr="00CE723E">
        <w:rPr>
          <w:rFonts w:ascii="Book Antiqua" w:eastAsia="Book Antiqua" w:hAnsi="Book Antiqua" w:cs="Book Antiqua"/>
          <w:color w:val="000000"/>
        </w:rPr>
        <w:t>-Hatem DL. Small bowel adenocarcinoma complicating Crohn's disease: a single-</w:t>
      </w:r>
      <w:proofErr w:type="spellStart"/>
      <w:r w:rsidRPr="00CE723E">
        <w:rPr>
          <w:rFonts w:ascii="Book Antiqua" w:eastAsia="Book Antiqua" w:hAnsi="Book Antiqua" w:cs="Book Antiqua"/>
          <w:color w:val="000000"/>
        </w:rPr>
        <w:t>centre</w:t>
      </w:r>
      <w:proofErr w:type="spellEnd"/>
      <w:r w:rsidRPr="00CE723E">
        <w:rPr>
          <w:rFonts w:ascii="Book Antiqua" w:eastAsia="Book Antiqua" w:hAnsi="Book Antiqua" w:cs="Book Antiqua"/>
          <w:color w:val="000000"/>
        </w:rPr>
        <w:t xml:space="preserve"> experience emphasizing the importance of screening for dysplasia. </w:t>
      </w:r>
      <w:proofErr w:type="spellStart"/>
      <w:r w:rsidRPr="00CE723E">
        <w:rPr>
          <w:rFonts w:ascii="Book Antiqua" w:eastAsia="Book Antiqua" w:hAnsi="Book Antiqua" w:cs="Book Antiqua"/>
          <w:i/>
          <w:iCs/>
          <w:color w:val="000000"/>
        </w:rPr>
        <w:t>Virchows</w:t>
      </w:r>
      <w:proofErr w:type="spellEnd"/>
      <w:r w:rsidRPr="00CE723E">
        <w:rPr>
          <w:rFonts w:ascii="Book Antiqua" w:eastAsia="Book Antiqua" w:hAnsi="Book Antiqua" w:cs="Book Antiqua"/>
          <w:i/>
          <w:iCs/>
          <w:color w:val="000000"/>
        </w:rPr>
        <w:t xml:space="preserve"> Arch</w:t>
      </w:r>
      <w:r w:rsidRPr="00CE723E">
        <w:rPr>
          <w:rFonts w:ascii="Book Antiqua" w:eastAsia="Book Antiqua" w:hAnsi="Book Antiqua" w:cs="Book Antiqua"/>
          <w:color w:val="000000"/>
        </w:rPr>
        <w:t xml:space="preserve"> 2017; </w:t>
      </w:r>
      <w:r w:rsidRPr="00CE723E">
        <w:rPr>
          <w:rFonts w:ascii="Book Antiqua" w:eastAsia="Book Antiqua" w:hAnsi="Book Antiqua" w:cs="Book Antiqua"/>
          <w:b/>
          <w:bCs/>
          <w:color w:val="000000"/>
        </w:rPr>
        <w:t>471</w:t>
      </w:r>
      <w:r w:rsidRPr="00CE723E">
        <w:rPr>
          <w:rFonts w:ascii="Book Antiqua" w:eastAsia="Book Antiqua" w:hAnsi="Book Antiqua" w:cs="Book Antiqua"/>
          <w:color w:val="000000"/>
        </w:rPr>
        <w:t>: 611-617 [PMID: 28421339 DOI: 10.1007/s00428-017-2125-z]</w:t>
      </w:r>
    </w:p>
    <w:p w14:paraId="2D39A692" w14:textId="77777777" w:rsidR="00C6187C" w:rsidRPr="00CE723E" w:rsidRDefault="00C83AF9">
      <w:pPr>
        <w:spacing w:line="360" w:lineRule="auto"/>
        <w:jc w:val="both"/>
      </w:pPr>
      <w:r w:rsidRPr="00CE723E">
        <w:rPr>
          <w:rFonts w:ascii="Book Antiqua" w:eastAsia="Book Antiqua" w:hAnsi="Book Antiqua" w:cs="Book Antiqua"/>
          <w:color w:val="000000"/>
        </w:rPr>
        <w:t xml:space="preserve">18 </w:t>
      </w:r>
      <w:proofErr w:type="spellStart"/>
      <w:r w:rsidRPr="00CE723E">
        <w:rPr>
          <w:rFonts w:ascii="Book Antiqua" w:eastAsia="Book Antiqua" w:hAnsi="Book Antiqua" w:cs="Book Antiqua"/>
          <w:b/>
          <w:bCs/>
          <w:color w:val="000000"/>
        </w:rPr>
        <w:t>Egea</w:t>
      </w:r>
      <w:proofErr w:type="spellEnd"/>
      <w:r w:rsidRPr="00CE723E">
        <w:rPr>
          <w:rFonts w:ascii="Book Antiqua" w:eastAsia="Book Antiqua" w:hAnsi="Book Antiqua" w:cs="Book Antiqua"/>
          <w:b/>
          <w:bCs/>
          <w:color w:val="000000"/>
        </w:rPr>
        <w:t>-Valenzuela J</w:t>
      </w:r>
      <w:r w:rsidRPr="00CE723E">
        <w:rPr>
          <w:rFonts w:ascii="Book Antiqua" w:eastAsia="Book Antiqua" w:hAnsi="Book Antiqua" w:cs="Book Antiqua"/>
          <w:color w:val="000000"/>
        </w:rPr>
        <w:t xml:space="preserve">, </w:t>
      </w:r>
      <w:proofErr w:type="spellStart"/>
      <w:r w:rsidRPr="00CE723E">
        <w:rPr>
          <w:rFonts w:ascii="Book Antiqua" w:eastAsia="Book Antiqua" w:hAnsi="Book Antiqua" w:cs="Book Antiqua"/>
          <w:color w:val="000000"/>
        </w:rPr>
        <w:t>Belchí</w:t>
      </w:r>
      <w:proofErr w:type="spellEnd"/>
      <w:r w:rsidRPr="00CE723E">
        <w:rPr>
          <w:rFonts w:ascii="Book Antiqua" w:eastAsia="Book Antiqua" w:hAnsi="Book Antiqua" w:cs="Book Antiqua"/>
          <w:color w:val="000000"/>
        </w:rPr>
        <w:t xml:space="preserve">-Segura E, </w:t>
      </w:r>
      <w:proofErr w:type="spellStart"/>
      <w:r w:rsidRPr="00CE723E">
        <w:rPr>
          <w:rFonts w:ascii="Book Antiqua" w:eastAsia="Book Antiqua" w:hAnsi="Book Antiqua" w:cs="Book Antiqua"/>
          <w:color w:val="000000"/>
        </w:rPr>
        <w:t>Essouri</w:t>
      </w:r>
      <w:proofErr w:type="spellEnd"/>
      <w:r w:rsidRPr="00CE723E">
        <w:rPr>
          <w:rFonts w:ascii="Book Antiqua" w:eastAsia="Book Antiqua" w:hAnsi="Book Antiqua" w:cs="Book Antiqua"/>
          <w:color w:val="000000"/>
        </w:rPr>
        <w:t xml:space="preserve"> N, Sánchez-Torres A, Carballo-Alvarez F. Adenocarcinoma of the rectum and anus in a patient with Crohn's disease treated with infliximab. </w:t>
      </w:r>
      <w:r w:rsidRPr="00CE723E">
        <w:rPr>
          <w:rFonts w:ascii="Book Antiqua" w:eastAsia="Book Antiqua" w:hAnsi="Book Antiqua" w:cs="Book Antiqua"/>
          <w:i/>
          <w:iCs/>
          <w:color w:val="000000"/>
        </w:rPr>
        <w:t xml:space="preserve">Rev </w:t>
      </w:r>
      <w:proofErr w:type="spellStart"/>
      <w:r w:rsidRPr="00CE723E">
        <w:rPr>
          <w:rFonts w:ascii="Book Antiqua" w:eastAsia="Book Antiqua" w:hAnsi="Book Antiqua" w:cs="Book Antiqua"/>
          <w:i/>
          <w:iCs/>
          <w:color w:val="000000"/>
        </w:rPr>
        <w:t>Esp</w:t>
      </w:r>
      <w:proofErr w:type="spellEnd"/>
      <w:r w:rsidRPr="00CE723E">
        <w:rPr>
          <w:rFonts w:ascii="Book Antiqua" w:eastAsia="Book Antiqua" w:hAnsi="Book Antiqua" w:cs="Book Antiqua"/>
          <w:i/>
          <w:iCs/>
          <w:color w:val="000000"/>
        </w:rPr>
        <w:t xml:space="preserve"> </w:t>
      </w:r>
      <w:proofErr w:type="spellStart"/>
      <w:r w:rsidRPr="00CE723E">
        <w:rPr>
          <w:rFonts w:ascii="Book Antiqua" w:eastAsia="Book Antiqua" w:hAnsi="Book Antiqua" w:cs="Book Antiqua"/>
          <w:i/>
          <w:iCs/>
          <w:color w:val="000000"/>
        </w:rPr>
        <w:t>Enferm</w:t>
      </w:r>
      <w:proofErr w:type="spellEnd"/>
      <w:r w:rsidRPr="00CE723E">
        <w:rPr>
          <w:rFonts w:ascii="Book Antiqua" w:eastAsia="Book Antiqua" w:hAnsi="Book Antiqua" w:cs="Book Antiqua"/>
          <w:i/>
          <w:iCs/>
          <w:color w:val="000000"/>
        </w:rPr>
        <w:t xml:space="preserve"> Dig</w:t>
      </w:r>
      <w:r w:rsidRPr="00CE723E">
        <w:rPr>
          <w:rFonts w:ascii="Book Antiqua" w:eastAsia="Book Antiqua" w:hAnsi="Book Antiqua" w:cs="Book Antiqua"/>
          <w:color w:val="000000"/>
        </w:rPr>
        <w:t xml:space="preserve"> 2010; </w:t>
      </w:r>
      <w:r w:rsidRPr="00CE723E">
        <w:rPr>
          <w:rFonts w:ascii="Book Antiqua" w:eastAsia="Book Antiqua" w:hAnsi="Book Antiqua" w:cs="Book Antiqua"/>
          <w:b/>
          <w:bCs/>
          <w:color w:val="000000"/>
        </w:rPr>
        <w:t>102</w:t>
      </w:r>
      <w:r w:rsidRPr="00CE723E">
        <w:rPr>
          <w:rFonts w:ascii="Book Antiqua" w:eastAsia="Book Antiqua" w:hAnsi="Book Antiqua" w:cs="Book Antiqua"/>
          <w:color w:val="000000"/>
        </w:rPr>
        <w:t>: 501-504 [PMID: 20670073 DOI: 10.4321/s1130-01082010000800009]</w:t>
      </w:r>
    </w:p>
    <w:p w14:paraId="17B7FF24" w14:textId="77777777" w:rsidR="00C6187C" w:rsidRPr="00CE723E" w:rsidRDefault="00C83AF9">
      <w:pPr>
        <w:spacing w:line="360" w:lineRule="auto"/>
        <w:jc w:val="both"/>
      </w:pPr>
      <w:r w:rsidRPr="00CE723E">
        <w:rPr>
          <w:rFonts w:ascii="Book Antiqua" w:eastAsia="Book Antiqua" w:hAnsi="Book Antiqua" w:cs="Book Antiqua"/>
          <w:color w:val="000000"/>
        </w:rPr>
        <w:t xml:space="preserve">19 </w:t>
      </w:r>
      <w:proofErr w:type="spellStart"/>
      <w:r w:rsidRPr="00CE723E">
        <w:rPr>
          <w:rFonts w:ascii="Book Antiqua" w:eastAsia="Book Antiqua" w:hAnsi="Book Antiqua" w:cs="Book Antiqua"/>
          <w:b/>
          <w:bCs/>
          <w:color w:val="000000"/>
        </w:rPr>
        <w:t>Smaali</w:t>
      </w:r>
      <w:proofErr w:type="spellEnd"/>
      <w:r w:rsidRPr="00CE723E">
        <w:rPr>
          <w:rFonts w:ascii="Book Antiqua" w:eastAsia="Book Antiqua" w:hAnsi="Book Antiqua" w:cs="Book Antiqua"/>
          <w:b/>
          <w:bCs/>
          <w:color w:val="000000"/>
        </w:rPr>
        <w:t xml:space="preserve"> J</w:t>
      </w:r>
      <w:r w:rsidRPr="00CE723E">
        <w:rPr>
          <w:rFonts w:ascii="Book Antiqua" w:eastAsia="Book Antiqua" w:hAnsi="Book Antiqua" w:cs="Book Antiqua"/>
          <w:color w:val="000000"/>
        </w:rPr>
        <w:t xml:space="preserve">, </w:t>
      </w:r>
      <w:proofErr w:type="spellStart"/>
      <w:r w:rsidRPr="00CE723E">
        <w:rPr>
          <w:rFonts w:ascii="Book Antiqua" w:eastAsia="Book Antiqua" w:hAnsi="Book Antiqua" w:cs="Book Antiqua"/>
          <w:color w:val="000000"/>
        </w:rPr>
        <w:t>Sekkach</w:t>
      </w:r>
      <w:proofErr w:type="spellEnd"/>
      <w:r w:rsidRPr="00CE723E">
        <w:rPr>
          <w:rFonts w:ascii="Book Antiqua" w:eastAsia="Book Antiqua" w:hAnsi="Book Antiqua" w:cs="Book Antiqua"/>
          <w:color w:val="000000"/>
        </w:rPr>
        <w:t xml:space="preserve"> Y. [Anorectal adenocarcinoma after Infliximab treatment for fistulizing Crohn's disease]. </w:t>
      </w:r>
      <w:r w:rsidRPr="00CE723E">
        <w:rPr>
          <w:rFonts w:ascii="Book Antiqua" w:eastAsia="Book Antiqua" w:hAnsi="Book Antiqua" w:cs="Book Antiqua"/>
          <w:i/>
          <w:iCs/>
          <w:color w:val="000000"/>
        </w:rPr>
        <w:t xml:space="preserve">Pan </w:t>
      </w:r>
      <w:proofErr w:type="spellStart"/>
      <w:r w:rsidRPr="00CE723E">
        <w:rPr>
          <w:rFonts w:ascii="Book Antiqua" w:eastAsia="Book Antiqua" w:hAnsi="Book Antiqua" w:cs="Book Antiqua"/>
          <w:i/>
          <w:iCs/>
          <w:color w:val="000000"/>
        </w:rPr>
        <w:t>Afr</w:t>
      </w:r>
      <w:proofErr w:type="spellEnd"/>
      <w:r w:rsidRPr="00CE723E">
        <w:rPr>
          <w:rFonts w:ascii="Book Antiqua" w:eastAsia="Book Antiqua" w:hAnsi="Book Antiqua" w:cs="Book Antiqua"/>
          <w:i/>
          <w:iCs/>
          <w:color w:val="000000"/>
        </w:rPr>
        <w:t xml:space="preserve"> Med J</w:t>
      </w:r>
      <w:r w:rsidRPr="00CE723E">
        <w:rPr>
          <w:rFonts w:ascii="Book Antiqua" w:eastAsia="Book Antiqua" w:hAnsi="Book Antiqua" w:cs="Book Antiqua"/>
          <w:color w:val="000000"/>
        </w:rPr>
        <w:t xml:space="preserve"> 2017; </w:t>
      </w:r>
      <w:r w:rsidRPr="00CE723E">
        <w:rPr>
          <w:rFonts w:ascii="Book Antiqua" w:eastAsia="Book Antiqua" w:hAnsi="Book Antiqua" w:cs="Book Antiqua"/>
          <w:b/>
          <w:bCs/>
          <w:color w:val="000000"/>
        </w:rPr>
        <w:t>26</w:t>
      </w:r>
      <w:r w:rsidRPr="00CE723E">
        <w:rPr>
          <w:rFonts w:ascii="Book Antiqua" w:eastAsia="Book Antiqua" w:hAnsi="Book Antiqua" w:cs="Book Antiqua"/>
          <w:color w:val="000000"/>
        </w:rPr>
        <w:t>: 172 [PMID: 28674565 DOI: 10.11604/pamj.2017.26.172.10218]</w:t>
      </w:r>
    </w:p>
    <w:p w14:paraId="08C3C23A" w14:textId="77777777" w:rsidR="00C6187C" w:rsidRPr="00CE723E" w:rsidRDefault="00C83AF9">
      <w:pPr>
        <w:spacing w:line="360" w:lineRule="auto"/>
        <w:jc w:val="both"/>
      </w:pPr>
      <w:r w:rsidRPr="00CE723E">
        <w:rPr>
          <w:rFonts w:ascii="Book Antiqua" w:eastAsia="Book Antiqua" w:hAnsi="Book Antiqua" w:cs="Book Antiqua"/>
          <w:color w:val="000000"/>
        </w:rPr>
        <w:lastRenderedPageBreak/>
        <w:t xml:space="preserve">20 </w:t>
      </w:r>
      <w:proofErr w:type="spellStart"/>
      <w:r w:rsidRPr="00CE723E">
        <w:rPr>
          <w:rFonts w:ascii="Book Antiqua" w:eastAsia="Book Antiqua" w:hAnsi="Book Antiqua" w:cs="Book Antiqua"/>
          <w:b/>
          <w:bCs/>
          <w:color w:val="000000"/>
        </w:rPr>
        <w:t>Basseri</w:t>
      </w:r>
      <w:proofErr w:type="spellEnd"/>
      <w:r w:rsidRPr="00CE723E">
        <w:rPr>
          <w:rFonts w:ascii="Book Antiqua" w:eastAsia="Book Antiqua" w:hAnsi="Book Antiqua" w:cs="Book Antiqua"/>
          <w:b/>
          <w:bCs/>
          <w:color w:val="000000"/>
        </w:rPr>
        <w:t xml:space="preserve"> RJ</w:t>
      </w:r>
      <w:r w:rsidRPr="00CE723E">
        <w:rPr>
          <w:rFonts w:ascii="Book Antiqua" w:eastAsia="Book Antiqua" w:hAnsi="Book Antiqua" w:cs="Book Antiqua"/>
          <w:color w:val="000000"/>
        </w:rPr>
        <w:t xml:space="preserve">, </w:t>
      </w:r>
      <w:proofErr w:type="spellStart"/>
      <w:r w:rsidRPr="00CE723E">
        <w:rPr>
          <w:rFonts w:ascii="Book Antiqua" w:eastAsia="Book Antiqua" w:hAnsi="Book Antiqua" w:cs="Book Antiqua"/>
          <w:color w:val="000000"/>
        </w:rPr>
        <w:t>Basseri</w:t>
      </w:r>
      <w:proofErr w:type="spellEnd"/>
      <w:r w:rsidRPr="00CE723E">
        <w:rPr>
          <w:rFonts w:ascii="Book Antiqua" w:eastAsia="Book Antiqua" w:hAnsi="Book Antiqua" w:cs="Book Antiqua"/>
          <w:color w:val="000000"/>
        </w:rPr>
        <w:t xml:space="preserve"> B, Papadakis KA. Dysplasia and cancer in inflammatory bowel disease. </w:t>
      </w:r>
      <w:r w:rsidRPr="00CE723E">
        <w:rPr>
          <w:rFonts w:ascii="Book Antiqua" w:eastAsia="Book Antiqua" w:hAnsi="Book Antiqua" w:cs="Book Antiqua"/>
          <w:i/>
          <w:iCs/>
          <w:color w:val="000000"/>
        </w:rPr>
        <w:t>Expert Rev Gastroenterol Hepatol</w:t>
      </w:r>
      <w:r w:rsidRPr="00CE723E">
        <w:rPr>
          <w:rFonts w:ascii="Book Antiqua" w:eastAsia="Book Antiqua" w:hAnsi="Book Antiqua" w:cs="Book Antiqua"/>
          <w:color w:val="000000"/>
        </w:rPr>
        <w:t xml:space="preserve"> 2011; </w:t>
      </w:r>
      <w:r w:rsidRPr="00CE723E">
        <w:rPr>
          <w:rFonts w:ascii="Book Antiqua" w:eastAsia="Book Antiqua" w:hAnsi="Book Antiqua" w:cs="Book Antiqua"/>
          <w:b/>
          <w:bCs/>
          <w:color w:val="000000"/>
        </w:rPr>
        <w:t>5</w:t>
      </w:r>
      <w:r w:rsidRPr="00CE723E">
        <w:rPr>
          <w:rFonts w:ascii="Book Antiqua" w:eastAsia="Book Antiqua" w:hAnsi="Book Antiqua" w:cs="Book Antiqua"/>
          <w:color w:val="000000"/>
        </w:rPr>
        <w:t>: 59-66 [PMID: 21309672 DOI: 10.1586/egh.10.77]</w:t>
      </w:r>
    </w:p>
    <w:bookmarkEnd w:id="43"/>
    <w:bookmarkEnd w:id="44"/>
    <w:p w14:paraId="58FEDCBF" w14:textId="77777777" w:rsidR="00C6187C" w:rsidRPr="00CE723E" w:rsidRDefault="00C6187C">
      <w:pPr>
        <w:spacing w:line="360" w:lineRule="auto"/>
        <w:jc w:val="both"/>
        <w:sectPr w:rsidR="00C6187C" w:rsidRPr="00CE723E">
          <w:pgSz w:w="12240" w:h="15840"/>
          <w:pgMar w:top="1440" w:right="1440" w:bottom="1440" w:left="1440" w:header="720" w:footer="720" w:gutter="0"/>
          <w:cols w:space="720"/>
          <w:docGrid w:linePitch="360"/>
        </w:sectPr>
      </w:pPr>
    </w:p>
    <w:p w14:paraId="446775A3" w14:textId="77777777" w:rsidR="00C6187C" w:rsidRPr="00CE723E" w:rsidRDefault="00C83AF9">
      <w:pPr>
        <w:spacing w:line="360" w:lineRule="auto"/>
        <w:jc w:val="both"/>
      </w:pPr>
      <w:r w:rsidRPr="00CE723E">
        <w:rPr>
          <w:rFonts w:ascii="Book Antiqua" w:eastAsia="Book Antiqua" w:hAnsi="Book Antiqua" w:cs="Book Antiqua"/>
          <w:b/>
          <w:color w:val="000000"/>
        </w:rPr>
        <w:lastRenderedPageBreak/>
        <w:t>Footnotes</w:t>
      </w:r>
    </w:p>
    <w:p w14:paraId="5018B76B" w14:textId="77777777" w:rsidR="00C6187C" w:rsidRPr="00CE723E" w:rsidRDefault="00C83AF9">
      <w:pPr>
        <w:spacing w:line="360" w:lineRule="auto"/>
        <w:jc w:val="both"/>
      </w:pPr>
      <w:r w:rsidRPr="00CE723E">
        <w:rPr>
          <w:rFonts w:ascii="Book Antiqua" w:eastAsia="Book Antiqua" w:hAnsi="Book Antiqua" w:cs="Book Antiqua"/>
          <w:b/>
          <w:bCs/>
          <w:color w:val="000000"/>
        </w:rPr>
        <w:t xml:space="preserve">Informed consent statement: </w:t>
      </w:r>
      <w:r w:rsidRPr="00CE723E">
        <w:rPr>
          <w:rFonts w:ascii="Book Antiqua" w:eastAsia="Book Antiqua" w:hAnsi="Book Antiqua" w:cs="Book Antiqua"/>
          <w:color w:val="000000"/>
        </w:rPr>
        <w:t>Informed written consent was obtained from the patient for publication of this report and any accompanying images.</w:t>
      </w:r>
    </w:p>
    <w:p w14:paraId="5F416F77" w14:textId="77777777" w:rsidR="00C6187C" w:rsidRPr="00CE723E" w:rsidRDefault="00C6187C">
      <w:pPr>
        <w:spacing w:line="360" w:lineRule="auto"/>
        <w:jc w:val="both"/>
      </w:pPr>
    </w:p>
    <w:p w14:paraId="6C5E2223" w14:textId="77777777" w:rsidR="00C6187C" w:rsidRPr="00CE723E" w:rsidRDefault="00C83AF9">
      <w:pPr>
        <w:spacing w:line="360" w:lineRule="auto"/>
        <w:jc w:val="both"/>
      </w:pPr>
      <w:r w:rsidRPr="00CE723E">
        <w:rPr>
          <w:rFonts w:ascii="Book Antiqua" w:eastAsia="Book Antiqua" w:hAnsi="Book Antiqua" w:cs="Book Antiqua"/>
          <w:b/>
          <w:bCs/>
          <w:color w:val="000000"/>
          <w:szCs w:val="22"/>
        </w:rPr>
        <w:t xml:space="preserve">Conflict-of-interest statement: </w:t>
      </w:r>
      <w:r w:rsidRPr="00CE723E">
        <w:rPr>
          <w:rFonts w:ascii="Book Antiqua" w:eastAsia="Book Antiqua" w:hAnsi="Book Antiqua" w:cs="Book Antiqua"/>
          <w:color w:val="000000"/>
        </w:rPr>
        <w:t>The authors declare that they have no conflict of interest.</w:t>
      </w:r>
    </w:p>
    <w:p w14:paraId="725086DB" w14:textId="77777777" w:rsidR="00C6187C" w:rsidRPr="00CE723E" w:rsidRDefault="00C6187C">
      <w:pPr>
        <w:spacing w:line="360" w:lineRule="auto"/>
        <w:jc w:val="both"/>
      </w:pPr>
    </w:p>
    <w:p w14:paraId="1652805D" w14:textId="77777777" w:rsidR="00C6187C" w:rsidRPr="00CE723E" w:rsidRDefault="00C83AF9">
      <w:pPr>
        <w:spacing w:line="360" w:lineRule="auto"/>
        <w:jc w:val="both"/>
      </w:pPr>
      <w:r w:rsidRPr="00CE723E">
        <w:rPr>
          <w:rFonts w:ascii="Book Antiqua" w:eastAsia="Book Antiqua" w:hAnsi="Book Antiqua" w:cs="Book Antiqua"/>
          <w:b/>
          <w:bCs/>
          <w:color w:val="000000"/>
          <w:szCs w:val="22"/>
        </w:rPr>
        <w:t xml:space="preserve">CARE Checklist (2016) statement: </w:t>
      </w:r>
      <w:bookmarkStart w:id="45" w:name="OLE_LINK48"/>
      <w:bookmarkStart w:id="46" w:name="OLE_LINK49"/>
      <w:r w:rsidRPr="00CE723E">
        <w:rPr>
          <w:rFonts w:ascii="Book Antiqua" w:eastAsia="Book Antiqua" w:hAnsi="Book Antiqua" w:cs="Book Antiqua"/>
          <w:color w:val="000000"/>
        </w:rPr>
        <w:t>The authors have read the CARE Checklist (2016), and the manuscript was prepared and revised according to the CARE Checklist (2016).</w:t>
      </w:r>
    </w:p>
    <w:bookmarkEnd w:id="45"/>
    <w:bookmarkEnd w:id="46"/>
    <w:p w14:paraId="76132C8D" w14:textId="77777777" w:rsidR="00C6187C" w:rsidRPr="00CE723E" w:rsidRDefault="00C6187C">
      <w:pPr>
        <w:spacing w:line="360" w:lineRule="auto"/>
        <w:jc w:val="both"/>
      </w:pPr>
    </w:p>
    <w:p w14:paraId="58A102F9" w14:textId="77777777" w:rsidR="00C6187C" w:rsidRPr="00CE723E" w:rsidRDefault="00C83AF9">
      <w:pPr>
        <w:spacing w:line="360" w:lineRule="auto"/>
        <w:jc w:val="both"/>
      </w:pPr>
      <w:r w:rsidRPr="00CE723E">
        <w:rPr>
          <w:rFonts w:ascii="Book Antiqua" w:eastAsia="Book Antiqua" w:hAnsi="Book Antiqua" w:cs="Book Antiqua"/>
          <w:b/>
          <w:bCs/>
          <w:color w:val="000000"/>
        </w:rPr>
        <w:t xml:space="preserve">Open-Access: </w:t>
      </w:r>
      <w:bookmarkStart w:id="47" w:name="OLE_LINK19"/>
      <w:bookmarkStart w:id="48" w:name="OLE_LINK18"/>
      <w:r w:rsidRPr="00CE723E">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CE723E">
        <w:rPr>
          <w:rFonts w:ascii="Book Antiqua" w:eastAsia="Book Antiqua" w:hAnsi="Book Antiqua" w:cs="Book Antiqua"/>
          <w:color w:val="000000"/>
        </w:rPr>
        <w:t>NonCommercial</w:t>
      </w:r>
      <w:proofErr w:type="spellEnd"/>
      <w:r w:rsidRPr="00CE723E">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47"/>
    <w:bookmarkEnd w:id="48"/>
    <w:p w14:paraId="33FBFE13" w14:textId="77777777" w:rsidR="00C6187C" w:rsidRPr="00CE723E" w:rsidRDefault="00C6187C">
      <w:pPr>
        <w:spacing w:line="360" w:lineRule="auto"/>
        <w:jc w:val="both"/>
      </w:pPr>
    </w:p>
    <w:p w14:paraId="654EDCCB" w14:textId="77777777" w:rsidR="00C6187C" w:rsidRPr="00CE723E" w:rsidRDefault="00C83AF9">
      <w:pPr>
        <w:spacing w:line="360" w:lineRule="auto"/>
        <w:jc w:val="both"/>
      </w:pPr>
      <w:r w:rsidRPr="00CE723E">
        <w:rPr>
          <w:rFonts w:ascii="Book Antiqua" w:eastAsia="Book Antiqua" w:hAnsi="Book Antiqua" w:cs="Book Antiqua"/>
          <w:b/>
          <w:color w:val="000000"/>
        </w:rPr>
        <w:t xml:space="preserve">Manuscript source: </w:t>
      </w:r>
      <w:r w:rsidRPr="00CE723E">
        <w:rPr>
          <w:rFonts w:ascii="Book Antiqua" w:eastAsia="Book Antiqua" w:hAnsi="Book Antiqua" w:cs="Book Antiqua"/>
          <w:color w:val="000000"/>
        </w:rPr>
        <w:t>Unsolicited manuscript</w:t>
      </w:r>
    </w:p>
    <w:p w14:paraId="1D7932F0" w14:textId="77777777" w:rsidR="00C6187C" w:rsidRPr="00CE723E" w:rsidRDefault="00C6187C">
      <w:pPr>
        <w:spacing w:line="360" w:lineRule="auto"/>
        <w:jc w:val="both"/>
      </w:pPr>
    </w:p>
    <w:p w14:paraId="4DA3D6D6" w14:textId="77777777" w:rsidR="00C6187C" w:rsidRPr="00CE723E" w:rsidRDefault="00C83AF9">
      <w:pPr>
        <w:spacing w:line="360" w:lineRule="auto"/>
        <w:jc w:val="both"/>
      </w:pPr>
      <w:r w:rsidRPr="00CE723E">
        <w:rPr>
          <w:rFonts w:ascii="Book Antiqua" w:eastAsia="Book Antiqua" w:hAnsi="Book Antiqua" w:cs="Book Antiqua"/>
          <w:b/>
          <w:color w:val="000000"/>
        </w:rPr>
        <w:t xml:space="preserve">Peer-review started: </w:t>
      </w:r>
      <w:r w:rsidRPr="00CE723E">
        <w:rPr>
          <w:rFonts w:ascii="Book Antiqua" w:eastAsia="Book Antiqua" w:hAnsi="Book Antiqua" w:cs="Book Antiqua"/>
          <w:color w:val="000000"/>
        </w:rPr>
        <w:t>October 22, 2020</w:t>
      </w:r>
    </w:p>
    <w:p w14:paraId="2175ABAE" w14:textId="77777777" w:rsidR="00C6187C" w:rsidRPr="00CE723E" w:rsidRDefault="00C83AF9">
      <w:pPr>
        <w:spacing w:line="360" w:lineRule="auto"/>
        <w:jc w:val="both"/>
      </w:pPr>
      <w:r w:rsidRPr="00CE723E">
        <w:rPr>
          <w:rFonts w:ascii="Book Antiqua" w:eastAsia="Book Antiqua" w:hAnsi="Book Antiqua" w:cs="Book Antiqua"/>
          <w:b/>
          <w:color w:val="000000"/>
        </w:rPr>
        <w:t xml:space="preserve">First decision: </w:t>
      </w:r>
      <w:r w:rsidRPr="00CE723E">
        <w:rPr>
          <w:rFonts w:ascii="Book Antiqua" w:eastAsia="Book Antiqua" w:hAnsi="Book Antiqua" w:cs="Book Antiqua"/>
          <w:color w:val="000000"/>
        </w:rPr>
        <w:t>January 7, 2021</w:t>
      </w:r>
    </w:p>
    <w:p w14:paraId="3A48072E" w14:textId="77777777" w:rsidR="00C6187C" w:rsidRPr="00CE723E" w:rsidRDefault="00C83AF9">
      <w:pPr>
        <w:spacing w:line="360" w:lineRule="auto"/>
        <w:jc w:val="both"/>
      </w:pPr>
      <w:r w:rsidRPr="00CE723E">
        <w:rPr>
          <w:rFonts w:ascii="Book Antiqua" w:eastAsia="Book Antiqua" w:hAnsi="Book Antiqua" w:cs="Book Antiqua"/>
          <w:b/>
          <w:color w:val="000000"/>
        </w:rPr>
        <w:t xml:space="preserve">Article in press: </w:t>
      </w:r>
      <w:r w:rsidRPr="00CE723E">
        <w:rPr>
          <w:rFonts w:ascii="Book Antiqua" w:eastAsia="Book Antiqua" w:hAnsi="Book Antiqua" w:cs="Book Antiqua" w:hint="eastAsia"/>
          <w:bCs/>
          <w:color w:val="000000"/>
        </w:rPr>
        <w:t>March 7, 2021</w:t>
      </w:r>
    </w:p>
    <w:p w14:paraId="784848CC" w14:textId="77777777" w:rsidR="00C6187C" w:rsidRPr="00CE723E" w:rsidRDefault="00C6187C">
      <w:pPr>
        <w:spacing w:line="360" w:lineRule="auto"/>
        <w:jc w:val="both"/>
      </w:pPr>
    </w:p>
    <w:p w14:paraId="081DB931" w14:textId="77777777" w:rsidR="00C6187C" w:rsidRPr="00CE723E" w:rsidRDefault="00C83AF9">
      <w:pPr>
        <w:spacing w:line="360" w:lineRule="auto"/>
        <w:jc w:val="both"/>
      </w:pPr>
      <w:r w:rsidRPr="00CE723E">
        <w:rPr>
          <w:rFonts w:ascii="Book Antiqua" w:eastAsia="Book Antiqua" w:hAnsi="Book Antiqua" w:cs="Book Antiqua"/>
          <w:b/>
          <w:color w:val="000000"/>
        </w:rPr>
        <w:t xml:space="preserve">Specialty type: </w:t>
      </w:r>
      <w:r w:rsidRPr="00CE723E">
        <w:rPr>
          <w:rFonts w:ascii="Book Antiqua" w:eastAsia="微软雅黑" w:hAnsi="Book Antiqua" w:cs="宋体"/>
        </w:rPr>
        <w:t>Oncology</w:t>
      </w:r>
    </w:p>
    <w:p w14:paraId="775642AC" w14:textId="77777777" w:rsidR="00C6187C" w:rsidRPr="00CE723E" w:rsidRDefault="00C83AF9">
      <w:pPr>
        <w:spacing w:line="360" w:lineRule="auto"/>
        <w:jc w:val="both"/>
      </w:pPr>
      <w:r w:rsidRPr="00CE723E">
        <w:rPr>
          <w:rFonts w:ascii="Book Antiqua" w:eastAsia="Book Antiqua" w:hAnsi="Book Antiqua" w:cs="Book Antiqua"/>
          <w:b/>
          <w:color w:val="000000"/>
        </w:rPr>
        <w:t xml:space="preserve">Country/Territory of origin: </w:t>
      </w:r>
      <w:r w:rsidRPr="00CE723E">
        <w:rPr>
          <w:rFonts w:ascii="Book Antiqua" w:eastAsia="Book Antiqua" w:hAnsi="Book Antiqua" w:cs="Book Antiqua"/>
          <w:color w:val="000000"/>
        </w:rPr>
        <w:t>China</w:t>
      </w:r>
    </w:p>
    <w:p w14:paraId="4348B154" w14:textId="77777777" w:rsidR="00C6187C" w:rsidRPr="00CE723E" w:rsidRDefault="00C83AF9">
      <w:pPr>
        <w:spacing w:line="360" w:lineRule="auto"/>
        <w:jc w:val="both"/>
      </w:pPr>
      <w:r w:rsidRPr="00CE723E">
        <w:rPr>
          <w:rFonts w:ascii="Book Antiqua" w:eastAsia="Book Antiqua" w:hAnsi="Book Antiqua" w:cs="Book Antiqua"/>
          <w:b/>
          <w:color w:val="000000"/>
        </w:rPr>
        <w:t>Peer-review report’s scientific quality classification</w:t>
      </w:r>
    </w:p>
    <w:p w14:paraId="56C7AC45" w14:textId="77777777" w:rsidR="00C6187C" w:rsidRPr="00CE723E" w:rsidRDefault="00C83AF9">
      <w:pPr>
        <w:spacing w:line="360" w:lineRule="auto"/>
        <w:jc w:val="both"/>
      </w:pPr>
      <w:r w:rsidRPr="00CE723E">
        <w:rPr>
          <w:rFonts w:ascii="Book Antiqua" w:eastAsia="Book Antiqua" w:hAnsi="Book Antiqua" w:cs="Book Antiqua"/>
          <w:color w:val="000000"/>
        </w:rPr>
        <w:t>Grade A (Excellent): 0</w:t>
      </w:r>
    </w:p>
    <w:p w14:paraId="4528BB37" w14:textId="77777777" w:rsidR="00C6187C" w:rsidRPr="00CE723E" w:rsidRDefault="00C83AF9">
      <w:pPr>
        <w:spacing w:line="360" w:lineRule="auto"/>
        <w:jc w:val="both"/>
      </w:pPr>
      <w:r w:rsidRPr="00CE723E">
        <w:rPr>
          <w:rFonts w:ascii="Book Antiqua" w:eastAsia="Book Antiqua" w:hAnsi="Book Antiqua" w:cs="Book Antiqua"/>
          <w:color w:val="000000"/>
        </w:rPr>
        <w:t>Grade B (Very good): B, B, B</w:t>
      </w:r>
    </w:p>
    <w:p w14:paraId="46A31940" w14:textId="77777777" w:rsidR="00C6187C" w:rsidRPr="00CE723E" w:rsidRDefault="00C83AF9">
      <w:pPr>
        <w:spacing w:line="360" w:lineRule="auto"/>
        <w:jc w:val="both"/>
      </w:pPr>
      <w:r w:rsidRPr="00CE723E">
        <w:rPr>
          <w:rFonts w:ascii="Book Antiqua" w:eastAsia="Book Antiqua" w:hAnsi="Book Antiqua" w:cs="Book Antiqua"/>
          <w:color w:val="000000"/>
        </w:rPr>
        <w:t>Grade C (Good): C</w:t>
      </w:r>
    </w:p>
    <w:p w14:paraId="7A0C9825" w14:textId="77777777" w:rsidR="00C6187C" w:rsidRPr="00CE723E" w:rsidRDefault="00C83AF9">
      <w:pPr>
        <w:spacing w:line="360" w:lineRule="auto"/>
        <w:jc w:val="both"/>
      </w:pPr>
      <w:r w:rsidRPr="00CE723E">
        <w:rPr>
          <w:rFonts w:ascii="Book Antiqua" w:eastAsia="Book Antiqua" w:hAnsi="Book Antiqua" w:cs="Book Antiqua"/>
          <w:color w:val="000000"/>
        </w:rPr>
        <w:lastRenderedPageBreak/>
        <w:t>Grade D (Fair): 0</w:t>
      </w:r>
    </w:p>
    <w:p w14:paraId="5035B2DC" w14:textId="77777777" w:rsidR="00C6187C" w:rsidRPr="00CE723E" w:rsidRDefault="00C83AF9">
      <w:pPr>
        <w:spacing w:line="360" w:lineRule="auto"/>
        <w:jc w:val="both"/>
      </w:pPr>
      <w:r w:rsidRPr="00CE723E">
        <w:rPr>
          <w:rFonts w:ascii="Book Antiqua" w:eastAsia="Book Antiqua" w:hAnsi="Book Antiqua" w:cs="Book Antiqua"/>
          <w:color w:val="000000"/>
        </w:rPr>
        <w:t>Grade E (Poor): 0</w:t>
      </w:r>
    </w:p>
    <w:p w14:paraId="371B7FA8" w14:textId="77777777" w:rsidR="00C6187C" w:rsidRPr="00CE723E" w:rsidRDefault="00C6187C">
      <w:pPr>
        <w:spacing w:line="360" w:lineRule="auto"/>
        <w:jc w:val="both"/>
      </w:pPr>
    </w:p>
    <w:p w14:paraId="34FD32CA" w14:textId="77777777" w:rsidR="00C6187C" w:rsidRPr="00CE723E" w:rsidRDefault="00C83AF9">
      <w:pPr>
        <w:spacing w:line="360" w:lineRule="auto"/>
        <w:jc w:val="both"/>
        <w:sectPr w:rsidR="00C6187C" w:rsidRPr="00CE723E">
          <w:pgSz w:w="12240" w:h="15840"/>
          <w:pgMar w:top="1440" w:right="1440" w:bottom="1440" w:left="1440" w:header="720" w:footer="720" w:gutter="0"/>
          <w:cols w:space="720"/>
          <w:docGrid w:linePitch="360"/>
        </w:sectPr>
      </w:pPr>
      <w:r w:rsidRPr="00CE723E">
        <w:rPr>
          <w:rFonts w:ascii="Book Antiqua" w:eastAsia="Book Antiqua" w:hAnsi="Book Antiqua" w:cs="Book Antiqua"/>
          <w:b/>
          <w:color w:val="000000"/>
        </w:rPr>
        <w:t xml:space="preserve">P-Reviewer: </w:t>
      </w:r>
      <w:r w:rsidRPr="00CE723E">
        <w:rPr>
          <w:rFonts w:ascii="Book Antiqua" w:eastAsia="Book Antiqua" w:hAnsi="Book Antiqua" w:cs="Book Antiqua"/>
          <w:color w:val="000000"/>
        </w:rPr>
        <w:t xml:space="preserve">Romano M, </w:t>
      </w:r>
      <w:proofErr w:type="spellStart"/>
      <w:r w:rsidRPr="00CE723E">
        <w:rPr>
          <w:rFonts w:ascii="Book Antiqua" w:eastAsia="Book Antiqua" w:hAnsi="Book Antiqua" w:cs="Book Antiqua"/>
          <w:color w:val="000000"/>
        </w:rPr>
        <w:t>Sahin</w:t>
      </w:r>
      <w:proofErr w:type="spellEnd"/>
      <w:r w:rsidRPr="00CE723E">
        <w:rPr>
          <w:rFonts w:ascii="Book Antiqua" w:eastAsia="Book Antiqua" w:hAnsi="Book Antiqua" w:cs="Book Antiqua"/>
          <w:color w:val="000000"/>
        </w:rPr>
        <w:t xml:space="preserve"> Y, </w:t>
      </w:r>
      <w:proofErr w:type="spellStart"/>
      <w:r w:rsidRPr="00CE723E">
        <w:rPr>
          <w:rFonts w:ascii="Book Antiqua" w:eastAsia="Book Antiqua" w:hAnsi="Book Antiqua" w:cs="Book Antiqua"/>
          <w:color w:val="000000"/>
        </w:rPr>
        <w:t>Sitkin</w:t>
      </w:r>
      <w:proofErr w:type="spellEnd"/>
      <w:r w:rsidRPr="00CE723E">
        <w:rPr>
          <w:rFonts w:ascii="Book Antiqua" w:eastAsia="Book Antiqua" w:hAnsi="Book Antiqua" w:cs="Book Antiqua"/>
          <w:color w:val="000000"/>
        </w:rPr>
        <w:t xml:space="preserve"> S</w:t>
      </w:r>
      <w:r w:rsidRPr="00CE723E">
        <w:rPr>
          <w:rFonts w:ascii="Book Antiqua" w:eastAsia="Book Antiqua" w:hAnsi="Book Antiqua" w:cs="Book Antiqua"/>
          <w:b/>
          <w:color w:val="000000"/>
        </w:rPr>
        <w:t xml:space="preserve"> S-Editor: </w:t>
      </w:r>
      <w:r w:rsidRPr="00CE723E">
        <w:rPr>
          <w:rFonts w:ascii="Book Antiqua" w:eastAsia="Book Antiqua" w:hAnsi="Book Antiqua" w:cs="Book Antiqua"/>
          <w:color w:val="000000"/>
        </w:rPr>
        <w:t>Fan JR</w:t>
      </w:r>
      <w:r w:rsidRPr="00CE723E">
        <w:rPr>
          <w:rFonts w:ascii="Book Antiqua" w:eastAsia="Book Antiqua" w:hAnsi="Book Antiqua" w:cs="Book Antiqua"/>
          <w:b/>
          <w:color w:val="000000"/>
        </w:rPr>
        <w:t xml:space="preserve"> L-Editor: </w:t>
      </w:r>
      <w:r w:rsidRPr="00CE723E">
        <w:rPr>
          <w:rFonts w:ascii="Book Antiqua" w:eastAsia="Book Antiqua" w:hAnsi="Book Antiqua" w:cs="Book Antiqua"/>
          <w:bCs/>
          <w:color w:val="000000"/>
        </w:rPr>
        <w:t>Filipodia</w:t>
      </w:r>
      <w:r w:rsidRPr="00CE723E">
        <w:rPr>
          <w:rFonts w:ascii="Book Antiqua" w:eastAsia="Book Antiqua" w:hAnsi="Book Antiqua" w:cs="Book Antiqua"/>
          <w:b/>
          <w:color w:val="000000"/>
        </w:rPr>
        <w:t xml:space="preserve"> P-Editor: </w:t>
      </w:r>
      <w:r w:rsidRPr="00CE723E">
        <w:rPr>
          <w:rFonts w:ascii="Book Antiqua" w:eastAsia="Book Antiqua" w:hAnsi="Book Antiqua" w:cs="Book Antiqua" w:hint="eastAsia"/>
          <w:bCs/>
          <w:color w:val="000000"/>
        </w:rPr>
        <w:t>Yuan YY</w:t>
      </w:r>
    </w:p>
    <w:p w14:paraId="7092324B" w14:textId="77777777" w:rsidR="00C6187C" w:rsidRPr="00CE723E" w:rsidRDefault="00C83AF9">
      <w:pPr>
        <w:spacing w:line="360" w:lineRule="auto"/>
        <w:jc w:val="both"/>
      </w:pPr>
      <w:r w:rsidRPr="00CE723E">
        <w:rPr>
          <w:rFonts w:ascii="Book Antiqua" w:eastAsia="Book Antiqua" w:hAnsi="Book Antiqua" w:cs="Book Antiqua"/>
          <w:b/>
          <w:color w:val="000000"/>
        </w:rPr>
        <w:lastRenderedPageBreak/>
        <w:t>Figure Legends</w:t>
      </w:r>
    </w:p>
    <w:p w14:paraId="33A048F4" w14:textId="77777777" w:rsidR="00C6187C" w:rsidRPr="00CE723E" w:rsidRDefault="00C83AF9">
      <w:pPr>
        <w:spacing w:line="360" w:lineRule="auto"/>
        <w:jc w:val="both"/>
        <w:rPr>
          <w:rFonts w:ascii="Book Antiqua" w:eastAsia="Book Antiqua" w:hAnsi="Book Antiqua" w:cs="Book Antiqua"/>
          <w:b/>
          <w:bCs/>
          <w:color w:val="000000"/>
        </w:rPr>
      </w:pPr>
      <w:r w:rsidRPr="00CE723E">
        <w:rPr>
          <w:noProof/>
          <w:lang w:eastAsia="zh-CN"/>
        </w:rPr>
        <w:drawing>
          <wp:inline distT="0" distB="0" distL="0" distR="0" wp14:anchorId="657E8408" wp14:editId="419C0A56">
            <wp:extent cx="5799455" cy="2685415"/>
            <wp:effectExtent l="0" t="0" r="0" b="63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8"/>
                    <a:stretch>
                      <a:fillRect/>
                    </a:stretch>
                  </pic:blipFill>
                  <pic:spPr>
                    <a:xfrm>
                      <a:off x="0" y="0"/>
                      <a:ext cx="5800000" cy="2685714"/>
                    </a:xfrm>
                    <a:prstGeom prst="rect">
                      <a:avLst/>
                    </a:prstGeom>
                  </pic:spPr>
                </pic:pic>
              </a:graphicData>
            </a:graphic>
          </wp:inline>
        </w:drawing>
      </w:r>
    </w:p>
    <w:p w14:paraId="271B8D16" w14:textId="77777777" w:rsidR="00C6187C" w:rsidRPr="00CE723E" w:rsidRDefault="00C83AF9">
      <w:pPr>
        <w:spacing w:line="360" w:lineRule="auto"/>
        <w:jc w:val="both"/>
      </w:pPr>
      <w:r w:rsidRPr="00CE723E">
        <w:rPr>
          <w:rFonts w:ascii="Book Antiqua" w:eastAsia="Book Antiqua" w:hAnsi="Book Antiqua" w:cs="Book Antiqua"/>
          <w:b/>
          <w:bCs/>
          <w:color w:val="000000"/>
        </w:rPr>
        <w:t xml:space="preserve">Figure 1 Images from abdominal contrast-enhanced computed tomography scan. </w:t>
      </w:r>
      <w:r w:rsidRPr="00CE723E">
        <w:rPr>
          <w:rFonts w:ascii="Book Antiqua" w:eastAsia="Book Antiqua" w:hAnsi="Book Antiqua" w:cs="Book Antiqua"/>
          <w:color w:val="000000"/>
        </w:rPr>
        <w:t>A: Local dilatation and edema of the intestine and the disappearance of haustra of colon; B:</w:t>
      </w:r>
      <w:r w:rsidRPr="00CE723E">
        <w:rPr>
          <w:rFonts w:ascii="Book Antiqua" w:eastAsia="Book Antiqua" w:hAnsi="Book Antiqua" w:cs="Book Antiqua"/>
          <w:b/>
          <w:bCs/>
          <w:color w:val="000000"/>
        </w:rPr>
        <w:t xml:space="preserve"> </w:t>
      </w:r>
      <w:r w:rsidRPr="00CE723E">
        <w:rPr>
          <w:rFonts w:ascii="Book Antiqua" w:eastAsia="Book Antiqua" w:hAnsi="Book Antiqua" w:cs="Book Antiqua"/>
          <w:color w:val="000000"/>
        </w:rPr>
        <w:t>There was no positive finding of rectum.</w:t>
      </w:r>
    </w:p>
    <w:p w14:paraId="670053AA" w14:textId="77777777" w:rsidR="00C6187C" w:rsidRPr="00CE723E" w:rsidRDefault="00C83AF9">
      <w:pPr>
        <w:spacing w:line="360" w:lineRule="auto"/>
        <w:jc w:val="both"/>
        <w:rPr>
          <w:rFonts w:ascii="Book Antiqua" w:eastAsia="Book Antiqua" w:hAnsi="Book Antiqua" w:cs="Book Antiqua"/>
          <w:b/>
          <w:bCs/>
          <w:color w:val="000000"/>
        </w:rPr>
      </w:pPr>
      <w:r w:rsidRPr="00CE723E">
        <w:rPr>
          <w:rFonts w:ascii="Book Antiqua" w:eastAsia="Book Antiqua" w:hAnsi="Book Antiqua" w:cs="Book Antiqua"/>
          <w:b/>
          <w:bCs/>
          <w:color w:val="000000"/>
        </w:rPr>
        <w:br w:type="page"/>
      </w:r>
      <w:r w:rsidRPr="00CE723E">
        <w:rPr>
          <w:noProof/>
          <w:lang w:eastAsia="zh-CN"/>
        </w:rPr>
        <w:lastRenderedPageBreak/>
        <w:drawing>
          <wp:inline distT="0" distB="0" distL="0" distR="0" wp14:anchorId="1A456082" wp14:editId="729417D7">
            <wp:extent cx="5943600" cy="282448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9"/>
                    <a:stretch>
                      <a:fillRect/>
                    </a:stretch>
                  </pic:blipFill>
                  <pic:spPr>
                    <a:xfrm>
                      <a:off x="0" y="0"/>
                      <a:ext cx="5943600" cy="2824480"/>
                    </a:xfrm>
                    <a:prstGeom prst="rect">
                      <a:avLst/>
                    </a:prstGeom>
                  </pic:spPr>
                </pic:pic>
              </a:graphicData>
            </a:graphic>
          </wp:inline>
        </w:drawing>
      </w:r>
    </w:p>
    <w:p w14:paraId="12969653" w14:textId="77777777" w:rsidR="00C6187C" w:rsidRPr="00CE723E" w:rsidRDefault="00C83AF9">
      <w:pPr>
        <w:spacing w:line="360" w:lineRule="auto"/>
        <w:jc w:val="both"/>
      </w:pPr>
      <w:r w:rsidRPr="00CE723E">
        <w:rPr>
          <w:rFonts w:ascii="Book Antiqua" w:eastAsia="Book Antiqua" w:hAnsi="Book Antiqua" w:cs="Book Antiqua"/>
          <w:b/>
          <w:bCs/>
          <w:color w:val="000000"/>
        </w:rPr>
        <w:t xml:space="preserve">Figure 2 Images from abdominal positron emission tomography-computed tomography scan. </w:t>
      </w:r>
      <w:r w:rsidRPr="00CE723E">
        <w:rPr>
          <w:rFonts w:ascii="Book Antiqua" w:eastAsia="Book Antiqua" w:hAnsi="Book Antiqua" w:cs="Book Antiqua"/>
          <w:color w:val="000000"/>
        </w:rPr>
        <w:t xml:space="preserve">A: There were multiple lesions with increased glucose metabolism in the abdominal cavity; B: The large soft tissue mass adjacent to the </w:t>
      </w:r>
      <w:proofErr w:type="spellStart"/>
      <w:r w:rsidRPr="00CE723E">
        <w:rPr>
          <w:rFonts w:ascii="Book Antiqua" w:eastAsia="Book Antiqua" w:hAnsi="Book Antiqua" w:cs="Book Antiqua"/>
          <w:color w:val="000000"/>
        </w:rPr>
        <w:t>transversostomy</w:t>
      </w:r>
      <w:proofErr w:type="spellEnd"/>
      <w:r w:rsidRPr="00CE723E">
        <w:rPr>
          <w:rFonts w:ascii="Book Antiqua" w:eastAsia="Book Antiqua" w:hAnsi="Book Antiqua" w:cs="Book Antiqua"/>
          <w:color w:val="000000"/>
        </w:rPr>
        <w:t xml:space="preserve"> had high levels of glucose metabolism; C: The ascending colon had high levels of glucose metabolism; D: Multiple nodules were present in the </w:t>
      </w:r>
      <w:proofErr w:type="spellStart"/>
      <w:r w:rsidRPr="00CE723E">
        <w:rPr>
          <w:rFonts w:ascii="Book Antiqua" w:eastAsia="Book Antiqua" w:hAnsi="Book Antiqua" w:cs="Book Antiqua"/>
          <w:color w:val="000000"/>
        </w:rPr>
        <w:t>excavatio</w:t>
      </w:r>
      <w:proofErr w:type="spellEnd"/>
      <w:r w:rsidRPr="00CE723E">
        <w:rPr>
          <w:rFonts w:ascii="Book Antiqua" w:eastAsia="Book Antiqua" w:hAnsi="Book Antiqua" w:cs="Book Antiqua"/>
          <w:color w:val="000000"/>
        </w:rPr>
        <w:t xml:space="preserve"> </w:t>
      </w:r>
      <w:proofErr w:type="spellStart"/>
      <w:r w:rsidRPr="00CE723E">
        <w:rPr>
          <w:rFonts w:ascii="Book Antiqua" w:eastAsia="Book Antiqua" w:hAnsi="Book Antiqua" w:cs="Book Antiqua"/>
          <w:color w:val="000000"/>
        </w:rPr>
        <w:t>rectovesicalis</w:t>
      </w:r>
      <w:proofErr w:type="spellEnd"/>
      <w:r w:rsidRPr="00CE723E">
        <w:rPr>
          <w:rFonts w:ascii="Book Antiqua" w:eastAsia="Book Antiqua" w:hAnsi="Book Antiqua" w:cs="Book Antiqua"/>
          <w:color w:val="000000"/>
        </w:rPr>
        <w:t xml:space="preserve"> with high levels of glucose metabolism.</w:t>
      </w:r>
    </w:p>
    <w:p w14:paraId="3611A167" w14:textId="77777777" w:rsidR="00C6187C" w:rsidRPr="00CE723E" w:rsidRDefault="00C83AF9">
      <w:pPr>
        <w:spacing w:line="360" w:lineRule="auto"/>
        <w:jc w:val="both"/>
        <w:rPr>
          <w:rFonts w:ascii="Book Antiqua" w:eastAsia="Book Antiqua" w:hAnsi="Book Antiqua" w:cs="Book Antiqua"/>
          <w:b/>
          <w:bCs/>
          <w:color w:val="000000"/>
        </w:rPr>
      </w:pPr>
      <w:r w:rsidRPr="00CE723E">
        <w:rPr>
          <w:rFonts w:ascii="Book Antiqua" w:eastAsia="Book Antiqua" w:hAnsi="Book Antiqua" w:cs="Book Antiqua"/>
          <w:b/>
          <w:bCs/>
          <w:color w:val="000000"/>
        </w:rPr>
        <w:br w:type="page"/>
      </w:r>
      <w:r w:rsidRPr="00CE723E">
        <w:rPr>
          <w:noProof/>
          <w:lang w:eastAsia="zh-CN"/>
        </w:rPr>
        <w:lastRenderedPageBreak/>
        <w:drawing>
          <wp:inline distT="0" distB="0" distL="0" distR="0" wp14:anchorId="36639149" wp14:editId="24C972DD">
            <wp:extent cx="5943600" cy="248920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0"/>
                    <a:stretch>
                      <a:fillRect/>
                    </a:stretch>
                  </pic:blipFill>
                  <pic:spPr>
                    <a:xfrm>
                      <a:off x="0" y="0"/>
                      <a:ext cx="5943600" cy="2489200"/>
                    </a:xfrm>
                    <a:prstGeom prst="rect">
                      <a:avLst/>
                    </a:prstGeom>
                  </pic:spPr>
                </pic:pic>
              </a:graphicData>
            </a:graphic>
          </wp:inline>
        </w:drawing>
      </w:r>
    </w:p>
    <w:p w14:paraId="5D69CF8C" w14:textId="77777777" w:rsidR="00C6187C" w:rsidRPr="00CE723E" w:rsidRDefault="00C83AF9">
      <w:pPr>
        <w:spacing w:line="360" w:lineRule="auto"/>
        <w:jc w:val="both"/>
      </w:pPr>
      <w:r w:rsidRPr="00CE723E">
        <w:rPr>
          <w:rFonts w:ascii="Book Antiqua" w:eastAsia="Book Antiqua" w:hAnsi="Book Antiqua" w:cs="Book Antiqua"/>
          <w:b/>
          <w:bCs/>
          <w:color w:val="000000"/>
        </w:rPr>
        <w:t xml:space="preserve">Figure 3 Endoscopic and pathological findings from the rectum. </w:t>
      </w:r>
      <w:r w:rsidRPr="00CE723E">
        <w:rPr>
          <w:rFonts w:ascii="Book Antiqua" w:eastAsia="Book Antiqua" w:hAnsi="Book Antiqua" w:cs="Book Antiqua"/>
          <w:color w:val="000000"/>
        </w:rPr>
        <w:t xml:space="preserve">A: Ten months later, colonoscopy </w:t>
      </w:r>
      <w:r w:rsidRPr="00CE723E">
        <w:rPr>
          <w:rFonts w:ascii="Book Antiqua" w:eastAsia="Book Antiqua" w:hAnsi="Book Antiqua" w:cs="Book Antiqua"/>
          <w:i/>
          <w:iCs/>
          <w:color w:val="000000"/>
        </w:rPr>
        <w:t>via</w:t>
      </w:r>
      <w:r w:rsidRPr="00CE723E">
        <w:rPr>
          <w:rFonts w:ascii="Book Antiqua" w:eastAsia="Book Antiqua" w:hAnsi="Book Antiqua" w:cs="Book Antiqua"/>
          <w:color w:val="000000"/>
        </w:rPr>
        <w:t xml:space="preserve"> the anus revealed a mass 5 cm from the rectum; B: Pathological examination of the endoscopic biopsy specimen revealed well-differentiated adenocarcinoma in the rectum.</w:t>
      </w:r>
    </w:p>
    <w:p w14:paraId="3F4C139D" w14:textId="77777777" w:rsidR="00C6187C" w:rsidRPr="00CE723E" w:rsidRDefault="00C83AF9">
      <w:pPr>
        <w:spacing w:line="360" w:lineRule="auto"/>
        <w:jc w:val="both"/>
        <w:rPr>
          <w:rFonts w:ascii="Book Antiqua" w:eastAsia="Book Antiqua" w:hAnsi="Book Antiqua" w:cs="Book Antiqua"/>
          <w:b/>
          <w:bCs/>
          <w:color w:val="000000"/>
        </w:rPr>
      </w:pPr>
      <w:r w:rsidRPr="00CE723E">
        <w:rPr>
          <w:rFonts w:ascii="Book Antiqua" w:eastAsia="Book Antiqua" w:hAnsi="Book Antiqua" w:cs="Book Antiqua"/>
          <w:b/>
          <w:bCs/>
          <w:color w:val="000000"/>
        </w:rPr>
        <w:br w:type="page"/>
      </w:r>
      <w:r w:rsidRPr="00CE723E">
        <w:rPr>
          <w:noProof/>
          <w:lang w:eastAsia="zh-CN"/>
        </w:rPr>
        <w:lastRenderedPageBreak/>
        <w:drawing>
          <wp:inline distT="0" distB="0" distL="0" distR="0" wp14:anchorId="5F485DDA" wp14:editId="76455EAA">
            <wp:extent cx="5943600" cy="258889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1"/>
                    <a:stretch>
                      <a:fillRect/>
                    </a:stretch>
                  </pic:blipFill>
                  <pic:spPr>
                    <a:xfrm>
                      <a:off x="0" y="0"/>
                      <a:ext cx="5943600" cy="2588895"/>
                    </a:xfrm>
                    <a:prstGeom prst="rect">
                      <a:avLst/>
                    </a:prstGeom>
                  </pic:spPr>
                </pic:pic>
              </a:graphicData>
            </a:graphic>
          </wp:inline>
        </w:drawing>
      </w:r>
    </w:p>
    <w:p w14:paraId="64993B22" w14:textId="661B2B73" w:rsidR="00683E87" w:rsidRPr="00CE723E" w:rsidRDefault="00C83AF9">
      <w:pPr>
        <w:spacing w:line="360" w:lineRule="auto"/>
        <w:jc w:val="both"/>
        <w:rPr>
          <w:rFonts w:ascii="Book Antiqua" w:eastAsia="Book Antiqua" w:hAnsi="Book Antiqua" w:cs="Book Antiqua"/>
        </w:rPr>
      </w:pPr>
      <w:bookmarkStart w:id="49" w:name="OLE_LINK50"/>
      <w:bookmarkStart w:id="50" w:name="OLE_LINK51"/>
      <w:r w:rsidRPr="00CE723E">
        <w:rPr>
          <w:rFonts w:ascii="Book Antiqua" w:eastAsia="Book Antiqua" w:hAnsi="Book Antiqua" w:cs="Book Antiqua"/>
          <w:b/>
          <w:bCs/>
          <w:color w:val="000000"/>
        </w:rPr>
        <w:t xml:space="preserve">Figure 4 Pathological findings from the small nodular mass in the mesentery of the small bowel. </w:t>
      </w:r>
      <w:r w:rsidRPr="00CE723E">
        <w:rPr>
          <w:rFonts w:ascii="Book Antiqua" w:eastAsia="Book Antiqua" w:hAnsi="Book Antiqua" w:cs="Book Antiqua"/>
        </w:rPr>
        <w:t>A: T</w:t>
      </w:r>
      <w:r w:rsidRPr="00CE723E">
        <w:rPr>
          <w:rFonts w:ascii="Book Antiqua" w:hAnsi="Book Antiqua" w:cs="Book Antiqua"/>
          <w:lang w:eastAsia="zh-CN"/>
        </w:rPr>
        <w:t>he</w:t>
      </w:r>
      <w:r w:rsidRPr="00CE723E">
        <w:rPr>
          <w:rFonts w:ascii="Book Antiqua" w:eastAsia="Book Antiqua" w:hAnsi="Book Antiqua" w:cs="Book Antiqua"/>
        </w:rPr>
        <w:t xml:space="preserve"> pathological evaluation revealed adenocarcinoma in fibrofatty tissue; B: Adenocarcinoma infiltration at high magnification.</w:t>
      </w:r>
      <w:bookmarkEnd w:id="49"/>
      <w:bookmarkEnd w:id="50"/>
    </w:p>
    <w:p w14:paraId="3B5ECDF1" w14:textId="77777777" w:rsidR="00683E87" w:rsidRPr="00CE723E" w:rsidRDefault="00683E87">
      <w:pPr>
        <w:rPr>
          <w:rFonts w:ascii="Book Antiqua" w:eastAsia="Book Antiqua" w:hAnsi="Book Antiqua" w:cs="Book Antiqua"/>
        </w:rPr>
      </w:pPr>
      <w:r w:rsidRPr="00CE723E">
        <w:rPr>
          <w:rFonts w:ascii="Book Antiqua" w:eastAsia="Book Antiqua" w:hAnsi="Book Antiqua" w:cs="Book Antiqua"/>
        </w:rPr>
        <w:br w:type="page"/>
      </w:r>
    </w:p>
    <w:p w14:paraId="266DB06A" w14:textId="77777777" w:rsidR="00683E87" w:rsidRPr="00CE723E" w:rsidRDefault="00683E87" w:rsidP="00683E87">
      <w:pPr>
        <w:jc w:val="center"/>
        <w:rPr>
          <w:rFonts w:ascii="Book Antiqua" w:hAnsi="Book Antiqua"/>
          <w:lang w:eastAsia="zh-CN"/>
        </w:rPr>
      </w:pPr>
    </w:p>
    <w:p w14:paraId="591589A7" w14:textId="77777777" w:rsidR="00683E87" w:rsidRPr="00CE723E" w:rsidRDefault="00683E87" w:rsidP="00683E87">
      <w:pPr>
        <w:jc w:val="center"/>
        <w:rPr>
          <w:rFonts w:ascii="Book Antiqua" w:hAnsi="Book Antiqua"/>
          <w:lang w:eastAsia="zh-CN"/>
        </w:rPr>
      </w:pPr>
    </w:p>
    <w:p w14:paraId="2A4EBFE2" w14:textId="77777777" w:rsidR="00683E87" w:rsidRPr="00CE723E" w:rsidRDefault="00683E87" w:rsidP="00683E87">
      <w:pPr>
        <w:jc w:val="center"/>
        <w:rPr>
          <w:rFonts w:ascii="Book Antiqua" w:hAnsi="Book Antiqua"/>
          <w:lang w:eastAsia="zh-CN"/>
        </w:rPr>
      </w:pPr>
    </w:p>
    <w:p w14:paraId="2A241061" w14:textId="77777777" w:rsidR="00683E87" w:rsidRPr="00CE723E" w:rsidRDefault="00683E87" w:rsidP="00683E87">
      <w:pPr>
        <w:jc w:val="center"/>
        <w:rPr>
          <w:rFonts w:ascii="Book Antiqua" w:hAnsi="Book Antiqua"/>
          <w:lang w:eastAsia="zh-CN"/>
        </w:rPr>
      </w:pPr>
    </w:p>
    <w:p w14:paraId="44951375" w14:textId="77777777" w:rsidR="00683E87" w:rsidRPr="00CE723E" w:rsidRDefault="00683E87" w:rsidP="00683E87">
      <w:pPr>
        <w:jc w:val="center"/>
        <w:rPr>
          <w:rFonts w:ascii="Book Antiqua" w:hAnsi="Book Antiqua"/>
          <w:lang w:eastAsia="zh-CN"/>
        </w:rPr>
      </w:pPr>
    </w:p>
    <w:p w14:paraId="26184E84" w14:textId="77777777" w:rsidR="00683E87" w:rsidRPr="00CE723E" w:rsidRDefault="00683E87" w:rsidP="00683E87">
      <w:pPr>
        <w:jc w:val="center"/>
        <w:rPr>
          <w:rFonts w:ascii="Book Antiqua" w:hAnsi="Book Antiqua"/>
          <w:lang w:eastAsia="zh-CN"/>
        </w:rPr>
      </w:pPr>
      <w:r w:rsidRPr="00CE723E">
        <w:rPr>
          <w:rFonts w:ascii="Book Antiqua" w:hAnsi="Book Antiqua"/>
          <w:noProof/>
          <w:lang w:eastAsia="zh-CN"/>
        </w:rPr>
        <w:drawing>
          <wp:inline distT="0" distB="0" distL="0" distR="0" wp14:anchorId="599019D4" wp14:editId="083BB8F4">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0D88DDB8" w14:textId="77777777" w:rsidR="00683E87" w:rsidRPr="00CE723E" w:rsidRDefault="00683E87" w:rsidP="00683E87">
      <w:pPr>
        <w:jc w:val="center"/>
        <w:rPr>
          <w:rFonts w:ascii="Book Antiqua" w:hAnsi="Book Antiqua"/>
          <w:lang w:eastAsia="zh-CN"/>
        </w:rPr>
      </w:pPr>
    </w:p>
    <w:p w14:paraId="56AEA56C" w14:textId="77777777" w:rsidR="00683E87" w:rsidRPr="00CE723E" w:rsidRDefault="00683E87" w:rsidP="00683E87">
      <w:pPr>
        <w:autoSpaceDE w:val="0"/>
        <w:autoSpaceDN w:val="0"/>
        <w:adjustRightInd w:val="0"/>
        <w:jc w:val="center"/>
        <w:rPr>
          <w:rFonts w:ascii="Book Antiqua" w:eastAsia="Garamond-Bold" w:hAnsi="Book Antiqua" w:cs="Garamond-Bold"/>
          <w:b/>
          <w:bCs/>
          <w:color w:val="000000"/>
          <w:sz w:val="28"/>
          <w:szCs w:val="28"/>
        </w:rPr>
      </w:pPr>
      <w:r w:rsidRPr="00CE723E">
        <w:rPr>
          <w:rFonts w:ascii="Book Antiqua" w:eastAsia="TimesNewRomanPSMT" w:hAnsi="Book Antiqua" w:cs="TimesNewRomanPSMT"/>
          <w:color w:val="000000"/>
          <w:sz w:val="28"/>
          <w:szCs w:val="28"/>
        </w:rPr>
        <w:t xml:space="preserve">Published by </w:t>
      </w:r>
      <w:proofErr w:type="spellStart"/>
      <w:r w:rsidRPr="00CE723E">
        <w:rPr>
          <w:rFonts w:ascii="Book Antiqua" w:eastAsia="Garamond-Bold" w:hAnsi="Book Antiqua" w:cs="Garamond-Bold"/>
          <w:b/>
          <w:bCs/>
          <w:color w:val="000000"/>
          <w:sz w:val="28"/>
          <w:szCs w:val="28"/>
        </w:rPr>
        <w:t>Baishideng</w:t>
      </w:r>
      <w:proofErr w:type="spellEnd"/>
      <w:r w:rsidRPr="00CE723E">
        <w:rPr>
          <w:rFonts w:ascii="Book Antiqua" w:eastAsia="Garamond-Bold" w:hAnsi="Book Antiqua" w:cs="Garamond-Bold"/>
          <w:b/>
          <w:bCs/>
          <w:color w:val="000000"/>
          <w:sz w:val="28"/>
          <w:szCs w:val="28"/>
        </w:rPr>
        <w:t xml:space="preserve"> Publishing Group Inc</w:t>
      </w:r>
    </w:p>
    <w:p w14:paraId="050D0850" w14:textId="77777777" w:rsidR="00683E87" w:rsidRPr="00CE723E" w:rsidRDefault="00683E87" w:rsidP="00683E87">
      <w:pPr>
        <w:autoSpaceDE w:val="0"/>
        <w:autoSpaceDN w:val="0"/>
        <w:adjustRightInd w:val="0"/>
        <w:jc w:val="center"/>
        <w:rPr>
          <w:rFonts w:ascii="Book Antiqua" w:eastAsia="TimesNewRomanPSMT" w:hAnsi="Book Antiqua" w:cs="Garamond"/>
          <w:color w:val="000000"/>
          <w:sz w:val="28"/>
          <w:szCs w:val="28"/>
        </w:rPr>
      </w:pPr>
      <w:r w:rsidRPr="00CE723E">
        <w:rPr>
          <w:rFonts w:ascii="Book Antiqua" w:eastAsia="TimesNewRomanPSMT" w:hAnsi="Book Antiqua" w:cs="Garamond"/>
          <w:color w:val="000000"/>
          <w:sz w:val="28"/>
          <w:szCs w:val="28"/>
        </w:rPr>
        <w:t>7041 Koll Center Parkway, Suite 160, Pleasanton, CA 94566, USA</w:t>
      </w:r>
    </w:p>
    <w:p w14:paraId="6004A400" w14:textId="77777777" w:rsidR="00683E87" w:rsidRPr="00CE723E" w:rsidRDefault="00683E87" w:rsidP="00683E87">
      <w:pPr>
        <w:autoSpaceDE w:val="0"/>
        <w:autoSpaceDN w:val="0"/>
        <w:adjustRightInd w:val="0"/>
        <w:jc w:val="center"/>
        <w:rPr>
          <w:rFonts w:ascii="Book Antiqua" w:eastAsia="TimesNewRomanPSMT" w:hAnsi="Book Antiqua" w:cs="Garamond"/>
          <w:color w:val="000000"/>
          <w:sz w:val="28"/>
          <w:szCs w:val="28"/>
        </w:rPr>
      </w:pPr>
      <w:r w:rsidRPr="00CE723E">
        <w:rPr>
          <w:rFonts w:ascii="Book Antiqua" w:eastAsia="Garamond-Bold" w:hAnsi="Book Antiqua" w:cs="Garamond-Bold"/>
          <w:b/>
          <w:bCs/>
          <w:color w:val="000000"/>
          <w:sz w:val="28"/>
          <w:szCs w:val="28"/>
        </w:rPr>
        <w:t xml:space="preserve">Telephone: </w:t>
      </w:r>
      <w:r w:rsidRPr="00CE723E">
        <w:rPr>
          <w:rFonts w:ascii="Book Antiqua" w:eastAsia="TimesNewRomanPSMT" w:hAnsi="Book Antiqua" w:cs="Garamond"/>
          <w:color w:val="000000"/>
          <w:sz w:val="28"/>
          <w:szCs w:val="28"/>
        </w:rPr>
        <w:t>+1-925-3991568</w:t>
      </w:r>
    </w:p>
    <w:p w14:paraId="2D148405" w14:textId="77777777" w:rsidR="00683E87" w:rsidRPr="00CE723E" w:rsidRDefault="00683E87" w:rsidP="00683E87">
      <w:pPr>
        <w:autoSpaceDE w:val="0"/>
        <w:autoSpaceDN w:val="0"/>
        <w:adjustRightInd w:val="0"/>
        <w:jc w:val="center"/>
        <w:rPr>
          <w:rFonts w:ascii="Book Antiqua" w:eastAsia="TimesNewRomanPSMT" w:hAnsi="Book Antiqua" w:cs="Garamond"/>
          <w:color w:val="D56400"/>
          <w:sz w:val="28"/>
          <w:szCs w:val="28"/>
        </w:rPr>
      </w:pPr>
      <w:r w:rsidRPr="00CE723E">
        <w:rPr>
          <w:rFonts w:ascii="Book Antiqua" w:eastAsia="Garamond-Bold" w:hAnsi="Book Antiqua" w:cs="Garamond-Bold"/>
          <w:b/>
          <w:bCs/>
          <w:color w:val="000000"/>
          <w:sz w:val="28"/>
          <w:szCs w:val="28"/>
        </w:rPr>
        <w:t xml:space="preserve">E-mail: </w:t>
      </w:r>
      <w:r w:rsidRPr="00CE723E">
        <w:rPr>
          <w:rFonts w:ascii="Book Antiqua" w:eastAsia="TimesNewRomanPSMT" w:hAnsi="Book Antiqua" w:cs="Garamond"/>
          <w:color w:val="D56400"/>
          <w:sz w:val="28"/>
          <w:szCs w:val="28"/>
        </w:rPr>
        <w:t>bpgoffice@wjgnet.com</w:t>
      </w:r>
    </w:p>
    <w:p w14:paraId="07197C80" w14:textId="77777777" w:rsidR="00683E87" w:rsidRPr="00CE723E" w:rsidRDefault="00683E87" w:rsidP="00683E87">
      <w:pPr>
        <w:autoSpaceDE w:val="0"/>
        <w:autoSpaceDN w:val="0"/>
        <w:adjustRightInd w:val="0"/>
        <w:jc w:val="center"/>
        <w:rPr>
          <w:rFonts w:ascii="Book Antiqua" w:eastAsia="TimesNewRomanPSMT" w:hAnsi="Book Antiqua" w:cs="Garamond"/>
          <w:color w:val="D56400"/>
          <w:sz w:val="28"/>
          <w:szCs w:val="28"/>
        </w:rPr>
      </w:pPr>
      <w:r w:rsidRPr="00CE723E">
        <w:rPr>
          <w:rFonts w:ascii="Book Antiqua" w:eastAsia="Garamond-Bold" w:hAnsi="Book Antiqua" w:cs="Garamond-Bold"/>
          <w:b/>
          <w:bCs/>
          <w:color w:val="000000"/>
          <w:sz w:val="28"/>
          <w:szCs w:val="28"/>
        </w:rPr>
        <w:t xml:space="preserve">Help Desk: </w:t>
      </w:r>
      <w:r w:rsidRPr="00CE723E">
        <w:rPr>
          <w:rFonts w:ascii="Book Antiqua" w:eastAsia="TimesNewRomanPSMT" w:hAnsi="Book Antiqua" w:cs="Garamond"/>
          <w:color w:val="D56400"/>
          <w:sz w:val="28"/>
          <w:szCs w:val="28"/>
        </w:rPr>
        <w:t>https://www.f6publishing.com/helpdesk</w:t>
      </w:r>
    </w:p>
    <w:p w14:paraId="77C9F551" w14:textId="77777777" w:rsidR="00683E87" w:rsidRPr="00CE723E" w:rsidRDefault="00683E87" w:rsidP="00683E87">
      <w:pPr>
        <w:jc w:val="center"/>
        <w:rPr>
          <w:rFonts w:ascii="Book Antiqua" w:hAnsi="Book Antiqua"/>
          <w:lang w:eastAsia="zh-CN"/>
        </w:rPr>
      </w:pPr>
      <w:r w:rsidRPr="00CE723E">
        <w:rPr>
          <w:rFonts w:ascii="Book Antiqua" w:eastAsia="TimesNewRomanPSMT" w:hAnsi="Book Antiqua" w:cs="Garamond"/>
          <w:color w:val="D56400"/>
          <w:sz w:val="28"/>
          <w:szCs w:val="28"/>
        </w:rPr>
        <w:t>https://www.wjgnet.com</w:t>
      </w:r>
    </w:p>
    <w:p w14:paraId="19D514D2" w14:textId="77777777" w:rsidR="00683E87" w:rsidRPr="00CE723E" w:rsidRDefault="00683E87" w:rsidP="00683E87">
      <w:pPr>
        <w:jc w:val="center"/>
        <w:rPr>
          <w:rFonts w:ascii="Book Antiqua" w:hAnsi="Book Antiqua"/>
          <w:lang w:eastAsia="zh-CN"/>
        </w:rPr>
      </w:pPr>
    </w:p>
    <w:p w14:paraId="1E8C8173" w14:textId="77777777" w:rsidR="00683E87" w:rsidRPr="00CE723E" w:rsidRDefault="00683E87" w:rsidP="00683E87">
      <w:pPr>
        <w:jc w:val="center"/>
        <w:rPr>
          <w:rFonts w:ascii="Book Antiqua" w:hAnsi="Book Antiqua"/>
          <w:lang w:eastAsia="zh-CN"/>
        </w:rPr>
      </w:pPr>
    </w:p>
    <w:p w14:paraId="0F4EE55B" w14:textId="77777777" w:rsidR="00683E87" w:rsidRPr="00CE723E" w:rsidRDefault="00683E87" w:rsidP="00683E87">
      <w:pPr>
        <w:jc w:val="center"/>
        <w:rPr>
          <w:rFonts w:ascii="Book Antiqua" w:hAnsi="Book Antiqua"/>
          <w:lang w:eastAsia="zh-CN"/>
        </w:rPr>
      </w:pPr>
    </w:p>
    <w:p w14:paraId="60C19FF6" w14:textId="77777777" w:rsidR="00683E87" w:rsidRPr="00CE723E" w:rsidRDefault="00683E87" w:rsidP="00683E87">
      <w:pPr>
        <w:jc w:val="center"/>
        <w:rPr>
          <w:rFonts w:ascii="Book Antiqua" w:hAnsi="Book Antiqua"/>
          <w:lang w:eastAsia="zh-CN"/>
        </w:rPr>
      </w:pPr>
      <w:r w:rsidRPr="00CE723E">
        <w:rPr>
          <w:rFonts w:ascii="Book Antiqua" w:hAnsi="Book Antiqua"/>
          <w:noProof/>
          <w:lang w:eastAsia="zh-CN"/>
        </w:rPr>
        <w:drawing>
          <wp:inline distT="0" distB="0" distL="0" distR="0" wp14:anchorId="7633216F" wp14:editId="22969364">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7F227A47" w14:textId="77777777" w:rsidR="00683E87" w:rsidRPr="00CE723E" w:rsidRDefault="00683E87" w:rsidP="00683E87">
      <w:pPr>
        <w:jc w:val="center"/>
        <w:rPr>
          <w:rFonts w:ascii="Book Antiqua" w:hAnsi="Book Antiqua"/>
          <w:lang w:eastAsia="zh-CN"/>
        </w:rPr>
      </w:pPr>
    </w:p>
    <w:p w14:paraId="68B9F4CB" w14:textId="77777777" w:rsidR="00683E87" w:rsidRPr="00CE723E" w:rsidRDefault="00683E87" w:rsidP="00683E87">
      <w:pPr>
        <w:jc w:val="center"/>
        <w:rPr>
          <w:rFonts w:ascii="Book Antiqua" w:hAnsi="Book Antiqua"/>
          <w:lang w:eastAsia="zh-CN"/>
        </w:rPr>
      </w:pPr>
    </w:p>
    <w:p w14:paraId="40F10B74" w14:textId="77777777" w:rsidR="00683E87" w:rsidRPr="00CE723E" w:rsidRDefault="00683E87" w:rsidP="00683E87">
      <w:pPr>
        <w:jc w:val="center"/>
        <w:rPr>
          <w:rFonts w:ascii="Book Antiqua" w:hAnsi="Book Antiqua"/>
          <w:lang w:eastAsia="zh-CN"/>
        </w:rPr>
      </w:pPr>
    </w:p>
    <w:p w14:paraId="7A5136B5" w14:textId="77777777" w:rsidR="00683E87" w:rsidRPr="00CE723E" w:rsidRDefault="00683E87" w:rsidP="00683E87">
      <w:pPr>
        <w:jc w:val="center"/>
        <w:rPr>
          <w:rFonts w:ascii="Book Antiqua" w:hAnsi="Book Antiqua"/>
          <w:lang w:eastAsia="zh-CN"/>
        </w:rPr>
      </w:pPr>
    </w:p>
    <w:p w14:paraId="18ACA83B" w14:textId="77777777" w:rsidR="00683E87" w:rsidRPr="00CE723E" w:rsidRDefault="00683E87" w:rsidP="00683E87">
      <w:pPr>
        <w:jc w:val="center"/>
        <w:rPr>
          <w:rFonts w:ascii="Book Antiqua" w:hAnsi="Book Antiqua"/>
          <w:lang w:eastAsia="zh-CN"/>
        </w:rPr>
      </w:pPr>
    </w:p>
    <w:p w14:paraId="32BE9742" w14:textId="77777777" w:rsidR="00683E87" w:rsidRPr="00CE723E" w:rsidRDefault="00683E87" w:rsidP="00683E87">
      <w:pPr>
        <w:jc w:val="center"/>
        <w:rPr>
          <w:rFonts w:ascii="Book Antiqua" w:hAnsi="Book Antiqua"/>
          <w:lang w:eastAsia="zh-CN"/>
        </w:rPr>
      </w:pPr>
    </w:p>
    <w:p w14:paraId="54BD7ED1" w14:textId="77777777" w:rsidR="00683E87" w:rsidRPr="00CE723E" w:rsidRDefault="00683E87" w:rsidP="00683E87">
      <w:pPr>
        <w:jc w:val="center"/>
        <w:rPr>
          <w:rFonts w:ascii="Book Antiqua" w:hAnsi="Book Antiqua"/>
          <w:lang w:eastAsia="zh-CN"/>
        </w:rPr>
      </w:pPr>
    </w:p>
    <w:p w14:paraId="04B6E87A" w14:textId="77777777" w:rsidR="00683E87" w:rsidRPr="00CE723E" w:rsidRDefault="00683E87" w:rsidP="00683E87">
      <w:pPr>
        <w:jc w:val="center"/>
        <w:rPr>
          <w:rFonts w:ascii="Book Antiqua" w:hAnsi="Book Antiqua"/>
          <w:lang w:eastAsia="zh-CN"/>
        </w:rPr>
      </w:pPr>
    </w:p>
    <w:p w14:paraId="78014DE9" w14:textId="77777777" w:rsidR="00683E87" w:rsidRPr="00CE723E" w:rsidRDefault="00683E87" w:rsidP="00683E87">
      <w:pPr>
        <w:jc w:val="center"/>
        <w:rPr>
          <w:rFonts w:ascii="Book Antiqua" w:hAnsi="Book Antiqua"/>
          <w:lang w:eastAsia="zh-CN"/>
        </w:rPr>
      </w:pPr>
    </w:p>
    <w:p w14:paraId="6516C952" w14:textId="77777777" w:rsidR="00683E87" w:rsidRPr="00CE723E" w:rsidRDefault="00683E87" w:rsidP="00683E87">
      <w:pPr>
        <w:jc w:val="right"/>
        <w:rPr>
          <w:rFonts w:ascii="Book Antiqua" w:hAnsi="Book Antiqua"/>
          <w:color w:val="000000" w:themeColor="text1"/>
          <w:lang w:eastAsia="zh-CN"/>
        </w:rPr>
      </w:pPr>
    </w:p>
    <w:p w14:paraId="36363B5C" w14:textId="77777777" w:rsidR="00683E87" w:rsidRPr="00763D22" w:rsidRDefault="00683E87" w:rsidP="00683E87">
      <w:pPr>
        <w:jc w:val="center"/>
        <w:rPr>
          <w:rFonts w:ascii="Book Antiqua" w:hAnsi="Book Antiqua"/>
          <w:color w:val="000000" w:themeColor="text1"/>
          <w:lang w:eastAsia="zh-CN"/>
        </w:rPr>
      </w:pPr>
      <w:r w:rsidRPr="00CE723E">
        <w:rPr>
          <w:rFonts w:ascii="Book Antiqua" w:eastAsia="BookAntiqua-Bold" w:hAnsi="Book Antiqua" w:cs="BookAntiqua-Bold"/>
          <w:b/>
          <w:bCs/>
          <w:color w:val="000000" w:themeColor="text1"/>
        </w:rPr>
        <w:t xml:space="preserve">© 2021 </w:t>
      </w:r>
      <w:proofErr w:type="spellStart"/>
      <w:r w:rsidRPr="00CE723E">
        <w:rPr>
          <w:rFonts w:ascii="Book Antiqua" w:eastAsia="BookAntiqua-Bold" w:hAnsi="Book Antiqua" w:cs="BookAntiqua-Bold"/>
          <w:b/>
          <w:bCs/>
          <w:color w:val="000000" w:themeColor="text1"/>
        </w:rPr>
        <w:t>Baishideng</w:t>
      </w:r>
      <w:proofErr w:type="spellEnd"/>
      <w:r w:rsidRPr="00CE723E">
        <w:rPr>
          <w:rFonts w:ascii="Book Antiqua" w:eastAsia="BookAntiqua-Bold" w:hAnsi="Book Antiqua" w:cs="BookAntiqua-Bold"/>
          <w:b/>
          <w:bCs/>
          <w:color w:val="000000" w:themeColor="text1"/>
        </w:rPr>
        <w:t xml:space="preserve"> Publishing Group Inc. All rights reserved.</w:t>
      </w:r>
      <w:r w:rsidRPr="00CE723E">
        <w:rPr>
          <w:rFonts w:ascii="Book Antiqua" w:hAnsi="Book Antiqua"/>
          <w:color w:val="000000" w:themeColor="text1"/>
          <w:lang w:eastAsia="zh-CN"/>
        </w:rPr>
        <w:fldChar w:fldCharType="begin"/>
      </w:r>
      <w:r w:rsidRPr="00CE723E">
        <w:rPr>
          <w:rFonts w:ascii="Book Antiqua" w:hAnsi="Book Antiqua"/>
          <w:color w:val="000000" w:themeColor="text1"/>
          <w:lang w:eastAsia="zh-CN"/>
        </w:rPr>
        <w:instrText xml:space="preserve"> ADDIN EN.REFLIST </w:instrText>
      </w:r>
      <w:r w:rsidRPr="00CE723E">
        <w:rPr>
          <w:rFonts w:ascii="Book Antiqua" w:hAnsi="Book Antiqua"/>
          <w:color w:val="000000" w:themeColor="text1"/>
          <w:lang w:eastAsia="zh-CN"/>
        </w:rPr>
        <w:fldChar w:fldCharType="end"/>
      </w:r>
    </w:p>
    <w:p w14:paraId="657F7793" w14:textId="77777777" w:rsidR="00C6187C" w:rsidRDefault="00C6187C">
      <w:pPr>
        <w:spacing w:line="360" w:lineRule="auto"/>
        <w:jc w:val="both"/>
        <w:rPr>
          <w:rFonts w:ascii="Book Antiqua" w:hAnsi="Book Antiqua"/>
        </w:rPr>
      </w:pPr>
    </w:p>
    <w:sectPr w:rsidR="00C6187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D26EB3" w14:textId="77777777" w:rsidR="00E85841" w:rsidRDefault="00E85841">
      <w:r>
        <w:separator/>
      </w:r>
    </w:p>
  </w:endnote>
  <w:endnote w:type="continuationSeparator" w:id="0">
    <w:p w14:paraId="43FEB951" w14:textId="77777777" w:rsidR="00E85841" w:rsidRDefault="00E858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ED86E" w14:textId="77777777" w:rsidR="00C6187C" w:rsidRDefault="00C83AF9">
    <w:pPr>
      <w:pStyle w:val="a5"/>
      <w:jc w:val="right"/>
      <w:rPr>
        <w:rFonts w:ascii="Book Antiqua" w:hAnsi="Book Antiqua"/>
        <w:color w:val="000000" w:themeColor="text1"/>
        <w:sz w:val="24"/>
        <w:szCs w:val="24"/>
      </w:rPr>
    </w:pPr>
    <w:r>
      <w:rPr>
        <w:rFonts w:ascii="Book Antiqua" w:hAnsi="Book Antiqua"/>
        <w:color w:val="000000" w:themeColor="text1"/>
        <w:sz w:val="24"/>
        <w:szCs w:val="24"/>
        <w:lang w:val="zh-CN" w:eastAsia="zh-CN"/>
      </w:rPr>
      <w:t xml:space="preserve"> </w:t>
    </w:r>
    <w:r>
      <w:rPr>
        <w:rFonts w:ascii="Book Antiqua" w:hAnsi="Book Antiqua"/>
        <w:color w:val="000000" w:themeColor="text1"/>
        <w:sz w:val="24"/>
        <w:szCs w:val="24"/>
      </w:rPr>
      <w:fldChar w:fldCharType="begin"/>
    </w:r>
    <w:r>
      <w:rPr>
        <w:rFonts w:ascii="Book Antiqua" w:hAnsi="Book Antiqua"/>
        <w:color w:val="000000" w:themeColor="text1"/>
        <w:sz w:val="24"/>
        <w:szCs w:val="24"/>
      </w:rPr>
      <w:instrText>PAGE  \* Arabic  \* MERGEFORMAT</w:instrText>
    </w:r>
    <w:r>
      <w:rPr>
        <w:rFonts w:ascii="Book Antiqua" w:hAnsi="Book Antiqua"/>
        <w:color w:val="000000" w:themeColor="text1"/>
        <w:sz w:val="24"/>
        <w:szCs w:val="24"/>
      </w:rPr>
      <w:fldChar w:fldCharType="separate"/>
    </w:r>
    <w:r w:rsidR="008E2E3C" w:rsidRPr="008E2E3C">
      <w:rPr>
        <w:rFonts w:ascii="Book Antiqua" w:hAnsi="Book Antiqua"/>
        <w:noProof/>
        <w:color w:val="000000" w:themeColor="text1"/>
        <w:sz w:val="24"/>
        <w:szCs w:val="24"/>
        <w:lang w:val="zh-CN" w:eastAsia="zh-CN"/>
      </w:rPr>
      <w:t>1</w:t>
    </w:r>
    <w:r>
      <w:rPr>
        <w:rFonts w:ascii="Book Antiqua" w:hAnsi="Book Antiqua"/>
        <w:color w:val="000000" w:themeColor="text1"/>
        <w:sz w:val="24"/>
        <w:szCs w:val="24"/>
      </w:rPr>
      <w:fldChar w:fldCharType="end"/>
    </w:r>
    <w:r>
      <w:rPr>
        <w:rFonts w:ascii="Book Antiqua" w:hAnsi="Book Antiqua"/>
        <w:color w:val="000000" w:themeColor="text1"/>
        <w:sz w:val="24"/>
        <w:szCs w:val="24"/>
        <w:lang w:val="zh-CN" w:eastAsia="zh-CN"/>
      </w:rPr>
      <w:t xml:space="preserve"> / </w:t>
    </w:r>
    <w:r>
      <w:rPr>
        <w:rFonts w:ascii="Book Antiqua" w:hAnsi="Book Antiqua"/>
        <w:color w:val="000000" w:themeColor="text1"/>
        <w:sz w:val="24"/>
        <w:szCs w:val="24"/>
      </w:rPr>
      <w:fldChar w:fldCharType="begin"/>
    </w:r>
    <w:r>
      <w:rPr>
        <w:rFonts w:ascii="Book Antiqua" w:hAnsi="Book Antiqua"/>
        <w:color w:val="000000" w:themeColor="text1"/>
        <w:sz w:val="24"/>
        <w:szCs w:val="24"/>
      </w:rPr>
      <w:instrText>NUMPAGES  \* Arabic  \* MERGEFORMAT</w:instrText>
    </w:r>
    <w:r>
      <w:rPr>
        <w:rFonts w:ascii="Book Antiqua" w:hAnsi="Book Antiqua"/>
        <w:color w:val="000000" w:themeColor="text1"/>
        <w:sz w:val="24"/>
        <w:szCs w:val="24"/>
      </w:rPr>
      <w:fldChar w:fldCharType="separate"/>
    </w:r>
    <w:r w:rsidR="008E2E3C" w:rsidRPr="008E2E3C">
      <w:rPr>
        <w:rFonts w:ascii="Book Antiqua" w:hAnsi="Book Antiqua"/>
        <w:noProof/>
        <w:color w:val="000000" w:themeColor="text1"/>
        <w:sz w:val="24"/>
        <w:szCs w:val="24"/>
        <w:lang w:val="zh-CN" w:eastAsia="zh-CN"/>
      </w:rPr>
      <w:t>18</w:t>
    </w:r>
    <w:r>
      <w:rPr>
        <w:rFonts w:ascii="Book Antiqua" w:hAnsi="Book Antiqua"/>
        <w:color w:val="000000" w:themeColor="text1"/>
        <w:sz w:val="24"/>
        <w:szCs w:val="24"/>
      </w:rPr>
      <w:fldChar w:fldCharType="end"/>
    </w:r>
  </w:p>
  <w:p w14:paraId="4791BA8B" w14:textId="77777777" w:rsidR="00C6187C" w:rsidRDefault="00C6187C">
    <w:pPr>
      <w:pStyle w:val="a5"/>
      <w:jc w:val="right"/>
      <w:rPr>
        <w:rFonts w:ascii="Book Antiqua" w:hAnsi="Book Antiqua"/>
        <w:color w:val="000000" w:themeColor="text1"/>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014512" w14:textId="77777777" w:rsidR="00E85841" w:rsidRDefault="00E85841">
      <w:r>
        <w:separator/>
      </w:r>
    </w:p>
  </w:footnote>
  <w:footnote w:type="continuationSeparator" w:id="0">
    <w:p w14:paraId="6C9CBBE8" w14:textId="77777777" w:rsidR="00E85841" w:rsidRDefault="00E858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013CA"/>
    <w:rsid w:val="00026114"/>
    <w:rsid w:val="00054D80"/>
    <w:rsid w:val="000919CB"/>
    <w:rsid w:val="0009383A"/>
    <w:rsid w:val="000B1F4F"/>
    <w:rsid w:val="000B7D3A"/>
    <w:rsid w:val="000C5B3C"/>
    <w:rsid w:val="001359CC"/>
    <w:rsid w:val="001A6FF8"/>
    <w:rsid w:val="00253C9A"/>
    <w:rsid w:val="002D0268"/>
    <w:rsid w:val="002D7807"/>
    <w:rsid w:val="002E18B7"/>
    <w:rsid w:val="00300211"/>
    <w:rsid w:val="00327143"/>
    <w:rsid w:val="003927CD"/>
    <w:rsid w:val="0042220A"/>
    <w:rsid w:val="00424F44"/>
    <w:rsid w:val="00455672"/>
    <w:rsid w:val="00494001"/>
    <w:rsid w:val="00502C8D"/>
    <w:rsid w:val="00596C09"/>
    <w:rsid w:val="0060120E"/>
    <w:rsid w:val="0066173C"/>
    <w:rsid w:val="00683E87"/>
    <w:rsid w:val="006A7524"/>
    <w:rsid w:val="00765449"/>
    <w:rsid w:val="007A4D24"/>
    <w:rsid w:val="007A7446"/>
    <w:rsid w:val="00842E7E"/>
    <w:rsid w:val="00896F8A"/>
    <w:rsid w:val="008A6215"/>
    <w:rsid w:val="008E2E3C"/>
    <w:rsid w:val="0091178A"/>
    <w:rsid w:val="00925BE2"/>
    <w:rsid w:val="00954DDD"/>
    <w:rsid w:val="009C1258"/>
    <w:rsid w:val="009D1105"/>
    <w:rsid w:val="009D15C9"/>
    <w:rsid w:val="009E5C4C"/>
    <w:rsid w:val="00A42A84"/>
    <w:rsid w:val="00A77B3E"/>
    <w:rsid w:val="00AB1BAD"/>
    <w:rsid w:val="00AB3E1E"/>
    <w:rsid w:val="00B0532F"/>
    <w:rsid w:val="00B10486"/>
    <w:rsid w:val="00B11571"/>
    <w:rsid w:val="00B25DC2"/>
    <w:rsid w:val="00B30A72"/>
    <w:rsid w:val="00B3275C"/>
    <w:rsid w:val="00B52901"/>
    <w:rsid w:val="00BC1F92"/>
    <w:rsid w:val="00C13D6A"/>
    <w:rsid w:val="00C35EE0"/>
    <w:rsid w:val="00C6187C"/>
    <w:rsid w:val="00C83AF9"/>
    <w:rsid w:val="00CA2A55"/>
    <w:rsid w:val="00CA6DD7"/>
    <w:rsid w:val="00CC4F5B"/>
    <w:rsid w:val="00CE1058"/>
    <w:rsid w:val="00CE723E"/>
    <w:rsid w:val="00D017AE"/>
    <w:rsid w:val="00DE0569"/>
    <w:rsid w:val="00E435D0"/>
    <w:rsid w:val="00E80703"/>
    <w:rsid w:val="00E85841"/>
    <w:rsid w:val="00E94FE2"/>
    <w:rsid w:val="00F97261"/>
    <w:rsid w:val="1F44734F"/>
    <w:rsid w:val="2A452F43"/>
    <w:rsid w:val="531959D4"/>
    <w:rsid w:val="5D8333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D2983A"/>
  <w15:docId w15:val="{141667FB-69F1-44DF-9BF3-412F31AD8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unhideWhenUsed/>
  </w:style>
  <w:style w:type="paragraph" w:styleId="a5">
    <w:name w:val="footer"/>
    <w:basedOn w:val="a"/>
    <w:link w:val="a6"/>
    <w:uiPriority w:val="99"/>
    <w:unhideWhenUsed/>
    <w:qFormat/>
    <w:pPr>
      <w:tabs>
        <w:tab w:val="center" w:pos="4153"/>
        <w:tab w:val="right" w:pos="8306"/>
      </w:tabs>
      <w:snapToGrid w:val="0"/>
    </w:pPr>
    <w:rPr>
      <w:sz w:val="18"/>
      <w:szCs w:val="18"/>
    </w:rPr>
  </w:style>
  <w:style w:type="paragraph" w:styleId="a7">
    <w:name w:val="header"/>
    <w:basedOn w:val="a"/>
    <w:link w:val="a8"/>
    <w:unhideWhenUsed/>
    <w:pPr>
      <w:pBdr>
        <w:bottom w:val="single" w:sz="6" w:space="1" w:color="auto"/>
      </w:pBdr>
      <w:tabs>
        <w:tab w:val="center" w:pos="4153"/>
        <w:tab w:val="right" w:pos="8306"/>
      </w:tabs>
      <w:snapToGrid w:val="0"/>
      <w:jc w:val="center"/>
    </w:pPr>
    <w:rPr>
      <w:sz w:val="18"/>
      <w:szCs w:val="18"/>
    </w:rPr>
  </w:style>
  <w:style w:type="paragraph" w:styleId="a9">
    <w:name w:val="annotation subject"/>
    <w:basedOn w:val="a3"/>
    <w:next w:val="a3"/>
    <w:link w:val="aa"/>
    <w:semiHidden/>
    <w:unhideWhenUsed/>
    <w:qFormat/>
    <w:rPr>
      <w:b/>
      <w:bCs/>
    </w:rPr>
  </w:style>
  <w:style w:type="character" w:styleId="ab">
    <w:name w:val="annotation reference"/>
    <w:basedOn w:val="a0"/>
    <w:semiHidden/>
    <w:unhideWhenUsed/>
    <w:rPr>
      <w:sz w:val="21"/>
      <w:szCs w:val="21"/>
    </w:rPr>
  </w:style>
  <w:style w:type="character" w:customStyle="1" w:styleId="a8">
    <w:name w:val="页眉 字符"/>
    <w:basedOn w:val="a0"/>
    <w:link w:val="a7"/>
    <w:rPr>
      <w:sz w:val="18"/>
      <w:szCs w:val="18"/>
    </w:rPr>
  </w:style>
  <w:style w:type="character" w:customStyle="1" w:styleId="a6">
    <w:name w:val="页脚 字符"/>
    <w:basedOn w:val="a0"/>
    <w:link w:val="a5"/>
    <w:uiPriority w:val="99"/>
    <w:rPr>
      <w:sz w:val="18"/>
      <w:szCs w:val="18"/>
    </w:rPr>
  </w:style>
  <w:style w:type="character" w:customStyle="1" w:styleId="a4">
    <w:name w:val="批注文字 字符"/>
    <w:basedOn w:val="a0"/>
    <w:link w:val="a3"/>
    <w:semiHidden/>
    <w:rPr>
      <w:sz w:val="24"/>
      <w:szCs w:val="24"/>
    </w:rPr>
  </w:style>
  <w:style w:type="character" w:customStyle="1" w:styleId="aa">
    <w:name w:val="批注主题 字符"/>
    <w:basedOn w:val="a4"/>
    <w:link w:val="a9"/>
    <w:semiHidden/>
    <w:rPr>
      <w:b/>
      <w:bCs/>
      <w:sz w:val="24"/>
      <w:szCs w:val="24"/>
    </w:rPr>
  </w:style>
  <w:style w:type="paragraph" w:styleId="ac">
    <w:name w:val="Balloon Text"/>
    <w:basedOn w:val="a"/>
    <w:link w:val="ad"/>
    <w:rsid w:val="008E2E3C"/>
    <w:rPr>
      <w:sz w:val="18"/>
      <w:szCs w:val="18"/>
    </w:rPr>
  </w:style>
  <w:style w:type="character" w:customStyle="1" w:styleId="ad">
    <w:name w:val="批注框文本 字符"/>
    <w:basedOn w:val="a0"/>
    <w:link w:val="ac"/>
    <w:rsid w:val="008E2E3C"/>
    <w:rPr>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19</Pages>
  <Words>3320</Words>
  <Characters>18928</Characters>
  <Application>Microsoft Office Word</Application>
  <DocSecurity>0</DocSecurity>
  <Lines>157</Lines>
  <Paragraphs>44</Paragraphs>
  <ScaleCrop>false</ScaleCrop>
  <Company>HP</Company>
  <LinksUpToDate>false</LinksUpToDate>
  <CharactersWithSpaces>22204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HUAWEI</dc:creator>
  <cp:lastModifiedBy>Li Jia-Hui</cp:lastModifiedBy>
  <cp:revision>9</cp:revision>
  <dcterms:created xsi:type="dcterms:W3CDTF">2021-03-14T02:03:00Z</dcterms:created>
  <dcterms:modified xsi:type="dcterms:W3CDTF">2021-04-09T06:09:00Z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CE74A368ED984B558E60A1960882B05F</vt:lpwstr>
  </property>
</Properties>
</file>