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302721" w:rsidRPr="00A17644" w:rsidRDefault="00A17644">
            <w:pPr>
              <w:spacing w:line="360" w:lineRule="auto"/>
              <w:rPr>
                <w:rFonts w:ascii="Book Antiqua" w:hAnsi="Book Antiqua"/>
                <w:bCs/>
                <w:color w:val="000000"/>
                <w:sz w:val="24"/>
                <w:szCs w:val="24"/>
              </w:rPr>
            </w:pPr>
            <w:r w:rsidRPr="00A17644">
              <w:rPr>
                <w:rFonts w:ascii="Book Antiqua" w:hAnsi="Book Antiqua"/>
                <w:bCs/>
                <w:color w:val="000000"/>
                <w:sz w:val="24"/>
                <w:szCs w:val="24"/>
              </w:rPr>
              <w:t>Role of interleukin-1-family cytokines on effector CD4 T cell differentiation</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302721" w:rsidRPr="00A17644" w:rsidRDefault="00A17644">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A17644">
              <w:rPr>
                <w:rFonts w:ascii="Book Antiqua" w:hAnsi="Book Antiqua" w:cs="Book Antiqua"/>
                <w:color w:val="000000"/>
                <w:sz w:val="24"/>
                <w:szCs w:val="24"/>
              </w:rPr>
              <w:t>Thaiz</w:t>
            </w:r>
            <w:proofErr w:type="spellEnd"/>
            <w:r w:rsidRPr="00A17644">
              <w:rPr>
                <w:rFonts w:ascii="Book Antiqua" w:hAnsi="Book Antiqua" w:cs="Book Antiqua"/>
                <w:color w:val="000000"/>
                <w:sz w:val="24"/>
                <w:szCs w:val="24"/>
              </w:rPr>
              <w:t xml:space="preserve"> Rivera Vargas, François Martin, Lionel </w:t>
            </w:r>
            <w:proofErr w:type="spellStart"/>
            <w:r w:rsidRPr="00A17644">
              <w:rPr>
                <w:rFonts w:ascii="Book Antiqua" w:hAnsi="Book Antiqua" w:cs="Book Antiqua"/>
                <w:color w:val="000000"/>
                <w:sz w:val="24"/>
                <w:szCs w:val="24"/>
              </w:rPr>
              <w:t>Apetoh</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02721" w:rsidRPr="00A17644" w:rsidRDefault="00A17644">
            <w:pPr>
              <w:pStyle w:val="a9"/>
              <w:spacing w:line="360" w:lineRule="auto"/>
              <w:rPr>
                <w:rFonts w:ascii="Book Antiqua" w:hAnsi="Book Antiqua"/>
                <w:sz w:val="24"/>
                <w:szCs w:val="24"/>
              </w:rPr>
            </w:pPr>
            <w:r w:rsidRPr="00A17644">
              <w:rPr>
                <w:rFonts w:ascii="Book Antiqua" w:hAnsi="Book Antiqua"/>
                <w:sz w:val="24"/>
                <w:szCs w:val="24"/>
              </w:rPr>
              <w:t xml:space="preserve">Rivera Vargas T, Martin F, </w:t>
            </w:r>
            <w:proofErr w:type="spellStart"/>
            <w:r w:rsidRPr="00A17644">
              <w:rPr>
                <w:rFonts w:ascii="Book Antiqua" w:hAnsi="Book Antiqua"/>
                <w:sz w:val="24"/>
                <w:szCs w:val="24"/>
              </w:rPr>
              <w:t>Apetoh</w:t>
            </w:r>
            <w:proofErr w:type="spellEnd"/>
            <w:r w:rsidRPr="00A17644">
              <w:rPr>
                <w:rFonts w:ascii="Book Antiqua" w:hAnsi="Book Antiqua"/>
                <w:sz w:val="24"/>
                <w:szCs w:val="24"/>
              </w:rPr>
              <w:t xml:space="preserve"> L. Role of interleukin-1-family cytokines on effector CD4 T cell differentiation.</w:t>
            </w:r>
            <w:r w:rsidRPr="00A17644">
              <w:rPr>
                <w:rFonts w:ascii="Book Antiqua" w:hAnsi="Book Antiqua"/>
                <w:i/>
                <w:iCs/>
                <w:sz w:val="24"/>
                <w:szCs w:val="24"/>
              </w:rPr>
              <w:t xml:space="preserve"> World J </w:t>
            </w:r>
            <w:proofErr w:type="spellStart"/>
            <w:r w:rsidRPr="00A17644">
              <w:rPr>
                <w:rFonts w:ascii="Book Antiqua" w:hAnsi="Book Antiqua"/>
                <w:i/>
                <w:iCs/>
                <w:sz w:val="24"/>
                <w:szCs w:val="24"/>
              </w:rPr>
              <w:t>Immunol</w:t>
            </w:r>
            <w:proofErr w:type="spellEnd"/>
            <w:r>
              <w:rPr>
                <w:rFonts w:ascii="Book Antiqua" w:hAnsi="Book Antiqua"/>
                <w:sz w:val="24"/>
                <w:szCs w:val="24"/>
              </w:rPr>
              <w:t xml:space="preserve"> 2017; 7(2): 24-31</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A17644" w:rsidRDefault="00A17644" w:rsidP="003577BA">
            <w:pPr>
              <w:pStyle w:val="a8"/>
              <w:spacing w:line="360" w:lineRule="auto"/>
              <w:rPr>
                <w:rFonts w:ascii="Book Antiqua" w:hAnsi="Book Antiqua"/>
                <w:b w:val="0"/>
                <w:sz w:val="24"/>
                <w:szCs w:val="24"/>
                <w:lang w:val="en-US"/>
              </w:rPr>
            </w:pPr>
            <w:r w:rsidRPr="00A17644">
              <w:rPr>
                <w:rFonts w:ascii="Book Antiqua" w:hAnsi="Book Antiqua"/>
                <w:b w:val="0"/>
                <w:sz w:val="24"/>
                <w:szCs w:val="24"/>
                <w:lang w:val="en-US"/>
              </w:rPr>
              <w:t>http://www.wjgnet.com/2219-2824/full/v7/i2/24.htm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A17644" w:rsidRDefault="00A17644" w:rsidP="003577BA">
            <w:pPr>
              <w:pStyle w:val="a8"/>
              <w:spacing w:line="360" w:lineRule="auto"/>
              <w:rPr>
                <w:rFonts w:ascii="Book Antiqua" w:hAnsi="Book Antiqua"/>
                <w:b w:val="0"/>
                <w:sz w:val="24"/>
                <w:szCs w:val="24"/>
                <w:lang w:val="en-US"/>
              </w:rPr>
            </w:pPr>
            <w:r w:rsidRPr="00A17644">
              <w:rPr>
                <w:rFonts w:ascii="Book Antiqua" w:hAnsi="Book Antiqua"/>
                <w:b w:val="0"/>
                <w:sz w:val="24"/>
                <w:szCs w:val="24"/>
                <w:lang w:val="en-US"/>
              </w:rPr>
              <w:t>http://dx.doi.org/10.5411/wji.v7.i2.24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02721" w:rsidRDefault="00A34D66">
            <w:pPr>
              <w:pStyle w:val="aa"/>
              <w:spacing w:line="360" w:lineRule="auto"/>
              <w:rPr>
                <w:rFonts w:ascii="Book Antiqua" w:hAnsi="Book Antiqua"/>
                <w:color w:val="000000"/>
                <w:sz w:val="24"/>
                <w:szCs w:val="24"/>
                <w:lang w:val="zh-CN"/>
              </w:rPr>
            </w:pPr>
            <w:r w:rsidRPr="00A17644">
              <w:rPr>
                <w:rFonts w:ascii="Book Antiqua" w:hAnsi="Book Antiqua"/>
                <w:color w:val="000000"/>
                <w:sz w:val="24"/>
                <w:szCs w:val="24"/>
              </w:rPr>
              <w:t xml:space="preserve">This article is an </w:t>
            </w:r>
            <w:r w:rsidRPr="00A17644">
              <w:rPr>
                <w:rFonts w:ascii="Book Antiqua" w:hAnsi="Book Antiqua"/>
                <w:color w:val="000000"/>
                <w:sz w:val="24"/>
                <w:szCs w:val="24"/>
              </w:rPr>
              <w:t>open-access article which was selected by an in-house editor and fully peer-reviewed by external reviewers. It is distributed in accordance with the Creative Commons Attribution Non Commercial (CC BY-NC 4.0) license, which permits others to distribute, rem</w:t>
            </w:r>
            <w:r w:rsidRPr="00A17644">
              <w:rPr>
                <w:rFonts w:ascii="Book Antiqua" w:hAnsi="Book Antiqua"/>
                <w:color w:val="000000"/>
                <w:sz w:val="24"/>
                <w:szCs w:val="24"/>
              </w:rPr>
              <w:t xml:space="preserve">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302721" w:rsidRPr="00A17644" w:rsidRDefault="00A17644">
            <w:pPr>
              <w:pStyle w:val="E-1"/>
              <w:spacing w:line="360" w:lineRule="auto"/>
              <w:rPr>
                <w:rFonts w:ascii="Book Antiqua" w:hAnsi="Book Antiqua"/>
                <w:sz w:val="24"/>
                <w:szCs w:val="24"/>
              </w:rPr>
            </w:pPr>
            <w:r w:rsidRPr="00A17644">
              <w:rPr>
                <w:rFonts w:ascii="Book Antiqua" w:hAnsi="Book Antiqua"/>
                <w:sz w:val="24"/>
                <w:szCs w:val="24"/>
              </w:rPr>
              <w:t xml:space="preserve">While the </w:t>
            </w:r>
            <w:proofErr w:type="spellStart"/>
            <w:r w:rsidRPr="00A17644">
              <w:rPr>
                <w:rFonts w:ascii="Book Antiqua" w:hAnsi="Book Antiqua"/>
                <w:sz w:val="24"/>
                <w:szCs w:val="24"/>
              </w:rPr>
              <w:t>proinflammatory</w:t>
            </w:r>
            <w:proofErr w:type="spellEnd"/>
            <w:r w:rsidRPr="00A17644">
              <w:rPr>
                <w:rFonts w:ascii="Book Antiqua" w:hAnsi="Book Antiqua"/>
                <w:sz w:val="24"/>
                <w:szCs w:val="24"/>
              </w:rPr>
              <w:t xml:space="preserve"> activities of interleukin (IL)-1 have been studied since the late 1970s, the ability of IL-1 family members to affect CD4 T cell differentiation, one key process in shaping adaptive immune responses, has only been characterized recently. Specifically, IL-1 family members can endow CD4 T cells with </w:t>
            </w:r>
            <w:proofErr w:type="spellStart"/>
            <w:r w:rsidRPr="00A17644">
              <w:rPr>
                <w:rFonts w:ascii="Book Antiqua" w:hAnsi="Book Antiqua"/>
                <w:sz w:val="24"/>
                <w:szCs w:val="24"/>
              </w:rPr>
              <w:t>proinflammatory</w:t>
            </w:r>
            <w:proofErr w:type="spellEnd"/>
            <w:r w:rsidRPr="00A17644">
              <w:rPr>
                <w:rFonts w:ascii="Book Antiqua" w:hAnsi="Book Antiqua"/>
                <w:sz w:val="24"/>
                <w:szCs w:val="24"/>
              </w:rPr>
              <w:t xml:space="preserve"> abilities. In this mini-review, the </w:t>
            </w:r>
            <w:proofErr w:type="spellStart"/>
            <w:r w:rsidRPr="00A17644">
              <w:rPr>
                <w:rFonts w:ascii="Book Antiqua" w:hAnsi="Book Antiqua"/>
                <w:sz w:val="24"/>
                <w:szCs w:val="24"/>
              </w:rPr>
              <w:t>physiopathological</w:t>
            </w:r>
            <w:proofErr w:type="spellEnd"/>
            <w:r w:rsidRPr="00A17644">
              <w:rPr>
                <w:rFonts w:ascii="Book Antiqua" w:hAnsi="Book Antiqua"/>
                <w:sz w:val="24"/>
                <w:szCs w:val="24"/>
              </w:rPr>
              <w:t xml:space="preserve"> relevance of CD4 T cell-</w:t>
            </w:r>
            <w:r w:rsidRPr="00A17644">
              <w:rPr>
                <w:rFonts w:ascii="Book Antiqua" w:hAnsi="Book Antiqua"/>
                <w:sz w:val="24"/>
                <w:szCs w:val="24"/>
              </w:rPr>
              <w:lastRenderedPageBreak/>
              <w:t>driven activation in the presence of IL-1 fa</w:t>
            </w:r>
            <w:r>
              <w:rPr>
                <w:rFonts w:ascii="Book Antiqua" w:hAnsi="Book Antiqua"/>
                <w:sz w:val="24"/>
                <w:szCs w:val="24"/>
              </w:rPr>
              <w:t>mily members will be discussed.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302721" w:rsidRPr="00A17644" w:rsidRDefault="00A17644">
            <w:pPr>
              <w:pStyle w:val="E-1"/>
              <w:spacing w:line="360" w:lineRule="auto"/>
              <w:rPr>
                <w:rFonts w:ascii="Book Antiqua" w:hAnsi="Book Antiqua"/>
                <w:sz w:val="24"/>
                <w:szCs w:val="24"/>
              </w:rPr>
            </w:pPr>
            <w:r w:rsidRPr="00A17644">
              <w:rPr>
                <w:rFonts w:ascii="Book Antiqua" w:hAnsi="Book Antiqua"/>
                <w:sz w:val="24"/>
                <w:szCs w:val="24"/>
              </w:rPr>
              <w:t>Inflammation; Innate immunity; Adaptive immunity; CD4; Th17; Th9; Interleukin-1</w:t>
            </w:r>
            <w:r>
              <w:rPr>
                <w:rFonts w:ascii="Book Antiqua" w:hAnsi="Book Antiqua"/>
                <w:sz w:val="24"/>
                <w:szCs w:val="24"/>
              </w:rPr>
              <w:t>; Inflammatory diseases; Cancer</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02721" w:rsidRDefault="00A34D66">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302721" w:rsidRDefault="00A34D66">
            <w:pPr>
              <w:pStyle w:val="a8"/>
              <w:spacing w:line="360" w:lineRule="auto"/>
              <w:rPr>
                <w:rFonts w:ascii="Book Antiqua" w:hAnsi="Book Antiqua"/>
                <w:b w:val="0"/>
                <w:i/>
                <w:sz w:val="24"/>
                <w:szCs w:val="24"/>
                <w:lang w:val="en-US"/>
              </w:rPr>
            </w:pPr>
            <w:r>
              <w:rPr>
                <w:rFonts w:ascii="Book Antiqua" w:hAnsi="Book Antiqua"/>
                <w:b w:val="0"/>
                <w:sz w:val="24"/>
                <w:szCs w:val="24"/>
              </w:rPr>
              <w:t>World Journal of Immunology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302721" w:rsidRDefault="00A34D66">
            <w:pPr>
              <w:pStyle w:val="a8"/>
              <w:spacing w:line="360" w:lineRule="auto"/>
              <w:rPr>
                <w:rFonts w:ascii="Book Antiqua" w:hAnsi="Book Antiqua"/>
                <w:b w:val="0"/>
                <w:sz w:val="24"/>
                <w:szCs w:val="24"/>
                <w:lang w:val="en-US"/>
              </w:rPr>
            </w:pPr>
            <w:r>
              <w:rPr>
                <w:rFonts w:ascii="Book Antiqua" w:hAnsi="Book Antiqua"/>
                <w:b w:val="0"/>
                <w:sz w:val="24"/>
                <w:szCs w:val="24"/>
              </w:rPr>
              <w:t>2219-2824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302721" w:rsidRDefault="00A34D66">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302721" w:rsidRDefault="00A34D66">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Default="00A17644" w:rsidP="00F50781">
      <w:pPr>
        <w:rPr>
          <w:rFonts w:hint="eastAsia"/>
        </w:rPr>
      </w:pPr>
    </w:p>
    <w:p w:rsidR="00A17644" w:rsidRPr="00A17644" w:rsidRDefault="00A17644" w:rsidP="00A17644">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A17644">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MINIREVIEWS</w:t>
      </w:r>
    </w:p>
    <w:p w:rsidR="00A17644" w:rsidRDefault="00A17644" w:rsidP="00A17644"/>
    <w:p w:rsidR="00A17644" w:rsidRPr="00ED765A" w:rsidRDefault="00A17644" w:rsidP="00A17644">
      <w:pPr>
        <w:pStyle w:val="a8"/>
        <w:rPr>
          <w:lang w:val="en-US"/>
        </w:rPr>
      </w:pPr>
      <w:r w:rsidRPr="00ED765A">
        <w:rPr>
          <w:lang w:val="en-US"/>
        </w:rPr>
        <w:t>Role of interleukin-1-family cytokines on effector CD4 T cell differentiation</w:t>
      </w:r>
    </w:p>
    <w:p w:rsidR="00A17644" w:rsidRDefault="00A17644" w:rsidP="00A17644">
      <w:pPr>
        <w:rPr>
          <w:rFonts w:hint="eastAsia"/>
        </w:rPr>
      </w:pPr>
    </w:p>
    <w:p w:rsidR="00A17644" w:rsidRPr="00ED765A" w:rsidRDefault="00A17644" w:rsidP="00A17644">
      <w:pPr>
        <w:pStyle w:val="ae"/>
        <w:rPr>
          <w:lang w:val="en-US"/>
        </w:rPr>
      </w:pPr>
      <w:proofErr w:type="spellStart"/>
      <w:r w:rsidRPr="00ED765A">
        <w:rPr>
          <w:lang w:val="en-US"/>
        </w:rPr>
        <w:t>Thaiz</w:t>
      </w:r>
      <w:proofErr w:type="spellEnd"/>
      <w:r w:rsidRPr="00ED765A">
        <w:rPr>
          <w:lang w:val="en-US"/>
        </w:rPr>
        <w:t xml:space="preserve"> Rivera Vargas, François Martin, Lionel </w:t>
      </w:r>
      <w:proofErr w:type="spellStart"/>
      <w:r w:rsidRPr="00ED765A">
        <w:rPr>
          <w:lang w:val="en-US"/>
        </w:rPr>
        <w:t>Apetoh</w:t>
      </w:r>
      <w:proofErr w:type="spellEnd"/>
    </w:p>
    <w:p w:rsidR="00A17644" w:rsidRDefault="00A17644" w:rsidP="00A17644">
      <w:pPr>
        <w:rPr>
          <w:rFonts w:hint="eastAsia"/>
        </w:rPr>
      </w:pPr>
    </w:p>
    <w:p w:rsidR="00A17644" w:rsidRPr="00ED765A" w:rsidRDefault="00A17644" w:rsidP="00A17644">
      <w:pPr>
        <w:suppressAutoHyphens/>
        <w:autoSpaceDE w:val="0"/>
        <w:autoSpaceDN w:val="0"/>
        <w:adjustRightInd w:val="0"/>
        <w:spacing w:line="210" w:lineRule="atLeast"/>
        <w:textAlignment w:val="center"/>
        <w:rPr>
          <w:b/>
          <w:bCs/>
          <w:color w:val="000000"/>
          <w:spacing w:val="-4"/>
          <w:kern w:val="0"/>
          <w:sz w:val="18"/>
          <w:szCs w:val="18"/>
        </w:rPr>
      </w:pPr>
      <w:proofErr w:type="spellStart"/>
      <w:r w:rsidRPr="00ED765A">
        <w:rPr>
          <w:rFonts w:ascii="Tahoma" w:hAnsi="Tahoma" w:cs="Tahoma"/>
          <w:color w:val="000000"/>
          <w:spacing w:val="-4"/>
          <w:kern w:val="0"/>
          <w:sz w:val="18"/>
          <w:szCs w:val="18"/>
        </w:rPr>
        <w:t>Thaiz</w:t>
      </w:r>
      <w:proofErr w:type="spellEnd"/>
      <w:r w:rsidRPr="00ED765A">
        <w:rPr>
          <w:rFonts w:ascii="Tahoma" w:hAnsi="Tahoma" w:cs="Tahoma"/>
          <w:color w:val="000000"/>
          <w:spacing w:val="-4"/>
          <w:kern w:val="0"/>
          <w:sz w:val="18"/>
          <w:szCs w:val="18"/>
        </w:rPr>
        <w:t xml:space="preserve"> Rivera Vargas, François Martin, Lionel </w:t>
      </w:r>
      <w:proofErr w:type="spellStart"/>
      <w:r w:rsidRPr="00ED765A">
        <w:rPr>
          <w:rFonts w:ascii="Tahoma" w:hAnsi="Tahoma" w:cs="Tahoma"/>
          <w:color w:val="000000"/>
          <w:spacing w:val="-4"/>
          <w:kern w:val="0"/>
          <w:sz w:val="18"/>
          <w:szCs w:val="18"/>
        </w:rPr>
        <w:t>Apetoh</w:t>
      </w:r>
      <w:proofErr w:type="spellEnd"/>
      <w:r w:rsidRPr="00ED765A">
        <w:rPr>
          <w:rFonts w:ascii="Tahoma" w:hAnsi="Tahoma" w:cs="Tahoma"/>
          <w:color w:val="000000"/>
          <w:spacing w:val="-4"/>
          <w:kern w:val="0"/>
          <w:sz w:val="18"/>
          <w:szCs w:val="18"/>
        </w:rPr>
        <w:t xml:space="preserve">, </w:t>
      </w:r>
      <w:r w:rsidRPr="00ED765A">
        <w:rPr>
          <w:color w:val="000000"/>
          <w:spacing w:val="-4"/>
          <w:kern w:val="0"/>
          <w:sz w:val="18"/>
          <w:szCs w:val="18"/>
        </w:rPr>
        <w:t>INSERM, U1231, 21000 Dijon, France</w:t>
      </w:r>
    </w:p>
    <w:p w:rsidR="00A17644" w:rsidRPr="00ED765A" w:rsidRDefault="00A17644" w:rsidP="00A17644">
      <w:pPr>
        <w:suppressAutoHyphens/>
        <w:autoSpaceDE w:val="0"/>
        <w:autoSpaceDN w:val="0"/>
        <w:adjustRightInd w:val="0"/>
        <w:spacing w:line="210" w:lineRule="atLeast"/>
        <w:textAlignment w:val="center"/>
        <w:rPr>
          <w:color w:val="000000"/>
          <w:spacing w:val="-2"/>
          <w:kern w:val="0"/>
          <w:sz w:val="18"/>
          <w:szCs w:val="18"/>
        </w:rPr>
      </w:pPr>
      <w:proofErr w:type="spellStart"/>
      <w:r w:rsidRPr="00ED765A">
        <w:rPr>
          <w:rFonts w:ascii="Tahoma" w:hAnsi="Tahoma" w:cs="Tahoma"/>
          <w:color w:val="000000"/>
          <w:spacing w:val="-2"/>
          <w:kern w:val="0"/>
          <w:sz w:val="18"/>
          <w:szCs w:val="18"/>
        </w:rPr>
        <w:t>Thaiz</w:t>
      </w:r>
      <w:proofErr w:type="spellEnd"/>
      <w:r w:rsidRPr="00ED765A">
        <w:rPr>
          <w:rFonts w:ascii="Tahoma" w:hAnsi="Tahoma" w:cs="Tahoma"/>
          <w:color w:val="000000"/>
          <w:spacing w:val="-2"/>
          <w:kern w:val="0"/>
          <w:sz w:val="18"/>
          <w:szCs w:val="18"/>
        </w:rPr>
        <w:t xml:space="preserve"> Rivera Vargas, François Martin, Lionel </w:t>
      </w:r>
      <w:proofErr w:type="spellStart"/>
      <w:r w:rsidRPr="00ED765A">
        <w:rPr>
          <w:rFonts w:ascii="Tahoma" w:hAnsi="Tahoma" w:cs="Tahoma"/>
          <w:color w:val="000000"/>
          <w:spacing w:val="-2"/>
          <w:kern w:val="0"/>
          <w:sz w:val="18"/>
          <w:szCs w:val="18"/>
        </w:rPr>
        <w:t>Apetoh</w:t>
      </w:r>
      <w:proofErr w:type="spellEnd"/>
      <w:r w:rsidRPr="00ED765A">
        <w:rPr>
          <w:rFonts w:ascii="Tahoma" w:hAnsi="Tahoma" w:cs="Tahoma"/>
          <w:color w:val="000000"/>
          <w:spacing w:val="-2"/>
          <w:kern w:val="0"/>
          <w:sz w:val="18"/>
          <w:szCs w:val="18"/>
        </w:rPr>
        <w:t>,</w:t>
      </w:r>
      <w:r w:rsidRPr="00ED765A">
        <w:rPr>
          <w:color w:val="000000"/>
          <w:spacing w:val="-2"/>
          <w:kern w:val="0"/>
          <w:sz w:val="18"/>
          <w:szCs w:val="18"/>
        </w:rPr>
        <w:t xml:space="preserve"> </w:t>
      </w:r>
      <w:proofErr w:type="spellStart"/>
      <w:r w:rsidRPr="00ED765A">
        <w:rPr>
          <w:color w:val="000000"/>
          <w:spacing w:val="-2"/>
          <w:kern w:val="0"/>
          <w:sz w:val="18"/>
          <w:szCs w:val="18"/>
        </w:rPr>
        <w:t>Faculté</w:t>
      </w:r>
      <w:proofErr w:type="spellEnd"/>
      <w:r w:rsidRPr="00ED765A">
        <w:rPr>
          <w:color w:val="000000"/>
          <w:spacing w:val="-2"/>
          <w:kern w:val="0"/>
          <w:sz w:val="18"/>
          <w:szCs w:val="18"/>
        </w:rPr>
        <w:t xml:space="preserve"> de </w:t>
      </w:r>
      <w:proofErr w:type="spellStart"/>
      <w:r w:rsidRPr="00ED765A">
        <w:rPr>
          <w:color w:val="000000"/>
          <w:spacing w:val="-2"/>
          <w:kern w:val="0"/>
          <w:sz w:val="18"/>
          <w:szCs w:val="18"/>
        </w:rPr>
        <w:t>Médecine</w:t>
      </w:r>
      <w:proofErr w:type="spellEnd"/>
      <w:r w:rsidRPr="00ED765A">
        <w:rPr>
          <w:color w:val="000000"/>
          <w:spacing w:val="-2"/>
          <w:kern w:val="0"/>
          <w:sz w:val="18"/>
          <w:szCs w:val="18"/>
        </w:rPr>
        <w:t xml:space="preserve">, </w:t>
      </w:r>
      <w:proofErr w:type="spellStart"/>
      <w:r w:rsidRPr="00ED765A">
        <w:rPr>
          <w:color w:val="000000"/>
          <w:spacing w:val="-2"/>
          <w:kern w:val="0"/>
          <w:sz w:val="18"/>
          <w:szCs w:val="18"/>
        </w:rPr>
        <w:t>Université</w:t>
      </w:r>
      <w:proofErr w:type="spellEnd"/>
      <w:r w:rsidRPr="00ED765A">
        <w:rPr>
          <w:color w:val="000000"/>
          <w:spacing w:val="-2"/>
          <w:kern w:val="0"/>
          <w:sz w:val="18"/>
          <w:szCs w:val="18"/>
        </w:rPr>
        <w:t xml:space="preserve"> de Bourgogne, 21000 Dijon, France</w:t>
      </w:r>
    </w:p>
    <w:p w:rsidR="00A17644" w:rsidRPr="00ED765A" w:rsidRDefault="00A17644" w:rsidP="00A17644">
      <w:pPr>
        <w:suppressAutoHyphens/>
        <w:autoSpaceDE w:val="0"/>
        <w:autoSpaceDN w:val="0"/>
        <w:adjustRightInd w:val="0"/>
        <w:spacing w:line="210" w:lineRule="atLeast"/>
        <w:textAlignment w:val="center"/>
        <w:rPr>
          <w:color w:val="000000"/>
          <w:spacing w:val="-2"/>
          <w:kern w:val="0"/>
          <w:sz w:val="18"/>
          <w:szCs w:val="18"/>
        </w:rPr>
      </w:pPr>
      <w:r w:rsidRPr="00ED765A">
        <w:rPr>
          <w:rFonts w:ascii="Tahoma" w:hAnsi="Tahoma" w:cs="Tahoma"/>
          <w:color w:val="000000"/>
          <w:spacing w:val="-2"/>
          <w:kern w:val="0"/>
          <w:sz w:val="18"/>
          <w:szCs w:val="18"/>
        </w:rPr>
        <w:t xml:space="preserve">Lionel </w:t>
      </w:r>
      <w:proofErr w:type="spellStart"/>
      <w:r w:rsidRPr="00ED765A">
        <w:rPr>
          <w:rFonts w:ascii="Tahoma" w:hAnsi="Tahoma" w:cs="Tahoma"/>
          <w:color w:val="000000"/>
          <w:spacing w:val="-2"/>
          <w:kern w:val="0"/>
          <w:sz w:val="18"/>
          <w:szCs w:val="18"/>
        </w:rPr>
        <w:t>Apetoh</w:t>
      </w:r>
      <w:proofErr w:type="spellEnd"/>
      <w:r w:rsidRPr="00ED765A">
        <w:rPr>
          <w:rFonts w:ascii="Tahoma" w:hAnsi="Tahoma" w:cs="Tahoma"/>
          <w:color w:val="000000"/>
          <w:spacing w:val="-2"/>
          <w:kern w:val="0"/>
          <w:sz w:val="18"/>
          <w:szCs w:val="18"/>
        </w:rPr>
        <w:t>,</w:t>
      </w:r>
      <w:r w:rsidRPr="00ED765A">
        <w:rPr>
          <w:b/>
          <w:bCs/>
          <w:color w:val="000000"/>
          <w:spacing w:val="-2"/>
          <w:kern w:val="0"/>
          <w:sz w:val="18"/>
          <w:szCs w:val="18"/>
        </w:rPr>
        <w:t xml:space="preserve"> </w:t>
      </w:r>
      <w:r w:rsidRPr="00ED765A">
        <w:rPr>
          <w:color w:val="000000"/>
          <w:spacing w:val="-2"/>
          <w:kern w:val="0"/>
          <w:sz w:val="18"/>
          <w:szCs w:val="18"/>
        </w:rPr>
        <w:t>Centre Georges François Leclerc, 21000 Dijon, France</w:t>
      </w:r>
    </w:p>
    <w:p w:rsidR="00A17644" w:rsidRPr="00ED765A" w:rsidRDefault="00A17644" w:rsidP="00A17644">
      <w:pPr>
        <w:suppressAutoHyphens/>
        <w:autoSpaceDE w:val="0"/>
        <w:autoSpaceDN w:val="0"/>
        <w:adjustRightInd w:val="0"/>
        <w:spacing w:line="210" w:lineRule="atLeast"/>
        <w:textAlignment w:val="center"/>
        <w:rPr>
          <w:color w:val="000000"/>
          <w:spacing w:val="-2"/>
          <w:kern w:val="0"/>
          <w:sz w:val="18"/>
          <w:szCs w:val="18"/>
        </w:rPr>
      </w:pPr>
      <w:r w:rsidRPr="00ED765A">
        <w:rPr>
          <w:rFonts w:ascii="Tahoma" w:hAnsi="Tahoma" w:cs="Tahoma"/>
          <w:color w:val="000000"/>
          <w:kern w:val="0"/>
          <w:sz w:val="18"/>
          <w:szCs w:val="18"/>
        </w:rPr>
        <w:t>Author contributions:</w:t>
      </w:r>
      <w:r w:rsidRPr="00ED765A">
        <w:rPr>
          <w:color w:val="000000"/>
          <w:spacing w:val="-2"/>
          <w:kern w:val="0"/>
          <w:sz w:val="18"/>
          <w:szCs w:val="18"/>
        </w:rPr>
        <w:t xml:space="preserve"> All the authors contributed to this paper.</w:t>
      </w:r>
    </w:p>
    <w:p w:rsidR="00A17644" w:rsidRPr="00ED765A" w:rsidRDefault="00A17644" w:rsidP="00A17644">
      <w:pPr>
        <w:suppressAutoHyphens/>
        <w:autoSpaceDE w:val="0"/>
        <w:autoSpaceDN w:val="0"/>
        <w:adjustRightInd w:val="0"/>
        <w:spacing w:line="210" w:lineRule="atLeast"/>
        <w:textAlignment w:val="center"/>
        <w:rPr>
          <w:color w:val="000000"/>
          <w:spacing w:val="-4"/>
          <w:kern w:val="0"/>
          <w:sz w:val="18"/>
          <w:szCs w:val="18"/>
        </w:rPr>
      </w:pPr>
      <w:proofErr w:type="gramStart"/>
      <w:r w:rsidRPr="00ED765A">
        <w:rPr>
          <w:rFonts w:ascii="Tahoma" w:hAnsi="Tahoma" w:cs="Tahoma"/>
          <w:color w:val="000000"/>
          <w:kern w:val="0"/>
          <w:sz w:val="18"/>
          <w:szCs w:val="18"/>
        </w:rPr>
        <w:t>Supported by</w:t>
      </w:r>
      <w:r w:rsidRPr="00ED765A">
        <w:rPr>
          <w:color w:val="000000"/>
          <w:spacing w:val="-2"/>
          <w:kern w:val="0"/>
          <w:sz w:val="18"/>
          <w:szCs w:val="18"/>
        </w:rPr>
        <w:t xml:space="preserve"> </w:t>
      </w:r>
      <w:proofErr w:type="spellStart"/>
      <w:r w:rsidRPr="00ED765A">
        <w:rPr>
          <w:color w:val="000000"/>
          <w:spacing w:val="-2"/>
          <w:kern w:val="0"/>
          <w:sz w:val="18"/>
          <w:szCs w:val="18"/>
        </w:rPr>
        <w:t>Fondation</w:t>
      </w:r>
      <w:proofErr w:type="spellEnd"/>
      <w:r w:rsidRPr="00ED765A">
        <w:rPr>
          <w:color w:val="000000"/>
          <w:spacing w:val="-2"/>
          <w:kern w:val="0"/>
          <w:sz w:val="18"/>
          <w:szCs w:val="18"/>
        </w:rPr>
        <w:t xml:space="preserve"> de France (to </w:t>
      </w:r>
      <w:proofErr w:type="spellStart"/>
      <w:r w:rsidRPr="00ED765A">
        <w:rPr>
          <w:color w:val="000000"/>
          <w:spacing w:val="-2"/>
          <w:kern w:val="0"/>
          <w:sz w:val="18"/>
          <w:szCs w:val="18"/>
        </w:rPr>
        <w:t>Apetoh</w:t>
      </w:r>
      <w:proofErr w:type="spellEnd"/>
      <w:r w:rsidRPr="00ED765A">
        <w:rPr>
          <w:color w:val="000000"/>
          <w:spacing w:val="-2"/>
          <w:kern w:val="0"/>
          <w:sz w:val="18"/>
          <w:szCs w:val="18"/>
        </w:rPr>
        <w:t xml:space="preserve"> L and Rivera Vargas T); the Association pour la </w:t>
      </w:r>
      <w:proofErr w:type="spellStart"/>
      <w:r w:rsidRPr="00ED765A">
        <w:rPr>
          <w:color w:val="000000"/>
          <w:spacing w:val="-2"/>
          <w:kern w:val="0"/>
          <w:sz w:val="18"/>
          <w:szCs w:val="18"/>
        </w:rPr>
        <w:t>recherche</w:t>
      </w:r>
      <w:proofErr w:type="spellEnd"/>
      <w:r w:rsidRPr="00ED765A">
        <w:rPr>
          <w:color w:val="000000"/>
          <w:spacing w:val="-2"/>
          <w:kern w:val="0"/>
          <w:sz w:val="18"/>
          <w:szCs w:val="18"/>
        </w:rPr>
        <w:t xml:space="preserve"> sur le cancer (to </w:t>
      </w:r>
      <w:proofErr w:type="spellStart"/>
      <w:r w:rsidRPr="00ED765A">
        <w:rPr>
          <w:color w:val="000000"/>
          <w:spacing w:val="-2"/>
          <w:kern w:val="0"/>
          <w:sz w:val="18"/>
          <w:szCs w:val="18"/>
        </w:rPr>
        <w:t>Apetoh</w:t>
      </w:r>
      <w:proofErr w:type="spellEnd"/>
      <w:r w:rsidRPr="00ED765A">
        <w:rPr>
          <w:color w:val="000000"/>
          <w:spacing w:val="-2"/>
          <w:kern w:val="0"/>
          <w:sz w:val="18"/>
          <w:szCs w:val="18"/>
        </w:rPr>
        <w:t xml:space="preserve"> L); the </w:t>
      </w:r>
      <w:proofErr w:type="spellStart"/>
      <w:r w:rsidRPr="00ED765A">
        <w:rPr>
          <w:color w:val="000000"/>
          <w:spacing w:val="-2"/>
          <w:kern w:val="0"/>
          <w:sz w:val="18"/>
          <w:szCs w:val="18"/>
        </w:rPr>
        <w:t>Institut</w:t>
      </w:r>
      <w:proofErr w:type="spellEnd"/>
      <w:r w:rsidRPr="00ED765A">
        <w:rPr>
          <w:color w:val="000000"/>
          <w:spacing w:val="-2"/>
          <w:kern w:val="0"/>
          <w:sz w:val="18"/>
          <w:szCs w:val="18"/>
        </w:rPr>
        <w:t xml:space="preserve"> </w:t>
      </w:r>
      <w:proofErr w:type="spellStart"/>
      <w:r w:rsidRPr="00ED765A">
        <w:rPr>
          <w:color w:val="000000"/>
          <w:spacing w:val="-2"/>
          <w:kern w:val="0"/>
          <w:sz w:val="18"/>
          <w:szCs w:val="18"/>
        </w:rPr>
        <w:t>Mérieux</w:t>
      </w:r>
      <w:proofErr w:type="spellEnd"/>
      <w:r w:rsidRPr="00ED765A">
        <w:rPr>
          <w:color w:val="000000"/>
          <w:spacing w:val="-2"/>
          <w:kern w:val="0"/>
          <w:sz w:val="18"/>
          <w:szCs w:val="18"/>
        </w:rPr>
        <w:t xml:space="preserve"> (to </w:t>
      </w:r>
      <w:proofErr w:type="spellStart"/>
      <w:r w:rsidRPr="00ED765A">
        <w:rPr>
          <w:color w:val="000000"/>
          <w:spacing w:val="-2"/>
          <w:kern w:val="0"/>
          <w:sz w:val="18"/>
          <w:szCs w:val="18"/>
        </w:rPr>
        <w:t>Apetoh</w:t>
      </w:r>
      <w:proofErr w:type="spellEnd"/>
      <w:r w:rsidRPr="00ED765A">
        <w:rPr>
          <w:color w:val="000000"/>
          <w:spacing w:val="-2"/>
          <w:kern w:val="0"/>
          <w:sz w:val="18"/>
          <w:szCs w:val="18"/>
        </w:rPr>
        <w:t xml:space="preserve"> L); the </w:t>
      </w:r>
      <w:proofErr w:type="spellStart"/>
      <w:r w:rsidRPr="00ED765A">
        <w:rPr>
          <w:color w:val="000000"/>
          <w:spacing w:val="-2"/>
          <w:kern w:val="0"/>
          <w:sz w:val="18"/>
          <w:szCs w:val="18"/>
        </w:rPr>
        <w:t>Conseil</w:t>
      </w:r>
      <w:proofErr w:type="spellEnd"/>
      <w:r w:rsidRPr="00ED765A">
        <w:rPr>
          <w:color w:val="000000"/>
          <w:spacing w:val="-2"/>
          <w:kern w:val="0"/>
          <w:sz w:val="18"/>
          <w:szCs w:val="18"/>
        </w:rPr>
        <w:t xml:space="preserve"> </w:t>
      </w:r>
      <w:proofErr w:type="spellStart"/>
      <w:r w:rsidRPr="00ED765A">
        <w:rPr>
          <w:color w:val="000000"/>
          <w:spacing w:val="-2"/>
          <w:kern w:val="0"/>
          <w:sz w:val="18"/>
          <w:szCs w:val="18"/>
        </w:rPr>
        <w:t>Régional</w:t>
      </w:r>
      <w:proofErr w:type="spellEnd"/>
      <w:r w:rsidRPr="00ED765A">
        <w:rPr>
          <w:color w:val="000000"/>
          <w:spacing w:val="-2"/>
          <w:kern w:val="0"/>
          <w:sz w:val="18"/>
          <w:szCs w:val="18"/>
        </w:rPr>
        <w:t xml:space="preserve"> de Bourgogne (to </w:t>
      </w:r>
      <w:proofErr w:type="spellStart"/>
      <w:r w:rsidRPr="00ED765A">
        <w:rPr>
          <w:color w:val="000000"/>
          <w:spacing w:val="-2"/>
          <w:kern w:val="0"/>
          <w:sz w:val="18"/>
          <w:szCs w:val="18"/>
        </w:rPr>
        <w:t>Apetoh</w:t>
      </w:r>
      <w:proofErr w:type="spellEnd"/>
      <w:r w:rsidRPr="00ED765A">
        <w:rPr>
          <w:color w:val="000000"/>
          <w:spacing w:val="-2"/>
          <w:kern w:val="0"/>
          <w:sz w:val="18"/>
          <w:szCs w:val="18"/>
        </w:rPr>
        <w:t xml:space="preserve"> L); the FEDER, the </w:t>
      </w:r>
      <w:proofErr w:type="spellStart"/>
      <w:r w:rsidRPr="00ED765A">
        <w:rPr>
          <w:color w:val="000000"/>
          <w:spacing w:val="-2"/>
          <w:kern w:val="0"/>
          <w:sz w:val="18"/>
          <w:szCs w:val="18"/>
        </w:rPr>
        <w:t>Agence</w:t>
      </w:r>
      <w:proofErr w:type="spellEnd"/>
      <w:r w:rsidRPr="00ED765A">
        <w:rPr>
          <w:color w:val="000000"/>
          <w:spacing w:val="-2"/>
          <w:kern w:val="0"/>
          <w:sz w:val="18"/>
          <w:szCs w:val="18"/>
        </w:rPr>
        <w:t xml:space="preserve"> </w:t>
      </w:r>
      <w:proofErr w:type="spellStart"/>
      <w:r w:rsidRPr="00ED765A">
        <w:rPr>
          <w:color w:val="000000"/>
          <w:spacing w:val="-2"/>
          <w:kern w:val="0"/>
          <w:sz w:val="18"/>
          <w:szCs w:val="18"/>
        </w:rPr>
        <w:t>Nationale</w:t>
      </w:r>
      <w:proofErr w:type="spellEnd"/>
      <w:r w:rsidRPr="00ED765A">
        <w:rPr>
          <w:color w:val="000000"/>
          <w:spacing w:val="-2"/>
          <w:kern w:val="0"/>
          <w:sz w:val="18"/>
          <w:szCs w:val="18"/>
        </w:rPr>
        <w:t xml:space="preserve"> de la </w:t>
      </w:r>
      <w:proofErr w:type="spellStart"/>
      <w:r w:rsidRPr="00ED765A">
        <w:rPr>
          <w:color w:val="000000"/>
          <w:spacing w:val="-2"/>
          <w:kern w:val="0"/>
          <w:sz w:val="18"/>
          <w:szCs w:val="18"/>
        </w:rPr>
        <w:t>Recherche</w:t>
      </w:r>
      <w:proofErr w:type="spellEnd"/>
      <w:r w:rsidRPr="00ED765A">
        <w:rPr>
          <w:color w:val="000000"/>
          <w:spacing w:val="-2"/>
          <w:kern w:val="0"/>
          <w:sz w:val="18"/>
          <w:szCs w:val="18"/>
        </w:rPr>
        <w:t>, No.</w:t>
      </w:r>
      <w:proofErr w:type="gramEnd"/>
      <w:r w:rsidRPr="00ED765A">
        <w:rPr>
          <w:color w:val="000000"/>
          <w:spacing w:val="-2"/>
          <w:kern w:val="0"/>
          <w:sz w:val="18"/>
          <w:szCs w:val="18"/>
        </w:rPr>
        <w:t xml:space="preserve"> </w:t>
      </w:r>
      <w:proofErr w:type="gramStart"/>
      <w:r w:rsidRPr="00ED765A">
        <w:rPr>
          <w:color w:val="000000"/>
          <w:spacing w:val="-2"/>
          <w:kern w:val="0"/>
          <w:sz w:val="18"/>
          <w:szCs w:val="18"/>
        </w:rPr>
        <w:t xml:space="preserve">ANR-13-JSV3-0001 (to </w:t>
      </w:r>
      <w:proofErr w:type="spellStart"/>
      <w:r w:rsidRPr="00ED765A">
        <w:rPr>
          <w:color w:val="000000"/>
          <w:spacing w:val="-2"/>
          <w:kern w:val="0"/>
          <w:sz w:val="18"/>
          <w:szCs w:val="18"/>
        </w:rPr>
        <w:t>Apetoh</w:t>
      </w:r>
      <w:proofErr w:type="spellEnd"/>
      <w:r w:rsidRPr="00ED765A">
        <w:rPr>
          <w:color w:val="000000"/>
          <w:spacing w:val="-2"/>
          <w:kern w:val="0"/>
          <w:sz w:val="18"/>
          <w:szCs w:val="18"/>
        </w:rPr>
        <w:t xml:space="preserve"> L) and No.</w:t>
      </w:r>
      <w:proofErr w:type="gramEnd"/>
      <w:r w:rsidRPr="00ED765A">
        <w:rPr>
          <w:color w:val="000000"/>
          <w:spacing w:val="-2"/>
          <w:kern w:val="0"/>
          <w:sz w:val="18"/>
          <w:szCs w:val="18"/>
        </w:rPr>
        <w:t xml:space="preserve"> ANR-11-LABX-0021; the ARSEP (to </w:t>
      </w:r>
      <w:proofErr w:type="spellStart"/>
      <w:r w:rsidRPr="00ED765A">
        <w:rPr>
          <w:color w:val="000000"/>
          <w:spacing w:val="-2"/>
          <w:kern w:val="0"/>
          <w:sz w:val="18"/>
          <w:szCs w:val="18"/>
        </w:rPr>
        <w:t>Apetoh</w:t>
      </w:r>
      <w:proofErr w:type="spellEnd"/>
      <w:r w:rsidRPr="00ED765A">
        <w:rPr>
          <w:color w:val="000000"/>
          <w:spacing w:val="-2"/>
          <w:kern w:val="0"/>
          <w:sz w:val="18"/>
          <w:szCs w:val="18"/>
        </w:rPr>
        <w:t xml:space="preserve"> L); the </w:t>
      </w:r>
      <w:proofErr w:type="spellStart"/>
      <w:r w:rsidRPr="00ED765A">
        <w:rPr>
          <w:color w:val="000000"/>
          <w:spacing w:val="-2"/>
          <w:kern w:val="0"/>
          <w:sz w:val="18"/>
          <w:szCs w:val="18"/>
        </w:rPr>
        <w:t>Ligue</w:t>
      </w:r>
      <w:proofErr w:type="spellEnd"/>
      <w:r w:rsidRPr="00ED765A">
        <w:rPr>
          <w:color w:val="000000"/>
          <w:spacing w:val="-2"/>
          <w:kern w:val="0"/>
          <w:sz w:val="18"/>
          <w:szCs w:val="18"/>
        </w:rPr>
        <w:t xml:space="preserve"> </w:t>
      </w:r>
      <w:proofErr w:type="spellStart"/>
      <w:r w:rsidRPr="00ED765A">
        <w:rPr>
          <w:color w:val="000000"/>
          <w:spacing w:val="-2"/>
          <w:kern w:val="0"/>
          <w:sz w:val="18"/>
          <w:szCs w:val="18"/>
        </w:rPr>
        <w:t>Régionale</w:t>
      </w:r>
      <w:proofErr w:type="spellEnd"/>
      <w:r w:rsidRPr="00ED765A">
        <w:rPr>
          <w:color w:val="000000"/>
          <w:spacing w:val="-2"/>
          <w:kern w:val="0"/>
          <w:sz w:val="18"/>
          <w:szCs w:val="18"/>
        </w:rPr>
        <w:t xml:space="preserve"> </w:t>
      </w:r>
      <w:proofErr w:type="spellStart"/>
      <w:r w:rsidRPr="00ED765A">
        <w:rPr>
          <w:color w:val="000000"/>
          <w:spacing w:val="-2"/>
          <w:kern w:val="0"/>
          <w:sz w:val="18"/>
          <w:szCs w:val="18"/>
        </w:rPr>
        <w:t>contre</w:t>
      </w:r>
      <w:proofErr w:type="spellEnd"/>
      <w:r w:rsidRPr="00ED765A">
        <w:rPr>
          <w:color w:val="000000"/>
          <w:spacing w:val="-2"/>
          <w:kern w:val="0"/>
          <w:sz w:val="18"/>
          <w:szCs w:val="18"/>
        </w:rPr>
        <w:t xml:space="preserve"> le cancer </w:t>
      </w:r>
      <w:proofErr w:type="spellStart"/>
      <w:r w:rsidRPr="00ED765A">
        <w:rPr>
          <w:color w:val="000000"/>
          <w:spacing w:val="-2"/>
          <w:kern w:val="0"/>
          <w:sz w:val="18"/>
          <w:szCs w:val="18"/>
        </w:rPr>
        <w:t>Comité</w:t>
      </w:r>
      <w:proofErr w:type="spellEnd"/>
      <w:r w:rsidRPr="00ED765A">
        <w:rPr>
          <w:color w:val="000000"/>
          <w:spacing w:val="-2"/>
          <w:kern w:val="0"/>
          <w:sz w:val="18"/>
          <w:szCs w:val="18"/>
        </w:rPr>
        <w:t xml:space="preserve"> Grand-Est (to </w:t>
      </w:r>
      <w:proofErr w:type="spellStart"/>
      <w:r w:rsidRPr="00ED765A">
        <w:rPr>
          <w:color w:val="000000"/>
          <w:spacing w:val="-2"/>
          <w:kern w:val="0"/>
          <w:sz w:val="18"/>
          <w:szCs w:val="18"/>
        </w:rPr>
        <w:t>Apetoh</w:t>
      </w:r>
      <w:proofErr w:type="spellEnd"/>
      <w:r w:rsidRPr="00ED765A">
        <w:rPr>
          <w:color w:val="000000"/>
          <w:spacing w:val="-2"/>
          <w:kern w:val="0"/>
          <w:sz w:val="18"/>
          <w:szCs w:val="18"/>
        </w:rPr>
        <w:t xml:space="preserve"> L); and the European Commission (Marie Curie Fellowship PCIG10-</w:t>
      </w:r>
      <w:r w:rsidRPr="00ED765A">
        <w:rPr>
          <w:color w:val="000000"/>
          <w:spacing w:val="-4"/>
          <w:kern w:val="0"/>
          <w:sz w:val="18"/>
          <w:szCs w:val="18"/>
        </w:rPr>
        <w:t xml:space="preserve">GA-2011-303719); </w:t>
      </w:r>
      <w:proofErr w:type="spellStart"/>
      <w:r w:rsidRPr="00ED765A">
        <w:rPr>
          <w:color w:val="000000"/>
          <w:spacing w:val="-4"/>
          <w:kern w:val="0"/>
          <w:sz w:val="18"/>
          <w:szCs w:val="18"/>
        </w:rPr>
        <w:t>Apetoh</w:t>
      </w:r>
      <w:proofErr w:type="spellEnd"/>
      <w:r w:rsidRPr="00ED765A">
        <w:rPr>
          <w:color w:val="000000"/>
          <w:spacing w:val="-4"/>
          <w:kern w:val="0"/>
          <w:sz w:val="18"/>
          <w:szCs w:val="18"/>
        </w:rPr>
        <w:t xml:space="preserve"> L has received funding from the European Research Council (ERC) under the European Union’s Horizon 2020 research and innovation </w:t>
      </w:r>
      <w:proofErr w:type="spellStart"/>
      <w:r w:rsidRPr="00ED765A">
        <w:rPr>
          <w:color w:val="000000"/>
          <w:spacing w:val="-4"/>
          <w:kern w:val="0"/>
          <w:sz w:val="18"/>
          <w:szCs w:val="18"/>
        </w:rPr>
        <w:t>programme</w:t>
      </w:r>
      <w:proofErr w:type="spellEnd"/>
      <w:r w:rsidRPr="00ED765A">
        <w:rPr>
          <w:color w:val="000000"/>
          <w:spacing w:val="-4"/>
          <w:kern w:val="0"/>
          <w:sz w:val="18"/>
          <w:szCs w:val="18"/>
        </w:rPr>
        <w:t xml:space="preserve"> (grant agreement </w:t>
      </w:r>
      <w:r w:rsidRPr="00ED765A">
        <w:rPr>
          <w:color w:val="000000"/>
          <w:spacing w:val="-2"/>
          <w:kern w:val="0"/>
          <w:sz w:val="18"/>
          <w:szCs w:val="18"/>
        </w:rPr>
        <w:t xml:space="preserve">No. </w:t>
      </w:r>
      <w:r w:rsidRPr="00ED765A">
        <w:rPr>
          <w:color w:val="000000"/>
          <w:spacing w:val="-4"/>
          <w:kern w:val="0"/>
          <w:sz w:val="18"/>
          <w:szCs w:val="18"/>
        </w:rPr>
        <w:t xml:space="preserve">677251). </w:t>
      </w:r>
    </w:p>
    <w:p w:rsidR="00A17644" w:rsidRPr="00ED765A" w:rsidRDefault="00A17644" w:rsidP="00A17644">
      <w:pPr>
        <w:suppressAutoHyphens/>
        <w:autoSpaceDE w:val="0"/>
        <w:autoSpaceDN w:val="0"/>
        <w:adjustRightInd w:val="0"/>
        <w:spacing w:line="210" w:lineRule="atLeast"/>
        <w:textAlignment w:val="center"/>
        <w:rPr>
          <w:color w:val="000000"/>
          <w:spacing w:val="-2"/>
          <w:kern w:val="0"/>
          <w:sz w:val="18"/>
          <w:szCs w:val="18"/>
        </w:rPr>
      </w:pPr>
      <w:r w:rsidRPr="00ED765A">
        <w:rPr>
          <w:rFonts w:ascii="Tahoma" w:hAnsi="Tahoma" w:cs="Tahoma"/>
          <w:color w:val="000000"/>
          <w:kern w:val="0"/>
          <w:sz w:val="18"/>
          <w:szCs w:val="18"/>
        </w:rPr>
        <w:t>Correspondence to:</w:t>
      </w:r>
      <w:r w:rsidRPr="00ED765A">
        <w:rPr>
          <w:color w:val="000000"/>
          <w:spacing w:val="-2"/>
          <w:kern w:val="0"/>
          <w:sz w:val="18"/>
          <w:szCs w:val="18"/>
        </w:rPr>
        <w:t xml:space="preserve"> </w:t>
      </w:r>
      <w:r w:rsidRPr="00ED765A">
        <w:rPr>
          <w:rFonts w:ascii="Tahoma" w:hAnsi="Tahoma" w:cs="Tahoma"/>
          <w:color w:val="000000"/>
          <w:spacing w:val="-2"/>
          <w:kern w:val="0"/>
          <w:sz w:val="18"/>
          <w:szCs w:val="18"/>
        </w:rPr>
        <w:t xml:space="preserve">Dr. Lionel </w:t>
      </w:r>
      <w:proofErr w:type="spellStart"/>
      <w:r w:rsidRPr="00ED765A">
        <w:rPr>
          <w:rFonts w:ascii="Tahoma" w:hAnsi="Tahoma" w:cs="Tahoma"/>
          <w:color w:val="000000"/>
          <w:spacing w:val="-2"/>
          <w:kern w:val="0"/>
          <w:sz w:val="18"/>
          <w:szCs w:val="18"/>
        </w:rPr>
        <w:t>Apetoh</w:t>
      </w:r>
      <w:proofErr w:type="spellEnd"/>
      <w:r w:rsidRPr="00ED765A">
        <w:rPr>
          <w:rFonts w:ascii="Tahoma" w:hAnsi="Tahoma" w:cs="Tahoma"/>
          <w:color w:val="000000"/>
          <w:spacing w:val="-2"/>
          <w:kern w:val="0"/>
          <w:sz w:val="18"/>
          <w:szCs w:val="18"/>
        </w:rPr>
        <w:t>,</w:t>
      </w:r>
      <w:r w:rsidRPr="00ED765A">
        <w:rPr>
          <w:color w:val="000000"/>
          <w:spacing w:val="-2"/>
          <w:kern w:val="0"/>
          <w:sz w:val="18"/>
          <w:szCs w:val="18"/>
        </w:rPr>
        <w:t xml:space="preserve"> INSERM, U1231, 7 </w:t>
      </w:r>
      <w:proofErr w:type="spellStart"/>
      <w:r w:rsidRPr="00ED765A">
        <w:rPr>
          <w:color w:val="000000"/>
          <w:spacing w:val="-2"/>
          <w:kern w:val="0"/>
          <w:sz w:val="18"/>
          <w:szCs w:val="18"/>
        </w:rPr>
        <w:t>Bd</w:t>
      </w:r>
      <w:proofErr w:type="spellEnd"/>
      <w:r w:rsidRPr="00ED765A">
        <w:rPr>
          <w:color w:val="000000"/>
          <w:spacing w:val="-2"/>
          <w:kern w:val="0"/>
          <w:sz w:val="18"/>
          <w:szCs w:val="18"/>
        </w:rPr>
        <w:t xml:space="preserve"> Jeanne </w:t>
      </w:r>
      <w:proofErr w:type="spellStart"/>
      <w:r w:rsidRPr="00ED765A">
        <w:rPr>
          <w:color w:val="000000"/>
          <w:spacing w:val="-2"/>
          <w:kern w:val="0"/>
          <w:sz w:val="18"/>
          <w:szCs w:val="18"/>
        </w:rPr>
        <w:t>d’Arc</w:t>
      </w:r>
      <w:proofErr w:type="spellEnd"/>
      <w:r w:rsidRPr="00ED765A">
        <w:rPr>
          <w:color w:val="000000"/>
          <w:spacing w:val="-2"/>
          <w:kern w:val="0"/>
          <w:sz w:val="18"/>
          <w:szCs w:val="18"/>
        </w:rPr>
        <w:t>, 21000 Dijon, France. lionel.apetoh@inserm.fr</w:t>
      </w:r>
    </w:p>
    <w:p w:rsidR="00A17644" w:rsidRPr="00ED765A" w:rsidRDefault="00A17644" w:rsidP="00A17644">
      <w:pPr>
        <w:suppressAutoHyphens/>
        <w:autoSpaceDE w:val="0"/>
        <w:autoSpaceDN w:val="0"/>
        <w:adjustRightInd w:val="0"/>
        <w:spacing w:line="210" w:lineRule="atLeast"/>
        <w:textAlignment w:val="center"/>
        <w:rPr>
          <w:b/>
          <w:bCs/>
          <w:color w:val="000000"/>
          <w:spacing w:val="-2"/>
          <w:kern w:val="0"/>
          <w:sz w:val="18"/>
          <w:szCs w:val="18"/>
        </w:rPr>
      </w:pPr>
      <w:r w:rsidRPr="00ED765A">
        <w:rPr>
          <w:rFonts w:ascii="Tahoma" w:hAnsi="Tahoma" w:cs="Tahoma"/>
          <w:color w:val="000000"/>
          <w:kern w:val="0"/>
          <w:sz w:val="18"/>
          <w:szCs w:val="18"/>
        </w:rPr>
        <w:t>Telephone:</w:t>
      </w:r>
      <w:r w:rsidRPr="00ED765A">
        <w:rPr>
          <w:b/>
          <w:bCs/>
          <w:color w:val="000000"/>
          <w:spacing w:val="-2"/>
          <w:kern w:val="0"/>
          <w:sz w:val="18"/>
          <w:szCs w:val="18"/>
        </w:rPr>
        <w:t xml:space="preserve"> </w:t>
      </w:r>
      <w:r w:rsidRPr="00ED765A">
        <w:rPr>
          <w:color w:val="000000"/>
          <w:spacing w:val="-2"/>
          <w:kern w:val="0"/>
          <w:sz w:val="18"/>
          <w:szCs w:val="18"/>
        </w:rPr>
        <w:t>+33-3-80393371</w:t>
      </w:r>
      <w:r>
        <w:rPr>
          <w:rFonts w:hint="eastAsia"/>
          <w:b/>
          <w:bCs/>
          <w:color w:val="000000"/>
          <w:spacing w:val="-2"/>
          <w:kern w:val="0"/>
          <w:sz w:val="18"/>
          <w:szCs w:val="18"/>
        </w:rPr>
        <w:t xml:space="preserve">   </w:t>
      </w:r>
      <w:r w:rsidRPr="00ED765A">
        <w:rPr>
          <w:rFonts w:ascii="Tahoma" w:hAnsi="Tahoma" w:cs="Tahoma"/>
          <w:color w:val="000000"/>
          <w:kern w:val="0"/>
          <w:sz w:val="18"/>
          <w:szCs w:val="18"/>
        </w:rPr>
        <w:t>Fax:</w:t>
      </w:r>
      <w:r w:rsidRPr="00ED765A">
        <w:rPr>
          <w:color w:val="000000"/>
          <w:spacing w:val="-2"/>
          <w:kern w:val="0"/>
          <w:sz w:val="18"/>
          <w:szCs w:val="18"/>
        </w:rPr>
        <w:t xml:space="preserve"> +33-3-80393434</w:t>
      </w:r>
    </w:p>
    <w:p w:rsidR="00A17644" w:rsidRPr="00ED765A" w:rsidRDefault="00A17644" w:rsidP="00A17644">
      <w:pPr>
        <w:suppressAutoHyphens/>
        <w:autoSpaceDE w:val="0"/>
        <w:autoSpaceDN w:val="0"/>
        <w:adjustRightInd w:val="0"/>
        <w:spacing w:line="210" w:lineRule="atLeast"/>
        <w:textAlignment w:val="center"/>
        <w:rPr>
          <w:b/>
          <w:bCs/>
          <w:color w:val="000000"/>
          <w:spacing w:val="-2"/>
          <w:kern w:val="0"/>
          <w:sz w:val="18"/>
          <w:szCs w:val="18"/>
        </w:rPr>
      </w:pPr>
      <w:r w:rsidRPr="00ED765A">
        <w:rPr>
          <w:rFonts w:ascii="Tahoma" w:hAnsi="Tahoma" w:cs="Tahoma"/>
          <w:color w:val="000000"/>
          <w:spacing w:val="-2"/>
          <w:kern w:val="0"/>
          <w:sz w:val="18"/>
          <w:szCs w:val="18"/>
        </w:rPr>
        <w:t>Received:</w:t>
      </w:r>
      <w:r w:rsidRPr="00ED765A">
        <w:rPr>
          <w:b/>
          <w:bCs/>
          <w:color w:val="000000"/>
          <w:spacing w:val="-2"/>
          <w:kern w:val="0"/>
          <w:sz w:val="18"/>
          <w:szCs w:val="18"/>
        </w:rPr>
        <w:t xml:space="preserve"> </w:t>
      </w:r>
      <w:r w:rsidRPr="00ED765A">
        <w:rPr>
          <w:color w:val="000000"/>
          <w:spacing w:val="-2"/>
          <w:kern w:val="0"/>
          <w:sz w:val="18"/>
          <w:szCs w:val="18"/>
        </w:rPr>
        <w:t xml:space="preserve">December 29, 2016 </w:t>
      </w:r>
      <w:r>
        <w:rPr>
          <w:rFonts w:hint="eastAsia"/>
          <w:b/>
          <w:bCs/>
          <w:color w:val="000000"/>
          <w:spacing w:val="-2"/>
          <w:kern w:val="0"/>
          <w:sz w:val="18"/>
          <w:szCs w:val="18"/>
        </w:rPr>
        <w:t xml:space="preserve">   </w:t>
      </w:r>
      <w:r w:rsidRPr="00ED765A">
        <w:rPr>
          <w:rFonts w:ascii="Tahoma" w:hAnsi="Tahoma" w:cs="Tahoma"/>
          <w:color w:val="000000"/>
          <w:spacing w:val="-2"/>
          <w:kern w:val="0"/>
          <w:sz w:val="18"/>
          <w:szCs w:val="18"/>
        </w:rPr>
        <w:t>Revised:</w:t>
      </w:r>
      <w:r w:rsidRPr="00ED765A">
        <w:rPr>
          <w:color w:val="000000"/>
          <w:spacing w:val="-2"/>
          <w:kern w:val="0"/>
          <w:sz w:val="18"/>
          <w:szCs w:val="18"/>
        </w:rPr>
        <w:t xml:space="preserve"> March 30, 2017 </w:t>
      </w:r>
      <w:r>
        <w:rPr>
          <w:rFonts w:hint="eastAsia"/>
          <w:b/>
          <w:bCs/>
          <w:color w:val="000000"/>
          <w:spacing w:val="-2"/>
          <w:kern w:val="0"/>
          <w:sz w:val="18"/>
          <w:szCs w:val="18"/>
        </w:rPr>
        <w:t xml:space="preserve">   </w:t>
      </w:r>
      <w:r w:rsidRPr="00ED765A">
        <w:rPr>
          <w:rFonts w:ascii="Tahoma" w:hAnsi="Tahoma" w:cs="Tahoma"/>
          <w:color w:val="000000"/>
          <w:spacing w:val="-2"/>
          <w:kern w:val="0"/>
          <w:sz w:val="18"/>
          <w:szCs w:val="18"/>
        </w:rPr>
        <w:t>Accepted:</w:t>
      </w:r>
      <w:r w:rsidRPr="00ED765A">
        <w:rPr>
          <w:b/>
          <w:bCs/>
          <w:color w:val="000000"/>
          <w:spacing w:val="-2"/>
          <w:kern w:val="0"/>
          <w:sz w:val="18"/>
          <w:szCs w:val="18"/>
        </w:rPr>
        <w:t xml:space="preserve"> </w:t>
      </w:r>
      <w:r w:rsidRPr="00ED765A">
        <w:rPr>
          <w:color w:val="000000"/>
          <w:spacing w:val="-2"/>
          <w:kern w:val="0"/>
          <w:sz w:val="18"/>
          <w:szCs w:val="18"/>
        </w:rPr>
        <w:t>April 16, 2017</w:t>
      </w:r>
    </w:p>
    <w:p w:rsidR="00A17644" w:rsidRPr="00ED765A" w:rsidRDefault="00A17644" w:rsidP="00A17644">
      <w:pPr>
        <w:suppressAutoHyphens/>
        <w:autoSpaceDE w:val="0"/>
        <w:autoSpaceDN w:val="0"/>
        <w:adjustRightInd w:val="0"/>
        <w:spacing w:line="210" w:lineRule="atLeast"/>
        <w:textAlignment w:val="center"/>
        <w:rPr>
          <w:b/>
          <w:bCs/>
          <w:color w:val="000000"/>
          <w:spacing w:val="-2"/>
          <w:kern w:val="0"/>
          <w:sz w:val="18"/>
          <w:szCs w:val="18"/>
        </w:rPr>
      </w:pPr>
      <w:r w:rsidRPr="00ED765A">
        <w:rPr>
          <w:rFonts w:ascii="Tahoma" w:hAnsi="Tahoma" w:cs="Tahoma"/>
          <w:color w:val="000000"/>
          <w:spacing w:val="-2"/>
          <w:kern w:val="0"/>
          <w:sz w:val="18"/>
          <w:szCs w:val="18"/>
        </w:rPr>
        <w:t>Published online:</w:t>
      </w:r>
      <w:r w:rsidRPr="00ED765A">
        <w:rPr>
          <w:color w:val="000000"/>
          <w:spacing w:val="-2"/>
          <w:kern w:val="0"/>
          <w:sz w:val="18"/>
          <w:szCs w:val="18"/>
        </w:rPr>
        <w:t xml:space="preserve"> July 27, 2017</w:t>
      </w:r>
    </w:p>
    <w:p w:rsidR="00A17644" w:rsidRPr="00ED765A" w:rsidRDefault="00A17644" w:rsidP="00A17644">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A17644" w:rsidRPr="00ED765A" w:rsidRDefault="00A17644" w:rsidP="00A17644">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ED765A">
        <w:rPr>
          <w:rFonts w:ascii="Century Gothic" w:hAnsi="Century Gothic" w:cs="Century Gothic"/>
          <w:b/>
          <w:bCs/>
          <w:color w:val="000000"/>
          <w:spacing w:val="12"/>
          <w:kern w:val="0"/>
          <w:sz w:val="24"/>
        </w:rPr>
        <w:t>Abstract</w:t>
      </w:r>
    </w:p>
    <w:p w:rsidR="00A17644" w:rsidRPr="00ED765A" w:rsidRDefault="00A17644" w:rsidP="00A1764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ED765A">
        <w:rPr>
          <w:rFonts w:ascii="Tahoma" w:hAnsi="Tahoma" w:cs="Tahoma"/>
          <w:color w:val="000000"/>
          <w:spacing w:val="-2"/>
          <w:kern w:val="0"/>
          <w:sz w:val="19"/>
          <w:szCs w:val="19"/>
        </w:rPr>
        <w:t xml:space="preserve">The ability of CD4 T cells to differentiate into various effector or regulatory T cell subsets explains the successful adaptation of immune responses to different types of infectious pathogens. Immune responses in the context of cancer are also shaped by CD4 T cells, which can directly affect cancer prognosis in patients. While the </w:t>
      </w:r>
      <w:proofErr w:type="spellStart"/>
      <w:r w:rsidRPr="00ED765A">
        <w:rPr>
          <w:rFonts w:ascii="Tahoma" w:hAnsi="Tahoma" w:cs="Tahoma"/>
          <w:color w:val="000000"/>
          <w:spacing w:val="-2"/>
          <w:kern w:val="0"/>
          <w:sz w:val="19"/>
          <w:szCs w:val="19"/>
        </w:rPr>
        <w:t>proinflammatory</w:t>
      </w:r>
      <w:proofErr w:type="spellEnd"/>
      <w:r w:rsidRPr="00ED765A">
        <w:rPr>
          <w:rFonts w:ascii="Tahoma" w:hAnsi="Tahoma" w:cs="Tahoma"/>
          <w:color w:val="000000"/>
          <w:spacing w:val="-2"/>
          <w:kern w:val="0"/>
          <w:sz w:val="19"/>
          <w:szCs w:val="19"/>
        </w:rPr>
        <w:t xml:space="preserve"> mediator interleukin (IL)-1</w:t>
      </w:r>
      <w:r w:rsidRPr="00ED765A">
        <w:rPr>
          <w:rFonts w:ascii="Symbol" w:hAnsi="Symbol" w:cs="Symbol"/>
          <w:color w:val="000000"/>
          <w:spacing w:val="-2"/>
          <w:kern w:val="0"/>
          <w:sz w:val="19"/>
          <w:szCs w:val="19"/>
        </w:rPr>
        <w:t></w:t>
      </w:r>
      <w:r w:rsidRPr="00ED765A">
        <w:rPr>
          <w:rFonts w:ascii="Tahoma" w:hAnsi="Tahoma" w:cs="Tahoma"/>
          <w:color w:val="000000"/>
          <w:spacing w:val="-2"/>
          <w:kern w:val="0"/>
          <w:sz w:val="19"/>
          <w:szCs w:val="19"/>
        </w:rPr>
        <w:t xml:space="preserve"> was initially shown to enhance Th2 cell responses, recent findings support a predominant role of two other members of the IL-1 family, IL-18 and IL-33, on the production of Th1 and Th2-derived cytokines. In addition, IL-1</w:t>
      </w:r>
      <w:r w:rsidRPr="00ED765A">
        <w:rPr>
          <w:rFonts w:ascii="Symbol" w:hAnsi="Symbol" w:cs="Symbol"/>
          <w:color w:val="000000"/>
          <w:spacing w:val="-2"/>
          <w:kern w:val="0"/>
          <w:sz w:val="19"/>
          <w:szCs w:val="19"/>
        </w:rPr>
        <w:t></w:t>
      </w:r>
      <w:r w:rsidRPr="00ED765A">
        <w:rPr>
          <w:rFonts w:ascii="Tahoma" w:hAnsi="Tahoma" w:cs="Tahoma"/>
          <w:color w:val="000000"/>
          <w:spacing w:val="-2"/>
          <w:kern w:val="0"/>
          <w:sz w:val="19"/>
          <w:szCs w:val="19"/>
        </w:rPr>
        <w:t xml:space="preserve"> was found to profoundly affect the biology of two recently identified CD4 T cell subsets, Th17 and Th9 cells. IL-1</w:t>
      </w:r>
      <w:r w:rsidRPr="00ED765A">
        <w:rPr>
          <w:rFonts w:ascii="Symbol" w:hAnsi="Symbol" w:cs="Symbol"/>
          <w:color w:val="000000"/>
          <w:spacing w:val="-2"/>
          <w:kern w:val="0"/>
          <w:sz w:val="19"/>
          <w:szCs w:val="19"/>
        </w:rPr>
        <w:t></w:t>
      </w:r>
      <w:r w:rsidRPr="00ED765A">
        <w:rPr>
          <w:rFonts w:ascii="Tahoma" w:hAnsi="Tahoma" w:cs="Tahoma"/>
          <w:color w:val="000000"/>
          <w:spacing w:val="-2"/>
          <w:kern w:val="0"/>
          <w:sz w:val="19"/>
          <w:szCs w:val="19"/>
        </w:rPr>
        <w:t xml:space="preserve"> is critical for Th17 cell differen</w:t>
      </w:r>
      <w:r w:rsidRPr="00ED765A">
        <w:rPr>
          <w:rFonts w:ascii="Tahoma" w:hAnsi="Tahoma" w:cs="Tahoma"/>
          <w:color w:val="000000"/>
          <w:spacing w:val="-2"/>
          <w:kern w:val="0"/>
          <w:sz w:val="19"/>
          <w:szCs w:val="19"/>
        </w:rPr>
        <w:softHyphen/>
        <w:t xml:space="preserve">tiation and it enhances the production of IL-9 and IL-21 by Th9 cells, thus increasing their anticancer properties. We will here review the mechanisms accounting for the ability of IL-1 cytokines to affect the differentiation of CD4 effector T cells with a focus on Th17 and Th9 cells. The </w:t>
      </w:r>
      <w:proofErr w:type="spellStart"/>
      <w:r w:rsidRPr="00ED765A">
        <w:rPr>
          <w:rFonts w:ascii="Tahoma" w:hAnsi="Tahoma" w:cs="Tahoma"/>
          <w:color w:val="000000"/>
          <w:spacing w:val="-2"/>
          <w:kern w:val="0"/>
          <w:sz w:val="19"/>
          <w:szCs w:val="19"/>
        </w:rPr>
        <w:t>physiopathological</w:t>
      </w:r>
      <w:proofErr w:type="spellEnd"/>
      <w:r w:rsidRPr="00ED765A">
        <w:rPr>
          <w:rFonts w:ascii="Tahoma" w:hAnsi="Tahoma" w:cs="Tahoma"/>
          <w:color w:val="000000"/>
          <w:spacing w:val="-2"/>
          <w:kern w:val="0"/>
          <w:sz w:val="19"/>
          <w:szCs w:val="19"/>
        </w:rPr>
        <w:t xml:space="preserve"> relevance of IL-1-driven effects on CD4 T cells will also be discussed.</w:t>
      </w:r>
    </w:p>
    <w:p w:rsidR="00A17644" w:rsidRPr="00ED765A" w:rsidRDefault="00A17644" w:rsidP="00A17644">
      <w:pPr>
        <w:suppressAutoHyphens/>
        <w:autoSpaceDE w:val="0"/>
        <w:autoSpaceDN w:val="0"/>
        <w:adjustRightInd w:val="0"/>
        <w:spacing w:line="230" w:lineRule="atLeast"/>
        <w:textAlignment w:val="center"/>
        <w:rPr>
          <w:b/>
          <w:bCs/>
          <w:color w:val="000000"/>
          <w:spacing w:val="-1"/>
          <w:kern w:val="0"/>
          <w:sz w:val="19"/>
          <w:szCs w:val="19"/>
        </w:rPr>
      </w:pPr>
    </w:p>
    <w:p w:rsidR="00A17644" w:rsidRPr="00ED765A" w:rsidRDefault="00A17644" w:rsidP="00A1764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ED765A">
        <w:rPr>
          <w:b/>
          <w:bCs/>
          <w:color w:val="000000"/>
          <w:spacing w:val="-1"/>
          <w:kern w:val="0"/>
          <w:sz w:val="19"/>
          <w:szCs w:val="19"/>
        </w:rPr>
        <w:t>Key words:</w:t>
      </w:r>
      <w:r w:rsidRPr="00ED765A">
        <w:rPr>
          <w:rFonts w:ascii="Tahoma" w:hAnsi="Tahoma" w:cs="Tahoma"/>
          <w:b/>
          <w:bCs/>
          <w:color w:val="000000"/>
          <w:spacing w:val="-1"/>
          <w:kern w:val="0"/>
          <w:sz w:val="19"/>
          <w:szCs w:val="19"/>
        </w:rPr>
        <w:t xml:space="preserve"> </w:t>
      </w:r>
      <w:r w:rsidRPr="00ED765A">
        <w:rPr>
          <w:rFonts w:ascii="Tahoma" w:hAnsi="Tahoma" w:cs="Tahoma"/>
          <w:color w:val="000000"/>
          <w:spacing w:val="-1"/>
          <w:kern w:val="0"/>
          <w:sz w:val="19"/>
          <w:szCs w:val="19"/>
        </w:rPr>
        <w:t>Inflammation; Innate immunity; Adaptive immunity; CD4; Th17; Th9; Interleukin-1; Inflammatory diseases; Cancer</w:t>
      </w:r>
    </w:p>
    <w:p w:rsidR="00A17644" w:rsidRPr="00ED765A" w:rsidRDefault="00A17644" w:rsidP="00A17644">
      <w:pPr>
        <w:suppressAutoHyphens/>
        <w:autoSpaceDE w:val="0"/>
        <w:autoSpaceDN w:val="0"/>
        <w:adjustRightInd w:val="0"/>
        <w:spacing w:line="230" w:lineRule="atLeast"/>
        <w:textAlignment w:val="center"/>
        <w:rPr>
          <w:rFonts w:hint="eastAsia"/>
          <w:b/>
          <w:bCs/>
          <w:color w:val="000000"/>
          <w:spacing w:val="-3"/>
          <w:kern w:val="0"/>
          <w:sz w:val="19"/>
          <w:szCs w:val="19"/>
        </w:rPr>
      </w:pPr>
    </w:p>
    <w:p w:rsidR="00A17644" w:rsidRPr="00776203" w:rsidRDefault="00A17644" w:rsidP="00A17644">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776203">
        <w:rPr>
          <w:rFonts w:ascii="Tahoma" w:hAnsi="Tahoma" w:cs="Tahoma"/>
          <w:b/>
          <w:bCs/>
          <w:color w:val="000000"/>
          <w:spacing w:val="-1"/>
          <w:kern w:val="0"/>
          <w:sz w:val="17"/>
          <w:szCs w:val="17"/>
        </w:rPr>
        <w:t>© The Author(s) 2017.</w:t>
      </w:r>
      <w:proofErr w:type="gramEnd"/>
      <w:r w:rsidRPr="00776203">
        <w:rPr>
          <w:rFonts w:ascii="Tahoma" w:hAnsi="Tahoma" w:cs="Tahoma"/>
          <w:color w:val="000000"/>
          <w:spacing w:val="-1"/>
          <w:kern w:val="0"/>
          <w:sz w:val="17"/>
          <w:szCs w:val="17"/>
        </w:rPr>
        <w:t xml:space="preserve"> </w:t>
      </w:r>
      <w:proofErr w:type="gramStart"/>
      <w:r w:rsidRPr="00776203">
        <w:rPr>
          <w:rFonts w:ascii="Tahoma" w:hAnsi="Tahoma" w:cs="Tahoma"/>
          <w:color w:val="000000"/>
          <w:spacing w:val="-1"/>
          <w:kern w:val="0"/>
          <w:sz w:val="17"/>
          <w:szCs w:val="17"/>
        </w:rPr>
        <w:t xml:space="preserve">Published by </w:t>
      </w:r>
      <w:proofErr w:type="spellStart"/>
      <w:r w:rsidRPr="00776203">
        <w:rPr>
          <w:rFonts w:ascii="Tahoma" w:hAnsi="Tahoma" w:cs="Tahoma"/>
          <w:color w:val="000000"/>
          <w:spacing w:val="-1"/>
          <w:kern w:val="0"/>
          <w:sz w:val="17"/>
          <w:szCs w:val="17"/>
        </w:rPr>
        <w:t>Baishideng</w:t>
      </w:r>
      <w:proofErr w:type="spellEnd"/>
      <w:r w:rsidRPr="00776203">
        <w:rPr>
          <w:rFonts w:ascii="Tahoma" w:hAnsi="Tahoma" w:cs="Tahoma"/>
          <w:color w:val="000000"/>
          <w:spacing w:val="-1"/>
          <w:kern w:val="0"/>
          <w:sz w:val="17"/>
          <w:szCs w:val="17"/>
        </w:rPr>
        <w:t xml:space="preserve"> Publishing Group Inc.</w:t>
      </w:r>
      <w:proofErr w:type="gramEnd"/>
      <w:r w:rsidRPr="00776203">
        <w:rPr>
          <w:rFonts w:ascii="Tahoma" w:hAnsi="Tahoma" w:cs="Tahoma"/>
          <w:color w:val="000000"/>
          <w:spacing w:val="-1"/>
          <w:kern w:val="0"/>
          <w:sz w:val="17"/>
          <w:szCs w:val="17"/>
        </w:rPr>
        <w:t xml:space="preserve"> All rights reserved.</w:t>
      </w:r>
    </w:p>
    <w:p w:rsidR="00A17644" w:rsidRDefault="00A17644" w:rsidP="00A17644">
      <w:pPr>
        <w:suppressAutoHyphens/>
        <w:autoSpaceDE w:val="0"/>
        <w:autoSpaceDN w:val="0"/>
        <w:adjustRightInd w:val="0"/>
        <w:spacing w:line="230" w:lineRule="atLeast"/>
        <w:textAlignment w:val="center"/>
        <w:rPr>
          <w:rFonts w:hint="eastAsia"/>
          <w:color w:val="000000"/>
          <w:spacing w:val="-2"/>
          <w:kern w:val="0"/>
          <w:sz w:val="18"/>
          <w:szCs w:val="18"/>
        </w:rPr>
      </w:pPr>
    </w:p>
    <w:p w:rsidR="00A17644" w:rsidRPr="00ED765A" w:rsidRDefault="00A17644" w:rsidP="00A17644">
      <w:pPr>
        <w:suppressAutoHyphens/>
        <w:autoSpaceDE w:val="0"/>
        <w:autoSpaceDN w:val="0"/>
        <w:adjustRightInd w:val="0"/>
        <w:spacing w:line="230" w:lineRule="atLeast"/>
        <w:textAlignment w:val="center"/>
        <w:rPr>
          <w:color w:val="000000"/>
          <w:spacing w:val="-2"/>
          <w:kern w:val="0"/>
          <w:sz w:val="18"/>
          <w:szCs w:val="18"/>
        </w:rPr>
      </w:pPr>
      <w:r w:rsidRPr="00ED765A">
        <w:rPr>
          <w:color w:val="000000"/>
          <w:spacing w:val="-2"/>
          <w:kern w:val="0"/>
          <w:sz w:val="18"/>
          <w:szCs w:val="18"/>
        </w:rPr>
        <w:t xml:space="preserve">Rivera Vargas T, Martin F, </w:t>
      </w:r>
      <w:proofErr w:type="spellStart"/>
      <w:r w:rsidRPr="00ED765A">
        <w:rPr>
          <w:color w:val="000000"/>
          <w:spacing w:val="-2"/>
          <w:kern w:val="0"/>
          <w:sz w:val="18"/>
          <w:szCs w:val="18"/>
        </w:rPr>
        <w:t>Apetoh</w:t>
      </w:r>
      <w:proofErr w:type="spellEnd"/>
      <w:r w:rsidRPr="00ED765A">
        <w:rPr>
          <w:color w:val="000000"/>
          <w:spacing w:val="-2"/>
          <w:kern w:val="0"/>
          <w:sz w:val="18"/>
          <w:szCs w:val="18"/>
        </w:rPr>
        <w:t xml:space="preserve"> L. Role of interleukin-1-family cytokines on effector CD4 T cell differentiation.</w:t>
      </w:r>
      <w:r w:rsidRPr="00ED765A">
        <w:rPr>
          <w:i/>
          <w:iCs/>
          <w:color w:val="000000"/>
          <w:spacing w:val="-2"/>
          <w:kern w:val="0"/>
          <w:sz w:val="18"/>
          <w:szCs w:val="18"/>
        </w:rPr>
        <w:t xml:space="preserve"> World J </w:t>
      </w:r>
      <w:proofErr w:type="spellStart"/>
      <w:r w:rsidRPr="00ED765A">
        <w:rPr>
          <w:i/>
          <w:iCs/>
          <w:color w:val="000000"/>
          <w:spacing w:val="-2"/>
          <w:kern w:val="0"/>
          <w:sz w:val="18"/>
          <w:szCs w:val="18"/>
        </w:rPr>
        <w:t>Immunol</w:t>
      </w:r>
      <w:proofErr w:type="spellEnd"/>
      <w:r w:rsidRPr="00ED765A">
        <w:rPr>
          <w:color w:val="000000"/>
          <w:spacing w:val="-2"/>
          <w:kern w:val="0"/>
          <w:sz w:val="18"/>
          <w:szCs w:val="18"/>
        </w:rPr>
        <w:t xml:space="preserve"> 2017; 7(2): 24-</w:t>
      </w:r>
      <w:proofErr w:type="gramStart"/>
      <w:r w:rsidRPr="00ED765A">
        <w:rPr>
          <w:color w:val="000000"/>
          <w:spacing w:val="-2"/>
          <w:kern w:val="0"/>
          <w:sz w:val="18"/>
          <w:szCs w:val="18"/>
        </w:rPr>
        <w:t>31  Available</w:t>
      </w:r>
      <w:proofErr w:type="gramEnd"/>
      <w:r w:rsidRPr="00ED765A">
        <w:rPr>
          <w:color w:val="000000"/>
          <w:spacing w:val="-2"/>
          <w:kern w:val="0"/>
          <w:sz w:val="18"/>
          <w:szCs w:val="18"/>
        </w:rPr>
        <w:t xml:space="preserve"> from: URL: http://www.wjgnet.com/2219-2824/full/v7/i2/24.htm  DOI: http://dx.doi.org/10.5411/wji.v7.i2.24</w:t>
      </w: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A17644" w:rsidRPr="00ED765A" w:rsidRDefault="00A17644" w:rsidP="00A17644">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ED765A">
        <w:rPr>
          <w:b/>
          <w:bCs/>
          <w:color w:val="000000"/>
          <w:spacing w:val="-3"/>
          <w:kern w:val="0"/>
          <w:sz w:val="19"/>
          <w:szCs w:val="19"/>
        </w:rPr>
        <w:t>Core tip:</w:t>
      </w:r>
      <w:r w:rsidRPr="00ED765A">
        <w:rPr>
          <w:rFonts w:ascii="Tahoma" w:hAnsi="Tahoma" w:cs="Tahoma"/>
          <w:color w:val="000000"/>
          <w:spacing w:val="-1"/>
          <w:kern w:val="0"/>
          <w:sz w:val="19"/>
          <w:szCs w:val="19"/>
        </w:rPr>
        <w:t xml:space="preserve"> </w:t>
      </w:r>
      <w:r w:rsidRPr="00ED765A">
        <w:rPr>
          <w:rFonts w:ascii="Tahoma" w:hAnsi="Tahoma" w:cs="Tahoma"/>
          <w:color w:val="000000"/>
          <w:spacing w:val="-4"/>
          <w:kern w:val="0"/>
          <w:sz w:val="19"/>
          <w:szCs w:val="19"/>
        </w:rPr>
        <w:t xml:space="preserve">While the </w:t>
      </w:r>
      <w:proofErr w:type="spellStart"/>
      <w:r w:rsidRPr="00ED765A">
        <w:rPr>
          <w:rFonts w:ascii="Tahoma" w:hAnsi="Tahoma" w:cs="Tahoma"/>
          <w:color w:val="000000"/>
          <w:spacing w:val="-4"/>
          <w:kern w:val="0"/>
          <w:sz w:val="19"/>
          <w:szCs w:val="19"/>
        </w:rPr>
        <w:t>proinflammatory</w:t>
      </w:r>
      <w:proofErr w:type="spellEnd"/>
      <w:r w:rsidRPr="00ED765A">
        <w:rPr>
          <w:rFonts w:ascii="Tahoma" w:hAnsi="Tahoma" w:cs="Tahoma"/>
          <w:color w:val="000000"/>
          <w:spacing w:val="-4"/>
          <w:kern w:val="0"/>
          <w:sz w:val="19"/>
          <w:szCs w:val="19"/>
        </w:rPr>
        <w:t xml:space="preserve"> activities of interleukin (IL)-1 have been studied since the </w:t>
      </w:r>
      <w:r w:rsidRPr="00ED765A">
        <w:rPr>
          <w:rFonts w:ascii="Tahoma" w:hAnsi="Tahoma" w:cs="Tahoma"/>
          <w:color w:val="000000"/>
          <w:spacing w:val="-2"/>
          <w:kern w:val="0"/>
          <w:sz w:val="19"/>
          <w:szCs w:val="19"/>
        </w:rPr>
        <w:t xml:space="preserve">late 1970s, the ability </w:t>
      </w:r>
      <w:r w:rsidRPr="00ED765A">
        <w:rPr>
          <w:rFonts w:ascii="Tahoma" w:hAnsi="Tahoma" w:cs="Tahoma"/>
          <w:color w:val="000000"/>
          <w:spacing w:val="-2"/>
          <w:kern w:val="0"/>
          <w:sz w:val="19"/>
          <w:szCs w:val="19"/>
        </w:rPr>
        <w:lastRenderedPageBreak/>
        <w:t xml:space="preserve">of IL-1 family members to affect CD4 T cell differentiation, one key process in shaping adaptive immune responses, has only been characterized recently. Specifically, IL-1 family members can endow CD4 T cells with </w:t>
      </w:r>
      <w:proofErr w:type="spellStart"/>
      <w:r w:rsidRPr="00ED765A">
        <w:rPr>
          <w:rFonts w:ascii="Tahoma" w:hAnsi="Tahoma" w:cs="Tahoma"/>
          <w:color w:val="000000"/>
          <w:spacing w:val="-2"/>
          <w:kern w:val="0"/>
          <w:sz w:val="19"/>
          <w:szCs w:val="19"/>
        </w:rPr>
        <w:t>proinflammatory</w:t>
      </w:r>
      <w:proofErr w:type="spellEnd"/>
      <w:r w:rsidRPr="00ED765A">
        <w:rPr>
          <w:rFonts w:ascii="Tahoma" w:hAnsi="Tahoma" w:cs="Tahoma"/>
          <w:color w:val="000000"/>
          <w:spacing w:val="-2"/>
          <w:kern w:val="0"/>
          <w:sz w:val="19"/>
          <w:szCs w:val="19"/>
        </w:rPr>
        <w:t xml:space="preserve"> abilities. In this mini-review, the </w:t>
      </w:r>
      <w:proofErr w:type="spellStart"/>
      <w:r w:rsidRPr="00ED765A">
        <w:rPr>
          <w:rFonts w:ascii="Tahoma" w:hAnsi="Tahoma" w:cs="Tahoma"/>
          <w:color w:val="000000"/>
          <w:spacing w:val="-2"/>
          <w:kern w:val="0"/>
          <w:sz w:val="19"/>
          <w:szCs w:val="19"/>
        </w:rPr>
        <w:t>physiopathological</w:t>
      </w:r>
      <w:proofErr w:type="spellEnd"/>
      <w:r w:rsidRPr="00ED765A">
        <w:rPr>
          <w:rFonts w:ascii="Tahoma" w:hAnsi="Tahoma" w:cs="Tahoma"/>
          <w:color w:val="000000"/>
          <w:spacing w:val="-2"/>
          <w:kern w:val="0"/>
          <w:sz w:val="19"/>
          <w:szCs w:val="19"/>
        </w:rPr>
        <w:t xml:space="preserve"> relevance of CD4 T cell-driven activation in the presence of IL-1 family members will be discussed.</w:t>
      </w:r>
      <w:r w:rsidRPr="00ED765A">
        <w:rPr>
          <w:rFonts w:ascii="Tahoma" w:hAnsi="Tahoma" w:cs="Tahoma"/>
          <w:color w:val="000000"/>
          <w:spacing w:val="-1"/>
          <w:kern w:val="0"/>
          <w:sz w:val="19"/>
          <w:szCs w:val="19"/>
        </w:rPr>
        <w:t xml:space="preserve"> </w:t>
      </w: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D765A">
        <w:rPr>
          <w:rFonts w:ascii="Univers" w:hAnsi="Univers" w:cs="Univers"/>
          <w:b/>
          <w:bCs/>
          <w:color w:val="000000"/>
          <w:spacing w:val="-2"/>
          <w:kern w:val="0"/>
          <w:sz w:val="24"/>
          <w:u w:val="single"/>
        </w:rPr>
        <w:t>INTRODUCTION</w:t>
      </w:r>
    </w:p>
    <w:p w:rsidR="00A17644" w:rsidRPr="00ED765A" w:rsidRDefault="00A17644" w:rsidP="00A17644">
      <w:pPr>
        <w:suppressAutoHyphens/>
        <w:autoSpaceDE w:val="0"/>
        <w:autoSpaceDN w:val="0"/>
        <w:adjustRightInd w:val="0"/>
        <w:spacing w:line="288" w:lineRule="auto"/>
        <w:textAlignment w:val="center"/>
        <w:rPr>
          <w:rFonts w:ascii="Verdana" w:hAnsi="Verdana" w:cs="Verdana"/>
          <w:b/>
          <w:bCs/>
          <w:color w:val="000000"/>
          <w:spacing w:val="-7"/>
          <w:kern w:val="0"/>
          <w:sz w:val="18"/>
          <w:szCs w:val="18"/>
        </w:rPr>
      </w:pPr>
      <w:r w:rsidRPr="00ED765A">
        <w:rPr>
          <w:rFonts w:ascii="Verdana" w:hAnsi="Verdana" w:cs="Verdana"/>
          <w:color w:val="000000"/>
          <w:spacing w:val="-7"/>
          <w:kern w:val="0"/>
          <w:sz w:val="18"/>
          <w:szCs w:val="18"/>
        </w:rPr>
        <w:t xml:space="preserve">Naïve CD4 T cells can differentiate into effector or regulatory subsets, which will shape the quality and magnitude of adaptive immune </w:t>
      </w:r>
      <w:proofErr w:type="gramStart"/>
      <w:r w:rsidRPr="00ED765A">
        <w:rPr>
          <w:rFonts w:ascii="Verdana" w:hAnsi="Verdana" w:cs="Verdana"/>
          <w:color w:val="000000"/>
          <w:spacing w:val="-7"/>
          <w:kern w:val="0"/>
          <w:sz w:val="18"/>
          <w:szCs w:val="18"/>
        </w:rPr>
        <w:t>responses</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1]</w:t>
      </w:r>
      <w:r w:rsidRPr="00ED765A">
        <w:rPr>
          <w:rFonts w:ascii="Verdana" w:hAnsi="Verdana" w:cs="Verdana"/>
          <w:color w:val="000000"/>
          <w:spacing w:val="-7"/>
          <w:kern w:val="0"/>
          <w:sz w:val="18"/>
          <w:szCs w:val="18"/>
        </w:rPr>
        <w:t xml:space="preserve">. Each CD4 T cell subset exhibits specialized functions </w:t>
      </w:r>
      <w:r w:rsidRPr="00ED765A">
        <w:rPr>
          <w:rFonts w:ascii="Verdana" w:hAnsi="Verdana" w:cs="Verdana"/>
          <w:i/>
          <w:iCs/>
          <w:color w:val="000000"/>
          <w:spacing w:val="-7"/>
          <w:kern w:val="0"/>
          <w:sz w:val="18"/>
          <w:szCs w:val="18"/>
        </w:rPr>
        <w:t>in vivo</w:t>
      </w:r>
      <w:r w:rsidRPr="00ED765A">
        <w:rPr>
          <w:rFonts w:ascii="Verdana" w:hAnsi="Verdana" w:cs="Verdana"/>
          <w:color w:val="000000"/>
          <w:spacing w:val="-7"/>
          <w:kern w:val="0"/>
          <w:sz w:val="18"/>
          <w:szCs w:val="18"/>
        </w:rPr>
        <w:t xml:space="preserve"> that are determined by the transcription factors they express and the cytokines they secrete. The induction of the distinctive patterns of gene expression in CD4 T cell subsets is dictated by their interaction with the antigen-presenting cells (APC) and also the cytokines present in their environment during T cell activation. The variety of effector responses elicited by CD4 T cell subsets, endows the host with abilities to respond to different types of pathogens. </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D765A">
        <w:rPr>
          <w:rFonts w:ascii="Verdana" w:hAnsi="Verdana" w:cs="Verdana"/>
          <w:color w:val="000000"/>
          <w:spacing w:val="-9"/>
          <w:kern w:val="0"/>
          <w:sz w:val="18"/>
          <w:szCs w:val="18"/>
        </w:rPr>
        <w:t xml:space="preserve">The ability of naïve CD4 T cells to differentiate into specialized variants was initially reported 30 years ago by </w:t>
      </w:r>
      <w:proofErr w:type="spellStart"/>
      <w:r w:rsidRPr="00ED765A">
        <w:rPr>
          <w:rFonts w:ascii="Verdana" w:hAnsi="Verdana" w:cs="Verdana"/>
          <w:color w:val="000000"/>
          <w:spacing w:val="-9"/>
          <w:kern w:val="0"/>
          <w:sz w:val="18"/>
          <w:szCs w:val="18"/>
        </w:rPr>
        <w:t>Mossmann</w:t>
      </w:r>
      <w:proofErr w:type="spellEnd"/>
      <w:r w:rsidRPr="00ED765A">
        <w:rPr>
          <w:rFonts w:ascii="Verdana" w:hAnsi="Verdana" w:cs="Verdana"/>
          <w:color w:val="000000"/>
          <w:spacing w:val="-9"/>
          <w:kern w:val="0"/>
          <w:sz w:val="18"/>
          <w:szCs w:val="18"/>
        </w:rPr>
        <w:t xml:space="preserve"> and Coffman who demonstrated the existence of two types of murine T helper clones, designed as Th1 and Th2, differing in their profiles of </w:t>
      </w:r>
      <w:proofErr w:type="spellStart"/>
      <w:r w:rsidRPr="00ED765A">
        <w:rPr>
          <w:rFonts w:ascii="Verdana" w:hAnsi="Verdana" w:cs="Verdana"/>
          <w:color w:val="000000"/>
          <w:spacing w:val="-9"/>
          <w:kern w:val="0"/>
          <w:sz w:val="18"/>
          <w:szCs w:val="18"/>
        </w:rPr>
        <w:t>lymphokine</w:t>
      </w:r>
      <w:proofErr w:type="spellEnd"/>
      <w:r w:rsidRPr="00ED765A">
        <w:rPr>
          <w:rFonts w:ascii="Verdana" w:hAnsi="Verdana" w:cs="Verdana"/>
          <w:color w:val="000000"/>
          <w:spacing w:val="-9"/>
          <w:kern w:val="0"/>
          <w:sz w:val="18"/>
          <w:szCs w:val="18"/>
        </w:rPr>
        <w:t xml:space="preserve"> activities</w:t>
      </w:r>
      <w:r w:rsidRPr="00ED765A">
        <w:rPr>
          <w:rFonts w:ascii="Verdana" w:hAnsi="Verdana" w:cs="Verdana"/>
          <w:color w:val="000000"/>
          <w:spacing w:val="-9"/>
          <w:kern w:val="0"/>
          <w:sz w:val="18"/>
          <w:szCs w:val="18"/>
          <w:vertAlign w:val="superscript"/>
        </w:rPr>
        <w:t>[2]</w:t>
      </w:r>
      <w:r w:rsidRPr="00ED765A">
        <w:rPr>
          <w:rFonts w:ascii="Verdana" w:hAnsi="Verdana" w:cs="Verdana"/>
          <w:color w:val="000000"/>
          <w:spacing w:val="-9"/>
          <w:kern w:val="0"/>
          <w:sz w:val="18"/>
          <w:szCs w:val="18"/>
        </w:rPr>
        <w:t>. Th1 cells secrete IFN</w:t>
      </w:r>
      <w:r w:rsidRPr="00ED765A">
        <w:rPr>
          <w:rFonts w:ascii="Symbol" w:hAnsi="Symbol" w:cs="Symbol"/>
          <w:color w:val="000000"/>
          <w:spacing w:val="-9"/>
          <w:kern w:val="0"/>
          <w:sz w:val="18"/>
          <w:szCs w:val="18"/>
        </w:rPr>
        <w:t></w:t>
      </w:r>
      <w:r w:rsidRPr="00ED765A">
        <w:rPr>
          <w:rFonts w:ascii="Verdana" w:hAnsi="Verdana" w:cs="Verdana"/>
          <w:color w:val="000000"/>
          <w:spacing w:val="-9"/>
          <w:kern w:val="0"/>
          <w:sz w:val="18"/>
          <w:szCs w:val="18"/>
        </w:rPr>
        <w:t xml:space="preserve"> and IL-2, and are responsible for cell-mediated immunity, including delayed-type hypersensitivity, which relies on macrophage activation. They are also responsible for both phagocyte activation and the production of opsonizing and complement-fixing antibodies by B lymphocytes. Th1 cells therefore critically contribute to defense against intracellular </w:t>
      </w:r>
      <w:proofErr w:type="gramStart"/>
      <w:r w:rsidRPr="00ED765A">
        <w:rPr>
          <w:rFonts w:ascii="Verdana" w:hAnsi="Verdana" w:cs="Verdana"/>
          <w:color w:val="000000"/>
          <w:spacing w:val="-9"/>
          <w:kern w:val="0"/>
          <w:sz w:val="18"/>
          <w:szCs w:val="18"/>
        </w:rPr>
        <w:t>pathogens</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3]</w:t>
      </w:r>
      <w:r w:rsidRPr="00ED765A">
        <w:rPr>
          <w:rFonts w:ascii="Verdana" w:hAnsi="Verdana" w:cs="Verdana"/>
          <w:color w:val="000000"/>
          <w:spacing w:val="-9"/>
          <w:kern w:val="0"/>
          <w:sz w:val="18"/>
          <w:szCs w:val="18"/>
        </w:rPr>
        <w:t xml:space="preserve">. Th2 cells secrete interleukin (IL)-4, IL-5 and IL-13 cytokines and skew the immune response toward humoral immunity. They induce </w:t>
      </w:r>
      <w:proofErr w:type="spellStart"/>
      <w:r w:rsidRPr="00ED765A">
        <w:rPr>
          <w:rFonts w:ascii="Verdana" w:hAnsi="Verdana" w:cs="Verdana"/>
          <w:color w:val="000000"/>
          <w:spacing w:val="-9"/>
          <w:kern w:val="0"/>
          <w:sz w:val="18"/>
          <w:szCs w:val="18"/>
        </w:rPr>
        <w:t>IgE</w:t>
      </w:r>
      <w:proofErr w:type="spellEnd"/>
      <w:r w:rsidRPr="00ED765A">
        <w:rPr>
          <w:rFonts w:ascii="Verdana" w:hAnsi="Verdana" w:cs="Verdana"/>
          <w:color w:val="000000"/>
          <w:spacing w:val="-9"/>
          <w:kern w:val="0"/>
          <w:sz w:val="18"/>
          <w:szCs w:val="18"/>
        </w:rPr>
        <w:t xml:space="preserve"> class switching by B lymphocytes and favor the activity of eosinophils. They are effective in the protection against </w:t>
      </w:r>
      <w:proofErr w:type="gramStart"/>
      <w:r w:rsidRPr="00ED765A">
        <w:rPr>
          <w:rFonts w:ascii="Verdana" w:hAnsi="Verdana" w:cs="Verdana"/>
          <w:color w:val="000000"/>
          <w:spacing w:val="-9"/>
          <w:kern w:val="0"/>
          <w:sz w:val="18"/>
          <w:szCs w:val="18"/>
        </w:rPr>
        <w:t>helminthes</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4]</w:t>
      </w:r>
      <w:r w:rsidRPr="00ED765A">
        <w:rPr>
          <w:rFonts w:ascii="Verdana" w:hAnsi="Verdana" w:cs="Verdana"/>
          <w:color w:val="000000"/>
          <w:spacing w:val="-9"/>
          <w:kern w:val="0"/>
          <w:sz w:val="18"/>
          <w:szCs w:val="18"/>
        </w:rPr>
        <w:t>. The differentiation of CD4</w:t>
      </w:r>
      <w:r w:rsidRPr="00ED765A">
        <w:rPr>
          <w:rFonts w:ascii="Verdana" w:hAnsi="Verdana" w:cs="Verdana"/>
          <w:color w:val="000000"/>
          <w:spacing w:val="-9"/>
          <w:kern w:val="0"/>
          <w:sz w:val="18"/>
          <w:szCs w:val="18"/>
          <w:vertAlign w:val="superscript"/>
        </w:rPr>
        <w:t>+</w:t>
      </w:r>
      <w:r w:rsidRPr="00ED765A">
        <w:rPr>
          <w:rFonts w:ascii="Verdana" w:hAnsi="Verdana" w:cs="Verdana"/>
          <w:color w:val="000000"/>
          <w:spacing w:val="-9"/>
          <w:kern w:val="0"/>
          <w:sz w:val="18"/>
          <w:szCs w:val="18"/>
        </w:rPr>
        <w:t xml:space="preserve"> T cells into Th1 or Th2 subsets can be replicated </w:t>
      </w:r>
      <w:r w:rsidRPr="00ED765A">
        <w:rPr>
          <w:rFonts w:ascii="Verdana" w:hAnsi="Verdana" w:cs="Verdana"/>
          <w:i/>
          <w:iCs/>
          <w:color w:val="000000"/>
          <w:spacing w:val="-9"/>
          <w:kern w:val="0"/>
          <w:sz w:val="18"/>
          <w:szCs w:val="18"/>
        </w:rPr>
        <w:t>in vitro</w:t>
      </w:r>
      <w:r w:rsidRPr="00ED765A">
        <w:rPr>
          <w:rFonts w:ascii="Verdana" w:hAnsi="Verdana" w:cs="Verdana"/>
          <w:color w:val="000000"/>
          <w:spacing w:val="-9"/>
          <w:kern w:val="0"/>
          <w:sz w:val="18"/>
          <w:szCs w:val="18"/>
        </w:rPr>
        <w:t xml:space="preserve"> by adding IL-12 or IL-4, respectively, to cultures of naive T lymphocytes activated by their specific </w:t>
      </w:r>
      <w:proofErr w:type="spellStart"/>
      <w:r w:rsidRPr="00ED765A">
        <w:rPr>
          <w:rFonts w:ascii="Verdana" w:hAnsi="Verdana" w:cs="Verdana"/>
          <w:color w:val="000000"/>
          <w:spacing w:val="-11"/>
          <w:kern w:val="0"/>
          <w:sz w:val="18"/>
          <w:szCs w:val="18"/>
        </w:rPr>
        <w:t>clono</w:t>
      </w:r>
      <w:r w:rsidRPr="00ED765A">
        <w:rPr>
          <w:rFonts w:ascii="Verdana" w:hAnsi="Verdana" w:cs="Verdana"/>
          <w:color w:val="000000"/>
          <w:spacing w:val="-11"/>
          <w:kern w:val="0"/>
          <w:sz w:val="18"/>
          <w:szCs w:val="18"/>
        </w:rPr>
        <w:softHyphen/>
        <w:t>genic</w:t>
      </w:r>
      <w:proofErr w:type="spellEnd"/>
      <w:r w:rsidRPr="00ED765A">
        <w:rPr>
          <w:rFonts w:ascii="Verdana" w:hAnsi="Verdana" w:cs="Verdana"/>
          <w:color w:val="000000"/>
          <w:spacing w:val="-11"/>
          <w:kern w:val="0"/>
          <w:sz w:val="18"/>
          <w:szCs w:val="18"/>
        </w:rPr>
        <w:t xml:space="preserve"> antigen presented by APC like dendritic cells</w:t>
      </w:r>
      <w:r w:rsidRPr="00ED765A">
        <w:rPr>
          <w:rFonts w:ascii="Verdana" w:hAnsi="Verdana" w:cs="Verdana"/>
          <w:color w:val="000000"/>
          <w:spacing w:val="-11"/>
          <w:kern w:val="0"/>
          <w:sz w:val="18"/>
          <w:szCs w:val="18"/>
          <w:vertAlign w:val="superscript"/>
        </w:rPr>
        <w:t>[5]</w:t>
      </w:r>
      <w:r w:rsidRPr="00ED765A">
        <w:rPr>
          <w:rFonts w:ascii="Verdana" w:hAnsi="Verdana" w:cs="Verdana"/>
          <w:color w:val="000000"/>
          <w:spacing w:val="-11"/>
          <w:kern w:val="0"/>
          <w:sz w:val="18"/>
          <w:szCs w:val="18"/>
        </w:rPr>
        <w:t>. Interestingly, IFN</w:t>
      </w:r>
      <w:r w:rsidRPr="00ED765A">
        <w:rPr>
          <w:rFonts w:ascii="Symbol" w:hAnsi="Symbol" w:cs="Symbol"/>
          <w:color w:val="000000"/>
          <w:spacing w:val="-11"/>
          <w:kern w:val="0"/>
          <w:sz w:val="18"/>
          <w:szCs w:val="18"/>
        </w:rPr>
        <w:t></w:t>
      </w:r>
      <w:r w:rsidRPr="00ED765A">
        <w:rPr>
          <w:rFonts w:ascii="Verdana" w:hAnsi="Verdana" w:cs="Verdana"/>
          <w:color w:val="000000"/>
          <w:spacing w:val="-11"/>
          <w:kern w:val="0"/>
          <w:sz w:val="18"/>
          <w:szCs w:val="18"/>
        </w:rPr>
        <w:t xml:space="preserve"> produced by Th1 cells </w:t>
      </w:r>
      <w:r w:rsidRPr="00ED765A">
        <w:rPr>
          <w:rFonts w:ascii="Verdana" w:hAnsi="Verdana" w:cs="Verdana"/>
          <w:color w:val="000000"/>
          <w:spacing w:val="-9"/>
          <w:kern w:val="0"/>
          <w:sz w:val="18"/>
          <w:szCs w:val="18"/>
        </w:rPr>
        <w:t xml:space="preserve">inhibits Th2 differentiation while IL-4 produced by Th2 cells inhibits Th1 </w:t>
      </w:r>
      <w:proofErr w:type="gramStart"/>
      <w:r w:rsidRPr="00ED765A">
        <w:rPr>
          <w:rFonts w:ascii="Verdana" w:hAnsi="Verdana" w:cs="Verdana"/>
          <w:color w:val="000000"/>
          <w:spacing w:val="-9"/>
          <w:kern w:val="0"/>
          <w:sz w:val="18"/>
          <w:szCs w:val="18"/>
        </w:rPr>
        <w:t>differentiation</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5]</w:t>
      </w:r>
      <w:r w:rsidRPr="00ED765A">
        <w:rPr>
          <w:rFonts w:ascii="Verdana" w:hAnsi="Verdana" w:cs="Verdana"/>
          <w:color w:val="000000"/>
          <w:spacing w:val="-9"/>
          <w:kern w:val="0"/>
          <w:sz w:val="18"/>
          <w:szCs w:val="18"/>
        </w:rPr>
        <w:t xml:space="preserve">. Under physiological conditions, differentiated Th1 or Th2 cells can be regarded as stable </w:t>
      </w:r>
      <w:proofErr w:type="gramStart"/>
      <w:r w:rsidRPr="00ED765A">
        <w:rPr>
          <w:rFonts w:ascii="Verdana" w:hAnsi="Verdana" w:cs="Verdana"/>
          <w:color w:val="000000"/>
          <w:spacing w:val="-9"/>
          <w:kern w:val="0"/>
          <w:sz w:val="18"/>
          <w:szCs w:val="18"/>
        </w:rPr>
        <w:t>cells</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1]</w:t>
      </w:r>
      <w:r w:rsidRPr="00ED765A">
        <w:rPr>
          <w:rFonts w:ascii="Verdana" w:hAnsi="Verdana" w:cs="Verdana"/>
          <w:color w:val="000000"/>
          <w:spacing w:val="-9"/>
          <w:kern w:val="0"/>
          <w:sz w:val="18"/>
          <w:szCs w:val="18"/>
        </w:rPr>
        <w:t>.</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D765A">
        <w:rPr>
          <w:rFonts w:ascii="Verdana" w:hAnsi="Verdana" w:cs="Verdana"/>
          <w:color w:val="000000"/>
          <w:spacing w:val="-7"/>
          <w:kern w:val="0"/>
          <w:sz w:val="18"/>
          <w:szCs w:val="18"/>
        </w:rPr>
        <w:t>Since the initial description of the Th1/Th2 dicho</w:t>
      </w:r>
      <w:r w:rsidRPr="00ED765A">
        <w:rPr>
          <w:rFonts w:ascii="Verdana" w:hAnsi="Verdana" w:cs="Verdana"/>
          <w:color w:val="000000"/>
          <w:spacing w:val="-7"/>
          <w:kern w:val="0"/>
          <w:sz w:val="18"/>
          <w:szCs w:val="18"/>
        </w:rPr>
        <w:softHyphen/>
        <w:t>tomy other subsets of CD4 T cells that suppress immune responses have been characterized including Foxp3 regulatory T cells (</w:t>
      </w:r>
      <w:proofErr w:type="spellStart"/>
      <w:r w:rsidRPr="00ED765A">
        <w:rPr>
          <w:rFonts w:ascii="Verdana" w:hAnsi="Verdana" w:cs="Verdana"/>
          <w:color w:val="000000"/>
          <w:spacing w:val="-7"/>
          <w:kern w:val="0"/>
          <w:sz w:val="18"/>
          <w:szCs w:val="18"/>
        </w:rPr>
        <w:t>Tregs</w:t>
      </w:r>
      <w:proofErr w:type="spellEnd"/>
      <w:r w:rsidRPr="00ED765A">
        <w:rPr>
          <w:rFonts w:ascii="Verdana" w:hAnsi="Verdana" w:cs="Verdana"/>
          <w:color w:val="000000"/>
          <w:spacing w:val="-7"/>
          <w:kern w:val="0"/>
          <w:sz w:val="18"/>
          <w:szCs w:val="18"/>
        </w:rPr>
        <w:t>), which express the Foxp3 transcription factor, and IL-10-secreting Tr1 cells that rely on the transcription factors c-</w:t>
      </w:r>
      <w:proofErr w:type="spellStart"/>
      <w:r w:rsidRPr="00ED765A">
        <w:rPr>
          <w:rFonts w:ascii="Verdana" w:hAnsi="Verdana" w:cs="Verdana"/>
          <w:color w:val="000000"/>
          <w:spacing w:val="-7"/>
          <w:kern w:val="0"/>
          <w:sz w:val="18"/>
          <w:szCs w:val="18"/>
        </w:rPr>
        <w:t>Maf</w:t>
      </w:r>
      <w:proofErr w:type="spellEnd"/>
      <w:r w:rsidRPr="00ED765A">
        <w:rPr>
          <w:rFonts w:ascii="Verdana" w:hAnsi="Verdana" w:cs="Verdana"/>
          <w:color w:val="000000"/>
          <w:spacing w:val="-7"/>
          <w:kern w:val="0"/>
          <w:sz w:val="18"/>
          <w:szCs w:val="18"/>
        </w:rPr>
        <w:t xml:space="preserve"> and </w:t>
      </w:r>
      <w:proofErr w:type="spellStart"/>
      <w:r w:rsidRPr="00ED765A">
        <w:rPr>
          <w:rFonts w:ascii="Verdana" w:hAnsi="Verdana" w:cs="Verdana"/>
          <w:color w:val="000000"/>
          <w:spacing w:val="-7"/>
          <w:kern w:val="0"/>
          <w:sz w:val="18"/>
          <w:szCs w:val="18"/>
        </w:rPr>
        <w:t>AhR</w:t>
      </w:r>
      <w:proofErr w:type="spellEnd"/>
      <w:r w:rsidRPr="00ED765A">
        <w:rPr>
          <w:rFonts w:ascii="Verdana" w:hAnsi="Verdana" w:cs="Verdana"/>
          <w:color w:val="000000"/>
          <w:spacing w:val="-7"/>
          <w:kern w:val="0"/>
          <w:sz w:val="18"/>
          <w:szCs w:val="18"/>
        </w:rPr>
        <w:t xml:space="preserve"> for their development</w:t>
      </w:r>
      <w:r w:rsidRPr="00ED765A">
        <w:rPr>
          <w:rFonts w:ascii="Verdana" w:hAnsi="Verdana" w:cs="Verdana"/>
          <w:color w:val="000000"/>
          <w:spacing w:val="-7"/>
          <w:kern w:val="0"/>
          <w:sz w:val="18"/>
          <w:szCs w:val="18"/>
          <w:vertAlign w:val="superscript"/>
        </w:rPr>
        <w:t>[6,7]</w:t>
      </w:r>
      <w:r w:rsidRPr="00ED765A">
        <w:rPr>
          <w:rFonts w:ascii="Verdana" w:hAnsi="Verdana" w:cs="Verdana"/>
          <w:color w:val="000000"/>
          <w:spacing w:val="-7"/>
          <w:kern w:val="0"/>
          <w:sz w:val="18"/>
          <w:szCs w:val="18"/>
        </w:rPr>
        <w:t xml:space="preserve">. These two T cell subsets are essential to prevent excessive autoimmune responses and maintain host homeostasis. </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D765A">
        <w:rPr>
          <w:rFonts w:ascii="Verdana" w:hAnsi="Verdana" w:cs="Verdana"/>
          <w:color w:val="000000"/>
          <w:spacing w:val="-7"/>
          <w:kern w:val="0"/>
          <w:sz w:val="18"/>
          <w:szCs w:val="18"/>
        </w:rPr>
        <w:t>In 2005 a new subset of CD4 helper T cells chara</w:t>
      </w:r>
      <w:r w:rsidRPr="00ED765A">
        <w:rPr>
          <w:rFonts w:ascii="Verdana" w:hAnsi="Verdana" w:cs="Verdana"/>
          <w:color w:val="000000"/>
          <w:spacing w:val="-7"/>
          <w:kern w:val="0"/>
          <w:sz w:val="18"/>
          <w:szCs w:val="18"/>
        </w:rPr>
        <w:softHyphen/>
        <w:t xml:space="preserve">cterized by an abundant production of the IL-17A (also called IL-17) cytokine was identified and named Th17 </w:t>
      </w:r>
      <w:proofErr w:type="gramStart"/>
      <w:r w:rsidRPr="00ED765A">
        <w:rPr>
          <w:rFonts w:ascii="Verdana" w:hAnsi="Verdana" w:cs="Verdana"/>
          <w:color w:val="000000"/>
          <w:spacing w:val="-7"/>
          <w:kern w:val="0"/>
          <w:sz w:val="18"/>
          <w:szCs w:val="18"/>
        </w:rPr>
        <w:t>cells</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8]</w:t>
      </w:r>
      <w:r w:rsidRPr="00ED765A">
        <w:rPr>
          <w:rFonts w:ascii="Verdana" w:hAnsi="Verdana" w:cs="Verdana"/>
          <w:color w:val="000000"/>
          <w:spacing w:val="-7"/>
          <w:kern w:val="0"/>
          <w:sz w:val="18"/>
          <w:szCs w:val="18"/>
        </w:rPr>
        <w:t>. Differentiation of Th17 cells from cultures of naïve mouse T cells was initially shown to be driven by the combination of the cytokines transforming growth factor (TGF)-</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and IL-6</w:t>
      </w:r>
      <w:r w:rsidRPr="00ED765A">
        <w:rPr>
          <w:rFonts w:ascii="Verdana" w:hAnsi="Verdana" w:cs="Verdana"/>
          <w:color w:val="000000"/>
          <w:spacing w:val="-7"/>
          <w:kern w:val="0"/>
          <w:sz w:val="18"/>
          <w:szCs w:val="18"/>
          <w:vertAlign w:val="superscript"/>
        </w:rPr>
        <w:t>[9]</w:t>
      </w:r>
      <w:r w:rsidRPr="00ED765A">
        <w:rPr>
          <w:rFonts w:ascii="Verdana" w:hAnsi="Verdana" w:cs="Verdana"/>
          <w:color w:val="000000"/>
          <w:spacing w:val="-7"/>
          <w:kern w:val="0"/>
          <w:sz w:val="18"/>
          <w:szCs w:val="18"/>
        </w:rPr>
        <w:t xml:space="preserve">. It was subsequently shown that these cells, which rely on the transcription factor </w:t>
      </w:r>
      <w:proofErr w:type="spellStart"/>
      <w:r w:rsidRPr="00ED765A">
        <w:rPr>
          <w:rFonts w:ascii="Verdana" w:hAnsi="Verdana" w:cs="Verdana"/>
          <w:color w:val="000000"/>
          <w:spacing w:val="-7"/>
          <w:kern w:val="0"/>
          <w:sz w:val="18"/>
          <w:szCs w:val="18"/>
        </w:rPr>
        <w:t>ROR</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t</w:t>
      </w:r>
      <w:proofErr w:type="spellEnd"/>
      <w:r w:rsidRPr="00ED765A">
        <w:rPr>
          <w:rFonts w:ascii="Verdana" w:hAnsi="Verdana" w:cs="Verdana"/>
          <w:color w:val="000000"/>
          <w:spacing w:val="-7"/>
          <w:kern w:val="0"/>
          <w:sz w:val="18"/>
          <w:szCs w:val="18"/>
        </w:rPr>
        <w:t xml:space="preserve"> for their </w:t>
      </w:r>
      <w:proofErr w:type="gramStart"/>
      <w:r w:rsidRPr="00ED765A">
        <w:rPr>
          <w:rFonts w:ascii="Verdana" w:hAnsi="Verdana" w:cs="Verdana"/>
          <w:color w:val="000000"/>
          <w:spacing w:val="-7"/>
          <w:kern w:val="0"/>
          <w:sz w:val="18"/>
          <w:szCs w:val="18"/>
        </w:rPr>
        <w:t>development</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10]</w:t>
      </w:r>
      <w:r w:rsidRPr="00ED765A">
        <w:rPr>
          <w:rFonts w:ascii="Verdana" w:hAnsi="Verdana" w:cs="Verdana"/>
          <w:color w:val="000000"/>
          <w:spacing w:val="-7"/>
          <w:kern w:val="0"/>
          <w:sz w:val="18"/>
          <w:szCs w:val="18"/>
        </w:rPr>
        <w:t xml:space="preserve">, contribute to host defense against fungi. However, due to their secretion, besides IL-17A, of other </w:t>
      </w:r>
      <w:proofErr w:type="spellStart"/>
      <w:r w:rsidRPr="00ED765A">
        <w:rPr>
          <w:rFonts w:ascii="Verdana" w:hAnsi="Verdana" w:cs="Verdana"/>
          <w:color w:val="000000"/>
          <w:spacing w:val="-7"/>
          <w:kern w:val="0"/>
          <w:sz w:val="18"/>
          <w:szCs w:val="18"/>
        </w:rPr>
        <w:t>proinflammatory</w:t>
      </w:r>
      <w:proofErr w:type="spellEnd"/>
      <w:r w:rsidRPr="00ED765A">
        <w:rPr>
          <w:rFonts w:ascii="Verdana" w:hAnsi="Verdana" w:cs="Verdana"/>
          <w:color w:val="000000"/>
          <w:spacing w:val="-7"/>
          <w:kern w:val="0"/>
          <w:sz w:val="18"/>
          <w:szCs w:val="18"/>
        </w:rPr>
        <w:t xml:space="preserve"> mediators, including IL-17F, TNF</w:t>
      </w:r>
      <w:r w:rsidRPr="00ED765A">
        <w:rPr>
          <w:rFonts w:ascii="Symbol" w:hAnsi="Symbol" w:cs="Symbol"/>
          <w:color w:val="000000"/>
          <w:kern w:val="0"/>
          <w:sz w:val="18"/>
          <w:szCs w:val="18"/>
        </w:rPr>
        <w:t></w:t>
      </w:r>
      <w:r w:rsidRPr="00ED765A">
        <w:rPr>
          <w:rFonts w:ascii="Verdana" w:hAnsi="Verdana" w:cs="Verdana"/>
          <w:color w:val="000000"/>
          <w:spacing w:val="-7"/>
          <w:kern w:val="0"/>
          <w:sz w:val="18"/>
          <w:szCs w:val="18"/>
        </w:rPr>
        <w:t xml:space="preserve">, GM-CSF and IL-22, dysregulated Th17 cell responses can also promote tissue inflammation </w:t>
      </w:r>
      <w:r w:rsidRPr="00ED765A">
        <w:rPr>
          <w:rFonts w:ascii="Verdana" w:hAnsi="Verdana" w:cs="Verdana"/>
          <w:i/>
          <w:iCs/>
          <w:color w:val="000000"/>
          <w:spacing w:val="-7"/>
          <w:kern w:val="0"/>
          <w:sz w:val="18"/>
          <w:szCs w:val="18"/>
        </w:rPr>
        <w:t xml:space="preserve">in </w:t>
      </w:r>
      <w:proofErr w:type="gramStart"/>
      <w:r w:rsidRPr="00ED765A">
        <w:rPr>
          <w:rFonts w:ascii="Verdana" w:hAnsi="Verdana" w:cs="Verdana"/>
          <w:i/>
          <w:iCs/>
          <w:color w:val="000000"/>
          <w:spacing w:val="-7"/>
          <w:kern w:val="0"/>
          <w:sz w:val="18"/>
          <w:szCs w:val="18"/>
        </w:rPr>
        <w:t>vivo</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11]</w:t>
      </w:r>
      <w:r w:rsidRPr="00ED765A">
        <w:rPr>
          <w:rFonts w:ascii="Verdana" w:hAnsi="Verdana" w:cs="Verdana"/>
          <w:color w:val="000000"/>
          <w:spacing w:val="-7"/>
          <w:kern w:val="0"/>
          <w:sz w:val="18"/>
          <w:szCs w:val="18"/>
        </w:rPr>
        <w:t xml:space="preserve">. </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ED765A">
        <w:rPr>
          <w:rFonts w:ascii="Verdana" w:hAnsi="Verdana" w:cs="Verdana"/>
          <w:color w:val="000000"/>
          <w:spacing w:val="-7"/>
          <w:kern w:val="0"/>
          <w:sz w:val="18"/>
          <w:szCs w:val="18"/>
        </w:rPr>
        <w:t xml:space="preserve">Another subset of T helper CD4 T cells, Th9 cells, which can be differentiated from naive CD4 T cells in the </w:t>
      </w:r>
      <w:r w:rsidRPr="00ED765A">
        <w:rPr>
          <w:rFonts w:ascii="Verdana" w:hAnsi="Verdana" w:cs="Verdana"/>
          <w:color w:val="000000"/>
          <w:spacing w:val="-7"/>
          <w:kern w:val="0"/>
          <w:sz w:val="18"/>
          <w:szCs w:val="18"/>
        </w:rPr>
        <w:lastRenderedPageBreak/>
        <w:t>presence of TGF</w:t>
      </w:r>
      <w:r w:rsidRPr="00ED765A">
        <w:rPr>
          <w:rFonts w:ascii="Symbol" w:hAnsi="Symbol" w:cs="Symbol"/>
          <w:color w:val="000000"/>
          <w:kern w:val="0"/>
          <w:sz w:val="18"/>
          <w:szCs w:val="18"/>
        </w:rPr>
        <w:t></w:t>
      </w:r>
      <w:r w:rsidRPr="00ED765A">
        <w:rPr>
          <w:rFonts w:ascii="Verdana" w:hAnsi="Verdana" w:cs="Verdana"/>
          <w:color w:val="000000"/>
          <w:spacing w:val="-7"/>
          <w:kern w:val="0"/>
          <w:sz w:val="18"/>
          <w:szCs w:val="18"/>
        </w:rPr>
        <w:t xml:space="preserve"> and IL-4, was characterized in 2008 by the groups of </w:t>
      </w:r>
      <w:proofErr w:type="spellStart"/>
      <w:r w:rsidRPr="00ED765A">
        <w:rPr>
          <w:rFonts w:ascii="Verdana" w:hAnsi="Verdana" w:cs="Verdana"/>
          <w:color w:val="000000"/>
          <w:spacing w:val="-7"/>
          <w:kern w:val="0"/>
          <w:sz w:val="18"/>
          <w:szCs w:val="18"/>
        </w:rPr>
        <w:t>Kuchroo</w:t>
      </w:r>
      <w:proofErr w:type="spellEnd"/>
      <w:r w:rsidRPr="00ED765A">
        <w:rPr>
          <w:rFonts w:ascii="Verdana" w:hAnsi="Verdana" w:cs="Verdana"/>
          <w:color w:val="000000"/>
          <w:spacing w:val="-7"/>
          <w:kern w:val="0"/>
          <w:sz w:val="18"/>
          <w:szCs w:val="18"/>
        </w:rPr>
        <w:t xml:space="preserve"> and </w:t>
      </w:r>
      <w:proofErr w:type="spellStart"/>
      <w:r w:rsidRPr="00ED765A">
        <w:rPr>
          <w:rFonts w:ascii="Verdana" w:hAnsi="Verdana" w:cs="Verdana"/>
          <w:color w:val="000000"/>
          <w:spacing w:val="-7"/>
          <w:kern w:val="0"/>
          <w:sz w:val="18"/>
          <w:szCs w:val="18"/>
        </w:rPr>
        <w:t>Stockinger</w:t>
      </w:r>
      <w:proofErr w:type="spellEnd"/>
      <w:r w:rsidRPr="00ED765A">
        <w:rPr>
          <w:rFonts w:ascii="Verdana" w:hAnsi="Verdana" w:cs="Verdana"/>
          <w:color w:val="000000"/>
          <w:spacing w:val="-7"/>
          <w:kern w:val="0"/>
          <w:sz w:val="18"/>
          <w:szCs w:val="18"/>
        </w:rPr>
        <w:t xml:space="preserve"> as CD4 T cells lacking Foxp3 but secreting high levels of the cytokine IL-9</w:t>
      </w:r>
      <w:r w:rsidRPr="00ED765A">
        <w:rPr>
          <w:rFonts w:ascii="Verdana" w:hAnsi="Verdana" w:cs="Verdana"/>
          <w:color w:val="000000"/>
          <w:spacing w:val="-7"/>
          <w:kern w:val="0"/>
          <w:sz w:val="18"/>
          <w:szCs w:val="18"/>
          <w:vertAlign w:val="superscript"/>
        </w:rPr>
        <w:t>[12</w:t>
      </w:r>
      <w:proofErr w:type="gramStart"/>
      <w:r w:rsidRPr="00ED765A">
        <w:rPr>
          <w:rFonts w:ascii="Verdana" w:hAnsi="Verdana" w:cs="Verdana"/>
          <w:color w:val="000000"/>
          <w:spacing w:val="-7"/>
          <w:kern w:val="0"/>
          <w:sz w:val="18"/>
          <w:szCs w:val="18"/>
          <w:vertAlign w:val="superscript"/>
        </w:rPr>
        <w:t>,13</w:t>
      </w:r>
      <w:proofErr w:type="gramEnd"/>
      <w:r w:rsidRPr="00ED765A">
        <w:rPr>
          <w:rFonts w:ascii="Verdana" w:hAnsi="Verdana" w:cs="Verdana"/>
          <w:color w:val="000000"/>
          <w:spacing w:val="-7"/>
          <w:kern w:val="0"/>
          <w:sz w:val="18"/>
          <w:szCs w:val="18"/>
          <w:vertAlign w:val="superscript"/>
        </w:rPr>
        <w:t>]</w:t>
      </w:r>
      <w:r w:rsidRPr="00ED765A">
        <w:rPr>
          <w:rFonts w:ascii="Verdana" w:hAnsi="Verdana" w:cs="Verdana"/>
          <w:color w:val="000000"/>
          <w:spacing w:val="-7"/>
          <w:kern w:val="0"/>
          <w:sz w:val="18"/>
          <w:szCs w:val="18"/>
        </w:rPr>
        <w:t xml:space="preserve">. Th9 cells can be induced </w:t>
      </w:r>
      <w:r w:rsidRPr="00ED765A">
        <w:rPr>
          <w:rFonts w:ascii="Verdana" w:hAnsi="Verdana" w:cs="Verdana"/>
          <w:i/>
          <w:iCs/>
          <w:color w:val="000000"/>
          <w:spacing w:val="-7"/>
          <w:kern w:val="0"/>
          <w:sz w:val="18"/>
          <w:szCs w:val="18"/>
        </w:rPr>
        <w:t>in vitro</w:t>
      </w:r>
      <w:r w:rsidRPr="00ED765A">
        <w:rPr>
          <w:rFonts w:ascii="Verdana" w:hAnsi="Verdana" w:cs="Verdana"/>
          <w:color w:val="000000"/>
          <w:spacing w:val="-7"/>
          <w:kern w:val="0"/>
          <w:sz w:val="18"/>
          <w:szCs w:val="18"/>
        </w:rPr>
        <w:t xml:space="preserve"> from naïve T cells in the presence of TGF</w:t>
      </w:r>
      <w:r w:rsidRPr="00ED765A">
        <w:rPr>
          <w:rFonts w:ascii="Symbol" w:hAnsi="Symbol" w:cs="Symbol"/>
          <w:color w:val="000000"/>
          <w:kern w:val="0"/>
          <w:sz w:val="18"/>
          <w:szCs w:val="18"/>
        </w:rPr>
        <w:t></w:t>
      </w:r>
      <w:r w:rsidRPr="00ED765A">
        <w:rPr>
          <w:rFonts w:ascii="Verdana" w:hAnsi="Verdana" w:cs="Verdana"/>
          <w:color w:val="000000"/>
          <w:spacing w:val="-7"/>
          <w:kern w:val="0"/>
          <w:sz w:val="18"/>
          <w:szCs w:val="18"/>
        </w:rPr>
        <w:t xml:space="preserve"> and IL-4 or derived from Th2 cells “reprogrammed” into Th9 cells by TGF</w:t>
      </w:r>
      <w:proofErr w:type="gramStart"/>
      <w:r w:rsidRPr="00ED765A">
        <w:rPr>
          <w:rFonts w:ascii="Symbol" w:hAnsi="Symbol" w:cs="Symbol"/>
          <w:color w:val="000000"/>
          <w:kern w:val="0"/>
          <w:sz w:val="18"/>
          <w:szCs w:val="18"/>
        </w:rPr>
        <w:t></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13]</w:t>
      </w:r>
      <w:r w:rsidRPr="00ED765A">
        <w:rPr>
          <w:rFonts w:ascii="Verdana" w:hAnsi="Verdana" w:cs="Verdana"/>
          <w:color w:val="000000"/>
          <w:spacing w:val="-7"/>
          <w:kern w:val="0"/>
          <w:sz w:val="18"/>
          <w:szCs w:val="18"/>
        </w:rPr>
        <w:t xml:space="preserve">. Subsequent studies identified in 2010 PU.1 as the transcription factor responsible for Th9 cell </w:t>
      </w:r>
      <w:proofErr w:type="gramStart"/>
      <w:r w:rsidRPr="00ED765A">
        <w:rPr>
          <w:rFonts w:ascii="Verdana" w:hAnsi="Verdana" w:cs="Verdana"/>
          <w:color w:val="000000"/>
          <w:spacing w:val="-7"/>
          <w:kern w:val="0"/>
          <w:sz w:val="18"/>
          <w:szCs w:val="18"/>
        </w:rPr>
        <w:t>development</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14]</w:t>
      </w:r>
      <w:r w:rsidRPr="00ED765A">
        <w:rPr>
          <w:rFonts w:ascii="Verdana" w:hAnsi="Verdana" w:cs="Verdana"/>
          <w:color w:val="000000"/>
          <w:spacing w:val="-7"/>
          <w:kern w:val="0"/>
          <w:sz w:val="18"/>
          <w:szCs w:val="18"/>
        </w:rPr>
        <w:t>. A characteristic of the Th9 phenotype is its plasticity, as illustrated by their ability to convert to IFN</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-secreting cells in the context of autoimmune diseases and asthma (reviewed </w:t>
      </w:r>
      <w:proofErr w:type="gramStart"/>
      <w:r w:rsidRPr="00ED765A">
        <w:rPr>
          <w:rFonts w:ascii="Verdana" w:hAnsi="Verdana" w:cs="Verdana"/>
          <w:color w:val="000000"/>
          <w:spacing w:val="-7"/>
          <w:kern w:val="0"/>
          <w:sz w:val="18"/>
          <w:szCs w:val="18"/>
        </w:rPr>
        <w:t>in</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15]</w:t>
      </w:r>
      <w:r w:rsidRPr="00ED765A">
        <w:rPr>
          <w:rFonts w:ascii="Verdana" w:hAnsi="Verdana" w:cs="Verdana"/>
          <w:color w:val="000000"/>
          <w:spacing w:val="-7"/>
          <w:kern w:val="0"/>
          <w:sz w:val="18"/>
          <w:szCs w:val="18"/>
        </w:rPr>
        <w:t xml:space="preserve">). Nevertheless, </w:t>
      </w:r>
      <w:r w:rsidRPr="00ED765A">
        <w:rPr>
          <w:rFonts w:ascii="Verdana" w:hAnsi="Verdana" w:cs="Verdana"/>
          <w:color w:val="000000"/>
          <w:spacing w:val="-9"/>
          <w:kern w:val="0"/>
          <w:sz w:val="18"/>
          <w:szCs w:val="18"/>
        </w:rPr>
        <w:t xml:space="preserve">Th9 cells feature a stable phenotype in cancer (reviewed </w:t>
      </w:r>
      <w:proofErr w:type="gramStart"/>
      <w:r w:rsidRPr="00ED765A">
        <w:rPr>
          <w:rFonts w:ascii="Verdana" w:hAnsi="Verdana" w:cs="Verdana"/>
          <w:color w:val="000000"/>
          <w:spacing w:val="-9"/>
          <w:kern w:val="0"/>
          <w:sz w:val="18"/>
          <w:szCs w:val="18"/>
        </w:rPr>
        <w:t>in</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16]</w:t>
      </w:r>
      <w:r w:rsidRPr="00ED765A">
        <w:rPr>
          <w:rFonts w:ascii="Verdana" w:hAnsi="Verdana" w:cs="Verdana"/>
          <w:color w:val="000000"/>
          <w:spacing w:val="-9"/>
          <w:kern w:val="0"/>
          <w:sz w:val="18"/>
          <w:szCs w:val="18"/>
        </w:rPr>
        <w:t xml:space="preserve">). Another characteristic is the skin-tropism of Th9 cells that can contribute to their scarcity in the gut or circulation of healthy </w:t>
      </w:r>
      <w:proofErr w:type="gramStart"/>
      <w:r w:rsidRPr="00ED765A">
        <w:rPr>
          <w:rFonts w:ascii="Verdana" w:hAnsi="Verdana" w:cs="Verdana"/>
          <w:color w:val="000000"/>
          <w:spacing w:val="-9"/>
          <w:kern w:val="0"/>
          <w:sz w:val="18"/>
          <w:szCs w:val="18"/>
        </w:rPr>
        <w:t>subjects</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17]</w:t>
      </w:r>
      <w:r w:rsidRPr="00ED765A">
        <w:rPr>
          <w:rFonts w:ascii="Verdana" w:hAnsi="Verdana" w:cs="Verdana"/>
          <w:color w:val="000000"/>
          <w:spacing w:val="-9"/>
          <w:kern w:val="0"/>
          <w:sz w:val="18"/>
          <w:szCs w:val="18"/>
        </w:rPr>
        <w:t xml:space="preserve">. The </w:t>
      </w:r>
      <w:r w:rsidRPr="00ED765A">
        <w:rPr>
          <w:rFonts w:ascii="Verdana" w:hAnsi="Verdana" w:cs="Verdana"/>
          <w:i/>
          <w:iCs/>
          <w:color w:val="000000"/>
          <w:spacing w:val="-9"/>
          <w:kern w:val="0"/>
          <w:sz w:val="18"/>
          <w:szCs w:val="18"/>
        </w:rPr>
        <w:t>in vivo</w:t>
      </w:r>
      <w:r w:rsidRPr="00ED765A">
        <w:rPr>
          <w:rFonts w:ascii="Verdana" w:hAnsi="Verdana" w:cs="Verdana"/>
          <w:color w:val="000000"/>
          <w:spacing w:val="-9"/>
          <w:kern w:val="0"/>
          <w:sz w:val="18"/>
          <w:szCs w:val="18"/>
        </w:rPr>
        <w:t xml:space="preserve"> functions of Th9 cells are still being deciphered but it is clear that these cells promote inflammation in the context of colitis, asthma and experimental autoimmune encephalomyelitis (EAE), the mouse model for human multiple </w:t>
      </w:r>
      <w:proofErr w:type="gramStart"/>
      <w:r w:rsidRPr="00ED765A">
        <w:rPr>
          <w:rFonts w:ascii="Verdana" w:hAnsi="Verdana" w:cs="Verdana"/>
          <w:color w:val="000000"/>
          <w:spacing w:val="-9"/>
          <w:kern w:val="0"/>
          <w:sz w:val="18"/>
          <w:szCs w:val="18"/>
        </w:rPr>
        <w:t>sclerosis</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15]</w:t>
      </w:r>
      <w:r w:rsidRPr="00ED765A">
        <w:rPr>
          <w:rFonts w:ascii="Verdana" w:hAnsi="Verdana" w:cs="Verdana"/>
          <w:color w:val="000000"/>
          <w:spacing w:val="-9"/>
          <w:kern w:val="0"/>
          <w:sz w:val="18"/>
          <w:szCs w:val="18"/>
        </w:rPr>
        <w:t xml:space="preserve">. Furthermore, both mouse and human studies indicate that Th9 cells also contribute to host defense against parasites, possibly due to their IL-9 </w:t>
      </w:r>
      <w:proofErr w:type="gramStart"/>
      <w:r w:rsidRPr="00ED765A">
        <w:rPr>
          <w:rFonts w:ascii="Verdana" w:hAnsi="Verdana" w:cs="Verdana"/>
          <w:color w:val="000000"/>
          <w:spacing w:val="-9"/>
          <w:kern w:val="0"/>
          <w:sz w:val="18"/>
          <w:szCs w:val="18"/>
        </w:rPr>
        <w:t>secretion</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15]</w:t>
      </w:r>
      <w:r w:rsidRPr="00ED765A">
        <w:rPr>
          <w:rFonts w:ascii="Verdana" w:hAnsi="Verdana" w:cs="Verdana"/>
          <w:color w:val="000000"/>
          <w:spacing w:val="-9"/>
          <w:kern w:val="0"/>
          <w:sz w:val="18"/>
          <w:szCs w:val="18"/>
        </w:rPr>
        <w:t xml:space="preserve">. Recently, Th9 cells were also shown to exhibit potent anticancer properties upon adoptive transfer </w:t>
      </w:r>
      <w:r w:rsidRPr="00ED765A">
        <w:rPr>
          <w:rFonts w:ascii="Verdana" w:hAnsi="Verdana" w:cs="Verdana"/>
          <w:i/>
          <w:iCs/>
          <w:color w:val="000000"/>
          <w:spacing w:val="-9"/>
          <w:kern w:val="0"/>
          <w:sz w:val="18"/>
          <w:szCs w:val="18"/>
        </w:rPr>
        <w:t xml:space="preserve">in </w:t>
      </w:r>
      <w:proofErr w:type="gramStart"/>
      <w:r w:rsidRPr="00ED765A">
        <w:rPr>
          <w:rFonts w:ascii="Verdana" w:hAnsi="Verdana" w:cs="Verdana"/>
          <w:i/>
          <w:iCs/>
          <w:color w:val="000000"/>
          <w:spacing w:val="-9"/>
          <w:kern w:val="0"/>
          <w:sz w:val="18"/>
          <w:szCs w:val="18"/>
        </w:rPr>
        <w:t>vivo</w:t>
      </w:r>
      <w:r w:rsidRPr="00ED765A">
        <w:rPr>
          <w:rFonts w:ascii="Verdana" w:hAnsi="Verdana" w:cs="Verdana"/>
          <w:color w:val="000000"/>
          <w:spacing w:val="-9"/>
          <w:kern w:val="0"/>
          <w:sz w:val="18"/>
          <w:szCs w:val="18"/>
          <w:vertAlign w:val="superscript"/>
        </w:rPr>
        <w:t>[</w:t>
      </w:r>
      <w:proofErr w:type="gramEnd"/>
      <w:r w:rsidRPr="00ED765A">
        <w:rPr>
          <w:rFonts w:ascii="Verdana" w:hAnsi="Verdana" w:cs="Verdana"/>
          <w:color w:val="000000"/>
          <w:spacing w:val="-9"/>
          <w:kern w:val="0"/>
          <w:sz w:val="18"/>
          <w:szCs w:val="18"/>
          <w:vertAlign w:val="superscript"/>
        </w:rPr>
        <w:t>16,18-20]</w:t>
      </w:r>
      <w:r w:rsidRPr="00ED765A">
        <w:rPr>
          <w:rFonts w:ascii="Verdana" w:hAnsi="Verdana" w:cs="Verdana"/>
          <w:color w:val="000000"/>
          <w:spacing w:val="-9"/>
          <w:kern w:val="0"/>
          <w:sz w:val="18"/>
          <w:szCs w:val="18"/>
        </w:rPr>
        <w:t xml:space="preserve">. </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D765A">
        <w:rPr>
          <w:rFonts w:ascii="Verdana" w:hAnsi="Verdana" w:cs="Verdana"/>
          <w:color w:val="000000"/>
          <w:spacing w:val="-8"/>
          <w:kern w:val="0"/>
          <w:sz w:val="18"/>
          <w:szCs w:val="18"/>
        </w:rPr>
        <w:t xml:space="preserve">The differentiation of T cells into polarized subsets not only depends on the engagement of TCR signaling and the costimulatory signals but also on the presence of cytokines in the environment of differentiating T cells as discussed above. While polarized CD4 T cell subsets are now routinely obtained </w:t>
      </w:r>
      <w:r w:rsidRPr="00ED765A">
        <w:rPr>
          <w:rFonts w:ascii="Verdana" w:hAnsi="Verdana" w:cs="Verdana"/>
          <w:i/>
          <w:iCs/>
          <w:color w:val="000000"/>
          <w:spacing w:val="-8"/>
          <w:kern w:val="0"/>
          <w:sz w:val="18"/>
          <w:szCs w:val="18"/>
        </w:rPr>
        <w:t>in vitro</w:t>
      </w:r>
      <w:r w:rsidRPr="00ED765A">
        <w:rPr>
          <w:rFonts w:ascii="Verdana" w:hAnsi="Verdana" w:cs="Verdana"/>
          <w:color w:val="000000"/>
          <w:spacing w:val="-8"/>
          <w:kern w:val="0"/>
          <w:sz w:val="18"/>
          <w:szCs w:val="18"/>
        </w:rPr>
        <w:t xml:space="preserve"> from naïve T cells in the presence of a relevant cytokine combinations such as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associated with IL-6 or IL-4 for mouse Th17 and Th9 cells, respectively, as discussed above, these cocktails should not be considered as representative conditions of natural Th17 or Th9 cell differentiation </w:t>
      </w:r>
      <w:r w:rsidRPr="00ED765A">
        <w:rPr>
          <w:rFonts w:ascii="Verdana" w:hAnsi="Verdana" w:cs="Verdana"/>
          <w:i/>
          <w:iCs/>
          <w:color w:val="000000"/>
          <w:spacing w:val="-8"/>
          <w:kern w:val="0"/>
          <w:sz w:val="18"/>
          <w:szCs w:val="18"/>
        </w:rPr>
        <w:t>in vivo</w:t>
      </w:r>
      <w:r w:rsidRPr="00ED765A">
        <w:rPr>
          <w:rFonts w:ascii="Verdana" w:hAnsi="Verdana" w:cs="Verdana"/>
          <w:color w:val="000000"/>
          <w:spacing w:val="-8"/>
          <w:kern w:val="0"/>
          <w:sz w:val="18"/>
          <w:szCs w:val="18"/>
        </w:rPr>
        <w:t xml:space="preserve">; nor as excluding the role of other cytokines in CD4 T cell differentiation. In this regard, many </w:t>
      </w:r>
      <w:proofErr w:type="spellStart"/>
      <w:r w:rsidRPr="00ED765A">
        <w:rPr>
          <w:rFonts w:ascii="Verdana" w:hAnsi="Verdana" w:cs="Verdana"/>
          <w:color w:val="000000"/>
          <w:spacing w:val="-8"/>
          <w:kern w:val="0"/>
          <w:sz w:val="18"/>
          <w:szCs w:val="18"/>
        </w:rPr>
        <w:t>proinflammatory</w:t>
      </w:r>
      <w:proofErr w:type="spellEnd"/>
      <w:r w:rsidRPr="00ED765A">
        <w:rPr>
          <w:rFonts w:ascii="Verdana" w:hAnsi="Verdana" w:cs="Verdana"/>
          <w:color w:val="000000"/>
          <w:spacing w:val="-8"/>
          <w:kern w:val="0"/>
          <w:sz w:val="18"/>
          <w:szCs w:val="18"/>
        </w:rPr>
        <w:t xml:space="preserve"> cytokines present </w:t>
      </w:r>
      <w:r w:rsidRPr="00ED765A">
        <w:rPr>
          <w:rFonts w:ascii="Verdana" w:hAnsi="Verdana" w:cs="Verdana"/>
          <w:i/>
          <w:iCs/>
          <w:color w:val="000000"/>
          <w:spacing w:val="-8"/>
          <w:kern w:val="0"/>
          <w:sz w:val="18"/>
          <w:szCs w:val="18"/>
        </w:rPr>
        <w:t>in vivo</w:t>
      </w:r>
      <w:r w:rsidRPr="00ED765A">
        <w:rPr>
          <w:rFonts w:ascii="Verdana" w:hAnsi="Verdana" w:cs="Verdana"/>
          <w:color w:val="000000"/>
          <w:spacing w:val="-8"/>
          <w:kern w:val="0"/>
          <w:sz w:val="18"/>
          <w:szCs w:val="18"/>
        </w:rPr>
        <w:t xml:space="preserve"> in inflammatory or cancer settings will affect T cell development and shape T cell functions. In the present review, we will summarize information on the effect of cytokines belonging to the IL-1 family on CD4 T helper cell differentiation with a focus on the contribution of these cytokines to the differentiation of recently discovered Th17 and Th9 subsets. The physiological and clinical consequences of IL-1-driven alteration of CD4 T cell biology will also be discussed.</w:t>
      </w:r>
      <w:r w:rsidRPr="00ED765A">
        <w:rPr>
          <w:rFonts w:ascii="Verdana" w:hAnsi="Verdana" w:cs="Verdana"/>
          <w:color w:val="000000"/>
          <w:spacing w:val="-7"/>
          <w:kern w:val="0"/>
          <w:sz w:val="18"/>
          <w:szCs w:val="18"/>
        </w:rPr>
        <w:t xml:space="preserve"> </w:t>
      </w: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D765A">
        <w:rPr>
          <w:rFonts w:ascii="Univers" w:hAnsi="Univers" w:cs="Univers"/>
          <w:b/>
          <w:bCs/>
          <w:color w:val="000000"/>
          <w:spacing w:val="-2"/>
          <w:kern w:val="0"/>
          <w:sz w:val="24"/>
          <w:u w:val="single"/>
        </w:rPr>
        <w:t>INTERLEUKIN-1 CYTOKINE FAMILY</w:t>
      </w:r>
    </w:p>
    <w:p w:rsidR="00A17644" w:rsidRPr="00ED765A" w:rsidRDefault="00A17644" w:rsidP="00A17644">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ED765A">
        <w:rPr>
          <w:rFonts w:ascii="Verdana" w:hAnsi="Verdana" w:cs="Verdana"/>
          <w:color w:val="000000"/>
          <w:spacing w:val="-9"/>
          <w:kern w:val="0"/>
          <w:sz w:val="18"/>
          <w:szCs w:val="18"/>
        </w:rPr>
        <w:t>IL-1</w:t>
      </w:r>
      <w:r w:rsidRPr="00ED765A">
        <w:rPr>
          <w:rFonts w:ascii="Symbol" w:hAnsi="Symbol" w:cs="Symbol"/>
          <w:color w:val="000000"/>
          <w:spacing w:val="-9"/>
          <w:kern w:val="0"/>
          <w:sz w:val="18"/>
          <w:szCs w:val="18"/>
        </w:rPr>
        <w:t></w:t>
      </w:r>
      <w:r w:rsidRPr="00ED765A">
        <w:rPr>
          <w:rFonts w:ascii="Verdana" w:hAnsi="Verdana" w:cs="Verdana"/>
          <w:color w:val="000000"/>
          <w:spacing w:val="-9"/>
          <w:kern w:val="0"/>
          <w:sz w:val="18"/>
          <w:szCs w:val="18"/>
        </w:rPr>
        <w:t xml:space="preserve"> is, with IL-1</w:t>
      </w:r>
      <w:r w:rsidRPr="00ED765A">
        <w:rPr>
          <w:rFonts w:ascii="Symbol" w:hAnsi="Symbol" w:cs="Symbol"/>
          <w:color w:val="000000"/>
          <w:spacing w:val="-9"/>
          <w:kern w:val="0"/>
          <w:sz w:val="18"/>
          <w:szCs w:val="18"/>
        </w:rPr>
        <w:t></w:t>
      </w:r>
      <w:r w:rsidRPr="00ED765A">
        <w:rPr>
          <w:rFonts w:ascii="Verdana" w:hAnsi="Verdana" w:cs="Verdana"/>
          <w:color w:val="000000"/>
          <w:spacing w:val="-9"/>
          <w:kern w:val="0"/>
          <w:sz w:val="18"/>
          <w:szCs w:val="18"/>
        </w:rPr>
        <w:t xml:space="preserve"> the original </w:t>
      </w:r>
      <w:r w:rsidRPr="00ED765A">
        <w:rPr>
          <w:rFonts w:ascii="Verdana" w:hAnsi="Verdana" w:cs="Verdana"/>
          <w:color w:val="000000"/>
          <w:spacing w:val="-8"/>
          <w:kern w:val="0"/>
          <w:sz w:val="18"/>
          <w:szCs w:val="18"/>
        </w:rPr>
        <w:t>member of the IL-1 family that currently comprises 11 members including IL-18 and IL-33</w:t>
      </w:r>
      <w:r w:rsidRPr="00ED765A">
        <w:rPr>
          <w:rFonts w:ascii="Verdana" w:hAnsi="Verdana" w:cs="Verdana"/>
          <w:color w:val="000000"/>
          <w:spacing w:val="-8"/>
          <w:kern w:val="0"/>
          <w:sz w:val="18"/>
          <w:szCs w:val="18"/>
          <w:vertAlign w:val="superscript"/>
        </w:rPr>
        <w:t>[21-23]</w:t>
      </w:r>
      <w:r w:rsidRPr="00ED765A">
        <w:rPr>
          <w:rFonts w:ascii="Verdana" w:hAnsi="Verdana" w:cs="Verdana"/>
          <w:color w:val="000000"/>
          <w:spacing w:val="-8"/>
          <w:kern w:val="0"/>
          <w:sz w:val="18"/>
          <w:szCs w:val="18"/>
        </w:rPr>
        <w: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act on a same receptor; the IL-1 type 1 receptor (IL-1RI). Another member of the IL-1 family, IL-1 receptor antagonist (IL-1Ra</w:t>
      </w:r>
      <w:proofErr w:type="gramStart"/>
      <w:r w:rsidRPr="00ED765A">
        <w:rPr>
          <w:rFonts w:ascii="Verdana" w:hAnsi="Verdana" w:cs="Verdana"/>
          <w:color w:val="000000"/>
          <w:spacing w:val="-8"/>
          <w:kern w:val="0"/>
          <w:sz w:val="18"/>
          <w:szCs w:val="18"/>
        </w:rPr>
        <w:t>),</w:t>
      </w:r>
      <w:proofErr w:type="gramEnd"/>
      <w:r w:rsidRPr="00ED765A">
        <w:rPr>
          <w:rFonts w:ascii="Verdana" w:hAnsi="Verdana" w:cs="Verdana"/>
          <w:color w:val="000000"/>
          <w:spacing w:val="-8"/>
          <w:kern w:val="0"/>
          <w:sz w:val="18"/>
          <w:szCs w:val="18"/>
        </w:rPr>
        <w:t xml:space="preserve"> competitively binds to IL-1RI but without activating it and consequently is a natural inhibitor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IL-</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is primarily secreted by activated macrophages and dendritic cells but is also released by B cells and NK cells upon stimulation.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is synthesized by these cells as an inactive precursor that has to be cleaved to an active mature cytokine by caspase-1 contained in multimeric complexes, the </w:t>
      </w:r>
      <w:proofErr w:type="spellStart"/>
      <w:r w:rsidRPr="00ED765A">
        <w:rPr>
          <w:rFonts w:ascii="Verdana" w:hAnsi="Verdana" w:cs="Verdana"/>
          <w:color w:val="000000"/>
          <w:spacing w:val="-8"/>
          <w:kern w:val="0"/>
          <w:sz w:val="18"/>
          <w:szCs w:val="18"/>
        </w:rPr>
        <w:t>inflammasomes</w:t>
      </w:r>
      <w:proofErr w:type="spellEnd"/>
      <w:r w:rsidRPr="00ED765A">
        <w:rPr>
          <w:rFonts w:ascii="Verdana" w:hAnsi="Verdana" w:cs="Verdana"/>
          <w:color w:val="000000"/>
          <w:spacing w:val="-8"/>
          <w:kern w:val="0"/>
          <w:sz w:val="18"/>
          <w:szCs w:val="18"/>
        </w:rPr>
        <w:t xml:space="preserve">, activated during processes such as infections, autoimmunity or </w:t>
      </w:r>
      <w:proofErr w:type="gramStart"/>
      <w:r w:rsidRPr="00ED765A">
        <w:rPr>
          <w:rFonts w:ascii="Verdana" w:hAnsi="Verdana" w:cs="Verdana"/>
          <w:color w:val="000000"/>
          <w:spacing w:val="-8"/>
          <w:kern w:val="0"/>
          <w:sz w:val="18"/>
          <w:szCs w:val="18"/>
        </w:rPr>
        <w:t>tumors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24]</w:t>
      </w:r>
      <w:r w:rsidRPr="00ED765A">
        <w:rPr>
          <w:rFonts w:ascii="Verdana" w:hAnsi="Verdana" w:cs="Verdana"/>
          <w:color w:val="000000"/>
          <w:spacing w:val="-8"/>
          <w:kern w:val="0"/>
          <w:sz w:val="18"/>
          <w:szCs w:val="18"/>
        </w:rPr>
        <w:t>. Released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constitutes a soluble circulating cytokine that signals through the TIR domain of its receptor, IL-1RI, leading to the recruitment of the adaptor protein myeloid differentiation protein 88 (MyD88), the activation of NF-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B signaling and the induction of several </w:t>
      </w:r>
      <w:proofErr w:type="spellStart"/>
      <w:r w:rsidRPr="00ED765A">
        <w:rPr>
          <w:rFonts w:ascii="Verdana" w:hAnsi="Verdana" w:cs="Verdana"/>
          <w:color w:val="000000"/>
          <w:spacing w:val="-8"/>
          <w:kern w:val="0"/>
          <w:sz w:val="18"/>
          <w:szCs w:val="18"/>
        </w:rPr>
        <w:t>pro</w:t>
      </w:r>
      <w:r w:rsidRPr="00ED765A">
        <w:rPr>
          <w:rFonts w:ascii="Verdana" w:hAnsi="Verdana" w:cs="Verdana"/>
          <w:color w:val="000000"/>
          <w:spacing w:val="-8"/>
          <w:kern w:val="0"/>
          <w:sz w:val="18"/>
          <w:szCs w:val="18"/>
        </w:rPr>
        <w:softHyphen/>
        <w:t>inflammatory</w:t>
      </w:r>
      <w:proofErr w:type="spellEnd"/>
      <w:r w:rsidRPr="00ED765A">
        <w:rPr>
          <w:rFonts w:ascii="Verdana" w:hAnsi="Verdana" w:cs="Verdana"/>
          <w:color w:val="000000"/>
          <w:spacing w:val="-8"/>
          <w:kern w:val="0"/>
          <w:sz w:val="18"/>
          <w:szCs w:val="18"/>
        </w:rPr>
        <w:t xml:space="preserve"> genes. In contrast to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is not secreted but remains attached to the membrane of the producing cells that include not only myeloid cells but also epithelial and endothelial </w:t>
      </w:r>
      <w:proofErr w:type="gramStart"/>
      <w:r w:rsidRPr="00ED765A">
        <w:rPr>
          <w:rFonts w:ascii="Verdana" w:hAnsi="Verdana" w:cs="Verdana"/>
          <w:color w:val="000000"/>
          <w:spacing w:val="-8"/>
          <w:kern w:val="0"/>
          <w:sz w:val="18"/>
          <w:szCs w:val="18"/>
        </w:rPr>
        <w:t>cells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23]</w:t>
      </w:r>
      <w:r w:rsidRPr="00ED765A">
        <w:rPr>
          <w:rFonts w:ascii="Verdana" w:hAnsi="Verdana" w:cs="Verdana"/>
          <w:color w:val="000000"/>
          <w:spacing w:val="-8"/>
          <w:kern w:val="0"/>
          <w:sz w:val="18"/>
          <w:szCs w:val="18"/>
        </w:rPr>
        <w:t>. Consequently its effect is localized, contrasting with the diffuse, hormone-like effect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Like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two other components of the IL-1 family, IL-18 and IL-33 were reported to act directly </w:t>
      </w:r>
      <w:r w:rsidRPr="00ED765A">
        <w:rPr>
          <w:rFonts w:ascii="Verdana" w:hAnsi="Verdana" w:cs="Verdana"/>
          <w:color w:val="000000"/>
          <w:spacing w:val="-8"/>
          <w:kern w:val="0"/>
          <w:sz w:val="18"/>
          <w:szCs w:val="18"/>
        </w:rPr>
        <w:lastRenderedPageBreak/>
        <w:t>on T lymphocyte differentiation. IL-18 and IL-33 are widely expressed among epithelial cells constituting barriers in the gut, the lung and the skin. IL-18 is also expressed in myeloid cells, notably in antigen presenting cells such as dendritic cells and macrophages, whereas IL-33 is expressed in endothelial cells. Like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IL-18 requires proteolysis by caspase-1 to be activated and released from an inactive precursor, while IL-33 does not requires this proteolytic step as its </w:t>
      </w:r>
      <w:proofErr w:type="spellStart"/>
      <w:r w:rsidRPr="00ED765A">
        <w:rPr>
          <w:rFonts w:ascii="Verdana" w:hAnsi="Verdana" w:cs="Verdana"/>
          <w:color w:val="000000"/>
          <w:spacing w:val="-8"/>
          <w:kern w:val="0"/>
          <w:sz w:val="18"/>
          <w:szCs w:val="18"/>
        </w:rPr>
        <w:t>proform</w:t>
      </w:r>
      <w:proofErr w:type="spellEnd"/>
      <w:r w:rsidRPr="00ED765A">
        <w:rPr>
          <w:rFonts w:ascii="Verdana" w:hAnsi="Verdana" w:cs="Verdana"/>
          <w:color w:val="000000"/>
          <w:spacing w:val="-8"/>
          <w:kern w:val="0"/>
          <w:sz w:val="18"/>
          <w:szCs w:val="18"/>
        </w:rPr>
        <w:t xml:space="preserve"> is fully active, and is preferentially released from damaged necrotic or dead cells as a danger signal</w:t>
      </w:r>
      <w:r w:rsidRPr="00ED765A">
        <w:rPr>
          <w:rFonts w:ascii="Verdana" w:hAnsi="Verdana" w:cs="Verdana"/>
          <w:color w:val="000000"/>
          <w:spacing w:val="-8"/>
          <w:kern w:val="0"/>
          <w:sz w:val="18"/>
          <w:szCs w:val="18"/>
          <w:vertAlign w:val="superscript"/>
        </w:rPr>
        <w:t>[25]</w:t>
      </w:r>
      <w:r w:rsidRPr="00ED765A">
        <w:rPr>
          <w:rFonts w:ascii="Verdana" w:hAnsi="Verdana" w:cs="Verdana"/>
          <w:color w:val="000000"/>
          <w:spacing w:val="-8"/>
          <w:kern w:val="0"/>
          <w:sz w:val="18"/>
          <w:szCs w:val="18"/>
        </w:rPr>
        <w:t xml:space="preserve">. Activated IL-18 acts through its specific receptor, IL-18R, while IL-33 acts through its specific receptor ST2 (known also as IL-33R or T1ST2), both IL-18R and ST2 belonging to the IL-1RI receptor family. While the involvement of IL-1 in inducing inflammation has been documented for more than 30 years, the effects of IL-1 family cytokines on the differentiation of CD4 T cell subsets are still being the subject of intense investigation, as discussed below. </w:t>
      </w: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D765A">
        <w:rPr>
          <w:rFonts w:ascii="Univers" w:hAnsi="Univers" w:cs="Univers"/>
          <w:b/>
          <w:bCs/>
          <w:color w:val="000000"/>
          <w:spacing w:val="-2"/>
          <w:kern w:val="0"/>
          <w:sz w:val="24"/>
          <w:u w:val="single"/>
        </w:rPr>
        <w:t>EFFECT OF IL-1 CYTOKINES ON NAÏVE AND ON TH1 AND TH2 EFFECTOR T LYMPHOCYTES</w:t>
      </w:r>
    </w:p>
    <w:p w:rsidR="00A17644" w:rsidRPr="00ED765A" w:rsidRDefault="00A17644" w:rsidP="00A1764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D765A">
        <w:rPr>
          <w:rFonts w:ascii="Verdana" w:hAnsi="Verdana" w:cs="Verdana"/>
          <w:color w:val="000000"/>
          <w:spacing w:val="-8"/>
          <w:kern w:val="0"/>
          <w:sz w:val="18"/>
          <w:szCs w:val="18"/>
        </w:rPr>
        <w:t>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induces proliferation and maturation of </w:t>
      </w:r>
      <w:proofErr w:type="spellStart"/>
      <w:r w:rsidRPr="00ED765A">
        <w:rPr>
          <w:rFonts w:ascii="Verdana" w:hAnsi="Verdana" w:cs="Verdana"/>
          <w:color w:val="000000"/>
          <w:spacing w:val="-8"/>
          <w:kern w:val="0"/>
          <w:sz w:val="18"/>
          <w:szCs w:val="18"/>
        </w:rPr>
        <w:t>thy</w:t>
      </w:r>
      <w:r w:rsidRPr="00ED765A">
        <w:rPr>
          <w:rFonts w:ascii="Verdana" w:hAnsi="Verdana" w:cs="Verdana"/>
          <w:color w:val="000000"/>
          <w:spacing w:val="-8"/>
          <w:kern w:val="0"/>
          <w:sz w:val="18"/>
          <w:szCs w:val="18"/>
        </w:rPr>
        <w:softHyphen/>
        <w:t>mocytes</w:t>
      </w:r>
      <w:proofErr w:type="spellEnd"/>
      <w:r w:rsidRPr="00ED765A">
        <w:rPr>
          <w:rFonts w:ascii="Verdana" w:hAnsi="Verdana" w:cs="Verdana"/>
          <w:color w:val="000000"/>
          <w:spacing w:val="-8"/>
          <w:kern w:val="0"/>
          <w:sz w:val="18"/>
          <w:szCs w:val="18"/>
        </w:rPr>
        <w:t xml:space="preserve"> and naïve T lymphocytes with the help of </w:t>
      </w:r>
      <w:proofErr w:type="spellStart"/>
      <w:r w:rsidRPr="00ED765A">
        <w:rPr>
          <w:rFonts w:ascii="Verdana" w:hAnsi="Verdana" w:cs="Verdana"/>
          <w:color w:val="000000"/>
          <w:spacing w:val="-8"/>
          <w:kern w:val="0"/>
          <w:sz w:val="18"/>
          <w:szCs w:val="18"/>
        </w:rPr>
        <w:t>thymic</w:t>
      </w:r>
      <w:proofErr w:type="spellEnd"/>
      <w:r w:rsidRPr="00ED765A">
        <w:rPr>
          <w:rFonts w:ascii="Verdana" w:hAnsi="Verdana" w:cs="Verdana"/>
          <w:color w:val="000000"/>
          <w:spacing w:val="-8"/>
          <w:kern w:val="0"/>
          <w:sz w:val="18"/>
          <w:szCs w:val="18"/>
        </w:rPr>
        <w:t xml:space="preserve"> accessory cells or their product, IL-7</w:t>
      </w:r>
      <w:r w:rsidRPr="00ED765A">
        <w:rPr>
          <w:rFonts w:ascii="Verdana" w:hAnsi="Verdana" w:cs="Verdana"/>
          <w:color w:val="000000"/>
          <w:spacing w:val="-8"/>
          <w:kern w:val="0"/>
          <w:sz w:val="18"/>
          <w:szCs w:val="18"/>
          <w:vertAlign w:val="superscript"/>
        </w:rPr>
        <w:t>[26</w:t>
      </w:r>
      <w:proofErr w:type="gramStart"/>
      <w:r w:rsidRPr="00ED765A">
        <w:rPr>
          <w:rFonts w:ascii="Verdana" w:hAnsi="Verdana" w:cs="Verdana"/>
          <w:color w:val="000000"/>
          <w:spacing w:val="-8"/>
          <w:kern w:val="0"/>
          <w:sz w:val="18"/>
          <w:szCs w:val="18"/>
          <w:vertAlign w:val="superscript"/>
        </w:rPr>
        <w:t>,27</w:t>
      </w:r>
      <w:proofErr w:type="gramEnd"/>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acts as an adjuvant, enhancing antigen-driven expansion and differentiation of naïve and memory CD4 T </w:t>
      </w:r>
      <w:proofErr w:type="gramStart"/>
      <w:r w:rsidRPr="00ED765A">
        <w:rPr>
          <w:rFonts w:ascii="Verdana" w:hAnsi="Verdana" w:cs="Verdana"/>
          <w:color w:val="000000"/>
          <w:spacing w:val="-8"/>
          <w:kern w:val="0"/>
          <w:sz w:val="18"/>
          <w:szCs w:val="18"/>
        </w:rPr>
        <w:t>cells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28]</w:t>
      </w:r>
      <w:r w:rsidRPr="00ED765A">
        <w:rPr>
          <w:rFonts w:ascii="Verdana" w:hAnsi="Verdana" w:cs="Verdana"/>
          <w:color w:val="000000"/>
          <w:spacing w:val="-8"/>
          <w:kern w:val="0"/>
          <w:sz w:val="18"/>
          <w:szCs w:val="18"/>
        </w:rPr>
        <w:t>. An effect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on mature Th1 and Th2 cells was the subject of controversy. It was initially established that Th2 cell lines expressed the IL-1RI receptor that is required for a direct effect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on these cells, whereas this receptor was not detectable on Th1 cell lines, that restricted the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target to Th2 </w:t>
      </w:r>
      <w:proofErr w:type="gramStart"/>
      <w:r w:rsidRPr="00ED765A">
        <w:rPr>
          <w:rFonts w:ascii="Verdana" w:hAnsi="Verdana" w:cs="Verdana"/>
          <w:color w:val="000000"/>
          <w:spacing w:val="-8"/>
          <w:kern w:val="0"/>
          <w:sz w:val="18"/>
          <w:szCs w:val="18"/>
        </w:rPr>
        <w:t>lymphocytes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29,30]</w:t>
      </w:r>
      <w:r w:rsidRPr="00ED765A">
        <w:rPr>
          <w:rFonts w:ascii="Verdana" w:hAnsi="Verdana" w:cs="Verdana"/>
          <w:color w:val="000000"/>
          <w:spacing w:val="-8"/>
          <w:kern w:val="0"/>
          <w:sz w:val="18"/>
          <w:szCs w:val="18"/>
        </w:rPr>
        <w:t>. While an effect of IL-1 on T cells was initially investigated by determining its effect on the proliferation of mouse Th1 or Th2 clones, the quantification of signal cytokines was more recently preferred for determining the influence of IL-1 family cytokines on T cells. Using this criterion, it was found that the chief activators of signal cytokine production by Th1 or Th2 lymphocytes were not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but rather two other members of IL-1 family, IL-18 and IL-33</w:t>
      </w:r>
      <w:r w:rsidRPr="00ED765A">
        <w:rPr>
          <w:rFonts w:ascii="Verdana" w:hAnsi="Verdana" w:cs="Verdana"/>
          <w:color w:val="000000"/>
          <w:spacing w:val="-8"/>
          <w:kern w:val="0"/>
          <w:sz w:val="18"/>
          <w:szCs w:val="18"/>
          <w:vertAlign w:val="superscript"/>
        </w:rPr>
        <w:t>[31-33]</w:t>
      </w:r>
      <w:r w:rsidRPr="00ED765A">
        <w:rPr>
          <w:rFonts w:ascii="Verdana" w:hAnsi="Verdana" w:cs="Verdana"/>
          <w:color w:val="000000"/>
          <w:spacing w:val="-8"/>
          <w:kern w:val="0"/>
          <w:sz w:val="18"/>
          <w:szCs w:val="18"/>
        </w:rPr>
        <w:t>. The IL-18 receptor IL-18R was not detectable on naïve T cells, but was progressively expressed on differentiating Th1 cells, allowing IL-18 to promote cell proliferation and survival, and production of IFN</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(Figure 1A). The IL-33 receptor, ST2, is selectively expressed on Th2 cells. If Th2 cell lines are known to express IL-1RI, they express also predominantly </w:t>
      </w:r>
      <w:proofErr w:type="gramStart"/>
      <w:r w:rsidRPr="00ED765A">
        <w:rPr>
          <w:rFonts w:ascii="Verdana" w:hAnsi="Verdana" w:cs="Verdana"/>
          <w:color w:val="000000"/>
          <w:spacing w:val="-8"/>
          <w:kern w:val="0"/>
          <w:sz w:val="18"/>
          <w:szCs w:val="18"/>
        </w:rPr>
        <w:t>ST2</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31]</w:t>
      </w:r>
      <w:r w:rsidRPr="00ED765A">
        <w:rPr>
          <w:rFonts w:ascii="Verdana" w:hAnsi="Verdana" w:cs="Verdana"/>
          <w:color w:val="000000"/>
          <w:spacing w:val="-8"/>
          <w:kern w:val="0"/>
          <w:sz w:val="18"/>
          <w:szCs w:val="18"/>
        </w:rPr>
        <w:t xml:space="preserve">. ST2 is not expressed on naïve, regulatory and Th1 </w:t>
      </w:r>
      <w:proofErr w:type="gramStart"/>
      <w:r w:rsidRPr="00ED765A">
        <w:rPr>
          <w:rFonts w:ascii="Verdana" w:hAnsi="Verdana" w:cs="Verdana"/>
          <w:color w:val="000000"/>
          <w:spacing w:val="-8"/>
          <w:kern w:val="0"/>
          <w:sz w:val="18"/>
          <w:szCs w:val="18"/>
        </w:rPr>
        <w:t>lymphocytes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34]</w:t>
      </w:r>
      <w:r w:rsidRPr="00ED765A">
        <w:rPr>
          <w:rFonts w:ascii="Verdana" w:hAnsi="Verdana" w:cs="Verdana"/>
          <w:color w:val="000000"/>
          <w:spacing w:val="-8"/>
          <w:kern w:val="0"/>
          <w:sz w:val="18"/>
          <w:szCs w:val="18"/>
        </w:rPr>
        <w:t xml:space="preserve">. ST2 allows IL-33 to enhance production of type-2 cytokines, in particular IL-5 and IL-13 by Th2 cells where it plays a major role in determining the Th2 phenotype compared with the IL-1RI receptor expressed on the same cells (Figure 1B). Consequently, IL-18 and IL-33 appeared as cytokines strictly specialized for Th1 and Th2 differentiation, </w:t>
      </w:r>
      <w:proofErr w:type="gramStart"/>
      <w:r w:rsidRPr="00ED765A">
        <w:rPr>
          <w:rFonts w:ascii="Verdana" w:hAnsi="Verdana" w:cs="Verdana"/>
          <w:color w:val="000000"/>
          <w:spacing w:val="-8"/>
          <w:kern w:val="0"/>
          <w:sz w:val="18"/>
          <w:szCs w:val="18"/>
        </w:rPr>
        <w:t>respectively</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33]</w:t>
      </w:r>
      <w:r w:rsidRPr="00ED765A">
        <w:rPr>
          <w:rFonts w:ascii="Verdana" w:hAnsi="Verdana" w:cs="Verdana"/>
          <w:color w:val="000000"/>
          <w:spacing w:val="-8"/>
          <w:kern w:val="0"/>
          <w:sz w:val="18"/>
          <w:szCs w:val="18"/>
        </w:rPr>
        <w:t>. Further analyses showed however that IL-18 not only activates Th1 cells for producing IFN</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but also Th2 cells through their ST2 receptor for releasing type-2 cytokines notably IL-5 and IL-13. Similarly, IL-33 can activate its ST2 receptor, but also the IL-18 receptor IL-18R for enhancing IFN</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w:t>
      </w:r>
      <w:proofErr w:type="gramStart"/>
      <w:r w:rsidRPr="00ED765A">
        <w:rPr>
          <w:rFonts w:ascii="Verdana" w:hAnsi="Verdana" w:cs="Verdana"/>
          <w:color w:val="000000"/>
          <w:spacing w:val="-8"/>
          <w:kern w:val="0"/>
          <w:sz w:val="18"/>
          <w:szCs w:val="18"/>
        </w:rPr>
        <w:t>release</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33]</w:t>
      </w:r>
      <w:r w:rsidRPr="00ED765A">
        <w:rPr>
          <w:rFonts w:ascii="Verdana" w:hAnsi="Verdana" w:cs="Verdana"/>
          <w:color w:val="000000"/>
          <w:spacing w:val="-8"/>
          <w:kern w:val="0"/>
          <w:sz w:val="18"/>
          <w:szCs w:val="18"/>
        </w:rPr>
        <w:t>. The common response to IL-18 and IL-33 was unexpected since IL-18R and ST2 receptors are respectively restricted to Th1 and Th2 cell lines. An explanation for this crossed reactivity could be the structural similarity between IL-18 and IL-33 that could permit a binding of each cytokine to both receptors. Consequently, IL-18 and IL-33 should be considered as Th1- and Th2-oriented, rather than Th1- and Th2-</w:t>
      </w:r>
      <w:r w:rsidRPr="00ED765A">
        <w:rPr>
          <w:rFonts w:ascii="Verdana" w:hAnsi="Verdana" w:cs="Verdana"/>
          <w:i/>
          <w:iCs/>
          <w:color w:val="000000"/>
          <w:spacing w:val="-8"/>
          <w:kern w:val="0"/>
          <w:sz w:val="18"/>
          <w:szCs w:val="18"/>
        </w:rPr>
        <w:t>specific</w:t>
      </w:r>
      <w:r w:rsidRPr="00ED765A">
        <w:rPr>
          <w:rFonts w:ascii="Verdana" w:hAnsi="Verdana" w:cs="Verdana"/>
          <w:color w:val="000000"/>
          <w:spacing w:val="-8"/>
          <w:kern w:val="0"/>
          <w:sz w:val="18"/>
          <w:szCs w:val="18"/>
        </w:rPr>
        <w:t xml:space="preserve"> cytokines, </w:t>
      </w:r>
      <w:proofErr w:type="gramStart"/>
      <w:r w:rsidRPr="00ED765A">
        <w:rPr>
          <w:rFonts w:ascii="Verdana" w:hAnsi="Verdana" w:cs="Verdana"/>
          <w:color w:val="000000"/>
          <w:spacing w:val="-8"/>
          <w:kern w:val="0"/>
          <w:sz w:val="18"/>
          <w:szCs w:val="18"/>
        </w:rPr>
        <w:t>respectively</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33]</w:t>
      </w:r>
      <w:r w:rsidRPr="00ED765A">
        <w:rPr>
          <w:rFonts w:ascii="Verdana" w:hAnsi="Verdana" w:cs="Verdana"/>
          <w:color w:val="000000"/>
          <w:spacing w:val="-8"/>
          <w:kern w:val="0"/>
          <w:sz w:val="18"/>
          <w:szCs w:val="18"/>
        </w:rPr>
        <w:t xml:space="preserve"> (Figures 1A and B).</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ED765A">
        <w:rPr>
          <w:rFonts w:ascii="Verdana" w:hAnsi="Verdana" w:cs="Verdana"/>
          <w:color w:val="000000"/>
          <w:spacing w:val="-8"/>
          <w:kern w:val="0"/>
          <w:sz w:val="18"/>
          <w:szCs w:val="18"/>
        </w:rPr>
        <w:t>In spite of the predominance of IL-18 and IL-33 receptors, IL-1RI receptor is important for the induc</w:t>
      </w:r>
      <w:r w:rsidRPr="00ED765A">
        <w:rPr>
          <w:rFonts w:ascii="Verdana" w:hAnsi="Verdana" w:cs="Verdana"/>
          <w:color w:val="000000"/>
          <w:spacing w:val="-8"/>
          <w:kern w:val="0"/>
          <w:sz w:val="18"/>
          <w:szCs w:val="18"/>
        </w:rPr>
        <w:softHyphen/>
        <w:t xml:space="preserve">tion </w:t>
      </w:r>
      <w:r w:rsidRPr="00ED765A">
        <w:rPr>
          <w:rFonts w:ascii="Verdana" w:hAnsi="Verdana" w:cs="Verdana"/>
          <w:color w:val="000000"/>
          <w:spacing w:val="-9"/>
          <w:kern w:val="0"/>
          <w:sz w:val="18"/>
          <w:szCs w:val="18"/>
        </w:rPr>
        <w:t xml:space="preserve">of Th2 cell immunopathology. In experimental </w:t>
      </w:r>
      <w:r w:rsidRPr="00ED765A">
        <w:rPr>
          <w:rFonts w:ascii="Verdana" w:hAnsi="Verdana" w:cs="Verdana"/>
          <w:color w:val="000000"/>
          <w:spacing w:val="-8"/>
          <w:kern w:val="0"/>
          <w:sz w:val="18"/>
          <w:szCs w:val="18"/>
        </w:rPr>
        <w:t xml:space="preserve">asthma induced in the mouse, airway </w:t>
      </w:r>
      <w:proofErr w:type="spellStart"/>
      <w:r w:rsidRPr="00ED765A">
        <w:rPr>
          <w:rFonts w:ascii="Verdana" w:hAnsi="Verdana" w:cs="Verdana"/>
          <w:color w:val="000000"/>
          <w:spacing w:val="-8"/>
          <w:kern w:val="0"/>
          <w:sz w:val="18"/>
          <w:szCs w:val="18"/>
        </w:rPr>
        <w:t>hypersensibility</w:t>
      </w:r>
      <w:proofErr w:type="spellEnd"/>
      <w:r w:rsidRPr="00ED765A">
        <w:rPr>
          <w:rFonts w:ascii="Verdana" w:hAnsi="Verdana" w:cs="Verdana"/>
          <w:color w:val="000000"/>
          <w:spacing w:val="-8"/>
          <w:kern w:val="0"/>
          <w:sz w:val="18"/>
          <w:szCs w:val="18"/>
        </w:rPr>
        <w:t xml:space="preserve"> responses to </w:t>
      </w:r>
      <w:r w:rsidRPr="00ED765A">
        <w:rPr>
          <w:rFonts w:ascii="Verdana" w:hAnsi="Verdana" w:cs="Verdana"/>
          <w:color w:val="000000"/>
          <w:spacing w:val="-8"/>
          <w:kern w:val="0"/>
          <w:sz w:val="18"/>
          <w:szCs w:val="18"/>
        </w:rPr>
        <w:lastRenderedPageBreak/>
        <w:t>inhalation of ovalbumin were decreased in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and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-deficient mice, while they were exacerbated in mice deficient in IL-</w:t>
      </w:r>
      <w:proofErr w:type="gramStart"/>
      <w:r w:rsidRPr="00ED765A">
        <w:rPr>
          <w:rFonts w:ascii="Verdana" w:hAnsi="Verdana" w:cs="Verdana"/>
          <w:color w:val="000000"/>
          <w:spacing w:val="-8"/>
          <w:kern w:val="0"/>
          <w:sz w:val="18"/>
          <w:szCs w:val="18"/>
        </w:rPr>
        <w:t>1Ra</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35,36]</w:t>
      </w:r>
      <w:r w:rsidRPr="00ED765A">
        <w:rPr>
          <w:rFonts w:ascii="Verdana" w:hAnsi="Verdana" w:cs="Verdana"/>
          <w:color w:val="000000"/>
          <w:spacing w:val="-8"/>
          <w:kern w:val="0"/>
          <w:sz w:val="18"/>
          <w:szCs w:val="18"/>
        </w:rPr>
        <w:t>. The Th2 cell response mediated resistance to a gastrointestinal nematode was also dependent on the presence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and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lymphocytes, demonstrating the role of IL-1 in parasite elimination, an important function of Th2 </w:t>
      </w:r>
      <w:proofErr w:type="gramStart"/>
      <w:r w:rsidRPr="00ED765A">
        <w:rPr>
          <w:rFonts w:ascii="Verdana" w:hAnsi="Verdana" w:cs="Verdana"/>
          <w:color w:val="000000"/>
          <w:spacing w:val="-8"/>
          <w:kern w:val="0"/>
          <w:sz w:val="18"/>
          <w:szCs w:val="18"/>
        </w:rPr>
        <w:t>cells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37]</w:t>
      </w:r>
      <w:r w:rsidRPr="00ED765A">
        <w:rPr>
          <w:rFonts w:ascii="Verdana" w:hAnsi="Verdana" w:cs="Verdana"/>
          <w:color w:val="000000"/>
          <w:spacing w:val="-8"/>
          <w:kern w:val="0"/>
          <w:sz w:val="18"/>
          <w:szCs w:val="18"/>
        </w:rPr>
        <w:t>.</w:t>
      </w: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D765A">
        <w:rPr>
          <w:rFonts w:ascii="Univers" w:hAnsi="Univers" w:cs="Univers"/>
          <w:b/>
          <w:bCs/>
          <w:color w:val="000000"/>
          <w:spacing w:val="-2"/>
          <w:kern w:val="0"/>
          <w:sz w:val="24"/>
          <w:u w:val="single"/>
        </w:rPr>
        <w:t>EFFECT OF IL-1</w:t>
      </w:r>
      <w:r w:rsidRPr="00ED765A">
        <w:rPr>
          <w:rFonts w:ascii="Symbol" w:hAnsi="Symbol" w:cs="Symbol"/>
          <w:color w:val="000000"/>
          <w:kern w:val="0"/>
          <w:sz w:val="24"/>
          <w:u w:val="single"/>
        </w:rPr>
        <w:t></w:t>
      </w:r>
      <w:r w:rsidRPr="00ED765A">
        <w:rPr>
          <w:rFonts w:ascii="Univers" w:hAnsi="Univers" w:cs="Univers"/>
          <w:b/>
          <w:bCs/>
          <w:color w:val="000000"/>
          <w:spacing w:val="-2"/>
          <w:kern w:val="0"/>
          <w:sz w:val="24"/>
          <w:u w:val="single"/>
        </w:rPr>
        <w:t xml:space="preserve"> CYTOKINE ON TH17 LYMPHOCYTES</w:t>
      </w:r>
    </w:p>
    <w:p w:rsidR="00A17644" w:rsidRPr="00ED765A" w:rsidRDefault="00A17644" w:rsidP="00A17644">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ED765A">
        <w:rPr>
          <w:rFonts w:ascii="Verdana" w:hAnsi="Verdana" w:cs="Verdana"/>
          <w:color w:val="000000"/>
          <w:spacing w:val="-8"/>
          <w:kern w:val="0"/>
          <w:sz w:val="18"/>
          <w:szCs w:val="18"/>
        </w:rPr>
        <w:t>While mouse Th17 cell differentiation was initially believed to solely rely on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IL-6, it was clearly demonstrated that </w:t>
      </w:r>
      <w:proofErr w:type="spellStart"/>
      <w:r w:rsidRPr="00ED765A">
        <w:rPr>
          <w:rFonts w:ascii="Verdana" w:hAnsi="Verdana" w:cs="Verdana"/>
          <w:color w:val="000000"/>
          <w:spacing w:val="-8"/>
          <w:kern w:val="0"/>
          <w:sz w:val="18"/>
          <w:szCs w:val="18"/>
        </w:rPr>
        <w:t>proinflammatory</w:t>
      </w:r>
      <w:proofErr w:type="spellEnd"/>
      <w:r w:rsidRPr="00ED765A">
        <w:rPr>
          <w:rFonts w:ascii="Verdana" w:hAnsi="Verdana" w:cs="Verdana"/>
          <w:color w:val="000000"/>
          <w:spacing w:val="-8"/>
          <w:kern w:val="0"/>
          <w:sz w:val="18"/>
          <w:szCs w:val="18"/>
        </w:rPr>
        <w:t xml:space="preserve"> cytokines like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TNF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could shape Th17 cell differentiation as </w:t>
      </w:r>
      <w:proofErr w:type="gramStart"/>
      <w:r w:rsidRPr="00ED765A">
        <w:rPr>
          <w:rFonts w:ascii="Verdana" w:hAnsi="Verdana" w:cs="Verdana"/>
          <w:color w:val="000000"/>
          <w:spacing w:val="-8"/>
          <w:kern w:val="0"/>
          <w:sz w:val="18"/>
          <w:szCs w:val="18"/>
        </w:rPr>
        <w:t>well</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38]</w:t>
      </w:r>
      <w:r w:rsidRPr="00ED765A">
        <w:rPr>
          <w:rFonts w:ascii="Verdana" w:hAnsi="Verdana" w:cs="Verdana"/>
          <w:color w:val="000000"/>
          <w:spacing w:val="-8"/>
          <w:kern w:val="0"/>
          <w:sz w:val="18"/>
          <w:szCs w:val="18"/>
        </w:rPr>
        <w: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was subsequently identified as a major actor in the physiology of Th17 cells, as illustrated for instance by its requirement for the development of Th17 cell-sustained autoimmunity like in </w:t>
      </w:r>
      <w:proofErr w:type="gramStart"/>
      <w:r w:rsidRPr="00ED765A">
        <w:rPr>
          <w:rFonts w:ascii="Verdana" w:hAnsi="Verdana" w:cs="Verdana"/>
          <w:color w:val="000000"/>
          <w:spacing w:val="-8"/>
          <w:kern w:val="0"/>
          <w:sz w:val="18"/>
          <w:szCs w:val="18"/>
        </w:rPr>
        <w:t>EAE</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39,40]</w:t>
      </w:r>
      <w:r w:rsidRPr="00ED765A">
        <w:rPr>
          <w:rFonts w:ascii="Verdana" w:hAnsi="Verdana" w:cs="Verdana"/>
          <w:color w:val="000000"/>
          <w:spacing w:val="-8"/>
          <w:kern w:val="0"/>
          <w:sz w:val="18"/>
          <w:szCs w:val="18"/>
        </w:rPr>
        <w:t xml:space="preserve"> (Figure 1C). IL-1 regulates the expression of IRF4 and </w:t>
      </w:r>
      <w:proofErr w:type="spellStart"/>
      <w:r w:rsidRPr="00ED765A">
        <w:rPr>
          <w:rFonts w:ascii="Verdana" w:hAnsi="Verdana" w:cs="Verdana"/>
          <w:color w:val="000000"/>
          <w:spacing w:val="-8"/>
          <w:kern w:val="0"/>
          <w:sz w:val="18"/>
          <w:szCs w:val="18"/>
        </w:rPr>
        <w:t>ROR</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t</w:t>
      </w:r>
      <w:proofErr w:type="spellEnd"/>
      <w:r w:rsidRPr="00ED765A">
        <w:rPr>
          <w:rFonts w:ascii="Verdana" w:hAnsi="Verdana" w:cs="Verdana"/>
          <w:color w:val="000000"/>
          <w:spacing w:val="-8"/>
          <w:kern w:val="0"/>
          <w:sz w:val="18"/>
          <w:szCs w:val="18"/>
        </w:rPr>
        <w:t xml:space="preserve">, two transcription factors required for Th17 </w:t>
      </w:r>
      <w:proofErr w:type="gramStart"/>
      <w:r w:rsidRPr="00ED765A">
        <w:rPr>
          <w:rFonts w:ascii="Verdana" w:hAnsi="Verdana" w:cs="Verdana"/>
          <w:color w:val="000000"/>
          <w:spacing w:val="-8"/>
          <w:kern w:val="0"/>
          <w:sz w:val="18"/>
          <w:szCs w:val="18"/>
        </w:rPr>
        <w:t>differentiation</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40]</w:t>
      </w:r>
      <w:r w:rsidRPr="00ED765A">
        <w:rPr>
          <w:rFonts w:ascii="Verdana" w:hAnsi="Verdana" w:cs="Verdana"/>
          <w:color w:val="000000"/>
          <w:spacing w:val="-8"/>
          <w:kern w:val="0"/>
          <w:sz w:val="18"/>
          <w:szCs w:val="18"/>
        </w:rPr>
        <w:t xml:space="preserve"> (Figure 1C). Compared with Th1 and Th2 cells, mouse Th17 lymphocytes strongly express IL-1RI, the mandatory receptor for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IL-1</w:t>
      </w:r>
      <w:proofErr w:type="gramStart"/>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40]</w:t>
      </w:r>
      <w:r w:rsidRPr="00ED765A">
        <w:rPr>
          <w:rFonts w:ascii="Verdana" w:hAnsi="Verdana" w:cs="Verdana"/>
          <w:color w:val="000000"/>
          <w:spacing w:val="-8"/>
          <w:kern w:val="0"/>
          <w:sz w:val="18"/>
          <w:szCs w:val="18"/>
        </w:rPr>
        <w:t>. This high expression of IL-1RI on murine Th17 cells is similar to the heightened expressions of IL-18R on Th1 cells and the heightened expression of ST2 on Th2 cells. Neither IL-18 nor IL-33 alone or in combination with STAT3</w:t>
      </w:r>
      <w:r w:rsidRPr="00ED765A">
        <w:rPr>
          <w:rFonts w:ascii="Verdana" w:hAnsi="Verdana" w:cs="Verdana"/>
          <w:b/>
          <w:bCs/>
          <w:color w:val="000000"/>
          <w:spacing w:val="-8"/>
          <w:kern w:val="0"/>
          <w:sz w:val="18"/>
          <w:szCs w:val="18"/>
        </w:rPr>
        <w:t xml:space="preserve"> </w:t>
      </w:r>
      <w:r w:rsidRPr="00ED765A">
        <w:rPr>
          <w:rFonts w:ascii="Verdana" w:hAnsi="Verdana" w:cs="Verdana"/>
          <w:color w:val="000000"/>
          <w:spacing w:val="-8"/>
          <w:kern w:val="0"/>
          <w:sz w:val="18"/>
          <w:szCs w:val="18"/>
        </w:rPr>
        <w:t xml:space="preserve">activators had any effect on IL-17 </w:t>
      </w:r>
      <w:proofErr w:type="gramStart"/>
      <w:r w:rsidRPr="00ED765A">
        <w:rPr>
          <w:rFonts w:ascii="Verdana" w:hAnsi="Verdana" w:cs="Verdana"/>
          <w:color w:val="000000"/>
          <w:spacing w:val="-8"/>
          <w:kern w:val="0"/>
          <w:sz w:val="18"/>
          <w:szCs w:val="18"/>
        </w:rPr>
        <w:t>production</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31]</w:t>
      </w:r>
      <w:r w:rsidRPr="00ED765A">
        <w:rPr>
          <w:rFonts w:ascii="Verdana" w:hAnsi="Verdana" w:cs="Verdana"/>
          <w:color w:val="000000"/>
          <w:spacing w:val="-8"/>
          <w:kern w:val="0"/>
          <w:sz w:val="18"/>
          <w:szCs w:val="18"/>
        </w:rPr>
        <w:t xml:space="preserve">. </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b/>
          <w:bCs/>
          <w:color w:val="000000"/>
          <w:spacing w:val="-8"/>
          <w:kern w:val="0"/>
          <w:sz w:val="18"/>
          <w:szCs w:val="18"/>
        </w:rPr>
      </w:pPr>
      <w:r w:rsidRPr="00ED765A">
        <w:rPr>
          <w:rFonts w:ascii="Verdana" w:hAnsi="Verdana" w:cs="Verdana"/>
          <w:color w:val="000000"/>
          <w:spacing w:val="-8"/>
          <w:kern w:val="0"/>
          <w:sz w:val="18"/>
          <w:szCs w:val="18"/>
        </w:rPr>
        <w:t>IL-1RI is expressed on approximately 20% of CD4</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T cells in healthy human peripheral blood. The frequency of IL-1RI</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cells was higher (26%) in the memory CD4</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T-cell subset but IL-1RI</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cells were also present (15%) in the naive subset even though they were absent from human umbilical cord blood. This suggests that IL-1RI expression in naïve CD4</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T cells is induced at the periphery, likely through exposure to cytokines such as IL-7 or IL-15 and to TCR </w:t>
      </w:r>
      <w:proofErr w:type="gramStart"/>
      <w:r w:rsidRPr="00ED765A">
        <w:rPr>
          <w:rFonts w:ascii="Verdana" w:hAnsi="Verdana" w:cs="Verdana"/>
          <w:color w:val="000000"/>
          <w:spacing w:val="-8"/>
          <w:kern w:val="0"/>
          <w:sz w:val="18"/>
          <w:szCs w:val="18"/>
        </w:rPr>
        <w:t>triggering</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41]</w:t>
      </w:r>
      <w:r w:rsidRPr="00ED765A">
        <w:rPr>
          <w:rFonts w:ascii="Verdana" w:hAnsi="Verdana" w:cs="Verdana"/>
          <w:color w:val="000000"/>
          <w:spacing w:val="-8"/>
          <w:kern w:val="0"/>
          <w:sz w:val="18"/>
          <w:szCs w:val="18"/>
        </w:rPr>
        <w:t>. Compared with IL-1RI-negative memory CD4</w:t>
      </w:r>
      <w:r w:rsidRPr="00ED765A">
        <w:rPr>
          <w:rFonts w:ascii="Verdana" w:hAnsi="Verdana" w:cs="Verdana"/>
          <w:color w:val="000000"/>
          <w:spacing w:val="-8"/>
          <w:kern w:val="0"/>
          <w:sz w:val="18"/>
          <w:szCs w:val="18"/>
          <w:vertAlign w:val="superscript"/>
        </w:rPr>
        <w:t xml:space="preserve">+ </w:t>
      </w:r>
      <w:r w:rsidRPr="00ED765A">
        <w:rPr>
          <w:rFonts w:ascii="Verdana" w:hAnsi="Verdana" w:cs="Verdana"/>
          <w:color w:val="000000"/>
          <w:spacing w:val="-8"/>
          <w:kern w:val="0"/>
          <w:sz w:val="18"/>
          <w:szCs w:val="18"/>
        </w:rPr>
        <w:t>T cells, IL-1RI</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memory CD4</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T cells produced higher levels of IL-17 in response to TCR triggering and this response was further increased in the presence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TCR activation and cytokines such as IL-7, IL-15 and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induced IL-1RI expression, allowing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to promote IL-17 production from initially IL-1RI-negative CD4+ T </w:t>
      </w:r>
      <w:proofErr w:type="gramStart"/>
      <w:r w:rsidRPr="00ED765A">
        <w:rPr>
          <w:rFonts w:ascii="Verdana" w:hAnsi="Verdana" w:cs="Verdana"/>
          <w:color w:val="000000"/>
          <w:spacing w:val="-8"/>
          <w:kern w:val="0"/>
          <w:sz w:val="18"/>
          <w:szCs w:val="18"/>
        </w:rPr>
        <w:t>cells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41]</w:t>
      </w:r>
      <w:r w:rsidRPr="00ED765A">
        <w:rPr>
          <w:rFonts w:ascii="Verdana" w:hAnsi="Verdana" w:cs="Verdana"/>
          <w:color w:val="000000"/>
          <w:spacing w:val="-8"/>
          <w:kern w:val="0"/>
          <w:sz w:val="18"/>
          <w:szCs w:val="18"/>
        </w:rPr>
        <w:t>. It is also noteworthy that human Th17 cells were proposed to originate from regulatory T cells (</w:t>
      </w:r>
      <w:proofErr w:type="spellStart"/>
      <w:r w:rsidRPr="00ED765A">
        <w:rPr>
          <w:rFonts w:ascii="Verdana" w:hAnsi="Verdana" w:cs="Verdana"/>
          <w:color w:val="000000"/>
          <w:spacing w:val="-8"/>
          <w:kern w:val="0"/>
          <w:sz w:val="18"/>
          <w:szCs w:val="18"/>
        </w:rPr>
        <w:t>Tregs</w:t>
      </w:r>
      <w:proofErr w:type="spellEnd"/>
      <w:r w:rsidRPr="00ED765A">
        <w:rPr>
          <w:rFonts w:ascii="Verdana" w:hAnsi="Verdana" w:cs="Verdana"/>
          <w:color w:val="000000"/>
          <w:spacing w:val="-8"/>
          <w:kern w:val="0"/>
          <w:sz w:val="18"/>
          <w:szCs w:val="18"/>
        </w:rPr>
        <w:t>) differentiated in the presence of IL-2 and IL-1</w:t>
      </w:r>
      <w:proofErr w:type="gramStart"/>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42]</w:t>
      </w:r>
      <w:r w:rsidRPr="00ED765A">
        <w:rPr>
          <w:rFonts w:ascii="Verdana" w:hAnsi="Verdana" w:cs="Verdana"/>
          <w:color w:val="000000"/>
          <w:spacing w:val="-8"/>
          <w:kern w:val="0"/>
          <w:sz w:val="18"/>
          <w:szCs w:val="18"/>
        </w:rPr>
        <w:t>. In line with this, IL-1R1 expression on human CD4</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T cells represents an intermediate in the differentiation of Th17 from </w:t>
      </w:r>
      <w:proofErr w:type="spellStart"/>
      <w:proofErr w:type="gramStart"/>
      <w:r w:rsidRPr="00ED765A">
        <w:rPr>
          <w:rFonts w:ascii="Verdana" w:hAnsi="Verdana" w:cs="Verdana"/>
          <w:color w:val="000000"/>
          <w:spacing w:val="-8"/>
          <w:kern w:val="0"/>
          <w:sz w:val="18"/>
          <w:szCs w:val="18"/>
        </w:rPr>
        <w:t>Tregs</w:t>
      </w:r>
      <w:proofErr w:type="spellEnd"/>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43]</w:t>
      </w:r>
      <w:r w:rsidRPr="00ED765A">
        <w:rPr>
          <w:rFonts w:ascii="Verdana" w:hAnsi="Verdana" w:cs="Verdana"/>
          <w:color w:val="000000"/>
          <w:spacing w:val="-8"/>
          <w:kern w:val="0"/>
          <w:sz w:val="18"/>
          <w:szCs w:val="18"/>
        </w:rPr>
        <w:t>.</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D765A">
        <w:rPr>
          <w:rFonts w:ascii="Verdana" w:hAnsi="Verdana" w:cs="Verdana"/>
          <w:color w:val="000000"/>
          <w:spacing w:val="-8"/>
          <w:kern w:val="0"/>
          <w:sz w:val="18"/>
          <w:szCs w:val="18"/>
        </w:rPr>
        <w:t>IL-23 is a critical cytokine in determining Th17 cell functions, as illustrated by early reports suggesting the lack of pathogenicity of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IL-6- derived Th17 cells in the context of </w:t>
      </w:r>
      <w:proofErr w:type="gramStart"/>
      <w:r w:rsidRPr="00ED765A">
        <w:rPr>
          <w:rFonts w:ascii="Verdana" w:hAnsi="Verdana" w:cs="Verdana"/>
          <w:color w:val="000000"/>
          <w:spacing w:val="-8"/>
          <w:kern w:val="0"/>
          <w:sz w:val="18"/>
          <w:szCs w:val="18"/>
        </w:rPr>
        <w:t>EAE</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44]</w:t>
      </w:r>
      <w:r w:rsidRPr="00ED765A">
        <w:rPr>
          <w:rFonts w:ascii="Verdana" w:hAnsi="Verdana" w:cs="Verdana"/>
          <w:color w:val="000000"/>
          <w:spacing w:val="-8"/>
          <w:kern w:val="0"/>
          <w:sz w:val="18"/>
          <w:szCs w:val="18"/>
        </w:rPr>
        <w:t>. Importantly, it was reported that mouse Th17 cell differentiation can proceed in the absence of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but in the presence of IL-6, IL-23 and IL-1</w:t>
      </w:r>
      <w:proofErr w:type="gramStart"/>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45]</w:t>
      </w:r>
      <w:r w:rsidRPr="00ED765A">
        <w:rPr>
          <w:rFonts w:ascii="Verdana" w:hAnsi="Verdana" w:cs="Verdana"/>
          <w:color w:val="000000"/>
          <w:spacing w:val="-8"/>
          <w:kern w:val="0"/>
          <w:sz w:val="18"/>
          <w:szCs w:val="18"/>
        </w:rPr>
        <w:t xml:space="preserve">. These cells were found to </w:t>
      </w:r>
      <w:proofErr w:type="spellStart"/>
      <w:r w:rsidRPr="00ED765A">
        <w:rPr>
          <w:rFonts w:ascii="Verdana" w:hAnsi="Verdana" w:cs="Verdana"/>
          <w:color w:val="000000"/>
          <w:spacing w:val="-8"/>
          <w:kern w:val="0"/>
          <w:sz w:val="18"/>
          <w:szCs w:val="18"/>
        </w:rPr>
        <w:t>coexpress</w:t>
      </w:r>
      <w:proofErr w:type="spellEnd"/>
      <w:r w:rsidRPr="00ED765A">
        <w:rPr>
          <w:rFonts w:ascii="Verdana" w:hAnsi="Verdana" w:cs="Verdana"/>
          <w:color w:val="000000"/>
          <w:spacing w:val="-8"/>
          <w:kern w:val="0"/>
          <w:sz w:val="18"/>
          <w:szCs w:val="18"/>
        </w:rPr>
        <w:t xml:space="preserve"> </w:t>
      </w:r>
      <w:proofErr w:type="spellStart"/>
      <w:r w:rsidRPr="00ED765A">
        <w:rPr>
          <w:rFonts w:ascii="Verdana" w:hAnsi="Verdana" w:cs="Verdana"/>
          <w:color w:val="000000"/>
          <w:spacing w:val="-8"/>
          <w:kern w:val="0"/>
          <w:sz w:val="18"/>
          <w:szCs w:val="18"/>
        </w:rPr>
        <w:t>ROR</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t</w:t>
      </w:r>
      <w:proofErr w:type="spellEnd"/>
      <w:r w:rsidRPr="00ED765A">
        <w:rPr>
          <w:rFonts w:ascii="Verdana" w:hAnsi="Verdana" w:cs="Verdana"/>
          <w:color w:val="000000"/>
          <w:spacing w:val="-8"/>
          <w:kern w:val="0"/>
          <w:sz w:val="18"/>
          <w:szCs w:val="18"/>
        </w:rPr>
        <w:t xml:space="preserve"> and T-bet, secrete IL-17 and IFN</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are pathogenic </w:t>
      </w:r>
      <w:r w:rsidRPr="00ED765A">
        <w:rPr>
          <w:rFonts w:ascii="Verdana" w:hAnsi="Verdana" w:cs="Verdana"/>
          <w:i/>
          <w:iCs/>
          <w:color w:val="000000"/>
          <w:spacing w:val="-8"/>
          <w:kern w:val="0"/>
          <w:sz w:val="18"/>
          <w:szCs w:val="18"/>
        </w:rPr>
        <w:t>in vivo</w:t>
      </w:r>
      <w:r w:rsidRPr="00ED765A">
        <w:rPr>
          <w:rFonts w:ascii="Verdana" w:hAnsi="Verdana" w:cs="Verdana"/>
          <w:color w:val="000000"/>
          <w:spacing w:val="-8"/>
          <w:kern w:val="0"/>
          <w:sz w:val="18"/>
          <w:szCs w:val="18"/>
        </w:rPr>
        <w:t xml:space="preserve"> in contrast to Th17 cells differentiated with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In line with this, we noted that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IL-6 favor the expression of two </w:t>
      </w:r>
      <w:proofErr w:type="spellStart"/>
      <w:r w:rsidRPr="00ED765A">
        <w:rPr>
          <w:rFonts w:ascii="Verdana" w:hAnsi="Verdana" w:cs="Verdana"/>
          <w:color w:val="000000"/>
          <w:spacing w:val="-8"/>
          <w:kern w:val="0"/>
          <w:sz w:val="18"/>
          <w:szCs w:val="18"/>
        </w:rPr>
        <w:t>ectonucleotidases</w:t>
      </w:r>
      <w:proofErr w:type="spellEnd"/>
      <w:r w:rsidRPr="00ED765A">
        <w:rPr>
          <w:rFonts w:ascii="Verdana" w:hAnsi="Verdana" w:cs="Verdana"/>
          <w:color w:val="000000"/>
          <w:spacing w:val="-8"/>
          <w:kern w:val="0"/>
          <w:sz w:val="18"/>
          <w:szCs w:val="18"/>
        </w:rPr>
        <w:t xml:space="preserve">, CD39 and CD73 through down-regulation of the transcriptional repressor Gfi-1. The conjugated effect of these two </w:t>
      </w:r>
      <w:proofErr w:type="spellStart"/>
      <w:r w:rsidRPr="00ED765A">
        <w:rPr>
          <w:rFonts w:ascii="Verdana" w:hAnsi="Verdana" w:cs="Verdana"/>
          <w:color w:val="000000"/>
          <w:spacing w:val="-8"/>
          <w:kern w:val="0"/>
          <w:sz w:val="18"/>
          <w:szCs w:val="18"/>
        </w:rPr>
        <w:t>nucleotidases</w:t>
      </w:r>
      <w:proofErr w:type="spellEnd"/>
      <w:r w:rsidRPr="00ED765A">
        <w:rPr>
          <w:rFonts w:ascii="Verdana" w:hAnsi="Verdana" w:cs="Verdana"/>
          <w:color w:val="000000"/>
          <w:spacing w:val="-8"/>
          <w:kern w:val="0"/>
          <w:sz w:val="18"/>
          <w:szCs w:val="18"/>
        </w:rPr>
        <w:t xml:space="preserve"> is the production of immunosuppressive adenosine from ATP degradation. Differentiation of Th17 cells in the absence of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results in their lack of expression of </w:t>
      </w:r>
      <w:proofErr w:type="spellStart"/>
      <w:r w:rsidRPr="00ED765A">
        <w:rPr>
          <w:rFonts w:ascii="Verdana" w:hAnsi="Verdana" w:cs="Verdana"/>
          <w:color w:val="000000"/>
          <w:spacing w:val="-8"/>
          <w:kern w:val="0"/>
          <w:sz w:val="18"/>
          <w:szCs w:val="18"/>
        </w:rPr>
        <w:t>ectonucleotidases</w:t>
      </w:r>
      <w:proofErr w:type="spellEnd"/>
      <w:r w:rsidRPr="00ED765A">
        <w:rPr>
          <w:rFonts w:ascii="Verdana" w:hAnsi="Verdana" w:cs="Verdana"/>
          <w:color w:val="000000"/>
          <w:spacing w:val="-8"/>
          <w:kern w:val="0"/>
          <w:sz w:val="18"/>
          <w:szCs w:val="18"/>
        </w:rPr>
        <w:t>. Accordingly, substitution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to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for IL-17 cell generation leads to T cells with maintained anti-tumor </w:t>
      </w:r>
      <w:proofErr w:type="spellStart"/>
      <w:r w:rsidRPr="00ED765A">
        <w:rPr>
          <w:rFonts w:ascii="Verdana" w:hAnsi="Verdana" w:cs="Verdana"/>
          <w:color w:val="000000"/>
          <w:spacing w:val="-8"/>
          <w:kern w:val="0"/>
          <w:sz w:val="18"/>
          <w:szCs w:val="18"/>
        </w:rPr>
        <w:t>cytolytic</w:t>
      </w:r>
      <w:proofErr w:type="spellEnd"/>
      <w:r w:rsidRPr="00ED765A">
        <w:rPr>
          <w:rFonts w:ascii="Verdana" w:hAnsi="Verdana" w:cs="Verdana"/>
          <w:color w:val="000000"/>
          <w:spacing w:val="-8"/>
          <w:kern w:val="0"/>
          <w:sz w:val="18"/>
          <w:szCs w:val="18"/>
        </w:rPr>
        <w:t xml:space="preserve"> activity and higher capacity to delay tumor growth upon adoptive </w:t>
      </w:r>
      <w:proofErr w:type="gramStart"/>
      <w:r w:rsidRPr="00ED765A">
        <w:rPr>
          <w:rFonts w:ascii="Verdana" w:hAnsi="Verdana" w:cs="Verdana"/>
          <w:color w:val="000000"/>
          <w:spacing w:val="-8"/>
          <w:kern w:val="0"/>
          <w:sz w:val="18"/>
          <w:szCs w:val="18"/>
        </w:rPr>
        <w:t>transfer</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46,47]</w:t>
      </w:r>
      <w:r w:rsidRPr="00ED765A">
        <w:rPr>
          <w:rFonts w:ascii="Verdana" w:hAnsi="Verdana" w:cs="Verdana"/>
          <w:color w:val="000000"/>
          <w:spacing w:val="-8"/>
          <w:kern w:val="0"/>
          <w:sz w:val="18"/>
          <w:szCs w:val="18"/>
        </w:rPr>
        <w:t>.</w:t>
      </w: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ED765A">
        <w:rPr>
          <w:rFonts w:ascii="Univers" w:hAnsi="Univers" w:cs="Univers"/>
          <w:b/>
          <w:bCs/>
          <w:color w:val="000000"/>
          <w:spacing w:val="-2"/>
          <w:kern w:val="0"/>
          <w:sz w:val="24"/>
          <w:u w:val="single"/>
        </w:rPr>
        <w:t>EFFECT OF IL-1 CYTOKINES ON TH9 LYMPHOCYTES</w:t>
      </w:r>
    </w:p>
    <w:p w:rsidR="00A17644" w:rsidRPr="00ED765A" w:rsidRDefault="00A17644" w:rsidP="00A1764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D765A">
        <w:rPr>
          <w:rFonts w:ascii="Verdana" w:hAnsi="Verdana" w:cs="Verdana"/>
          <w:color w:val="000000"/>
          <w:spacing w:val="-8"/>
          <w:kern w:val="0"/>
          <w:sz w:val="18"/>
          <w:szCs w:val="18"/>
        </w:rPr>
        <w:t xml:space="preserve">Relatively to Th1, Th2 and even Th17 CD4 T cells, the Th9 subset was only recently characterized, first in mouse </w:t>
      </w:r>
      <w:r w:rsidRPr="00ED765A">
        <w:rPr>
          <w:rFonts w:ascii="Verdana" w:hAnsi="Verdana" w:cs="Verdana"/>
          <w:color w:val="000000"/>
          <w:spacing w:val="-8"/>
          <w:kern w:val="0"/>
          <w:sz w:val="18"/>
          <w:szCs w:val="18"/>
        </w:rPr>
        <w:lastRenderedPageBreak/>
        <w:t xml:space="preserve">in 2008 </w:t>
      </w:r>
      <w:proofErr w:type="spellStart"/>
      <w:r w:rsidRPr="00ED765A">
        <w:rPr>
          <w:rFonts w:ascii="Verdana" w:hAnsi="Verdana" w:cs="Verdana"/>
          <w:color w:val="000000"/>
          <w:spacing w:val="-8"/>
          <w:kern w:val="0"/>
          <w:sz w:val="18"/>
          <w:szCs w:val="18"/>
        </w:rPr>
        <w:t>then</w:t>
      </w:r>
      <w:proofErr w:type="spellEnd"/>
      <w:r w:rsidRPr="00ED765A">
        <w:rPr>
          <w:rFonts w:ascii="Verdana" w:hAnsi="Verdana" w:cs="Verdana"/>
          <w:color w:val="000000"/>
          <w:spacing w:val="-8"/>
          <w:kern w:val="0"/>
          <w:sz w:val="18"/>
          <w:szCs w:val="18"/>
        </w:rPr>
        <w:t xml:space="preserve"> in humans in 2010. Its scarcity in healthy conditions explains the difficulty for collecting large number of Th9 cells, except through culture experiments in the presence of IL-4 and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for inducing Th9 </w:t>
      </w:r>
      <w:proofErr w:type="spellStart"/>
      <w:r w:rsidRPr="00ED765A">
        <w:rPr>
          <w:rFonts w:ascii="Verdana" w:hAnsi="Verdana" w:cs="Verdana"/>
          <w:color w:val="000000"/>
          <w:spacing w:val="-8"/>
          <w:kern w:val="0"/>
          <w:sz w:val="18"/>
          <w:szCs w:val="18"/>
        </w:rPr>
        <w:t>polarisation</w:t>
      </w:r>
      <w:proofErr w:type="spellEnd"/>
      <w:r w:rsidRPr="00ED765A">
        <w:rPr>
          <w:rFonts w:ascii="Verdana" w:hAnsi="Verdana" w:cs="Verdana"/>
          <w:color w:val="000000"/>
          <w:spacing w:val="-8"/>
          <w:kern w:val="0"/>
          <w:sz w:val="18"/>
          <w:szCs w:val="18"/>
        </w:rPr>
        <w:t xml:space="preserve"> of human or mouse naive CD4</w:t>
      </w:r>
      <w:r w:rsidRPr="00ED765A">
        <w:rPr>
          <w:rFonts w:ascii="Verdana" w:hAnsi="Verdana" w:cs="Verdana"/>
          <w:color w:val="000000"/>
          <w:spacing w:val="-8"/>
          <w:kern w:val="0"/>
          <w:sz w:val="18"/>
          <w:szCs w:val="18"/>
          <w:vertAlign w:val="superscript"/>
        </w:rPr>
        <w:t>+</w:t>
      </w:r>
      <w:r w:rsidRPr="00ED765A">
        <w:rPr>
          <w:rFonts w:ascii="Verdana" w:hAnsi="Verdana" w:cs="Verdana"/>
          <w:color w:val="000000"/>
          <w:spacing w:val="-8"/>
          <w:kern w:val="0"/>
          <w:sz w:val="18"/>
          <w:szCs w:val="18"/>
        </w:rPr>
        <w:t xml:space="preserve"> T cells. A study of the effects of IL-1 family cytokines on IL-9 expression by mouse CD4 T lymphocytes demonstrated that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but also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IL18 and possibly IL-33, could enhance IL-9 expression, even in the absence of IL-4, but only in the presence of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vertAlign w:val="superscript"/>
        </w:rPr>
        <w:t>[48]</w:t>
      </w:r>
      <w:r w:rsidRPr="00ED765A">
        <w:rPr>
          <w:rFonts w:ascii="Verdana" w:hAnsi="Verdana" w:cs="Verdana"/>
          <w:color w:val="000000"/>
          <w:spacing w:val="-8"/>
          <w:kern w:val="0"/>
          <w:sz w:val="18"/>
          <w:szCs w:val="18"/>
        </w:rPr>
        <w:t>. Stimulation of CD4 T cells by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induced a larger IL-9 expression than did the mixture of IL-4 and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conventionally used for inducing Th9 </w:t>
      </w:r>
      <w:proofErr w:type="spellStart"/>
      <w:r w:rsidRPr="00ED765A">
        <w:rPr>
          <w:rFonts w:ascii="Verdana" w:hAnsi="Verdana" w:cs="Verdana"/>
          <w:color w:val="000000"/>
          <w:spacing w:val="-8"/>
          <w:kern w:val="0"/>
          <w:sz w:val="18"/>
          <w:szCs w:val="18"/>
        </w:rPr>
        <w:t>polarisation</w:t>
      </w:r>
      <w:proofErr w:type="spellEnd"/>
      <w:r w:rsidRPr="00ED765A">
        <w:rPr>
          <w:rFonts w:ascii="Verdana" w:hAnsi="Verdana" w:cs="Verdana"/>
          <w:color w:val="000000"/>
          <w:spacing w:val="-8"/>
          <w:kern w:val="0"/>
          <w:sz w:val="18"/>
          <w:szCs w:val="18"/>
        </w:rPr>
        <w:t>, and this response persisted even when induced by T cells from IL-4 KO mice</w:t>
      </w:r>
      <w:r w:rsidRPr="00ED765A">
        <w:rPr>
          <w:rFonts w:ascii="Verdana" w:hAnsi="Verdana" w:cs="Verdana"/>
          <w:color w:val="000000"/>
          <w:spacing w:val="-8"/>
          <w:kern w:val="0"/>
          <w:sz w:val="18"/>
          <w:szCs w:val="18"/>
          <w:vertAlign w:val="superscript"/>
        </w:rPr>
        <w:t>[48]</w:t>
      </w:r>
      <w:r w:rsidRPr="00ED765A">
        <w:rPr>
          <w:rFonts w:ascii="Verdana" w:hAnsi="Verdana" w:cs="Verdana"/>
          <w:color w:val="000000"/>
          <w:spacing w:val="-8"/>
          <w:kern w:val="0"/>
          <w:sz w:val="18"/>
          <w:szCs w:val="18"/>
        </w:rPr>
        <w:t xml:space="preserve">. Using human CD4 T cells, Wong </w:t>
      </w:r>
      <w:r w:rsidRPr="00ED765A">
        <w:rPr>
          <w:rFonts w:ascii="Verdana" w:hAnsi="Verdana" w:cs="Verdana"/>
          <w:i/>
          <w:iCs/>
          <w:color w:val="000000"/>
          <w:spacing w:val="-8"/>
          <w:kern w:val="0"/>
          <w:sz w:val="18"/>
          <w:szCs w:val="18"/>
        </w:rPr>
        <w:t xml:space="preserve">et </w:t>
      </w:r>
      <w:proofErr w:type="gramStart"/>
      <w:r w:rsidRPr="00ED765A">
        <w:rPr>
          <w:rFonts w:ascii="Verdana" w:hAnsi="Verdana" w:cs="Verdana"/>
          <w:i/>
          <w:iCs/>
          <w:color w:val="000000"/>
          <w:spacing w:val="-8"/>
          <w:kern w:val="0"/>
          <w:sz w:val="18"/>
          <w:szCs w:val="18"/>
        </w:rPr>
        <w:t>al</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49]</w:t>
      </w:r>
      <w:r w:rsidRPr="00ED765A">
        <w:rPr>
          <w:rFonts w:ascii="Verdana" w:hAnsi="Verdana" w:cs="Verdana"/>
          <w:color w:val="000000"/>
          <w:spacing w:val="-8"/>
          <w:kern w:val="0"/>
          <w:sz w:val="18"/>
          <w:szCs w:val="18"/>
        </w:rPr>
        <w:t xml:space="preserve"> also reported that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enhances Th9 cell differentiation performed </w:t>
      </w:r>
      <w:r w:rsidRPr="00ED765A">
        <w:rPr>
          <w:rFonts w:ascii="Verdana" w:hAnsi="Verdana" w:cs="Verdana"/>
          <w:i/>
          <w:iCs/>
          <w:color w:val="000000"/>
          <w:spacing w:val="-8"/>
          <w:kern w:val="0"/>
          <w:sz w:val="18"/>
          <w:szCs w:val="18"/>
        </w:rPr>
        <w:t>in vitro</w:t>
      </w:r>
      <w:r w:rsidRPr="00ED765A">
        <w:rPr>
          <w:rFonts w:ascii="Verdana" w:hAnsi="Verdana" w:cs="Verdana"/>
          <w:color w:val="000000"/>
          <w:spacing w:val="-8"/>
          <w:kern w:val="0"/>
          <w:sz w:val="18"/>
          <w:szCs w:val="18"/>
        </w:rPr>
        <w:t xml:space="preserve"> from naïve CD4 T cells polarized in the presence of TGF</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and IL-4. In our laboratory we have further explored the direct effects of IL-1 family cytokines on IL-9 expression from differentiating mouse Th9 cells derived from naïve CD4 T </w:t>
      </w:r>
      <w:proofErr w:type="gramStart"/>
      <w:r w:rsidRPr="00ED765A">
        <w:rPr>
          <w:rFonts w:ascii="Verdana" w:hAnsi="Verdana" w:cs="Verdana"/>
          <w:color w:val="000000"/>
          <w:spacing w:val="-8"/>
          <w:kern w:val="0"/>
          <w:sz w:val="18"/>
          <w:szCs w:val="18"/>
        </w:rPr>
        <w:t>cells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18]</w:t>
      </w:r>
      <w:r w:rsidRPr="00ED765A">
        <w:rPr>
          <w:rFonts w:ascii="Verdana" w:hAnsi="Verdana" w:cs="Verdana"/>
          <w:color w:val="000000"/>
          <w:spacing w:val="-8"/>
          <w:kern w:val="0"/>
          <w:sz w:val="18"/>
          <w:szCs w:val="18"/>
        </w:rPr>
        <w:t>. While we found no significant effect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IL-18 or IL-33 addition on IL-9 secretion from CD4 T cells derived under Th9-skewing conditions,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not only increased IL-9 expression but also drove the secretion of another cytokine, IL-21 from Th9 </w:t>
      </w:r>
      <w:proofErr w:type="gramStart"/>
      <w:r w:rsidRPr="00ED765A">
        <w:rPr>
          <w:rFonts w:ascii="Verdana" w:hAnsi="Verdana" w:cs="Verdana"/>
          <w:color w:val="000000"/>
          <w:spacing w:val="-8"/>
          <w:kern w:val="0"/>
          <w:sz w:val="18"/>
          <w:szCs w:val="18"/>
        </w:rPr>
        <w:t>cells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18]</w:t>
      </w:r>
      <w:r w:rsidRPr="00ED765A">
        <w:rPr>
          <w:rFonts w:ascii="Verdana" w:hAnsi="Verdana" w:cs="Verdana"/>
          <w:color w:val="000000"/>
          <w:spacing w:val="-8"/>
          <w:kern w:val="0"/>
          <w:sz w:val="18"/>
          <w:szCs w:val="18"/>
        </w:rPr>
        <w:t>. We found that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engaged the IL-1R1 receptor on differentiating Th9 cells, leading to the activation of MyD88-dependent intracellular </w:t>
      </w:r>
      <w:proofErr w:type="spellStart"/>
      <w:r w:rsidRPr="00ED765A">
        <w:rPr>
          <w:rFonts w:ascii="Verdana" w:hAnsi="Verdana" w:cs="Verdana"/>
          <w:color w:val="000000"/>
          <w:spacing w:val="-8"/>
          <w:kern w:val="0"/>
          <w:sz w:val="18"/>
          <w:szCs w:val="18"/>
        </w:rPr>
        <w:t>signalling</w:t>
      </w:r>
      <w:proofErr w:type="spellEnd"/>
      <w:r w:rsidRPr="00ED765A">
        <w:rPr>
          <w:rFonts w:ascii="Verdana" w:hAnsi="Verdana" w:cs="Verdana"/>
          <w:color w:val="000000"/>
          <w:spacing w:val="-8"/>
          <w:kern w:val="0"/>
          <w:sz w:val="18"/>
          <w:szCs w:val="18"/>
        </w:rPr>
        <w:t xml:space="preserve"> that induced the activation of the tyrosine kinase Fyn. This series of events led within 15 min after the beginning of the differentiation to the phosphorylation of the transcription factor STAT1, which ultimately bound to the IRF1 promoter and </w:t>
      </w:r>
      <w:proofErr w:type="spellStart"/>
      <w:r w:rsidRPr="00ED765A">
        <w:rPr>
          <w:rFonts w:ascii="Verdana" w:hAnsi="Verdana" w:cs="Verdana"/>
          <w:color w:val="000000"/>
          <w:spacing w:val="-8"/>
          <w:kern w:val="0"/>
          <w:sz w:val="18"/>
          <w:szCs w:val="18"/>
        </w:rPr>
        <w:t>favoured</w:t>
      </w:r>
      <w:proofErr w:type="spellEnd"/>
      <w:r w:rsidRPr="00ED765A">
        <w:rPr>
          <w:rFonts w:ascii="Verdana" w:hAnsi="Verdana" w:cs="Verdana"/>
          <w:color w:val="000000"/>
          <w:spacing w:val="-8"/>
          <w:kern w:val="0"/>
          <w:sz w:val="18"/>
          <w:szCs w:val="18"/>
        </w:rPr>
        <w:t xml:space="preserve"> IRF1 </w:t>
      </w:r>
      <w:proofErr w:type="gramStart"/>
      <w:r w:rsidRPr="00ED765A">
        <w:rPr>
          <w:rFonts w:ascii="Verdana" w:hAnsi="Verdana" w:cs="Verdana"/>
          <w:color w:val="000000"/>
          <w:spacing w:val="-8"/>
          <w:kern w:val="0"/>
          <w:sz w:val="18"/>
          <w:szCs w:val="18"/>
        </w:rPr>
        <w:t>expression</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18]</w:t>
      </w:r>
      <w:r w:rsidRPr="00ED765A">
        <w:rPr>
          <w:rFonts w:ascii="Verdana" w:hAnsi="Verdana" w:cs="Verdana"/>
          <w:color w:val="000000"/>
          <w:spacing w:val="-8"/>
          <w:kern w:val="0"/>
          <w:sz w:val="18"/>
          <w:szCs w:val="18"/>
        </w:rPr>
        <w:t xml:space="preserve">. Subsequently, IRF1 bound to the promoters of the </w:t>
      </w:r>
      <w:r w:rsidRPr="00ED765A">
        <w:rPr>
          <w:rFonts w:ascii="Verdana" w:hAnsi="Verdana" w:cs="Verdana"/>
          <w:i/>
          <w:iCs/>
          <w:color w:val="000000"/>
          <w:spacing w:val="-8"/>
          <w:kern w:val="0"/>
          <w:sz w:val="18"/>
          <w:szCs w:val="18"/>
        </w:rPr>
        <w:t xml:space="preserve">Il9 </w:t>
      </w:r>
      <w:r w:rsidRPr="00ED765A">
        <w:rPr>
          <w:rFonts w:ascii="Verdana" w:hAnsi="Verdana" w:cs="Verdana"/>
          <w:color w:val="000000"/>
          <w:spacing w:val="-8"/>
          <w:kern w:val="0"/>
          <w:sz w:val="18"/>
          <w:szCs w:val="18"/>
        </w:rPr>
        <w:t xml:space="preserve">and </w:t>
      </w:r>
      <w:r w:rsidRPr="00ED765A">
        <w:rPr>
          <w:rFonts w:ascii="Verdana" w:hAnsi="Verdana" w:cs="Verdana"/>
          <w:i/>
          <w:iCs/>
          <w:color w:val="000000"/>
          <w:spacing w:val="-8"/>
          <w:kern w:val="0"/>
          <w:sz w:val="18"/>
          <w:szCs w:val="18"/>
        </w:rPr>
        <w:t xml:space="preserve">Il21 </w:t>
      </w:r>
      <w:r w:rsidRPr="00ED765A">
        <w:rPr>
          <w:rFonts w:ascii="Verdana" w:hAnsi="Verdana" w:cs="Verdana"/>
          <w:color w:val="000000"/>
          <w:spacing w:val="-8"/>
          <w:kern w:val="0"/>
          <w:sz w:val="18"/>
          <w:szCs w:val="18"/>
        </w:rPr>
        <w:t>genes</w:t>
      </w:r>
      <w:r w:rsidRPr="00ED765A">
        <w:rPr>
          <w:rFonts w:ascii="Verdana" w:hAnsi="Verdana" w:cs="Verdana"/>
          <w:i/>
          <w:iCs/>
          <w:color w:val="000000"/>
          <w:spacing w:val="-8"/>
          <w:kern w:val="0"/>
          <w:sz w:val="18"/>
          <w:szCs w:val="18"/>
        </w:rPr>
        <w:t xml:space="preserve"> </w:t>
      </w:r>
      <w:r w:rsidRPr="00ED765A">
        <w:rPr>
          <w:rFonts w:ascii="Verdana" w:hAnsi="Verdana" w:cs="Verdana"/>
          <w:color w:val="000000"/>
          <w:spacing w:val="-8"/>
          <w:kern w:val="0"/>
          <w:sz w:val="18"/>
          <w:szCs w:val="18"/>
        </w:rPr>
        <w:t xml:space="preserve">and enhanced secretion of the corresponding cytokines by Th9 </w:t>
      </w:r>
      <w:proofErr w:type="gramStart"/>
      <w:r w:rsidRPr="00ED765A">
        <w:rPr>
          <w:rFonts w:ascii="Verdana" w:hAnsi="Verdana" w:cs="Verdana"/>
          <w:color w:val="000000"/>
          <w:spacing w:val="-8"/>
          <w:kern w:val="0"/>
          <w:sz w:val="18"/>
          <w:szCs w:val="18"/>
        </w:rPr>
        <w:t>cells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18]</w:t>
      </w:r>
      <w:r w:rsidRPr="00ED765A">
        <w:rPr>
          <w:rFonts w:ascii="Verdana" w:hAnsi="Verdana" w:cs="Verdana"/>
          <w:color w:val="000000"/>
          <w:spacing w:val="-8"/>
          <w:kern w:val="0"/>
          <w:sz w:val="18"/>
          <w:szCs w:val="18"/>
        </w:rPr>
        <w:t>.</w:t>
      </w:r>
      <w:r w:rsidRPr="00ED765A">
        <w:rPr>
          <w:rFonts w:ascii="Verdana" w:hAnsi="Verdana" w:cs="Verdana"/>
          <w:color w:val="000000"/>
          <w:spacing w:val="-7"/>
          <w:kern w:val="0"/>
          <w:sz w:val="18"/>
          <w:szCs w:val="18"/>
        </w:rPr>
        <w:t xml:space="preserve"> </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D765A">
        <w:rPr>
          <w:rFonts w:ascii="Verdana" w:hAnsi="Verdana" w:cs="Verdana"/>
          <w:color w:val="000000"/>
          <w:spacing w:val="-8"/>
          <w:kern w:val="0"/>
          <w:sz w:val="18"/>
          <w:szCs w:val="18"/>
        </w:rPr>
        <w:t xml:space="preserve">IL-21 is a pleiotropic cytokine produced primarily by natural killer T cells, T follicular helper cells and Th17 </w:t>
      </w:r>
      <w:proofErr w:type="gramStart"/>
      <w:r w:rsidRPr="00ED765A">
        <w:rPr>
          <w:rFonts w:ascii="Verdana" w:hAnsi="Verdana" w:cs="Verdana"/>
          <w:color w:val="000000"/>
          <w:spacing w:val="-8"/>
          <w:kern w:val="0"/>
          <w:sz w:val="18"/>
          <w:szCs w:val="18"/>
        </w:rPr>
        <w:t>cells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50]</w:t>
      </w:r>
      <w:r w:rsidRPr="00ED765A">
        <w:rPr>
          <w:rFonts w:ascii="Verdana" w:hAnsi="Verdana" w:cs="Verdana"/>
          <w:color w:val="000000"/>
          <w:spacing w:val="-8"/>
          <w:kern w:val="0"/>
          <w:sz w:val="18"/>
          <w:szCs w:val="18"/>
        </w:rPr>
        <w:t xml:space="preserve">. An IL-9-dependent antitumor effect of conventionally differentiated Th9 cells adoptively transferred was previously observed in mouse bearing B16-F10 melanoma or Lewis lung </w:t>
      </w:r>
      <w:proofErr w:type="gramStart"/>
      <w:r w:rsidRPr="00ED765A">
        <w:rPr>
          <w:rFonts w:ascii="Verdana" w:hAnsi="Verdana" w:cs="Verdana"/>
          <w:color w:val="000000"/>
          <w:spacing w:val="-8"/>
          <w:kern w:val="0"/>
          <w:sz w:val="18"/>
          <w:szCs w:val="18"/>
        </w:rPr>
        <w:t>carcinoma</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19,20]</w:t>
      </w:r>
      <w:r w:rsidRPr="00ED765A">
        <w:rPr>
          <w:rFonts w:ascii="Verdana" w:hAnsi="Verdana" w:cs="Verdana"/>
          <w:color w:val="000000"/>
          <w:spacing w:val="-8"/>
          <w:kern w:val="0"/>
          <w:sz w:val="18"/>
          <w:szCs w:val="18"/>
        </w:rPr>
        <w:t xml:space="preserve">. The antitumor activity of Th9 lymphocytes was inhibited by a neutralizing anti-IL-9 antibody. The cellular mechanisms of this antitumor effect remained elusive as the role of mast cells and CD8 cytotoxic T cells was </w:t>
      </w:r>
      <w:proofErr w:type="gramStart"/>
      <w:r w:rsidRPr="00ED765A">
        <w:rPr>
          <w:rFonts w:ascii="Verdana" w:hAnsi="Verdana" w:cs="Verdana"/>
          <w:color w:val="000000"/>
          <w:spacing w:val="-8"/>
          <w:kern w:val="0"/>
          <w:sz w:val="18"/>
          <w:szCs w:val="18"/>
        </w:rPr>
        <w:t>disputed</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19,20]</w:t>
      </w:r>
      <w:r w:rsidRPr="00ED765A">
        <w:rPr>
          <w:rFonts w:ascii="Verdana" w:hAnsi="Verdana" w:cs="Verdana"/>
          <w:color w:val="000000"/>
          <w:spacing w:val="-8"/>
          <w:kern w:val="0"/>
          <w:sz w:val="18"/>
          <w:szCs w:val="18"/>
        </w:rPr>
        <w:t xml:space="preserve"> (and reviewed in</w:t>
      </w:r>
      <w:r w:rsidRPr="00ED765A">
        <w:rPr>
          <w:rFonts w:ascii="Verdana" w:hAnsi="Verdana" w:cs="Verdana"/>
          <w:color w:val="000000"/>
          <w:spacing w:val="-8"/>
          <w:kern w:val="0"/>
          <w:sz w:val="18"/>
          <w:szCs w:val="18"/>
          <w:vertAlign w:val="superscript"/>
        </w:rPr>
        <w:t>[16]</w:t>
      </w:r>
      <w:r w:rsidRPr="00ED765A">
        <w:rPr>
          <w:rFonts w:ascii="Verdana" w:hAnsi="Verdana" w:cs="Verdana"/>
          <w:color w:val="000000"/>
          <w:spacing w:val="-8"/>
          <w:kern w:val="0"/>
          <w:sz w:val="18"/>
          <w:szCs w:val="18"/>
        </w:rPr>
        <w:t>). We observed that Th9 cell antitumor activity was considerably increased when the adoptively transferred Th9 cells had been differentiated in the presence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(Figure 1D). In contrast to conventionally differentiated Th9 cells, the antitumor activity of adoptively transferred Th9 cells differentiated in the presence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was not dependent on IL-9 but was abrogated by a neutralizing anti-IL-21 </w:t>
      </w:r>
      <w:proofErr w:type="gramStart"/>
      <w:r w:rsidRPr="00ED765A">
        <w:rPr>
          <w:rFonts w:ascii="Verdana" w:hAnsi="Verdana" w:cs="Verdana"/>
          <w:color w:val="000000"/>
          <w:spacing w:val="-8"/>
          <w:kern w:val="0"/>
          <w:sz w:val="18"/>
          <w:szCs w:val="18"/>
        </w:rPr>
        <w:t>antibody</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18]</w:t>
      </w:r>
      <w:r w:rsidRPr="00ED765A">
        <w:rPr>
          <w:rFonts w:ascii="Verdana" w:hAnsi="Verdana" w:cs="Verdana"/>
          <w:color w:val="000000"/>
          <w:spacing w:val="-8"/>
          <w:kern w:val="0"/>
          <w:sz w:val="18"/>
          <w:szCs w:val="18"/>
        </w:rPr>
        <w:t xml:space="preserve">. IL-21 acted by enhancing the activity of tumor-infiltrating and tumor-associated NK and CD8 </w:t>
      </w:r>
      <w:proofErr w:type="spellStart"/>
      <w:r w:rsidRPr="00ED765A">
        <w:rPr>
          <w:rFonts w:ascii="Verdana" w:hAnsi="Verdana" w:cs="Verdana"/>
          <w:color w:val="000000"/>
          <w:spacing w:val="-8"/>
          <w:kern w:val="0"/>
          <w:sz w:val="18"/>
          <w:szCs w:val="18"/>
        </w:rPr>
        <w:t>cytolytic</w:t>
      </w:r>
      <w:proofErr w:type="spellEnd"/>
      <w:r w:rsidRPr="00ED765A">
        <w:rPr>
          <w:rFonts w:ascii="Verdana" w:hAnsi="Verdana" w:cs="Verdana"/>
          <w:color w:val="000000"/>
          <w:spacing w:val="-8"/>
          <w:kern w:val="0"/>
          <w:sz w:val="18"/>
          <w:szCs w:val="18"/>
        </w:rPr>
        <w:t xml:space="preserve"> cells. Importantly, in this context of tumor, Th9 cells differentiated in the presence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were stable, maintaining for several days expression of IL-9 and IL-21 in tumor tissues without acquiring the markers of </w:t>
      </w:r>
      <w:proofErr w:type="spellStart"/>
      <w:r w:rsidRPr="00ED765A">
        <w:rPr>
          <w:rFonts w:ascii="Verdana" w:hAnsi="Verdana" w:cs="Verdana"/>
          <w:color w:val="000000"/>
          <w:spacing w:val="-8"/>
          <w:kern w:val="0"/>
          <w:sz w:val="18"/>
          <w:szCs w:val="18"/>
        </w:rPr>
        <w:t>transdifferentiation</w:t>
      </w:r>
      <w:proofErr w:type="spellEnd"/>
      <w:r w:rsidRPr="00ED765A">
        <w:rPr>
          <w:rFonts w:ascii="Verdana" w:hAnsi="Verdana" w:cs="Verdana"/>
          <w:color w:val="000000"/>
          <w:spacing w:val="-8"/>
          <w:kern w:val="0"/>
          <w:sz w:val="18"/>
          <w:szCs w:val="18"/>
        </w:rPr>
        <w:t xml:space="preserve"> into Th1, Th2, Th17 or </w:t>
      </w:r>
      <w:proofErr w:type="spellStart"/>
      <w:r w:rsidRPr="00ED765A">
        <w:rPr>
          <w:rFonts w:ascii="Verdana" w:hAnsi="Verdana" w:cs="Verdana"/>
          <w:color w:val="000000"/>
          <w:spacing w:val="-8"/>
          <w:kern w:val="0"/>
          <w:sz w:val="18"/>
          <w:szCs w:val="18"/>
        </w:rPr>
        <w:t>Treg</w:t>
      </w:r>
      <w:proofErr w:type="spellEnd"/>
      <w:r w:rsidRPr="00ED765A">
        <w:rPr>
          <w:rFonts w:ascii="Verdana" w:hAnsi="Verdana" w:cs="Verdana"/>
          <w:color w:val="000000"/>
          <w:spacing w:val="-8"/>
          <w:kern w:val="0"/>
          <w:sz w:val="18"/>
          <w:szCs w:val="18"/>
        </w:rPr>
        <w:t xml:space="preserve"> </w:t>
      </w:r>
      <w:proofErr w:type="gramStart"/>
      <w:r w:rsidRPr="00ED765A">
        <w:rPr>
          <w:rFonts w:ascii="Verdana" w:hAnsi="Verdana" w:cs="Verdana"/>
          <w:color w:val="000000"/>
          <w:spacing w:val="-8"/>
          <w:kern w:val="0"/>
          <w:sz w:val="18"/>
          <w:szCs w:val="18"/>
        </w:rPr>
        <w:t>markers</w:t>
      </w:r>
      <w:r w:rsidRPr="00ED765A">
        <w:rPr>
          <w:rFonts w:ascii="Verdana" w:hAnsi="Verdana" w:cs="Verdana"/>
          <w:color w:val="000000"/>
          <w:spacing w:val="-8"/>
          <w:kern w:val="0"/>
          <w:sz w:val="18"/>
          <w:szCs w:val="18"/>
          <w:vertAlign w:val="superscript"/>
        </w:rPr>
        <w:t>[</w:t>
      </w:r>
      <w:proofErr w:type="gramEnd"/>
      <w:r w:rsidRPr="00ED765A">
        <w:rPr>
          <w:rFonts w:ascii="Verdana" w:hAnsi="Verdana" w:cs="Verdana"/>
          <w:color w:val="000000"/>
          <w:spacing w:val="-8"/>
          <w:kern w:val="0"/>
          <w:sz w:val="18"/>
          <w:szCs w:val="18"/>
          <w:vertAlign w:val="superscript"/>
        </w:rPr>
        <w:t>18]</w:t>
      </w:r>
      <w:r w:rsidRPr="00ED765A">
        <w:rPr>
          <w:rFonts w:ascii="Verdana" w:hAnsi="Verdana" w:cs="Verdana"/>
          <w:color w:val="000000"/>
          <w:spacing w:val="-8"/>
          <w:kern w:val="0"/>
          <w:sz w:val="18"/>
          <w:szCs w:val="18"/>
        </w:rPr>
        <w:t>. Consequently, and also through their tropism to tumor tissues, Th9 cells differentiated in the presence of IL-1</w:t>
      </w:r>
      <w:r w:rsidRPr="00ED765A">
        <w:rPr>
          <w:rFonts w:ascii="Symbol" w:hAnsi="Symbol" w:cs="Symbol"/>
          <w:color w:val="000000"/>
          <w:spacing w:val="-8"/>
          <w:kern w:val="0"/>
          <w:sz w:val="18"/>
          <w:szCs w:val="18"/>
        </w:rPr>
        <w:t></w:t>
      </w:r>
      <w:r w:rsidRPr="00ED765A">
        <w:rPr>
          <w:rFonts w:ascii="Verdana" w:hAnsi="Verdana" w:cs="Verdana"/>
          <w:color w:val="000000"/>
          <w:spacing w:val="-8"/>
          <w:kern w:val="0"/>
          <w:sz w:val="18"/>
          <w:szCs w:val="18"/>
        </w:rPr>
        <w:t xml:space="preserve"> could presumably constitute an interesting tool for cancer immunotherapy</w:t>
      </w:r>
      <w:r w:rsidRPr="00ED765A">
        <w:rPr>
          <w:rFonts w:ascii="Verdana" w:hAnsi="Verdana" w:cs="Verdana"/>
          <w:color w:val="000000"/>
          <w:spacing w:val="-8"/>
          <w:kern w:val="0"/>
          <w:sz w:val="18"/>
          <w:szCs w:val="18"/>
          <w:vertAlign w:val="superscript"/>
        </w:rPr>
        <w:t>[16,18]</w:t>
      </w:r>
      <w:r w:rsidRPr="00ED765A">
        <w:rPr>
          <w:rFonts w:ascii="Verdana" w:hAnsi="Verdana" w:cs="Verdana"/>
          <w:color w:val="000000"/>
          <w:spacing w:val="-8"/>
          <w:kern w:val="0"/>
          <w:sz w:val="18"/>
          <w:szCs w:val="18"/>
        </w:rPr>
        <w:t>.</w:t>
      </w:r>
      <w:r w:rsidRPr="00ED765A">
        <w:rPr>
          <w:rFonts w:ascii="Verdana" w:hAnsi="Verdana" w:cs="Verdana"/>
          <w:color w:val="000000"/>
          <w:spacing w:val="-7"/>
          <w:kern w:val="0"/>
          <w:sz w:val="18"/>
          <w:szCs w:val="18"/>
        </w:rPr>
        <w:t xml:space="preserve"> </w:t>
      </w:r>
    </w:p>
    <w:p w:rsidR="00A17644" w:rsidRPr="00ED765A" w:rsidRDefault="00A17644" w:rsidP="00A17644">
      <w:pPr>
        <w:suppressAutoHyphens/>
        <w:autoSpaceDE w:val="0"/>
        <w:autoSpaceDN w:val="0"/>
        <w:adjustRightInd w:val="0"/>
        <w:spacing w:line="300" w:lineRule="atLeast"/>
        <w:textAlignment w:val="baseline"/>
        <w:rPr>
          <w:rFonts w:ascii="Univers" w:hAnsi="Univers" w:cs="Univers"/>
          <w:b/>
          <w:bCs/>
          <w:color w:val="000000"/>
          <w:spacing w:val="-2"/>
          <w:kern w:val="0"/>
          <w:sz w:val="24"/>
        </w:rPr>
      </w:pPr>
    </w:p>
    <w:p w:rsidR="00A17644" w:rsidRPr="00ED765A" w:rsidRDefault="00A17644" w:rsidP="00A17644">
      <w:pPr>
        <w:suppressAutoHyphens/>
        <w:autoSpaceDE w:val="0"/>
        <w:autoSpaceDN w:val="0"/>
        <w:adjustRightInd w:val="0"/>
        <w:spacing w:line="300" w:lineRule="atLeast"/>
        <w:textAlignment w:val="baseline"/>
        <w:rPr>
          <w:rFonts w:ascii="Univers" w:hAnsi="Univers" w:cs="Univers"/>
          <w:b/>
          <w:bCs/>
          <w:color w:val="000000"/>
          <w:spacing w:val="-2"/>
          <w:kern w:val="0"/>
          <w:sz w:val="24"/>
          <w:u w:val="single"/>
        </w:rPr>
      </w:pPr>
      <w:r w:rsidRPr="00ED765A">
        <w:rPr>
          <w:rFonts w:ascii="Univers" w:hAnsi="Univers" w:cs="Univers"/>
          <w:b/>
          <w:bCs/>
          <w:color w:val="000000"/>
          <w:spacing w:val="-2"/>
          <w:kern w:val="0"/>
          <w:sz w:val="24"/>
          <w:u w:val="single"/>
        </w:rPr>
        <w:t>CONCLUSION</w:t>
      </w:r>
    </w:p>
    <w:p w:rsidR="00A17644" w:rsidRPr="00ED765A" w:rsidRDefault="00A17644" w:rsidP="00A17644">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ED765A">
        <w:rPr>
          <w:rFonts w:ascii="Verdana" w:hAnsi="Verdana" w:cs="Verdana"/>
          <w:color w:val="000000"/>
          <w:spacing w:val="-7"/>
          <w:kern w:val="0"/>
          <w:sz w:val="18"/>
          <w:szCs w:val="18"/>
        </w:rPr>
        <w:t xml:space="preserve">Since the discovery of the lack of IL-1RI on mouse Th1 cells, many studies focused on </w:t>
      </w:r>
      <w:r w:rsidRPr="00ED765A">
        <w:rPr>
          <w:rFonts w:ascii="Verdana" w:hAnsi="Verdana" w:cs="Verdana"/>
          <w:i/>
          <w:iCs/>
          <w:color w:val="000000"/>
          <w:spacing w:val="-7"/>
          <w:kern w:val="0"/>
          <w:sz w:val="18"/>
          <w:szCs w:val="18"/>
        </w:rPr>
        <w:t>in vivo</w:t>
      </w:r>
      <w:r w:rsidRPr="00ED765A">
        <w:rPr>
          <w:rFonts w:ascii="Verdana" w:hAnsi="Verdana" w:cs="Verdana"/>
          <w:color w:val="000000"/>
          <w:spacing w:val="-7"/>
          <w:kern w:val="0"/>
          <w:sz w:val="18"/>
          <w:szCs w:val="18"/>
        </w:rPr>
        <w:t xml:space="preserve"> animal models of Th2 related diseases. Different models of mice either deficient for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or for their receptor IL-1RI were analyzed to determine the effects IL-1 family members on the Th2 response; and most, but not all, of these studies agree with the idea that both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and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promote proliferation and differentiation of Th2 cells </w:t>
      </w:r>
      <w:r w:rsidRPr="00ED765A">
        <w:rPr>
          <w:rFonts w:ascii="Verdana" w:hAnsi="Verdana" w:cs="Verdana"/>
          <w:i/>
          <w:iCs/>
          <w:color w:val="000000"/>
          <w:spacing w:val="-7"/>
          <w:kern w:val="0"/>
          <w:sz w:val="18"/>
          <w:szCs w:val="18"/>
        </w:rPr>
        <w:t>in vitro</w:t>
      </w:r>
      <w:r w:rsidRPr="00ED765A">
        <w:rPr>
          <w:rFonts w:ascii="Verdana" w:hAnsi="Verdana" w:cs="Verdana"/>
          <w:color w:val="000000"/>
          <w:spacing w:val="-7"/>
          <w:kern w:val="0"/>
          <w:sz w:val="18"/>
          <w:szCs w:val="18"/>
        </w:rPr>
        <w:t xml:space="preserve"> and </w:t>
      </w:r>
      <w:r w:rsidRPr="00ED765A">
        <w:rPr>
          <w:rFonts w:ascii="Verdana" w:hAnsi="Verdana" w:cs="Verdana"/>
          <w:i/>
          <w:iCs/>
          <w:color w:val="000000"/>
          <w:spacing w:val="-7"/>
          <w:kern w:val="0"/>
          <w:sz w:val="18"/>
          <w:szCs w:val="18"/>
        </w:rPr>
        <w:t>in vivo</w:t>
      </w:r>
      <w:r w:rsidRPr="00ED765A">
        <w:rPr>
          <w:rFonts w:ascii="Verdana" w:hAnsi="Verdana" w:cs="Verdana"/>
          <w:color w:val="000000"/>
          <w:spacing w:val="-7"/>
          <w:kern w:val="0"/>
          <w:sz w:val="18"/>
          <w:szCs w:val="18"/>
        </w:rPr>
        <w:t xml:space="preserve">. Surprisingly few studies have investigated the effects of IL-1 on human Th2 cells, and the </w:t>
      </w:r>
      <w:r w:rsidRPr="00ED765A">
        <w:rPr>
          <w:rFonts w:ascii="Verdana" w:hAnsi="Verdana" w:cs="Verdana"/>
          <w:color w:val="000000"/>
          <w:spacing w:val="-7"/>
          <w:kern w:val="0"/>
          <w:sz w:val="18"/>
          <w:szCs w:val="18"/>
        </w:rPr>
        <w:lastRenderedPageBreak/>
        <w:t>findings do not enlighten if human Th1 or Th2 cells express a functional IL-1RI and therefore can be modulated by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or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cytokines. Further</w:t>
      </w:r>
      <w:r w:rsidRPr="00ED765A">
        <w:rPr>
          <w:rFonts w:ascii="Verdana" w:hAnsi="Verdana" w:cs="Verdana"/>
          <w:color w:val="000000"/>
          <w:spacing w:val="-7"/>
          <w:kern w:val="0"/>
          <w:sz w:val="18"/>
          <w:szCs w:val="18"/>
        </w:rPr>
        <w:softHyphen/>
        <w:t>more, recent studies demonstrated that the major IL-1 family cytokines directly acting on Th1 and Th2 cells are IL-18 and IL-33 rather than the classical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and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D765A">
        <w:rPr>
          <w:rFonts w:ascii="Verdana" w:hAnsi="Verdana" w:cs="Verdana"/>
          <w:color w:val="000000"/>
          <w:spacing w:val="-7"/>
          <w:kern w:val="0"/>
          <w:sz w:val="18"/>
          <w:szCs w:val="18"/>
        </w:rPr>
        <w:t>In contrast to the discrepant results obtained with Th1 and Th2 cells, animal models and human studies all agree with the concept that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has a funda</w:t>
      </w:r>
      <w:r w:rsidRPr="00ED765A">
        <w:rPr>
          <w:rFonts w:ascii="Verdana" w:hAnsi="Verdana" w:cs="Verdana"/>
          <w:color w:val="000000"/>
          <w:spacing w:val="-7"/>
          <w:kern w:val="0"/>
          <w:sz w:val="18"/>
          <w:szCs w:val="18"/>
        </w:rPr>
        <w:softHyphen/>
        <w:t xml:space="preserve">mental </w:t>
      </w:r>
      <w:r w:rsidRPr="00ED765A">
        <w:rPr>
          <w:rFonts w:ascii="Verdana" w:hAnsi="Verdana" w:cs="Verdana"/>
          <w:color w:val="000000"/>
          <w:spacing w:val="-9"/>
          <w:kern w:val="0"/>
          <w:sz w:val="18"/>
          <w:szCs w:val="18"/>
        </w:rPr>
        <w:t xml:space="preserve">role in Th17 modulation. The </w:t>
      </w:r>
      <w:r w:rsidRPr="00ED765A">
        <w:rPr>
          <w:rFonts w:ascii="Verdana" w:hAnsi="Verdana" w:cs="Verdana"/>
          <w:i/>
          <w:iCs/>
          <w:color w:val="000000"/>
          <w:spacing w:val="-9"/>
          <w:kern w:val="0"/>
          <w:sz w:val="18"/>
          <w:szCs w:val="18"/>
        </w:rPr>
        <w:t>in vitro</w:t>
      </w:r>
      <w:r w:rsidRPr="00ED765A">
        <w:rPr>
          <w:rFonts w:ascii="Verdana" w:hAnsi="Verdana" w:cs="Verdana"/>
          <w:color w:val="000000"/>
          <w:spacing w:val="-9"/>
          <w:kern w:val="0"/>
          <w:sz w:val="18"/>
          <w:szCs w:val="18"/>
        </w:rPr>
        <w:t xml:space="preserve"> assays clearly demonstrate that IL-1</w:t>
      </w:r>
      <w:r w:rsidRPr="00ED765A">
        <w:rPr>
          <w:rFonts w:ascii="Symbol" w:hAnsi="Symbol" w:cs="Symbol"/>
          <w:color w:val="000000"/>
          <w:spacing w:val="-9"/>
          <w:kern w:val="0"/>
          <w:sz w:val="18"/>
          <w:szCs w:val="18"/>
        </w:rPr>
        <w:t></w:t>
      </w:r>
      <w:r w:rsidRPr="00ED765A">
        <w:rPr>
          <w:rFonts w:ascii="Verdana" w:hAnsi="Verdana" w:cs="Verdana"/>
          <w:color w:val="000000"/>
          <w:spacing w:val="-9"/>
          <w:kern w:val="0"/>
          <w:sz w:val="18"/>
          <w:szCs w:val="18"/>
        </w:rPr>
        <w:t xml:space="preserve"> is able to induce the </w:t>
      </w:r>
      <w:r w:rsidRPr="00ED765A">
        <w:rPr>
          <w:rFonts w:ascii="Verdana" w:hAnsi="Verdana" w:cs="Verdana"/>
          <w:color w:val="000000"/>
          <w:spacing w:val="-7"/>
          <w:kern w:val="0"/>
          <w:sz w:val="18"/>
          <w:szCs w:val="18"/>
        </w:rPr>
        <w:t xml:space="preserve">transcription factors necessary for Th17 development, as soon as its own receptor IL-1RI is upregulated in naïve T cells upon TCR triggering in the presence of </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-chain cytokines. IL-1RI expression is maintained on effector Th17 cells and this signaling is probably responsible for the prolonged survival of these cells during inflammation. This IL-1-driven enhanced Th17 cell activity has </w:t>
      </w:r>
      <w:r w:rsidRPr="00ED765A">
        <w:rPr>
          <w:rFonts w:ascii="Verdana" w:hAnsi="Verdana" w:cs="Verdana"/>
          <w:i/>
          <w:iCs/>
          <w:color w:val="000000"/>
          <w:spacing w:val="-7"/>
          <w:kern w:val="0"/>
          <w:sz w:val="18"/>
          <w:szCs w:val="18"/>
        </w:rPr>
        <w:t>in vivo</w:t>
      </w:r>
      <w:r w:rsidRPr="00ED765A">
        <w:rPr>
          <w:rFonts w:ascii="Verdana" w:hAnsi="Verdana" w:cs="Verdana"/>
          <w:color w:val="000000"/>
          <w:spacing w:val="-7"/>
          <w:kern w:val="0"/>
          <w:sz w:val="18"/>
          <w:szCs w:val="18"/>
        </w:rPr>
        <w:t xml:space="preserve"> relevance. </w:t>
      </w:r>
      <w:proofErr w:type="spellStart"/>
      <w:r w:rsidRPr="00ED765A">
        <w:rPr>
          <w:rFonts w:ascii="Verdana" w:hAnsi="Verdana" w:cs="Verdana"/>
          <w:color w:val="000000"/>
          <w:spacing w:val="-7"/>
          <w:kern w:val="0"/>
          <w:sz w:val="18"/>
          <w:szCs w:val="18"/>
        </w:rPr>
        <w:t>Nakae</w:t>
      </w:r>
      <w:proofErr w:type="spellEnd"/>
      <w:r w:rsidRPr="00ED765A">
        <w:rPr>
          <w:rFonts w:ascii="Verdana" w:hAnsi="Verdana" w:cs="Verdana"/>
          <w:color w:val="000000"/>
          <w:spacing w:val="-7"/>
          <w:kern w:val="0"/>
          <w:sz w:val="18"/>
          <w:szCs w:val="18"/>
        </w:rPr>
        <w:t xml:space="preserve"> </w:t>
      </w:r>
      <w:r w:rsidRPr="00ED765A">
        <w:rPr>
          <w:rFonts w:ascii="Verdana" w:hAnsi="Verdana" w:cs="Verdana"/>
          <w:i/>
          <w:iCs/>
          <w:color w:val="000000"/>
          <w:spacing w:val="-7"/>
          <w:kern w:val="0"/>
          <w:sz w:val="18"/>
          <w:szCs w:val="18"/>
        </w:rPr>
        <w:t xml:space="preserve">et </w:t>
      </w:r>
      <w:proofErr w:type="gramStart"/>
      <w:r w:rsidRPr="00ED765A">
        <w:rPr>
          <w:rFonts w:ascii="Verdana" w:hAnsi="Verdana" w:cs="Verdana"/>
          <w:i/>
          <w:iCs/>
          <w:color w:val="000000"/>
          <w:spacing w:val="-7"/>
          <w:kern w:val="0"/>
          <w:sz w:val="18"/>
          <w:szCs w:val="18"/>
        </w:rPr>
        <w:t>al</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51]</w:t>
      </w:r>
      <w:r w:rsidRPr="00ED765A">
        <w:rPr>
          <w:rFonts w:ascii="Verdana" w:hAnsi="Verdana" w:cs="Verdana"/>
          <w:color w:val="000000"/>
          <w:spacing w:val="-7"/>
          <w:kern w:val="0"/>
          <w:sz w:val="18"/>
          <w:szCs w:val="18"/>
        </w:rPr>
        <w:t xml:space="preserve"> have shown in a mouse model of arthritis that IL-1 drives the secretion of IL-17 from CD4 T cells, resulting in enhanced arthritis development</w:t>
      </w:r>
      <w:r w:rsidRPr="00ED765A">
        <w:rPr>
          <w:rFonts w:ascii="Verdana" w:hAnsi="Verdana" w:cs="Verdana"/>
          <w:color w:val="000000"/>
          <w:spacing w:val="-7"/>
          <w:kern w:val="0"/>
          <w:sz w:val="18"/>
          <w:szCs w:val="18"/>
          <w:vertAlign w:val="superscript"/>
        </w:rPr>
        <w:t>[51]</w:t>
      </w:r>
      <w:r w:rsidRPr="00ED765A">
        <w:rPr>
          <w:rFonts w:ascii="Verdana" w:hAnsi="Verdana" w:cs="Verdana"/>
          <w:color w:val="000000"/>
          <w:spacing w:val="-7"/>
          <w:kern w:val="0"/>
          <w:sz w:val="18"/>
          <w:szCs w:val="18"/>
        </w:rPr>
        <w:t xml:space="preserve">. These findings have possible clinical relevance given the ability of IL-1 neutralization using </w:t>
      </w:r>
      <w:proofErr w:type="spellStart"/>
      <w:r w:rsidRPr="00ED765A">
        <w:rPr>
          <w:rFonts w:ascii="Verdana" w:hAnsi="Verdana" w:cs="Verdana"/>
          <w:color w:val="000000"/>
          <w:spacing w:val="-7"/>
          <w:kern w:val="0"/>
          <w:sz w:val="18"/>
          <w:szCs w:val="18"/>
        </w:rPr>
        <w:t>Anakinra</w:t>
      </w:r>
      <w:proofErr w:type="spellEnd"/>
      <w:r w:rsidRPr="00ED765A">
        <w:rPr>
          <w:rFonts w:ascii="Verdana" w:hAnsi="Verdana" w:cs="Verdana"/>
          <w:color w:val="000000"/>
          <w:spacing w:val="-7"/>
          <w:kern w:val="0"/>
          <w:sz w:val="18"/>
          <w:szCs w:val="18"/>
        </w:rPr>
        <w:t xml:space="preserve">, a recombinant version of IL-1Ra, to alleviate the symptoms of rheumatoid </w:t>
      </w:r>
      <w:proofErr w:type="gramStart"/>
      <w:r w:rsidRPr="00ED765A">
        <w:rPr>
          <w:rFonts w:ascii="Verdana" w:hAnsi="Verdana" w:cs="Verdana"/>
          <w:color w:val="000000"/>
          <w:spacing w:val="-7"/>
          <w:kern w:val="0"/>
          <w:sz w:val="18"/>
          <w:szCs w:val="18"/>
        </w:rPr>
        <w:t>arthritis</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52]</w:t>
      </w:r>
      <w:r w:rsidRPr="00ED765A">
        <w:rPr>
          <w:rFonts w:ascii="Verdana" w:hAnsi="Verdana" w:cs="Verdana"/>
          <w:color w:val="000000"/>
          <w:spacing w:val="-7"/>
          <w:kern w:val="0"/>
          <w:sz w:val="18"/>
          <w:szCs w:val="18"/>
        </w:rPr>
        <w:t xml:space="preserve">. </w:t>
      </w:r>
      <w:proofErr w:type="gramStart"/>
      <w:r w:rsidRPr="00ED765A">
        <w:rPr>
          <w:rFonts w:ascii="Verdana" w:hAnsi="Verdana" w:cs="Verdana"/>
          <w:color w:val="000000"/>
          <w:spacing w:val="-7"/>
          <w:kern w:val="0"/>
          <w:sz w:val="18"/>
          <w:szCs w:val="18"/>
        </w:rPr>
        <w:t>However, whether the beneficial effect of IL-1Ra administration in inflammatory diseases results from the inhibition of Th17 responses remains elusive.</w:t>
      </w:r>
      <w:proofErr w:type="gramEnd"/>
      <w:r w:rsidRPr="00ED765A">
        <w:rPr>
          <w:rFonts w:ascii="Verdana" w:hAnsi="Verdana" w:cs="Verdana"/>
          <w:color w:val="000000"/>
          <w:spacing w:val="-7"/>
          <w:kern w:val="0"/>
          <w:sz w:val="18"/>
          <w:szCs w:val="18"/>
        </w:rPr>
        <w:t xml:space="preserve"> In a cancer setting, we have shown that the treatment of tumor-bearing mice with the chemotherapeutic agent 5-fluorouracil leads to the </w:t>
      </w:r>
      <w:r w:rsidRPr="00ED765A">
        <w:rPr>
          <w:rFonts w:ascii="Verdana" w:hAnsi="Verdana" w:cs="Verdana"/>
          <w:i/>
          <w:iCs/>
          <w:color w:val="000000"/>
          <w:spacing w:val="-7"/>
          <w:kern w:val="0"/>
          <w:sz w:val="18"/>
          <w:szCs w:val="18"/>
        </w:rPr>
        <w:t>in vivo</w:t>
      </w:r>
      <w:r w:rsidRPr="00ED765A">
        <w:rPr>
          <w:rFonts w:ascii="Verdana" w:hAnsi="Verdana" w:cs="Verdana"/>
          <w:color w:val="000000"/>
          <w:spacing w:val="-7"/>
          <w:kern w:val="0"/>
          <w:sz w:val="18"/>
          <w:szCs w:val="18"/>
        </w:rPr>
        <w:t xml:space="preserve"> release of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the release of IL-17 from CD4 T cells and tumor progression</w:t>
      </w:r>
      <w:r w:rsidRPr="00ED765A">
        <w:rPr>
          <w:rFonts w:ascii="Verdana" w:hAnsi="Verdana" w:cs="Verdana"/>
          <w:color w:val="000000"/>
          <w:spacing w:val="-7"/>
          <w:kern w:val="0"/>
          <w:sz w:val="18"/>
          <w:szCs w:val="18"/>
          <w:vertAlign w:val="superscript"/>
        </w:rPr>
        <w:t>[53]</w:t>
      </w:r>
      <w:r w:rsidRPr="00ED765A">
        <w:rPr>
          <w:rFonts w:ascii="Verdana" w:hAnsi="Verdana" w:cs="Verdana"/>
          <w:color w:val="000000"/>
          <w:spacing w:val="-7"/>
          <w:kern w:val="0"/>
          <w:sz w:val="18"/>
          <w:szCs w:val="18"/>
        </w:rPr>
        <w:t>. Importantly, neutralization of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with IL-1Ra </w:t>
      </w:r>
      <w:r w:rsidRPr="00ED765A">
        <w:rPr>
          <w:rFonts w:ascii="Verdana" w:hAnsi="Verdana" w:cs="Verdana"/>
          <w:i/>
          <w:iCs/>
          <w:color w:val="000000"/>
          <w:spacing w:val="-7"/>
          <w:kern w:val="0"/>
          <w:sz w:val="18"/>
          <w:szCs w:val="18"/>
        </w:rPr>
        <w:t>in vivo</w:t>
      </w:r>
      <w:r w:rsidRPr="00ED765A">
        <w:rPr>
          <w:rFonts w:ascii="Verdana" w:hAnsi="Verdana" w:cs="Verdana"/>
          <w:color w:val="000000"/>
          <w:spacing w:val="-7"/>
          <w:kern w:val="0"/>
          <w:sz w:val="18"/>
          <w:szCs w:val="18"/>
        </w:rPr>
        <w:t xml:space="preserve"> led to synergistic anticancer effects upon combination with 5-FU in mouse models. A clinical trial evaluating the possible benefit of IL-1Ra addition to 5-FU treatment in metastatic cancer patients is ongoing (NCT02090101). Thus, IL-1Ra-driven down-modulation of Th17 cell responses may be clinically relevant for the treatment of cancer and inflammatory diseases.</w:t>
      </w:r>
    </w:p>
    <w:p w:rsidR="00A17644" w:rsidRPr="00ED765A" w:rsidRDefault="00A17644" w:rsidP="00A17644">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ED765A">
        <w:rPr>
          <w:rFonts w:ascii="Verdana" w:hAnsi="Verdana" w:cs="Verdana"/>
          <w:color w:val="000000"/>
          <w:spacing w:val="-7"/>
          <w:kern w:val="0"/>
          <w:sz w:val="18"/>
          <w:szCs w:val="18"/>
        </w:rPr>
        <w:t>Finally, we found that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was able to enhance the differentiation of mouse naive CD4</w:t>
      </w:r>
      <w:r w:rsidRPr="00ED765A">
        <w:rPr>
          <w:rFonts w:ascii="Verdana" w:hAnsi="Verdana" w:cs="Verdana"/>
          <w:color w:val="000000"/>
          <w:spacing w:val="-7"/>
          <w:kern w:val="0"/>
          <w:sz w:val="18"/>
          <w:szCs w:val="18"/>
          <w:vertAlign w:val="superscript"/>
        </w:rPr>
        <w:t>+</w:t>
      </w:r>
      <w:r w:rsidRPr="00ED765A">
        <w:rPr>
          <w:rFonts w:ascii="Verdana" w:hAnsi="Verdana" w:cs="Verdana"/>
          <w:color w:val="000000"/>
          <w:spacing w:val="-7"/>
          <w:kern w:val="0"/>
          <w:sz w:val="18"/>
          <w:szCs w:val="18"/>
        </w:rPr>
        <w:t xml:space="preserve"> T cells into Th9 cells by considerably enhancing expression of IL-9 and IL-21 cytokines and efficiency of antitumor activity in several models of mouse tumors through CD8</w:t>
      </w:r>
      <w:r w:rsidRPr="00ED765A">
        <w:rPr>
          <w:rFonts w:ascii="Verdana" w:hAnsi="Verdana" w:cs="Verdana"/>
          <w:color w:val="000000"/>
          <w:spacing w:val="-7"/>
          <w:kern w:val="0"/>
          <w:sz w:val="18"/>
          <w:szCs w:val="18"/>
          <w:vertAlign w:val="superscript"/>
        </w:rPr>
        <w:t>+</w:t>
      </w:r>
      <w:r w:rsidRPr="00ED765A">
        <w:rPr>
          <w:rFonts w:ascii="Verdana" w:hAnsi="Verdana" w:cs="Verdana"/>
          <w:color w:val="000000"/>
          <w:spacing w:val="-7"/>
          <w:kern w:val="0"/>
          <w:sz w:val="18"/>
          <w:szCs w:val="18"/>
        </w:rPr>
        <w:t xml:space="preserve"> and NK cells. While we found in a mouse model of melanoma that the systemic administration of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enhanced the anticancer efficacy of adoptively transferred Th9 </w:t>
      </w:r>
      <w:proofErr w:type="gramStart"/>
      <w:r w:rsidRPr="00ED765A">
        <w:rPr>
          <w:rFonts w:ascii="Verdana" w:hAnsi="Verdana" w:cs="Verdana"/>
          <w:color w:val="000000"/>
          <w:spacing w:val="-7"/>
          <w:kern w:val="0"/>
          <w:sz w:val="18"/>
          <w:szCs w:val="18"/>
        </w:rPr>
        <w:t>cells</w:t>
      </w:r>
      <w:r w:rsidRPr="00ED765A">
        <w:rPr>
          <w:rFonts w:ascii="Verdana" w:hAnsi="Verdana" w:cs="Verdana"/>
          <w:color w:val="000000"/>
          <w:spacing w:val="-7"/>
          <w:kern w:val="0"/>
          <w:sz w:val="18"/>
          <w:szCs w:val="18"/>
          <w:vertAlign w:val="superscript"/>
        </w:rPr>
        <w:t>[</w:t>
      </w:r>
      <w:proofErr w:type="gramEnd"/>
      <w:r w:rsidRPr="00ED765A">
        <w:rPr>
          <w:rFonts w:ascii="Verdana" w:hAnsi="Verdana" w:cs="Verdana"/>
          <w:color w:val="000000"/>
          <w:spacing w:val="-7"/>
          <w:kern w:val="0"/>
          <w:sz w:val="18"/>
          <w:szCs w:val="18"/>
          <w:vertAlign w:val="superscript"/>
        </w:rPr>
        <w:t>18]</w:t>
      </w:r>
      <w:r w:rsidRPr="00ED765A">
        <w:rPr>
          <w:rFonts w:ascii="Verdana" w:hAnsi="Verdana" w:cs="Verdana"/>
          <w:color w:val="000000"/>
          <w:spacing w:val="-7"/>
          <w:kern w:val="0"/>
          <w:sz w:val="18"/>
          <w:szCs w:val="18"/>
        </w:rPr>
        <w:t>, these findings may be difficult to translate in the clinic because of the high toxicity profile of IL-1 administration in humans. We believe instead that our findings may be relevant in the context of adoptive T cell therapy with Th9 cells treated with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 xml:space="preserve"> </w:t>
      </w:r>
      <w:r w:rsidRPr="00ED765A">
        <w:rPr>
          <w:rFonts w:ascii="Verdana" w:hAnsi="Verdana" w:cs="Verdana"/>
          <w:i/>
          <w:iCs/>
          <w:color w:val="000000"/>
          <w:spacing w:val="-7"/>
          <w:kern w:val="0"/>
          <w:sz w:val="18"/>
          <w:szCs w:val="18"/>
        </w:rPr>
        <w:t>in vitro</w:t>
      </w:r>
      <w:r w:rsidRPr="00ED765A">
        <w:rPr>
          <w:rFonts w:ascii="Verdana" w:hAnsi="Verdana" w:cs="Verdana"/>
          <w:color w:val="000000"/>
          <w:spacing w:val="-7"/>
          <w:kern w:val="0"/>
          <w:sz w:val="18"/>
          <w:szCs w:val="18"/>
        </w:rPr>
        <w:t xml:space="preserve"> and given in combination with chemotherapy and/or </w:t>
      </w:r>
      <w:proofErr w:type="spellStart"/>
      <w:r w:rsidRPr="00ED765A">
        <w:rPr>
          <w:rFonts w:ascii="Verdana" w:hAnsi="Verdana" w:cs="Verdana"/>
          <w:color w:val="000000"/>
          <w:spacing w:val="-7"/>
          <w:kern w:val="0"/>
          <w:sz w:val="18"/>
          <w:szCs w:val="18"/>
        </w:rPr>
        <w:t>immunomodulators</w:t>
      </w:r>
      <w:proofErr w:type="spellEnd"/>
      <w:r w:rsidRPr="00ED765A">
        <w:rPr>
          <w:rFonts w:ascii="Verdana" w:hAnsi="Verdana" w:cs="Verdana"/>
          <w:color w:val="000000"/>
          <w:spacing w:val="-7"/>
          <w:kern w:val="0"/>
          <w:sz w:val="18"/>
          <w:szCs w:val="18"/>
        </w:rPr>
        <w:t>. Thus, it will be important to determine if comparable IL-1</w:t>
      </w:r>
      <w:r w:rsidRPr="00ED765A">
        <w:rPr>
          <w:rFonts w:ascii="Symbol" w:hAnsi="Symbol" w:cs="Symbol"/>
          <w:color w:val="000000"/>
          <w:spacing w:val="-7"/>
          <w:kern w:val="0"/>
          <w:sz w:val="18"/>
          <w:szCs w:val="18"/>
        </w:rPr>
        <w:t></w:t>
      </w:r>
      <w:r w:rsidRPr="00ED765A">
        <w:rPr>
          <w:rFonts w:ascii="Verdana" w:hAnsi="Verdana" w:cs="Verdana"/>
          <w:color w:val="000000"/>
          <w:spacing w:val="-7"/>
          <w:kern w:val="0"/>
          <w:sz w:val="18"/>
          <w:szCs w:val="18"/>
        </w:rPr>
        <w:t>-modified Th9 cells can be obtained from human T lymphocytes, and if their antitumor activity could be even more increased by association with immune checkpoint inhibitors like PD-1, and whether appearance of autoimmune side effects could be a limitation for their use in cancer therapy.</w:t>
      </w: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A17644" w:rsidRPr="00ED765A" w:rsidRDefault="00A17644" w:rsidP="00A17644">
      <w:pPr>
        <w:autoSpaceDE w:val="0"/>
        <w:autoSpaceDN w:val="0"/>
        <w:adjustRightInd w:val="0"/>
        <w:spacing w:line="360" w:lineRule="atLeast"/>
        <w:jc w:val="left"/>
        <w:textAlignment w:val="center"/>
        <w:rPr>
          <w:rFonts w:ascii="Univers" w:hAnsi="Univers" w:cs="Univers"/>
          <w:b/>
          <w:bCs/>
          <w:color w:val="000000"/>
          <w:spacing w:val="-2"/>
          <w:kern w:val="0"/>
          <w:sz w:val="24"/>
        </w:rPr>
      </w:pPr>
      <w:r w:rsidRPr="00ED765A">
        <w:rPr>
          <w:rFonts w:ascii="Univers" w:hAnsi="Univers" w:cs="Univers"/>
          <w:b/>
          <w:bCs/>
          <w:color w:val="000000"/>
          <w:spacing w:val="-2"/>
          <w:kern w:val="0"/>
          <w:sz w:val="24"/>
        </w:rPr>
        <w:t>REFERENCES</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w:t>
      </w:r>
      <w:r w:rsidRPr="00ED765A">
        <w:rPr>
          <w:color w:val="000000"/>
          <w:spacing w:val="-1"/>
          <w:kern w:val="0"/>
          <w:sz w:val="16"/>
          <w:szCs w:val="16"/>
        </w:rPr>
        <w:tab/>
      </w:r>
      <w:r w:rsidRPr="00ED765A">
        <w:rPr>
          <w:b/>
          <w:bCs/>
          <w:color w:val="000000"/>
          <w:spacing w:val="-1"/>
          <w:kern w:val="0"/>
          <w:sz w:val="16"/>
          <w:szCs w:val="16"/>
        </w:rPr>
        <w:t>O’Shea JJ</w:t>
      </w:r>
      <w:r w:rsidRPr="00ED765A">
        <w:rPr>
          <w:color w:val="000000"/>
          <w:spacing w:val="-1"/>
          <w:kern w:val="0"/>
          <w:sz w:val="16"/>
          <w:szCs w:val="16"/>
        </w:rPr>
        <w:t xml:space="preserve">, Paul WE. </w:t>
      </w:r>
      <w:proofErr w:type="gramStart"/>
      <w:r w:rsidRPr="00ED765A">
        <w:rPr>
          <w:color w:val="000000"/>
          <w:spacing w:val="-1"/>
          <w:kern w:val="0"/>
          <w:sz w:val="16"/>
          <w:szCs w:val="16"/>
        </w:rPr>
        <w:t>Mechanisms underlying lineage commitment and plasticity of helper CD4+ T cells.</w:t>
      </w:r>
      <w:proofErr w:type="gramEnd"/>
      <w:r w:rsidRPr="00ED765A">
        <w:rPr>
          <w:color w:val="000000"/>
          <w:spacing w:val="-1"/>
          <w:kern w:val="0"/>
          <w:sz w:val="16"/>
          <w:szCs w:val="16"/>
        </w:rPr>
        <w:t xml:space="preserve"> </w:t>
      </w:r>
      <w:r w:rsidRPr="00ED765A">
        <w:rPr>
          <w:i/>
          <w:iCs/>
          <w:color w:val="000000"/>
          <w:spacing w:val="-1"/>
          <w:kern w:val="0"/>
          <w:sz w:val="16"/>
          <w:szCs w:val="16"/>
        </w:rPr>
        <w:t>Science</w:t>
      </w:r>
      <w:r w:rsidRPr="00ED765A">
        <w:rPr>
          <w:color w:val="000000"/>
          <w:spacing w:val="-1"/>
          <w:kern w:val="0"/>
          <w:sz w:val="16"/>
          <w:szCs w:val="16"/>
        </w:rPr>
        <w:t xml:space="preserve"> 2010; </w:t>
      </w:r>
      <w:r w:rsidRPr="00ED765A">
        <w:rPr>
          <w:b/>
          <w:bCs/>
          <w:color w:val="000000"/>
          <w:spacing w:val="-1"/>
          <w:kern w:val="0"/>
          <w:sz w:val="16"/>
          <w:szCs w:val="16"/>
        </w:rPr>
        <w:t>327</w:t>
      </w:r>
      <w:r w:rsidRPr="00ED765A">
        <w:rPr>
          <w:color w:val="000000"/>
          <w:spacing w:val="-1"/>
          <w:kern w:val="0"/>
          <w:sz w:val="16"/>
          <w:szCs w:val="16"/>
        </w:rPr>
        <w:t>: 1098-1102 [PMID: 20185720 DOI: 10.1126/science.1178334]</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2</w:t>
      </w:r>
      <w:r w:rsidRPr="00ED765A">
        <w:rPr>
          <w:color w:val="000000"/>
          <w:spacing w:val="-1"/>
          <w:kern w:val="0"/>
          <w:sz w:val="16"/>
          <w:szCs w:val="16"/>
        </w:rPr>
        <w:tab/>
      </w:r>
      <w:proofErr w:type="spellStart"/>
      <w:r w:rsidRPr="00ED765A">
        <w:rPr>
          <w:b/>
          <w:bCs/>
          <w:color w:val="000000"/>
          <w:spacing w:val="-1"/>
          <w:kern w:val="0"/>
          <w:sz w:val="16"/>
          <w:szCs w:val="16"/>
        </w:rPr>
        <w:t>Mosmann</w:t>
      </w:r>
      <w:proofErr w:type="spellEnd"/>
      <w:r w:rsidRPr="00ED765A">
        <w:rPr>
          <w:b/>
          <w:bCs/>
          <w:color w:val="000000"/>
          <w:spacing w:val="-1"/>
          <w:kern w:val="0"/>
          <w:sz w:val="16"/>
          <w:szCs w:val="16"/>
        </w:rPr>
        <w:t xml:space="preserve"> TR</w:t>
      </w:r>
      <w:r w:rsidRPr="00ED765A">
        <w:rPr>
          <w:color w:val="000000"/>
          <w:spacing w:val="-1"/>
          <w:kern w:val="0"/>
          <w:sz w:val="16"/>
          <w:szCs w:val="16"/>
        </w:rPr>
        <w:t xml:space="preserve">, </w:t>
      </w:r>
      <w:proofErr w:type="spellStart"/>
      <w:r w:rsidRPr="00ED765A">
        <w:rPr>
          <w:color w:val="000000"/>
          <w:spacing w:val="-1"/>
          <w:kern w:val="0"/>
          <w:sz w:val="16"/>
          <w:szCs w:val="16"/>
        </w:rPr>
        <w:t>Cherwinski</w:t>
      </w:r>
      <w:proofErr w:type="spellEnd"/>
      <w:r w:rsidRPr="00ED765A">
        <w:rPr>
          <w:color w:val="000000"/>
          <w:spacing w:val="-1"/>
          <w:kern w:val="0"/>
          <w:sz w:val="16"/>
          <w:szCs w:val="16"/>
        </w:rPr>
        <w:t xml:space="preserve"> H, Bond MW, </w:t>
      </w:r>
      <w:proofErr w:type="spellStart"/>
      <w:r w:rsidRPr="00ED765A">
        <w:rPr>
          <w:color w:val="000000"/>
          <w:spacing w:val="-1"/>
          <w:kern w:val="0"/>
          <w:sz w:val="16"/>
          <w:szCs w:val="16"/>
        </w:rPr>
        <w:t>Giedlin</w:t>
      </w:r>
      <w:proofErr w:type="spellEnd"/>
      <w:r w:rsidRPr="00ED765A">
        <w:rPr>
          <w:color w:val="000000"/>
          <w:spacing w:val="-1"/>
          <w:kern w:val="0"/>
          <w:sz w:val="16"/>
          <w:szCs w:val="16"/>
        </w:rPr>
        <w:t xml:space="preserve"> MA, Coffman RL. Two types of murine helper T cell clone. I. Definition according to profiles of </w:t>
      </w:r>
      <w:proofErr w:type="spellStart"/>
      <w:r w:rsidRPr="00ED765A">
        <w:rPr>
          <w:color w:val="000000"/>
          <w:spacing w:val="-1"/>
          <w:kern w:val="0"/>
          <w:sz w:val="16"/>
          <w:szCs w:val="16"/>
        </w:rPr>
        <w:t>lymphokine</w:t>
      </w:r>
      <w:proofErr w:type="spellEnd"/>
      <w:r w:rsidRPr="00ED765A">
        <w:rPr>
          <w:color w:val="000000"/>
          <w:spacing w:val="-1"/>
          <w:kern w:val="0"/>
          <w:sz w:val="16"/>
          <w:szCs w:val="16"/>
        </w:rPr>
        <w:t xml:space="preserve"> activities and secreted proteins. </w:t>
      </w:r>
      <w:r w:rsidRPr="00ED765A">
        <w:rPr>
          <w:i/>
          <w:iCs/>
          <w:color w:val="000000"/>
          <w:spacing w:val="-1"/>
          <w:kern w:val="0"/>
          <w:sz w:val="16"/>
          <w:szCs w:val="16"/>
        </w:rPr>
        <w:t xml:space="preserve">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1986; </w:t>
      </w:r>
      <w:r w:rsidRPr="00ED765A">
        <w:rPr>
          <w:b/>
          <w:bCs/>
          <w:color w:val="000000"/>
          <w:spacing w:val="-1"/>
          <w:kern w:val="0"/>
          <w:sz w:val="16"/>
          <w:szCs w:val="16"/>
        </w:rPr>
        <w:t>136</w:t>
      </w:r>
      <w:r w:rsidRPr="00ED765A">
        <w:rPr>
          <w:color w:val="000000"/>
          <w:spacing w:val="-1"/>
          <w:kern w:val="0"/>
          <w:sz w:val="16"/>
          <w:szCs w:val="16"/>
        </w:rPr>
        <w:t>: 2348-2357 [PMID: 2419430]</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w:t>
      </w:r>
      <w:r w:rsidRPr="00ED765A">
        <w:rPr>
          <w:color w:val="000000"/>
          <w:spacing w:val="-1"/>
          <w:kern w:val="0"/>
          <w:sz w:val="16"/>
          <w:szCs w:val="16"/>
        </w:rPr>
        <w:tab/>
      </w:r>
      <w:r w:rsidRPr="00ED765A">
        <w:rPr>
          <w:b/>
          <w:bCs/>
          <w:color w:val="000000"/>
          <w:spacing w:val="-1"/>
          <w:kern w:val="0"/>
          <w:sz w:val="16"/>
          <w:szCs w:val="16"/>
        </w:rPr>
        <w:t>Szabo SJ</w:t>
      </w:r>
      <w:r w:rsidRPr="00ED765A">
        <w:rPr>
          <w:color w:val="000000"/>
          <w:spacing w:val="-1"/>
          <w:kern w:val="0"/>
          <w:sz w:val="16"/>
          <w:szCs w:val="16"/>
        </w:rPr>
        <w:t xml:space="preserve">, Sullivan BM, Peng SL, </w:t>
      </w:r>
      <w:proofErr w:type="spellStart"/>
      <w:r w:rsidRPr="00ED765A">
        <w:rPr>
          <w:color w:val="000000"/>
          <w:spacing w:val="-1"/>
          <w:kern w:val="0"/>
          <w:sz w:val="16"/>
          <w:szCs w:val="16"/>
        </w:rPr>
        <w:t>Glimcher</w:t>
      </w:r>
      <w:proofErr w:type="spellEnd"/>
      <w:r w:rsidRPr="00ED765A">
        <w:rPr>
          <w:color w:val="000000"/>
          <w:spacing w:val="-1"/>
          <w:kern w:val="0"/>
          <w:sz w:val="16"/>
          <w:szCs w:val="16"/>
        </w:rPr>
        <w:t xml:space="preserve"> LH. </w:t>
      </w:r>
      <w:proofErr w:type="gramStart"/>
      <w:r w:rsidRPr="00ED765A">
        <w:rPr>
          <w:color w:val="000000"/>
          <w:spacing w:val="-1"/>
          <w:kern w:val="0"/>
          <w:sz w:val="16"/>
          <w:szCs w:val="16"/>
        </w:rPr>
        <w:t>Molecular mechanisms regulating Th1 immune responses.</w:t>
      </w:r>
      <w:proofErr w:type="gramEnd"/>
      <w:r w:rsidRPr="00ED765A">
        <w:rPr>
          <w:color w:val="000000"/>
          <w:spacing w:val="-1"/>
          <w:kern w:val="0"/>
          <w:sz w:val="16"/>
          <w:szCs w:val="16"/>
        </w:rPr>
        <w:t xml:space="preserve"> </w:t>
      </w:r>
      <w:proofErr w:type="spellStart"/>
      <w:r w:rsidRPr="00ED765A">
        <w:rPr>
          <w:i/>
          <w:iCs/>
          <w:color w:val="000000"/>
          <w:spacing w:val="-1"/>
          <w:kern w:val="0"/>
          <w:sz w:val="16"/>
          <w:szCs w:val="16"/>
        </w:rPr>
        <w:t>Annu</w:t>
      </w:r>
      <w:proofErr w:type="spellEnd"/>
      <w:r w:rsidRPr="00ED765A">
        <w:rPr>
          <w:i/>
          <w:iCs/>
          <w:color w:val="000000"/>
          <w:spacing w:val="-1"/>
          <w:kern w:val="0"/>
          <w:sz w:val="16"/>
          <w:szCs w:val="16"/>
        </w:rPr>
        <w:t xml:space="preserve"> Rev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2003; </w:t>
      </w:r>
      <w:r w:rsidRPr="00ED765A">
        <w:rPr>
          <w:b/>
          <w:bCs/>
          <w:color w:val="000000"/>
          <w:spacing w:val="-1"/>
          <w:kern w:val="0"/>
          <w:sz w:val="16"/>
          <w:szCs w:val="16"/>
        </w:rPr>
        <w:t>21</w:t>
      </w:r>
      <w:r w:rsidRPr="00ED765A">
        <w:rPr>
          <w:color w:val="000000"/>
          <w:spacing w:val="-1"/>
          <w:kern w:val="0"/>
          <w:sz w:val="16"/>
          <w:szCs w:val="16"/>
        </w:rPr>
        <w:t>: 713-758 [PMID: 12500979 DOI: 10.1146/annurev.immunol.21.120601.140942]</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w:t>
      </w:r>
      <w:r w:rsidRPr="00ED765A">
        <w:rPr>
          <w:color w:val="000000"/>
          <w:spacing w:val="-1"/>
          <w:kern w:val="0"/>
          <w:sz w:val="16"/>
          <w:szCs w:val="16"/>
        </w:rPr>
        <w:tab/>
      </w:r>
      <w:r w:rsidRPr="00ED765A">
        <w:rPr>
          <w:b/>
          <w:bCs/>
          <w:color w:val="000000"/>
          <w:spacing w:val="-1"/>
          <w:kern w:val="0"/>
          <w:sz w:val="16"/>
          <w:szCs w:val="16"/>
        </w:rPr>
        <w:t>Paul WE</w:t>
      </w:r>
      <w:r w:rsidRPr="00ED765A">
        <w:rPr>
          <w:color w:val="000000"/>
          <w:spacing w:val="-1"/>
          <w:kern w:val="0"/>
          <w:sz w:val="16"/>
          <w:szCs w:val="16"/>
        </w:rPr>
        <w:t xml:space="preserve">, Zhu J. How are </w:t>
      </w:r>
      <w:proofErr w:type="gramStart"/>
      <w:r w:rsidRPr="00ED765A">
        <w:rPr>
          <w:color w:val="000000"/>
          <w:spacing w:val="-1"/>
          <w:kern w:val="0"/>
          <w:sz w:val="16"/>
          <w:szCs w:val="16"/>
        </w:rPr>
        <w:t>T(</w:t>
      </w:r>
      <w:proofErr w:type="gramEnd"/>
      <w:r w:rsidRPr="00ED765A">
        <w:rPr>
          <w:color w:val="000000"/>
          <w:spacing w:val="-1"/>
          <w:kern w:val="0"/>
          <w:sz w:val="16"/>
          <w:szCs w:val="16"/>
        </w:rPr>
        <w:t xml:space="preserve">H)2-type immune responses initiated and amplified? </w:t>
      </w:r>
      <w:r w:rsidRPr="00ED765A">
        <w:rPr>
          <w:i/>
          <w:iCs/>
          <w:color w:val="000000"/>
          <w:spacing w:val="-1"/>
          <w:kern w:val="0"/>
          <w:sz w:val="16"/>
          <w:szCs w:val="16"/>
        </w:rPr>
        <w:t xml:space="preserve">Nat Rev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2010; </w:t>
      </w:r>
      <w:r w:rsidRPr="00ED765A">
        <w:rPr>
          <w:b/>
          <w:bCs/>
          <w:color w:val="000000"/>
          <w:spacing w:val="-1"/>
          <w:kern w:val="0"/>
          <w:sz w:val="16"/>
          <w:szCs w:val="16"/>
        </w:rPr>
        <w:t>10</w:t>
      </w:r>
      <w:r w:rsidRPr="00ED765A">
        <w:rPr>
          <w:color w:val="000000"/>
          <w:spacing w:val="-1"/>
          <w:kern w:val="0"/>
          <w:sz w:val="16"/>
          <w:szCs w:val="16"/>
        </w:rPr>
        <w:t xml:space="preserve">: 225-235 [PMID: 20336151 DOI: </w:t>
      </w:r>
      <w:r w:rsidRPr="00ED765A">
        <w:rPr>
          <w:color w:val="000000"/>
          <w:spacing w:val="-1"/>
          <w:kern w:val="0"/>
          <w:sz w:val="16"/>
          <w:szCs w:val="16"/>
        </w:rPr>
        <w:lastRenderedPageBreak/>
        <w:t>10.1038/nri2735]</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5</w:t>
      </w:r>
      <w:r w:rsidRPr="00ED765A">
        <w:rPr>
          <w:color w:val="000000"/>
          <w:spacing w:val="-1"/>
          <w:kern w:val="0"/>
          <w:sz w:val="16"/>
          <w:szCs w:val="16"/>
        </w:rPr>
        <w:tab/>
      </w:r>
      <w:r w:rsidRPr="00ED765A">
        <w:rPr>
          <w:b/>
          <w:bCs/>
          <w:color w:val="000000"/>
          <w:spacing w:val="-1"/>
          <w:kern w:val="0"/>
          <w:sz w:val="16"/>
          <w:szCs w:val="16"/>
        </w:rPr>
        <w:t>Ansel KM</w:t>
      </w:r>
      <w:r w:rsidRPr="00ED765A">
        <w:rPr>
          <w:color w:val="000000"/>
          <w:spacing w:val="-1"/>
          <w:kern w:val="0"/>
          <w:sz w:val="16"/>
          <w:szCs w:val="16"/>
        </w:rPr>
        <w:t xml:space="preserve">, </w:t>
      </w:r>
      <w:proofErr w:type="spellStart"/>
      <w:r w:rsidRPr="00ED765A">
        <w:rPr>
          <w:color w:val="000000"/>
          <w:spacing w:val="-1"/>
          <w:kern w:val="0"/>
          <w:sz w:val="16"/>
          <w:szCs w:val="16"/>
        </w:rPr>
        <w:t>Djuretic</w:t>
      </w:r>
      <w:proofErr w:type="spellEnd"/>
      <w:r w:rsidRPr="00ED765A">
        <w:rPr>
          <w:color w:val="000000"/>
          <w:spacing w:val="-1"/>
          <w:kern w:val="0"/>
          <w:sz w:val="16"/>
          <w:szCs w:val="16"/>
        </w:rPr>
        <w:t xml:space="preserve"> I, </w:t>
      </w:r>
      <w:proofErr w:type="spellStart"/>
      <w:r w:rsidRPr="00ED765A">
        <w:rPr>
          <w:color w:val="000000"/>
          <w:spacing w:val="-1"/>
          <w:kern w:val="0"/>
          <w:sz w:val="16"/>
          <w:szCs w:val="16"/>
        </w:rPr>
        <w:t>Tanasa</w:t>
      </w:r>
      <w:proofErr w:type="spellEnd"/>
      <w:r w:rsidRPr="00ED765A">
        <w:rPr>
          <w:color w:val="000000"/>
          <w:spacing w:val="-1"/>
          <w:kern w:val="0"/>
          <w:sz w:val="16"/>
          <w:szCs w:val="16"/>
        </w:rPr>
        <w:t xml:space="preserve"> B, Rao A. Regulation of Th2 differentiation and Il4 locus accessibility. </w:t>
      </w:r>
      <w:proofErr w:type="spellStart"/>
      <w:r w:rsidRPr="00ED765A">
        <w:rPr>
          <w:i/>
          <w:iCs/>
          <w:color w:val="000000"/>
          <w:spacing w:val="-1"/>
          <w:kern w:val="0"/>
          <w:sz w:val="16"/>
          <w:szCs w:val="16"/>
        </w:rPr>
        <w:t>Annu</w:t>
      </w:r>
      <w:proofErr w:type="spellEnd"/>
      <w:r w:rsidRPr="00ED765A">
        <w:rPr>
          <w:i/>
          <w:iCs/>
          <w:color w:val="000000"/>
          <w:spacing w:val="-1"/>
          <w:kern w:val="0"/>
          <w:sz w:val="16"/>
          <w:szCs w:val="16"/>
        </w:rPr>
        <w:t xml:space="preserve"> Rev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2006; </w:t>
      </w:r>
      <w:r w:rsidRPr="00ED765A">
        <w:rPr>
          <w:b/>
          <w:bCs/>
          <w:color w:val="000000"/>
          <w:spacing w:val="-1"/>
          <w:kern w:val="0"/>
          <w:sz w:val="16"/>
          <w:szCs w:val="16"/>
        </w:rPr>
        <w:t>24</w:t>
      </w:r>
      <w:r w:rsidRPr="00ED765A">
        <w:rPr>
          <w:color w:val="000000"/>
          <w:spacing w:val="-1"/>
          <w:kern w:val="0"/>
          <w:sz w:val="16"/>
          <w:szCs w:val="16"/>
        </w:rPr>
        <w:t>: 607-656 [PMID: 16551261 DOI: 10.1146/annurev.immunol.23.021704.115821]</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6</w:t>
      </w:r>
      <w:r w:rsidRPr="00ED765A">
        <w:rPr>
          <w:color w:val="000000"/>
          <w:spacing w:val="-1"/>
          <w:kern w:val="0"/>
          <w:sz w:val="16"/>
          <w:szCs w:val="16"/>
        </w:rPr>
        <w:tab/>
      </w:r>
      <w:proofErr w:type="spellStart"/>
      <w:r w:rsidRPr="00ED765A">
        <w:rPr>
          <w:b/>
          <w:bCs/>
          <w:color w:val="000000"/>
          <w:spacing w:val="-1"/>
          <w:kern w:val="0"/>
          <w:sz w:val="16"/>
          <w:szCs w:val="16"/>
        </w:rPr>
        <w:t>Apetoh</w:t>
      </w:r>
      <w:proofErr w:type="spellEnd"/>
      <w:r w:rsidRPr="00ED765A">
        <w:rPr>
          <w:b/>
          <w:bCs/>
          <w:color w:val="000000"/>
          <w:spacing w:val="-1"/>
          <w:kern w:val="0"/>
          <w:sz w:val="16"/>
          <w:szCs w:val="16"/>
        </w:rPr>
        <w:t xml:space="preserve"> L</w:t>
      </w:r>
      <w:r w:rsidRPr="00ED765A">
        <w:rPr>
          <w:color w:val="000000"/>
          <w:spacing w:val="-1"/>
          <w:kern w:val="0"/>
          <w:sz w:val="16"/>
          <w:szCs w:val="16"/>
        </w:rPr>
        <w:t xml:space="preserve">, Quintana FJ, Pot C, </w:t>
      </w:r>
      <w:proofErr w:type="spellStart"/>
      <w:r w:rsidRPr="00ED765A">
        <w:rPr>
          <w:color w:val="000000"/>
          <w:spacing w:val="-1"/>
          <w:kern w:val="0"/>
          <w:sz w:val="16"/>
          <w:szCs w:val="16"/>
        </w:rPr>
        <w:t>Joller</w:t>
      </w:r>
      <w:proofErr w:type="spellEnd"/>
      <w:r w:rsidRPr="00ED765A">
        <w:rPr>
          <w:color w:val="000000"/>
          <w:spacing w:val="-1"/>
          <w:kern w:val="0"/>
          <w:sz w:val="16"/>
          <w:szCs w:val="16"/>
        </w:rPr>
        <w:t xml:space="preserve"> N, Xiao S, Kumar D, Burns EJ, </w:t>
      </w:r>
      <w:proofErr w:type="spellStart"/>
      <w:r w:rsidRPr="00ED765A">
        <w:rPr>
          <w:color w:val="000000"/>
          <w:spacing w:val="-1"/>
          <w:kern w:val="0"/>
          <w:sz w:val="16"/>
          <w:szCs w:val="16"/>
        </w:rPr>
        <w:t>Sherr</w:t>
      </w:r>
      <w:proofErr w:type="spellEnd"/>
      <w:r w:rsidRPr="00ED765A">
        <w:rPr>
          <w:color w:val="000000"/>
          <w:spacing w:val="-1"/>
          <w:kern w:val="0"/>
          <w:sz w:val="16"/>
          <w:szCs w:val="16"/>
        </w:rPr>
        <w:t xml:space="preserve"> DH, Weiner HL, </w:t>
      </w:r>
      <w:proofErr w:type="spellStart"/>
      <w:r w:rsidRPr="00ED765A">
        <w:rPr>
          <w:color w:val="000000"/>
          <w:spacing w:val="-1"/>
          <w:kern w:val="0"/>
          <w:sz w:val="16"/>
          <w:szCs w:val="16"/>
        </w:rPr>
        <w:t>Kuchroo</w:t>
      </w:r>
      <w:proofErr w:type="spellEnd"/>
      <w:r w:rsidRPr="00ED765A">
        <w:rPr>
          <w:color w:val="000000"/>
          <w:spacing w:val="-1"/>
          <w:kern w:val="0"/>
          <w:sz w:val="16"/>
          <w:szCs w:val="16"/>
        </w:rPr>
        <w:t xml:space="preserve"> VK. The aryl hydrocarbon receptor interacts with c-</w:t>
      </w:r>
      <w:proofErr w:type="spellStart"/>
      <w:r w:rsidRPr="00ED765A">
        <w:rPr>
          <w:color w:val="000000"/>
          <w:spacing w:val="-1"/>
          <w:kern w:val="0"/>
          <w:sz w:val="16"/>
          <w:szCs w:val="16"/>
        </w:rPr>
        <w:t>Maf</w:t>
      </w:r>
      <w:proofErr w:type="spellEnd"/>
      <w:r w:rsidRPr="00ED765A">
        <w:rPr>
          <w:color w:val="000000"/>
          <w:spacing w:val="-1"/>
          <w:kern w:val="0"/>
          <w:sz w:val="16"/>
          <w:szCs w:val="16"/>
        </w:rPr>
        <w:t xml:space="preserve"> to promote the differentiation of type 1 regulatory T cells induced by IL-27. </w:t>
      </w:r>
      <w:r w:rsidRPr="00ED765A">
        <w:rPr>
          <w:i/>
          <w:iCs/>
          <w:color w:val="000000"/>
          <w:spacing w:val="-1"/>
          <w:kern w:val="0"/>
          <w:sz w:val="16"/>
          <w:szCs w:val="16"/>
        </w:rPr>
        <w:t xml:space="preserve">Nat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2010; </w:t>
      </w:r>
      <w:r w:rsidRPr="00ED765A">
        <w:rPr>
          <w:b/>
          <w:bCs/>
          <w:color w:val="000000"/>
          <w:spacing w:val="-1"/>
          <w:kern w:val="0"/>
          <w:sz w:val="16"/>
          <w:szCs w:val="16"/>
        </w:rPr>
        <w:t>11</w:t>
      </w:r>
      <w:r w:rsidRPr="00ED765A">
        <w:rPr>
          <w:color w:val="000000"/>
          <w:spacing w:val="-1"/>
          <w:kern w:val="0"/>
          <w:sz w:val="16"/>
          <w:szCs w:val="16"/>
        </w:rPr>
        <w:t>: 854-861 [PMID: 20676095 DOI: 10.1038/ni.1912]</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7</w:t>
      </w:r>
      <w:r w:rsidRPr="00ED765A">
        <w:rPr>
          <w:color w:val="000000"/>
          <w:spacing w:val="-1"/>
          <w:kern w:val="0"/>
          <w:sz w:val="16"/>
          <w:szCs w:val="16"/>
        </w:rPr>
        <w:tab/>
      </w:r>
      <w:r w:rsidRPr="00ED765A">
        <w:rPr>
          <w:b/>
          <w:bCs/>
          <w:color w:val="000000"/>
          <w:spacing w:val="-1"/>
          <w:kern w:val="0"/>
          <w:sz w:val="16"/>
          <w:szCs w:val="16"/>
        </w:rPr>
        <w:t>Hori S</w:t>
      </w:r>
      <w:r w:rsidRPr="00ED765A">
        <w:rPr>
          <w:color w:val="000000"/>
          <w:spacing w:val="-1"/>
          <w:kern w:val="0"/>
          <w:sz w:val="16"/>
          <w:szCs w:val="16"/>
        </w:rPr>
        <w:t xml:space="preserve">, Nomura T, </w:t>
      </w:r>
      <w:proofErr w:type="spellStart"/>
      <w:r w:rsidRPr="00ED765A">
        <w:rPr>
          <w:color w:val="000000"/>
          <w:spacing w:val="-1"/>
          <w:kern w:val="0"/>
          <w:sz w:val="16"/>
          <w:szCs w:val="16"/>
        </w:rPr>
        <w:t>Sakaguchi</w:t>
      </w:r>
      <w:proofErr w:type="spellEnd"/>
      <w:r w:rsidRPr="00ED765A">
        <w:rPr>
          <w:color w:val="000000"/>
          <w:spacing w:val="-1"/>
          <w:kern w:val="0"/>
          <w:sz w:val="16"/>
          <w:szCs w:val="16"/>
        </w:rPr>
        <w:t xml:space="preserve"> S. Control of regulatory T cell development by the transcription factor Foxp3. </w:t>
      </w:r>
      <w:r w:rsidRPr="00ED765A">
        <w:rPr>
          <w:i/>
          <w:iCs/>
          <w:color w:val="000000"/>
          <w:spacing w:val="-1"/>
          <w:kern w:val="0"/>
          <w:sz w:val="16"/>
          <w:szCs w:val="16"/>
        </w:rPr>
        <w:t>Science</w:t>
      </w:r>
      <w:r w:rsidRPr="00ED765A">
        <w:rPr>
          <w:color w:val="000000"/>
          <w:spacing w:val="-1"/>
          <w:kern w:val="0"/>
          <w:sz w:val="16"/>
          <w:szCs w:val="16"/>
        </w:rPr>
        <w:t xml:space="preserve"> 2003; </w:t>
      </w:r>
      <w:r w:rsidRPr="00ED765A">
        <w:rPr>
          <w:b/>
          <w:bCs/>
          <w:color w:val="000000"/>
          <w:spacing w:val="-1"/>
          <w:kern w:val="0"/>
          <w:sz w:val="16"/>
          <w:szCs w:val="16"/>
        </w:rPr>
        <w:t>299</w:t>
      </w:r>
      <w:r w:rsidRPr="00ED765A">
        <w:rPr>
          <w:color w:val="000000"/>
          <w:spacing w:val="-1"/>
          <w:kern w:val="0"/>
          <w:sz w:val="16"/>
          <w:szCs w:val="16"/>
        </w:rPr>
        <w:t>: 1057-1061 [PMID: 12522256 DOI: 10.1126/science.1079490]</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8</w:t>
      </w:r>
      <w:r w:rsidRPr="00ED765A">
        <w:rPr>
          <w:color w:val="000000"/>
          <w:spacing w:val="-1"/>
          <w:kern w:val="0"/>
          <w:sz w:val="16"/>
          <w:szCs w:val="16"/>
        </w:rPr>
        <w:tab/>
      </w:r>
      <w:r w:rsidRPr="00ED765A">
        <w:rPr>
          <w:b/>
          <w:bCs/>
          <w:color w:val="000000"/>
          <w:spacing w:val="-1"/>
          <w:kern w:val="0"/>
          <w:sz w:val="16"/>
          <w:szCs w:val="16"/>
        </w:rPr>
        <w:t>Harrington LE</w:t>
      </w:r>
      <w:r w:rsidRPr="00ED765A">
        <w:rPr>
          <w:color w:val="000000"/>
          <w:spacing w:val="-1"/>
          <w:kern w:val="0"/>
          <w:sz w:val="16"/>
          <w:szCs w:val="16"/>
        </w:rPr>
        <w:t xml:space="preserve">, Hatton RD, </w:t>
      </w:r>
      <w:proofErr w:type="spellStart"/>
      <w:r w:rsidRPr="00ED765A">
        <w:rPr>
          <w:color w:val="000000"/>
          <w:spacing w:val="-1"/>
          <w:kern w:val="0"/>
          <w:sz w:val="16"/>
          <w:szCs w:val="16"/>
        </w:rPr>
        <w:t>Mangan</w:t>
      </w:r>
      <w:proofErr w:type="spellEnd"/>
      <w:r w:rsidRPr="00ED765A">
        <w:rPr>
          <w:color w:val="000000"/>
          <w:spacing w:val="-1"/>
          <w:kern w:val="0"/>
          <w:sz w:val="16"/>
          <w:szCs w:val="16"/>
        </w:rPr>
        <w:t xml:space="preserve"> PR, Turner H, Murphy TL, Murphy KM, Weaver CT. Interleukin 17-producing CD4+ effector T cells develop via a lineage distinct from the T helper type 1 and 2 lineages. </w:t>
      </w:r>
      <w:r w:rsidRPr="00ED765A">
        <w:rPr>
          <w:i/>
          <w:iCs/>
          <w:color w:val="000000"/>
          <w:spacing w:val="-1"/>
          <w:kern w:val="0"/>
          <w:sz w:val="16"/>
          <w:szCs w:val="16"/>
        </w:rPr>
        <w:t xml:space="preserve">Nat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2005; </w:t>
      </w:r>
      <w:r w:rsidRPr="00ED765A">
        <w:rPr>
          <w:b/>
          <w:bCs/>
          <w:color w:val="000000"/>
          <w:spacing w:val="-1"/>
          <w:kern w:val="0"/>
          <w:sz w:val="16"/>
          <w:szCs w:val="16"/>
        </w:rPr>
        <w:t>6</w:t>
      </w:r>
      <w:r w:rsidRPr="00ED765A">
        <w:rPr>
          <w:color w:val="000000"/>
          <w:spacing w:val="-1"/>
          <w:kern w:val="0"/>
          <w:sz w:val="16"/>
          <w:szCs w:val="16"/>
        </w:rPr>
        <w:t>: 1123-1132 [PMID: 16200070 DOI: 10.1038/ni1254]</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9</w:t>
      </w:r>
      <w:r w:rsidRPr="00ED765A">
        <w:rPr>
          <w:color w:val="000000"/>
          <w:spacing w:val="-1"/>
          <w:kern w:val="0"/>
          <w:sz w:val="16"/>
          <w:szCs w:val="16"/>
        </w:rPr>
        <w:tab/>
      </w:r>
      <w:proofErr w:type="spellStart"/>
      <w:r w:rsidRPr="00ED765A">
        <w:rPr>
          <w:b/>
          <w:bCs/>
          <w:color w:val="000000"/>
          <w:spacing w:val="-1"/>
          <w:kern w:val="0"/>
          <w:sz w:val="16"/>
          <w:szCs w:val="16"/>
        </w:rPr>
        <w:t>Bettelli</w:t>
      </w:r>
      <w:proofErr w:type="spellEnd"/>
      <w:r w:rsidRPr="00ED765A">
        <w:rPr>
          <w:b/>
          <w:bCs/>
          <w:color w:val="000000"/>
          <w:spacing w:val="-1"/>
          <w:kern w:val="0"/>
          <w:sz w:val="16"/>
          <w:szCs w:val="16"/>
        </w:rPr>
        <w:t xml:space="preserve"> E</w:t>
      </w:r>
      <w:r w:rsidRPr="00ED765A">
        <w:rPr>
          <w:color w:val="000000"/>
          <w:spacing w:val="-1"/>
          <w:kern w:val="0"/>
          <w:sz w:val="16"/>
          <w:szCs w:val="16"/>
        </w:rPr>
        <w:t xml:space="preserve">, Carrier Y, Gao W, </w:t>
      </w:r>
      <w:proofErr w:type="spellStart"/>
      <w:r w:rsidRPr="00ED765A">
        <w:rPr>
          <w:color w:val="000000"/>
          <w:spacing w:val="-1"/>
          <w:kern w:val="0"/>
          <w:sz w:val="16"/>
          <w:szCs w:val="16"/>
        </w:rPr>
        <w:t>Korn</w:t>
      </w:r>
      <w:proofErr w:type="spellEnd"/>
      <w:r w:rsidRPr="00ED765A">
        <w:rPr>
          <w:color w:val="000000"/>
          <w:spacing w:val="-1"/>
          <w:kern w:val="0"/>
          <w:sz w:val="16"/>
          <w:szCs w:val="16"/>
        </w:rPr>
        <w:t xml:space="preserve"> T, Strom TB, </w:t>
      </w:r>
      <w:proofErr w:type="spellStart"/>
      <w:r w:rsidRPr="00ED765A">
        <w:rPr>
          <w:color w:val="000000"/>
          <w:spacing w:val="-1"/>
          <w:kern w:val="0"/>
          <w:sz w:val="16"/>
          <w:szCs w:val="16"/>
        </w:rPr>
        <w:t>Oukka</w:t>
      </w:r>
      <w:proofErr w:type="spellEnd"/>
      <w:r w:rsidRPr="00ED765A">
        <w:rPr>
          <w:color w:val="000000"/>
          <w:spacing w:val="-1"/>
          <w:kern w:val="0"/>
          <w:sz w:val="16"/>
          <w:szCs w:val="16"/>
        </w:rPr>
        <w:t xml:space="preserve"> M, Weiner HL, </w:t>
      </w:r>
      <w:proofErr w:type="spellStart"/>
      <w:r w:rsidRPr="00ED765A">
        <w:rPr>
          <w:color w:val="000000"/>
          <w:spacing w:val="-1"/>
          <w:kern w:val="0"/>
          <w:sz w:val="16"/>
          <w:szCs w:val="16"/>
        </w:rPr>
        <w:t>Kuchroo</w:t>
      </w:r>
      <w:proofErr w:type="spellEnd"/>
      <w:r w:rsidRPr="00ED765A">
        <w:rPr>
          <w:color w:val="000000"/>
          <w:spacing w:val="-1"/>
          <w:kern w:val="0"/>
          <w:sz w:val="16"/>
          <w:szCs w:val="16"/>
        </w:rPr>
        <w:t xml:space="preserve"> VK. </w:t>
      </w:r>
      <w:proofErr w:type="gramStart"/>
      <w:r w:rsidRPr="00ED765A">
        <w:rPr>
          <w:color w:val="000000"/>
          <w:spacing w:val="-1"/>
          <w:kern w:val="0"/>
          <w:sz w:val="16"/>
          <w:szCs w:val="16"/>
        </w:rPr>
        <w:t>Reciprocal developmental pathways for the generation of pathogenic effector TH17 and regulatory T cells.</w:t>
      </w:r>
      <w:proofErr w:type="gramEnd"/>
      <w:r w:rsidRPr="00ED765A">
        <w:rPr>
          <w:color w:val="000000"/>
          <w:spacing w:val="-1"/>
          <w:kern w:val="0"/>
          <w:sz w:val="16"/>
          <w:szCs w:val="16"/>
        </w:rPr>
        <w:t xml:space="preserve"> </w:t>
      </w:r>
      <w:r w:rsidRPr="00ED765A">
        <w:rPr>
          <w:i/>
          <w:iCs/>
          <w:color w:val="000000"/>
          <w:spacing w:val="-1"/>
          <w:kern w:val="0"/>
          <w:sz w:val="16"/>
          <w:szCs w:val="16"/>
        </w:rPr>
        <w:t>Nature</w:t>
      </w:r>
      <w:r w:rsidRPr="00ED765A">
        <w:rPr>
          <w:color w:val="000000"/>
          <w:spacing w:val="-1"/>
          <w:kern w:val="0"/>
          <w:sz w:val="16"/>
          <w:szCs w:val="16"/>
        </w:rPr>
        <w:t xml:space="preserve"> 2006; </w:t>
      </w:r>
      <w:r w:rsidRPr="00ED765A">
        <w:rPr>
          <w:b/>
          <w:bCs/>
          <w:color w:val="000000"/>
          <w:spacing w:val="-1"/>
          <w:kern w:val="0"/>
          <w:sz w:val="16"/>
          <w:szCs w:val="16"/>
        </w:rPr>
        <w:t>441</w:t>
      </w:r>
      <w:r w:rsidRPr="00ED765A">
        <w:rPr>
          <w:color w:val="000000"/>
          <w:spacing w:val="-1"/>
          <w:kern w:val="0"/>
          <w:sz w:val="16"/>
          <w:szCs w:val="16"/>
        </w:rPr>
        <w:t>: 235-238 [PMID: 16648838 DOI: 10.1038/nature04753]</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10</w:t>
      </w:r>
      <w:r w:rsidRPr="00ED765A">
        <w:rPr>
          <w:color w:val="000000"/>
          <w:spacing w:val="-1"/>
          <w:kern w:val="0"/>
          <w:sz w:val="16"/>
          <w:szCs w:val="16"/>
        </w:rPr>
        <w:tab/>
      </w:r>
      <w:r w:rsidRPr="00ED765A">
        <w:rPr>
          <w:b/>
          <w:bCs/>
          <w:color w:val="000000"/>
          <w:spacing w:val="-1"/>
          <w:kern w:val="0"/>
          <w:sz w:val="16"/>
          <w:szCs w:val="16"/>
        </w:rPr>
        <w:t>Ivanov II</w:t>
      </w:r>
      <w:r w:rsidRPr="00ED765A">
        <w:rPr>
          <w:color w:val="000000"/>
          <w:spacing w:val="-1"/>
          <w:kern w:val="0"/>
          <w:sz w:val="16"/>
          <w:szCs w:val="16"/>
        </w:rPr>
        <w:t xml:space="preserve">, McKenzie BS, Zhou L, Tadokoro CE, </w:t>
      </w:r>
      <w:proofErr w:type="spellStart"/>
      <w:r w:rsidRPr="00ED765A">
        <w:rPr>
          <w:color w:val="000000"/>
          <w:spacing w:val="-1"/>
          <w:kern w:val="0"/>
          <w:sz w:val="16"/>
          <w:szCs w:val="16"/>
        </w:rPr>
        <w:t>Lepelley</w:t>
      </w:r>
      <w:proofErr w:type="spellEnd"/>
      <w:r w:rsidRPr="00ED765A">
        <w:rPr>
          <w:color w:val="000000"/>
          <w:spacing w:val="-1"/>
          <w:kern w:val="0"/>
          <w:sz w:val="16"/>
          <w:szCs w:val="16"/>
        </w:rPr>
        <w:t xml:space="preserve"> A, </w:t>
      </w:r>
      <w:proofErr w:type="spellStart"/>
      <w:r w:rsidRPr="00ED765A">
        <w:rPr>
          <w:color w:val="000000"/>
          <w:spacing w:val="-1"/>
          <w:kern w:val="0"/>
          <w:sz w:val="16"/>
          <w:szCs w:val="16"/>
        </w:rPr>
        <w:t>Lafaille</w:t>
      </w:r>
      <w:proofErr w:type="spellEnd"/>
      <w:r w:rsidRPr="00ED765A">
        <w:rPr>
          <w:color w:val="000000"/>
          <w:spacing w:val="-1"/>
          <w:kern w:val="0"/>
          <w:sz w:val="16"/>
          <w:szCs w:val="16"/>
        </w:rPr>
        <w:t xml:space="preserve"> JJ, </w:t>
      </w:r>
      <w:proofErr w:type="spellStart"/>
      <w:r w:rsidRPr="00ED765A">
        <w:rPr>
          <w:color w:val="000000"/>
          <w:spacing w:val="-1"/>
          <w:kern w:val="0"/>
          <w:sz w:val="16"/>
          <w:szCs w:val="16"/>
        </w:rPr>
        <w:t>Cua</w:t>
      </w:r>
      <w:proofErr w:type="spellEnd"/>
      <w:r w:rsidRPr="00ED765A">
        <w:rPr>
          <w:color w:val="000000"/>
          <w:spacing w:val="-1"/>
          <w:kern w:val="0"/>
          <w:sz w:val="16"/>
          <w:szCs w:val="16"/>
        </w:rPr>
        <w:t xml:space="preserve"> DJ, Littman DR. The orphan nuclear receptor </w:t>
      </w:r>
      <w:proofErr w:type="spellStart"/>
      <w:r w:rsidRPr="00ED765A">
        <w:rPr>
          <w:color w:val="000000"/>
          <w:spacing w:val="-1"/>
          <w:kern w:val="0"/>
          <w:sz w:val="16"/>
          <w:szCs w:val="16"/>
        </w:rPr>
        <w:t>RORgammat</w:t>
      </w:r>
      <w:proofErr w:type="spellEnd"/>
      <w:r w:rsidRPr="00ED765A">
        <w:rPr>
          <w:color w:val="000000"/>
          <w:spacing w:val="-1"/>
          <w:kern w:val="0"/>
          <w:sz w:val="16"/>
          <w:szCs w:val="16"/>
        </w:rPr>
        <w:t xml:space="preserve"> directs the differentiation program of </w:t>
      </w:r>
      <w:proofErr w:type="spellStart"/>
      <w:r w:rsidRPr="00ED765A">
        <w:rPr>
          <w:color w:val="000000"/>
          <w:spacing w:val="-1"/>
          <w:kern w:val="0"/>
          <w:sz w:val="16"/>
          <w:szCs w:val="16"/>
        </w:rPr>
        <w:t>proin</w:t>
      </w:r>
      <w:r w:rsidRPr="00ED765A">
        <w:rPr>
          <w:color w:val="000000"/>
          <w:spacing w:val="-1"/>
          <w:kern w:val="0"/>
          <w:sz w:val="16"/>
          <w:szCs w:val="16"/>
        </w:rPr>
        <w:softHyphen/>
        <w:t>flammatory</w:t>
      </w:r>
      <w:proofErr w:type="spellEnd"/>
      <w:r w:rsidRPr="00ED765A">
        <w:rPr>
          <w:color w:val="000000"/>
          <w:spacing w:val="-1"/>
          <w:kern w:val="0"/>
          <w:sz w:val="16"/>
          <w:szCs w:val="16"/>
        </w:rPr>
        <w:t xml:space="preserve"> IL-17+ T helper cells. </w:t>
      </w:r>
      <w:r w:rsidRPr="00ED765A">
        <w:rPr>
          <w:i/>
          <w:iCs/>
          <w:color w:val="000000"/>
          <w:spacing w:val="-1"/>
          <w:kern w:val="0"/>
          <w:sz w:val="16"/>
          <w:szCs w:val="16"/>
        </w:rPr>
        <w:t>Cell</w:t>
      </w:r>
      <w:r w:rsidRPr="00ED765A">
        <w:rPr>
          <w:color w:val="000000"/>
          <w:spacing w:val="-1"/>
          <w:kern w:val="0"/>
          <w:sz w:val="16"/>
          <w:szCs w:val="16"/>
        </w:rPr>
        <w:t xml:space="preserve"> 2006; </w:t>
      </w:r>
      <w:r w:rsidRPr="00ED765A">
        <w:rPr>
          <w:b/>
          <w:bCs/>
          <w:color w:val="000000"/>
          <w:spacing w:val="-1"/>
          <w:kern w:val="0"/>
          <w:sz w:val="16"/>
          <w:szCs w:val="16"/>
        </w:rPr>
        <w:t>126</w:t>
      </w:r>
      <w:r w:rsidRPr="00ED765A">
        <w:rPr>
          <w:color w:val="000000"/>
          <w:spacing w:val="-1"/>
          <w:kern w:val="0"/>
          <w:sz w:val="16"/>
          <w:szCs w:val="16"/>
        </w:rPr>
        <w:t>: 1121-1133 [PMID: 16990136 DOI: 10.1016/j.cell.2006.07.035]</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11</w:t>
      </w:r>
      <w:r w:rsidRPr="00ED765A">
        <w:rPr>
          <w:color w:val="000000"/>
          <w:spacing w:val="-1"/>
          <w:kern w:val="0"/>
          <w:sz w:val="16"/>
          <w:szCs w:val="16"/>
        </w:rPr>
        <w:tab/>
      </w:r>
      <w:proofErr w:type="spellStart"/>
      <w:r w:rsidRPr="00ED765A">
        <w:rPr>
          <w:b/>
          <w:bCs/>
          <w:color w:val="000000"/>
          <w:spacing w:val="-1"/>
          <w:kern w:val="0"/>
          <w:sz w:val="16"/>
          <w:szCs w:val="16"/>
        </w:rPr>
        <w:t>Bettelli</w:t>
      </w:r>
      <w:proofErr w:type="spellEnd"/>
      <w:r w:rsidRPr="00ED765A">
        <w:rPr>
          <w:b/>
          <w:bCs/>
          <w:color w:val="000000"/>
          <w:spacing w:val="-1"/>
          <w:kern w:val="0"/>
          <w:sz w:val="16"/>
          <w:szCs w:val="16"/>
        </w:rPr>
        <w:t xml:space="preserve"> E</w:t>
      </w:r>
      <w:r w:rsidRPr="00ED765A">
        <w:rPr>
          <w:color w:val="000000"/>
          <w:spacing w:val="-1"/>
          <w:kern w:val="0"/>
          <w:sz w:val="16"/>
          <w:szCs w:val="16"/>
        </w:rPr>
        <w:t xml:space="preserve">, </w:t>
      </w:r>
      <w:proofErr w:type="spellStart"/>
      <w:r w:rsidRPr="00ED765A">
        <w:rPr>
          <w:color w:val="000000"/>
          <w:spacing w:val="-1"/>
          <w:kern w:val="0"/>
          <w:sz w:val="16"/>
          <w:szCs w:val="16"/>
        </w:rPr>
        <w:t>Korn</w:t>
      </w:r>
      <w:proofErr w:type="spellEnd"/>
      <w:r w:rsidRPr="00ED765A">
        <w:rPr>
          <w:color w:val="000000"/>
          <w:spacing w:val="-1"/>
          <w:kern w:val="0"/>
          <w:sz w:val="16"/>
          <w:szCs w:val="16"/>
        </w:rPr>
        <w:t xml:space="preserve"> T, </w:t>
      </w:r>
      <w:proofErr w:type="spellStart"/>
      <w:r w:rsidRPr="00ED765A">
        <w:rPr>
          <w:color w:val="000000"/>
          <w:spacing w:val="-1"/>
          <w:kern w:val="0"/>
          <w:sz w:val="16"/>
          <w:szCs w:val="16"/>
        </w:rPr>
        <w:t>Oukka</w:t>
      </w:r>
      <w:proofErr w:type="spellEnd"/>
      <w:r w:rsidRPr="00ED765A">
        <w:rPr>
          <w:color w:val="000000"/>
          <w:spacing w:val="-1"/>
          <w:kern w:val="0"/>
          <w:sz w:val="16"/>
          <w:szCs w:val="16"/>
        </w:rPr>
        <w:t xml:space="preserve"> M, </w:t>
      </w:r>
      <w:proofErr w:type="spellStart"/>
      <w:r w:rsidRPr="00ED765A">
        <w:rPr>
          <w:color w:val="000000"/>
          <w:spacing w:val="-1"/>
          <w:kern w:val="0"/>
          <w:sz w:val="16"/>
          <w:szCs w:val="16"/>
        </w:rPr>
        <w:t>Kuchroo</w:t>
      </w:r>
      <w:proofErr w:type="spellEnd"/>
      <w:r w:rsidRPr="00ED765A">
        <w:rPr>
          <w:color w:val="000000"/>
          <w:spacing w:val="-1"/>
          <w:kern w:val="0"/>
          <w:sz w:val="16"/>
          <w:szCs w:val="16"/>
        </w:rPr>
        <w:t xml:space="preserve"> VK. Induction and effector functions of </w:t>
      </w:r>
      <w:proofErr w:type="gramStart"/>
      <w:r w:rsidRPr="00ED765A">
        <w:rPr>
          <w:color w:val="000000"/>
          <w:spacing w:val="-1"/>
          <w:kern w:val="0"/>
          <w:sz w:val="16"/>
          <w:szCs w:val="16"/>
        </w:rPr>
        <w:t>T(</w:t>
      </w:r>
      <w:proofErr w:type="gramEnd"/>
      <w:r w:rsidRPr="00ED765A">
        <w:rPr>
          <w:color w:val="000000"/>
          <w:spacing w:val="-1"/>
          <w:kern w:val="0"/>
          <w:sz w:val="16"/>
          <w:szCs w:val="16"/>
        </w:rPr>
        <w:t xml:space="preserve">H)17 cells. </w:t>
      </w:r>
      <w:r w:rsidRPr="00ED765A">
        <w:rPr>
          <w:i/>
          <w:iCs/>
          <w:color w:val="000000"/>
          <w:spacing w:val="-1"/>
          <w:kern w:val="0"/>
          <w:sz w:val="16"/>
          <w:szCs w:val="16"/>
        </w:rPr>
        <w:t>Nature</w:t>
      </w:r>
      <w:r w:rsidRPr="00ED765A">
        <w:rPr>
          <w:color w:val="000000"/>
          <w:spacing w:val="-1"/>
          <w:kern w:val="0"/>
          <w:sz w:val="16"/>
          <w:szCs w:val="16"/>
        </w:rPr>
        <w:t xml:space="preserve"> 2008; </w:t>
      </w:r>
      <w:r w:rsidRPr="00ED765A">
        <w:rPr>
          <w:b/>
          <w:bCs/>
          <w:color w:val="000000"/>
          <w:spacing w:val="-1"/>
          <w:kern w:val="0"/>
          <w:sz w:val="16"/>
          <w:szCs w:val="16"/>
        </w:rPr>
        <w:t>453</w:t>
      </w:r>
      <w:r w:rsidRPr="00ED765A">
        <w:rPr>
          <w:color w:val="000000"/>
          <w:spacing w:val="-1"/>
          <w:kern w:val="0"/>
          <w:sz w:val="16"/>
          <w:szCs w:val="16"/>
        </w:rPr>
        <w:t>: 1051-1057 [PMID: 18563156 DOI: 10.1038/nature07036]</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12</w:t>
      </w:r>
      <w:r w:rsidRPr="00ED765A">
        <w:rPr>
          <w:color w:val="000000"/>
          <w:spacing w:val="-1"/>
          <w:kern w:val="0"/>
          <w:sz w:val="16"/>
          <w:szCs w:val="16"/>
        </w:rPr>
        <w:tab/>
      </w:r>
      <w:proofErr w:type="spellStart"/>
      <w:r w:rsidRPr="00ED765A">
        <w:rPr>
          <w:b/>
          <w:bCs/>
          <w:color w:val="000000"/>
          <w:spacing w:val="-1"/>
          <w:kern w:val="0"/>
          <w:sz w:val="16"/>
          <w:szCs w:val="16"/>
        </w:rPr>
        <w:t>Dardalhon</w:t>
      </w:r>
      <w:proofErr w:type="spellEnd"/>
      <w:r w:rsidRPr="00ED765A">
        <w:rPr>
          <w:b/>
          <w:bCs/>
          <w:color w:val="000000"/>
          <w:spacing w:val="-1"/>
          <w:kern w:val="0"/>
          <w:sz w:val="16"/>
          <w:szCs w:val="16"/>
        </w:rPr>
        <w:t xml:space="preserve"> V</w:t>
      </w:r>
      <w:r w:rsidRPr="00ED765A">
        <w:rPr>
          <w:color w:val="000000"/>
          <w:spacing w:val="-1"/>
          <w:kern w:val="0"/>
          <w:sz w:val="16"/>
          <w:szCs w:val="16"/>
        </w:rPr>
        <w:t xml:space="preserve">, </w:t>
      </w:r>
      <w:proofErr w:type="spellStart"/>
      <w:r w:rsidRPr="00ED765A">
        <w:rPr>
          <w:color w:val="000000"/>
          <w:spacing w:val="-1"/>
          <w:kern w:val="0"/>
          <w:sz w:val="16"/>
          <w:szCs w:val="16"/>
        </w:rPr>
        <w:t>Awasthi</w:t>
      </w:r>
      <w:proofErr w:type="spellEnd"/>
      <w:r w:rsidRPr="00ED765A">
        <w:rPr>
          <w:color w:val="000000"/>
          <w:spacing w:val="-1"/>
          <w:kern w:val="0"/>
          <w:sz w:val="16"/>
          <w:szCs w:val="16"/>
        </w:rPr>
        <w:t xml:space="preserve"> A, Kwon H, </w:t>
      </w:r>
      <w:proofErr w:type="spellStart"/>
      <w:r w:rsidRPr="00ED765A">
        <w:rPr>
          <w:color w:val="000000"/>
          <w:spacing w:val="-1"/>
          <w:kern w:val="0"/>
          <w:sz w:val="16"/>
          <w:szCs w:val="16"/>
        </w:rPr>
        <w:t>Galileos</w:t>
      </w:r>
      <w:proofErr w:type="spellEnd"/>
      <w:r w:rsidRPr="00ED765A">
        <w:rPr>
          <w:color w:val="000000"/>
          <w:spacing w:val="-1"/>
          <w:kern w:val="0"/>
          <w:sz w:val="16"/>
          <w:szCs w:val="16"/>
        </w:rPr>
        <w:t xml:space="preserve"> G, Gao W, Sobel RA, </w:t>
      </w:r>
      <w:proofErr w:type="spellStart"/>
      <w:r w:rsidRPr="00ED765A">
        <w:rPr>
          <w:color w:val="000000"/>
          <w:spacing w:val="-1"/>
          <w:kern w:val="0"/>
          <w:sz w:val="16"/>
          <w:szCs w:val="16"/>
        </w:rPr>
        <w:t>Mitsdoerffer</w:t>
      </w:r>
      <w:proofErr w:type="spellEnd"/>
      <w:r w:rsidRPr="00ED765A">
        <w:rPr>
          <w:color w:val="000000"/>
          <w:spacing w:val="-1"/>
          <w:kern w:val="0"/>
          <w:sz w:val="16"/>
          <w:szCs w:val="16"/>
        </w:rPr>
        <w:t xml:space="preserve"> M, Strom TB, </w:t>
      </w:r>
      <w:proofErr w:type="spellStart"/>
      <w:r w:rsidRPr="00ED765A">
        <w:rPr>
          <w:color w:val="000000"/>
          <w:spacing w:val="-1"/>
          <w:kern w:val="0"/>
          <w:sz w:val="16"/>
          <w:szCs w:val="16"/>
        </w:rPr>
        <w:t>Elyaman</w:t>
      </w:r>
      <w:proofErr w:type="spellEnd"/>
      <w:r w:rsidRPr="00ED765A">
        <w:rPr>
          <w:color w:val="000000"/>
          <w:spacing w:val="-1"/>
          <w:kern w:val="0"/>
          <w:sz w:val="16"/>
          <w:szCs w:val="16"/>
        </w:rPr>
        <w:t xml:space="preserve"> W, Ho IC, </w:t>
      </w:r>
      <w:proofErr w:type="spellStart"/>
      <w:r w:rsidRPr="00ED765A">
        <w:rPr>
          <w:color w:val="000000"/>
          <w:spacing w:val="-1"/>
          <w:kern w:val="0"/>
          <w:sz w:val="16"/>
          <w:szCs w:val="16"/>
        </w:rPr>
        <w:t>Khoury</w:t>
      </w:r>
      <w:proofErr w:type="spellEnd"/>
      <w:r w:rsidRPr="00ED765A">
        <w:rPr>
          <w:color w:val="000000"/>
          <w:spacing w:val="-1"/>
          <w:kern w:val="0"/>
          <w:sz w:val="16"/>
          <w:szCs w:val="16"/>
        </w:rPr>
        <w:t xml:space="preserve"> S, </w:t>
      </w:r>
      <w:proofErr w:type="spellStart"/>
      <w:r w:rsidRPr="00ED765A">
        <w:rPr>
          <w:color w:val="000000"/>
          <w:spacing w:val="-1"/>
          <w:kern w:val="0"/>
          <w:sz w:val="16"/>
          <w:szCs w:val="16"/>
        </w:rPr>
        <w:t>Oukka</w:t>
      </w:r>
      <w:proofErr w:type="spellEnd"/>
      <w:r w:rsidRPr="00ED765A">
        <w:rPr>
          <w:color w:val="000000"/>
          <w:spacing w:val="-1"/>
          <w:kern w:val="0"/>
          <w:sz w:val="16"/>
          <w:szCs w:val="16"/>
        </w:rPr>
        <w:t xml:space="preserve"> M, </w:t>
      </w:r>
      <w:proofErr w:type="spellStart"/>
      <w:r w:rsidRPr="00ED765A">
        <w:rPr>
          <w:color w:val="000000"/>
          <w:spacing w:val="-1"/>
          <w:kern w:val="0"/>
          <w:sz w:val="16"/>
          <w:szCs w:val="16"/>
        </w:rPr>
        <w:t>Kuchroo</w:t>
      </w:r>
      <w:proofErr w:type="spellEnd"/>
      <w:r w:rsidRPr="00ED765A">
        <w:rPr>
          <w:color w:val="000000"/>
          <w:spacing w:val="-1"/>
          <w:kern w:val="0"/>
          <w:sz w:val="16"/>
          <w:szCs w:val="16"/>
        </w:rPr>
        <w:t xml:space="preserve"> VK. IL-4 inhibits TGF-beta-induced Foxp3+ T cells and, together with TGF-beta, generates IL-9+ IL-10+ </w:t>
      </w:r>
      <w:proofErr w:type="gramStart"/>
      <w:r w:rsidRPr="00ED765A">
        <w:rPr>
          <w:color w:val="000000"/>
          <w:spacing w:val="-1"/>
          <w:kern w:val="0"/>
          <w:sz w:val="16"/>
          <w:szCs w:val="16"/>
        </w:rPr>
        <w:t>Foxp3(</w:t>
      </w:r>
      <w:proofErr w:type="gramEnd"/>
      <w:r w:rsidRPr="00ED765A">
        <w:rPr>
          <w:color w:val="000000"/>
          <w:spacing w:val="-1"/>
          <w:kern w:val="0"/>
          <w:sz w:val="16"/>
          <w:szCs w:val="16"/>
        </w:rPr>
        <w:t xml:space="preserve">-) effector T cells. </w:t>
      </w:r>
      <w:r w:rsidRPr="00ED765A">
        <w:rPr>
          <w:i/>
          <w:iCs/>
          <w:color w:val="000000"/>
          <w:spacing w:val="-1"/>
          <w:kern w:val="0"/>
          <w:sz w:val="16"/>
          <w:szCs w:val="16"/>
        </w:rPr>
        <w:t xml:space="preserve">Nat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2008; </w:t>
      </w:r>
      <w:r w:rsidRPr="00ED765A">
        <w:rPr>
          <w:b/>
          <w:bCs/>
          <w:color w:val="000000"/>
          <w:spacing w:val="-1"/>
          <w:kern w:val="0"/>
          <w:sz w:val="16"/>
          <w:szCs w:val="16"/>
        </w:rPr>
        <w:t>9</w:t>
      </w:r>
      <w:r w:rsidRPr="00ED765A">
        <w:rPr>
          <w:color w:val="000000"/>
          <w:spacing w:val="-1"/>
          <w:kern w:val="0"/>
          <w:sz w:val="16"/>
          <w:szCs w:val="16"/>
        </w:rPr>
        <w:t>: 1347-1355 [PMID: 18997793 DOI: 10.1038/ni.1677]</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13</w:t>
      </w:r>
      <w:r w:rsidRPr="00ED765A">
        <w:rPr>
          <w:color w:val="000000"/>
          <w:spacing w:val="-1"/>
          <w:kern w:val="0"/>
          <w:sz w:val="16"/>
          <w:szCs w:val="16"/>
        </w:rPr>
        <w:tab/>
      </w:r>
      <w:proofErr w:type="spellStart"/>
      <w:r w:rsidRPr="00ED765A">
        <w:rPr>
          <w:b/>
          <w:bCs/>
          <w:color w:val="000000"/>
          <w:spacing w:val="-1"/>
          <w:kern w:val="0"/>
          <w:sz w:val="16"/>
          <w:szCs w:val="16"/>
        </w:rPr>
        <w:t>Veldhoen</w:t>
      </w:r>
      <w:proofErr w:type="spellEnd"/>
      <w:r w:rsidRPr="00ED765A">
        <w:rPr>
          <w:b/>
          <w:bCs/>
          <w:color w:val="000000"/>
          <w:spacing w:val="-1"/>
          <w:kern w:val="0"/>
          <w:sz w:val="16"/>
          <w:szCs w:val="16"/>
        </w:rPr>
        <w:t xml:space="preserve"> M</w:t>
      </w:r>
      <w:r w:rsidRPr="00ED765A">
        <w:rPr>
          <w:color w:val="000000"/>
          <w:spacing w:val="-1"/>
          <w:kern w:val="0"/>
          <w:sz w:val="16"/>
          <w:szCs w:val="16"/>
        </w:rPr>
        <w:t xml:space="preserve">, </w:t>
      </w:r>
      <w:proofErr w:type="spellStart"/>
      <w:r w:rsidRPr="00ED765A">
        <w:rPr>
          <w:color w:val="000000"/>
          <w:spacing w:val="-1"/>
          <w:kern w:val="0"/>
          <w:sz w:val="16"/>
          <w:szCs w:val="16"/>
        </w:rPr>
        <w:t>Uyttenhove</w:t>
      </w:r>
      <w:proofErr w:type="spellEnd"/>
      <w:r w:rsidRPr="00ED765A">
        <w:rPr>
          <w:color w:val="000000"/>
          <w:spacing w:val="-1"/>
          <w:kern w:val="0"/>
          <w:sz w:val="16"/>
          <w:szCs w:val="16"/>
        </w:rPr>
        <w:t xml:space="preserve"> C, van Snick J, </w:t>
      </w:r>
      <w:proofErr w:type="spellStart"/>
      <w:r w:rsidRPr="00ED765A">
        <w:rPr>
          <w:color w:val="000000"/>
          <w:spacing w:val="-1"/>
          <w:kern w:val="0"/>
          <w:sz w:val="16"/>
          <w:szCs w:val="16"/>
        </w:rPr>
        <w:t>Helmby</w:t>
      </w:r>
      <w:proofErr w:type="spellEnd"/>
      <w:r w:rsidRPr="00ED765A">
        <w:rPr>
          <w:color w:val="000000"/>
          <w:spacing w:val="-1"/>
          <w:kern w:val="0"/>
          <w:sz w:val="16"/>
          <w:szCs w:val="16"/>
        </w:rPr>
        <w:t xml:space="preserve"> H, </w:t>
      </w:r>
      <w:proofErr w:type="spellStart"/>
      <w:r w:rsidRPr="00ED765A">
        <w:rPr>
          <w:color w:val="000000"/>
          <w:spacing w:val="-1"/>
          <w:kern w:val="0"/>
          <w:sz w:val="16"/>
          <w:szCs w:val="16"/>
        </w:rPr>
        <w:t>Westendorf</w:t>
      </w:r>
      <w:proofErr w:type="spellEnd"/>
      <w:r w:rsidRPr="00ED765A">
        <w:rPr>
          <w:color w:val="000000"/>
          <w:spacing w:val="-1"/>
          <w:kern w:val="0"/>
          <w:sz w:val="16"/>
          <w:szCs w:val="16"/>
        </w:rPr>
        <w:t xml:space="preserve"> A, </w:t>
      </w:r>
      <w:proofErr w:type="spellStart"/>
      <w:r w:rsidRPr="00ED765A">
        <w:rPr>
          <w:color w:val="000000"/>
          <w:spacing w:val="-1"/>
          <w:kern w:val="0"/>
          <w:sz w:val="16"/>
          <w:szCs w:val="16"/>
        </w:rPr>
        <w:t>Buer</w:t>
      </w:r>
      <w:proofErr w:type="spellEnd"/>
      <w:r w:rsidRPr="00ED765A">
        <w:rPr>
          <w:color w:val="000000"/>
          <w:spacing w:val="-1"/>
          <w:kern w:val="0"/>
          <w:sz w:val="16"/>
          <w:szCs w:val="16"/>
        </w:rPr>
        <w:t xml:space="preserve"> J, Martin B, Wilhelm C, </w:t>
      </w:r>
      <w:proofErr w:type="spellStart"/>
      <w:r w:rsidRPr="00ED765A">
        <w:rPr>
          <w:color w:val="000000"/>
          <w:spacing w:val="-1"/>
          <w:kern w:val="0"/>
          <w:sz w:val="16"/>
          <w:szCs w:val="16"/>
        </w:rPr>
        <w:t>Stockinger</w:t>
      </w:r>
      <w:proofErr w:type="spellEnd"/>
      <w:r w:rsidRPr="00ED765A">
        <w:rPr>
          <w:color w:val="000000"/>
          <w:spacing w:val="-1"/>
          <w:kern w:val="0"/>
          <w:sz w:val="16"/>
          <w:szCs w:val="16"/>
        </w:rPr>
        <w:t xml:space="preserve"> B. Transforming growth factor-beta ‘reprograms’ the differentiation of T helper 2 cells and promotes an interleukin 9-producing subset. </w:t>
      </w:r>
      <w:r w:rsidRPr="00ED765A">
        <w:rPr>
          <w:i/>
          <w:iCs/>
          <w:color w:val="000000"/>
          <w:spacing w:val="-1"/>
          <w:kern w:val="0"/>
          <w:sz w:val="16"/>
          <w:szCs w:val="16"/>
        </w:rPr>
        <w:t xml:space="preserve">Nat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2008; </w:t>
      </w:r>
      <w:r w:rsidRPr="00ED765A">
        <w:rPr>
          <w:b/>
          <w:bCs/>
          <w:color w:val="000000"/>
          <w:spacing w:val="-1"/>
          <w:kern w:val="0"/>
          <w:sz w:val="16"/>
          <w:szCs w:val="16"/>
        </w:rPr>
        <w:t>9</w:t>
      </w:r>
      <w:r w:rsidRPr="00ED765A">
        <w:rPr>
          <w:color w:val="000000"/>
          <w:spacing w:val="-1"/>
          <w:kern w:val="0"/>
          <w:sz w:val="16"/>
          <w:szCs w:val="16"/>
        </w:rPr>
        <w:t>: 1341-1346 [PMID: 18931678 DOI: 10.1038/ni.1659]</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14</w:t>
      </w:r>
      <w:r w:rsidRPr="00ED765A">
        <w:rPr>
          <w:color w:val="000000"/>
          <w:spacing w:val="-1"/>
          <w:kern w:val="0"/>
          <w:sz w:val="16"/>
          <w:szCs w:val="16"/>
        </w:rPr>
        <w:tab/>
      </w:r>
      <w:r w:rsidRPr="00ED765A">
        <w:rPr>
          <w:b/>
          <w:bCs/>
          <w:color w:val="000000"/>
          <w:spacing w:val="-1"/>
          <w:kern w:val="0"/>
          <w:sz w:val="16"/>
          <w:szCs w:val="16"/>
        </w:rPr>
        <w:t>Chang HC</w:t>
      </w:r>
      <w:r w:rsidRPr="00ED765A">
        <w:rPr>
          <w:color w:val="000000"/>
          <w:spacing w:val="-1"/>
          <w:kern w:val="0"/>
          <w:sz w:val="16"/>
          <w:szCs w:val="16"/>
        </w:rPr>
        <w:t xml:space="preserve">, </w:t>
      </w:r>
      <w:proofErr w:type="spellStart"/>
      <w:r w:rsidRPr="00ED765A">
        <w:rPr>
          <w:color w:val="000000"/>
          <w:spacing w:val="-1"/>
          <w:kern w:val="0"/>
          <w:sz w:val="16"/>
          <w:szCs w:val="16"/>
        </w:rPr>
        <w:t>Sehra</w:t>
      </w:r>
      <w:proofErr w:type="spellEnd"/>
      <w:r w:rsidRPr="00ED765A">
        <w:rPr>
          <w:color w:val="000000"/>
          <w:spacing w:val="-1"/>
          <w:kern w:val="0"/>
          <w:sz w:val="16"/>
          <w:szCs w:val="16"/>
        </w:rPr>
        <w:t xml:space="preserve"> S, </w:t>
      </w:r>
      <w:proofErr w:type="spellStart"/>
      <w:r w:rsidRPr="00ED765A">
        <w:rPr>
          <w:color w:val="000000"/>
          <w:spacing w:val="-1"/>
          <w:kern w:val="0"/>
          <w:sz w:val="16"/>
          <w:szCs w:val="16"/>
        </w:rPr>
        <w:t>Goswami</w:t>
      </w:r>
      <w:proofErr w:type="spellEnd"/>
      <w:r w:rsidRPr="00ED765A">
        <w:rPr>
          <w:color w:val="000000"/>
          <w:spacing w:val="-1"/>
          <w:kern w:val="0"/>
          <w:sz w:val="16"/>
          <w:szCs w:val="16"/>
        </w:rPr>
        <w:t xml:space="preserve"> R, Yao W, Yu Q, </w:t>
      </w:r>
      <w:proofErr w:type="spellStart"/>
      <w:r w:rsidRPr="00ED765A">
        <w:rPr>
          <w:color w:val="000000"/>
          <w:spacing w:val="-1"/>
          <w:kern w:val="0"/>
          <w:sz w:val="16"/>
          <w:szCs w:val="16"/>
        </w:rPr>
        <w:t>Stritesky</w:t>
      </w:r>
      <w:proofErr w:type="spellEnd"/>
      <w:r w:rsidRPr="00ED765A">
        <w:rPr>
          <w:color w:val="000000"/>
          <w:spacing w:val="-1"/>
          <w:kern w:val="0"/>
          <w:sz w:val="16"/>
          <w:szCs w:val="16"/>
        </w:rPr>
        <w:t xml:space="preserve"> GL, </w:t>
      </w:r>
      <w:proofErr w:type="spellStart"/>
      <w:r w:rsidRPr="00ED765A">
        <w:rPr>
          <w:color w:val="000000"/>
          <w:spacing w:val="-1"/>
          <w:kern w:val="0"/>
          <w:sz w:val="16"/>
          <w:szCs w:val="16"/>
        </w:rPr>
        <w:t>Jabeen</w:t>
      </w:r>
      <w:proofErr w:type="spellEnd"/>
      <w:r w:rsidRPr="00ED765A">
        <w:rPr>
          <w:color w:val="000000"/>
          <w:spacing w:val="-1"/>
          <w:kern w:val="0"/>
          <w:sz w:val="16"/>
          <w:szCs w:val="16"/>
        </w:rPr>
        <w:t xml:space="preserve"> R, McKinley C, </w:t>
      </w:r>
      <w:proofErr w:type="spellStart"/>
      <w:r w:rsidRPr="00ED765A">
        <w:rPr>
          <w:color w:val="000000"/>
          <w:spacing w:val="-1"/>
          <w:kern w:val="0"/>
          <w:sz w:val="16"/>
          <w:szCs w:val="16"/>
        </w:rPr>
        <w:t>Ahyi</w:t>
      </w:r>
      <w:proofErr w:type="spellEnd"/>
      <w:r w:rsidRPr="00ED765A">
        <w:rPr>
          <w:color w:val="000000"/>
          <w:spacing w:val="-1"/>
          <w:kern w:val="0"/>
          <w:sz w:val="16"/>
          <w:szCs w:val="16"/>
        </w:rPr>
        <w:t xml:space="preserve"> AN, Han L, Nguyen ET, Robertson MJ, </w:t>
      </w:r>
      <w:proofErr w:type="spellStart"/>
      <w:r w:rsidRPr="00ED765A">
        <w:rPr>
          <w:color w:val="000000"/>
          <w:spacing w:val="-1"/>
          <w:kern w:val="0"/>
          <w:sz w:val="16"/>
          <w:szCs w:val="16"/>
        </w:rPr>
        <w:t>Perumal</w:t>
      </w:r>
      <w:proofErr w:type="spellEnd"/>
      <w:r w:rsidRPr="00ED765A">
        <w:rPr>
          <w:color w:val="000000"/>
          <w:spacing w:val="-1"/>
          <w:kern w:val="0"/>
          <w:sz w:val="16"/>
          <w:szCs w:val="16"/>
        </w:rPr>
        <w:t xml:space="preserve"> NB, </w:t>
      </w:r>
      <w:proofErr w:type="spellStart"/>
      <w:r w:rsidRPr="00ED765A">
        <w:rPr>
          <w:color w:val="000000"/>
          <w:spacing w:val="-1"/>
          <w:kern w:val="0"/>
          <w:sz w:val="16"/>
          <w:szCs w:val="16"/>
        </w:rPr>
        <w:t>Tepper</w:t>
      </w:r>
      <w:proofErr w:type="spellEnd"/>
      <w:r w:rsidRPr="00ED765A">
        <w:rPr>
          <w:color w:val="000000"/>
          <w:spacing w:val="-1"/>
          <w:kern w:val="0"/>
          <w:sz w:val="16"/>
          <w:szCs w:val="16"/>
        </w:rPr>
        <w:t xml:space="preserve"> RS, Nutt SL, Kaplan MH. The transcription factor PU.1 is required for the development of IL-9-producing T cells and allergic inflammation. </w:t>
      </w:r>
      <w:r w:rsidRPr="00ED765A">
        <w:rPr>
          <w:i/>
          <w:iCs/>
          <w:color w:val="000000"/>
          <w:spacing w:val="-1"/>
          <w:kern w:val="0"/>
          <w:sz w:val="16"/>
          <w:szCs w:val="16"/>
        </w:rPr>
        <w:t xml:space="preserve">Nat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2010; </w:t>
      </w:r>
      <w:r w:rsidRPr="00ED765A">
        <w:rPr>
          <w:b/>
          <w:bCs/>
          <w:color w:val="000000"/>
          <w:spacing w:val="-1"/>
          <w:kern w:val="0"/>
          <w:sz w:val="16"/>
          <w:szCs w:val="16"/>
        </w:rPr>
        <w:t>11</w:t>
      </w:r>
      <w:r w:rsidRPr="00ED765A">
        <w:rPr>
          <w:color w:val="000000"/>
          <w:spacing w:val="-1"/>
          <w:kern w:val="0"/>
          <w:sz w:val="16"/>
          <w:szCs w:val="16"/>
        </w:rPr>
        <w:t>: 527-534 [PMID: 20431622 DOI: 10.1038/ni.1867]</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15</w:t>
      </w:r>
      <w:r w:rsidRPr="00ED765A">
        <w:rPr>
          <w:color w:val="000000"/>
          <w:spacing w:val="-1"/>
          <w:kern w:val="0"/>
          <w:sz w:val="16"/>
          <w:szCs w:val="16"/>
        </w:rPr>
        <w:tab/>
      </w:r>
      <w:r w:rsidRPr="00ED765A">
        <w:rPr>
          <w:b/>
          <w:bCs/>
          <w:color w:val="000000"/>
          <w:spacing w:val="-1"/>
          <w:kern w:val="0"/>
          <w:sz w:val="16"/>
          <w:szCs w:val="16"/>
        </w:rPr>
        <w:t>Kaplan MH</w:t>
      </w:r>
      <w:r w:rsidRPr="00ED765A">
        <w:rPr>
          <w:color w:val="000000"/>
          <w:spacing w:val="-1"/>
          <w:kern w:val="0"/>
          <w:sz w:val="16"/>
          <w:szCs w:val="16"/>
        </w:rPr>
        <w:t xml:space="preserve">, Hufford MM, Olson MR. The development and in vivo function of T helper 9 cells. </w:t>
      </w:r>
      <w:r w:rsidRPr="00ED765A">
        <w:rPr>
          <w:i/>
          <w:iCs/>
          <w:color w:val="000000"/>
          <w:spacing w:val="-1"/>
          <w:kern w:val="0"/>
          <w:sz w:val="16"/>
          <w:szCs w:val="16"/>
        </w:rPr>
        <w:t xml:space="preserve">Nat Rev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2015; </w:t>
      </w:r>
      <w:r w:rsidRPr="00ED765A">
        <w:rPr>
          <w:b/>
          <w:bCs/>
          <w:color w:val="000000"/>
          <w:spacing w:val="-1"/>
          <w:kern w:val="0"/>
          <w:sz w:val="16"/>
          <w:szCs w:val="16"/>
        </w:rPr>
        <w:t>15</w:t>
      </w:r>
      <w:r w:rsidRPr="00ED765A">
        <w:rPr>
          <w:color w:val="000000"/>
          <w:spacing w:val="-1"/>
          <w:kern w:val="0"/>
          <w:sz w:val="16"/>
          <w:szCs w:val="16"/>
        </w:rPr>
        <w:t>: 295-307 [PMID: 25848755 DOI: 10.1038/nri3824]</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16</w:t>
      </w:r>
      <w:r w:rsidRPr="00ED765A">
        <w:rPr>
          <w:color w:val="000000"/>
          <w:spacing w:val="-1"/>
          <w:kern w:val="0"/>
          <w:sz w:val="16"/>
          <w:szCs w:val="16"/>
        </w:rPr>
        <w:tab/>
      </w:r>
      <w:r w:rsidRPr="00ED765A">
        <w:rPr>
          <w:b/>
          <w:bCs/>
          <w:color w:val="000000"/>
          <w:spacing w:val="-1"/>
          <w:kern w:val="0"/>
          <w:sz w:val="16"/>
          <w:szCs w:val="16"/>
        </w:rPr>
        <w:t>Rivera Vargas T</w:t>
      </w:r>
      <w:r w:rsidRPr="00ED765A">
        <w:rPr>
          <w:color w:val="000000"/>
          <w:spacing w:val="-1"/>
          <w:kern w:val="0"/>
          <w:sz w:val="16"/>
          <w:szCs w:val="16"/>
        </w:rPr>
        <w:t xml:space="preserve">, </w:t>
      </w:r>
      <w:proofErr w:type="spellStart"/>
      <w:r w:rsidRPr="00ED765A">
        <w:rPr>
          <w:color w:val="000000"/>
          <w:spacing w:val="-1"/>
          <w:kern w:val="0"/>
          <w:sz w:val="16"/>
          <w:szCs w:val="16"/>
        </w:rPr>
        <w:t>Humblin</w:t>
      </w:r>
      <w:proofErr w:type="spellEnd"/>
      <w:r w:rsidRPr="00ED765A">
        <w:rPr>
          <w:color w:val="000000"/>
          <w:spacing w:val="-1"/>
          <w:kern w:val="0"/>
          <w:sz w:val="16"/>
          <w:szCs w:val="16"/>
        </w:rPr>
        <w:t xml:space="preserve"> E, </w:t>
      </w:r>
      <w:proofErr w:type="spellStart"/>
      <w:r w:rsidRPr="00ED765A">
        <w:rPr>
          <w:color w:val="000000"/>
          <w:spacing w:val="-1"/>
          <w:kern w:val="0"/>
          <w:sz w:val="16"/>
          <w:szCs w:val="16"/>
        </w:rPr>
        <w:t>Végran</w:t>
      </w:r>
      <w:proofErr w:type="spellEnd"/>
      <w:r w:rsidRPr="00ED765A">
        <w:rPr>
          <w:color w:val="000000"/>
          <w:spacing w:val="-1"/>
          <w:kern w:val="0"/>
          <w:sz w:val="16"/>
          <w:szCs w:val="16"/>
        </w:rPr>
        <w:t xml:space="preserve"> F, </w:t>
      </w:r>
      <w:proofErr w:type="spellStart"/>
      <w:r w:rsidRPr="00ED765A">
        <w:rPr>
          <w:color w:val="000000"/>
          <w:spacing w:val="-1"/>
          <w:kern w:val="0"/>
          <w:sz w:val="16"/>
          <w:szCs w:val="16"/>
        </w:rPr>
        <w:t>Ghiringhelli</w:t>
      </w:r>
      <w:proofErr w:type="spellEnd"/>
      <w:r w:rsidRPr="00ED765A">
        <w:rPr>
          <w:color w:val="000000"/>
          <w:spacing w:val="-1"/>
          <w:kern w:val="0"/>
          <w:sz w:val="16"/>
          <w:szCs w:val="16"/>
        </w:rPr>
        <w:t xml:space="preserve"> F, </w:t>
      </w:r>
      <w:proofErr w:type="spellStart"/>
      <w:r w:rsidRPr="00ED765A">
        <w:rPr>
          <w:color w:val="000000"/>
          <w:spacing w:val="-1"/>
          <w:kern w:val="0"/>
          <w:sz w:val="16"/>
          <w:szCs w:val="16"/>
        </w:rPr>
        <w:t>Apetoh</w:t>
      </w:r>
      <w:proofErr w:type="spellEnd"/>
      <w:r w:rsidRPr="00ED765A">
        <w:rPr>
          <w:color w:val="000000"/>
          <w:spacing w:val="-1"/>
          <w:kern w:val="0"/>
          <w:sz w:val="16"/>
          <w:szCs w:val="16"/>
        </w:rPr>
        <w:t xml:space="preserve"> L. TH9 cells in anti-tumor immunity. </w:t>
      </w:r>
      <w:proofErr w:type="spellStart"/>
      <w:r w:rsidRPr="00ED765A">
        <w:rPr>
          <w:i/>
          <w:iCs/>
          <w:color w:val="000000"/>
          <w:spacing w:val="-1"/>
          <w:kern w:val="0"/>
          <w:sz w:val="16"/>
          <w:szCs w:val="16"/>
        </w:rPr>
        <w:t>Semin</w:t>
      </w:r>
      <w:proofErr w:type="spellEnd"/>
      <w:r w:rsidRPr="00ED765A">
        <w:rPr>
          <w:i/>
          <w:iCs/>
          <w:color w:val="000000"/>
          <w:spacing w:val="-1"/>
          <w:kern w:val="0"/>
          <w:sz w:val="16"/>
          <w:szCs w:val="16"/>
        </w:rPr>
        <w:t xml:space="preserve"> </w:t>
      </w:r>
      <w:proofErr w:type="spellStart"/>
      <w:r w:rsidRPr="00ED765A">
        <w:rPr>
          <w:i/>
          <w:iCs/>
          <w:color w:val="000000"/>
          <w:spacing w:val="-1"/>
          <w:kern w:val="0"/>
          <w:sz w:val="16"/>
          <w:szCs w:val="16"/>
        </w:rPr>
        <w:t>Immunopathol</w:t>
      </w:r>
      <w:proofErr w:type="spellEnd"/>
      <w:r w:rsidRPr="00ED765A">
        <w:rPr>
          <w:color w:val="000000"/>
          <w:spacing w:val="-1"/>
          <w:kern w:val="0"/>
          <w:sz w:val="16"/>
          <w:szCs w:val="16"/>
        </w:rPr>
        <w:t xml:space="preserve"> 2017; </w:t>
      </w:r>
      <w:r w:rsidRPr="00ED765A">
        <w:rPr>
          <w:b/>
          <w:bCs/>
          <w:color w:val="000000"/>
          <w:spacing w:val="-1"/>
          <w:kern w:val="0"/>
          <w:sz w:val="16"/>
          <w:szCs w:val="16"/>
        </w:rPr>
        <w:t>39</w:t>
      </w:r>
      <w:r w:rsidRPr="00ED765A">
        <w:rPr>
          <w:color w:val="000000"/>
          <w:spacing w:val="-1"/>
          <w:kern w:val="0"/>
          <w:sz w:val="16"/>
          <w:szCs w:val="16"/>
        </w:rPr>
        <w:t>: 39-46 [PMID: 27832300]</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17</w:t>
      </w:r>
      <w:r w:rsidRPr="00ED765A">
        <w:rPr>
          <w:color w:val="000000"/>
          <w:spacing w:val="-1"/>
          <w:kern w:val="0"/>
          <w:sz w:val="16"/>
          <w:szCs w:val="16"/>
        </w:rPr>
        <w:tab/>
      </w:r>
      <w:proofErr w:type="spellStart"/>
      <w:r w:rsidRPr="00ED765A">
        <w:rPr>
          <w:b/>
          <w:bCs/>
          <w:color w:val="000000"/>
          <w:spacing w:val="-1"/>
          <w:kern w:val="0"/>
          <w:sz w:val="16"/>
          <w:szCs w:val="16"/>
        </w:rPr>
        <w:t>Schlapbach</w:t>
      </w:r>
      <w:proofErr w:type="spellEnd"/>
      <w:r w:rsidRPr="00ED765A">
        <w:rPr>
          <w:b/>
          <w:bCs/>
          <w:color w:val="000000"/>
          <w:spacing w:val="-1"/>
          <w:kern w:val="0"/>
          <w:sz w:val="16"/>
          <w:szCs w:val="16"/>
        </w:rPr>
        <w:t xml:space="preserve"> C</w:t>
      </w:r>
      <w:r w:rsidRPr="00ED765A">
        <w:rPr>
          <w:color w:val="000000"/>
          <w:spacing w:val="-1"/>
          <w:kern w:val="0"/>
          <w:sz w:val="16"/>
          <w:szCs w:val="16"/>
        </w:rPr>
        <w:t xml:space="preserve">, </w:t>
      </w:r>
      <w:proofErr w:type="spellStart"/>
      <w:r w:rsidRPr="00ED765A">
        <w:rPr>
          <w:color w:val="000000"/>
          <w:spacing w:val="-1"/>
          <w:kern w:val="0"/>
          <w:sz w:val="16"/>
          <w:szCs w:val="16"/>
        </w:rPr>
        <w:t>Gehad</w:t>
      </w:r>
      <w:proofErr w:type="spellEnd"/>
      <w:r w:rsidRPr="00ED765A">
        <w:rPr>
          <w:color w:val="000000"/>
          <w:spacing w:val="-1"/>
          <w:kern w:val="0"/>
          <w:sz w:val="16"/>
          <w:szCs w:val="16"/>
        </w:rPr>
        <w:t xml:space="preserve"> A, Yang C, Watanabe R, </w:t>
      </w:r>
      <w:proofErr w:type="spellStart"/>
      <w:r w:rsidRPr="00ED765A">
        <w:rPr>
          <w:color w:val="000000"/>
          <w:spacing w:val="-1"/>
          <w:kern w:val="0"/>
          <w:sz w:val="16"/>
          <w:szCs w:val="16"/>
        </w:rPr>
        <w:t>Guenova</w:t>
      </w:r>
      <w:proofErr w:type="spellEnd"/>
      <w:r w:rsidRPr="00ED765A">
        <w:rPr>
          <w:color w:val="000000"/>
          <w:spacing w:val="-1"/>
          <w:kern w:val="0"/>
          <w:sz w:val="16"/>
          <w:szCs w:val="16"/>
        </w:rPr>
        <w:t xml:space="preserve"> E, Teague JE, Campbell L, </w:t>
      </w:r>
      <w:proofErr w:type="spellStart"/>
      <w:r w:rsidRPr="00ED765A">
        <w:rPr>
          <w:color w:val="000000"/>
          <w:spacing w:val="-1"/>
          <w:kern w:val="0"/>
          <w:sz w:val="16"/>
          <w:szCs w:val="16"/>
        </w:rPr>
        <w:t>Yawalkar</w:t>
      </w:r>
      <w:proofErr w:type="spellEnd"/>
      <w:r w:rsidRPr="00ED765A">
        <w:rPr>
          <w:color w:val="000000"/>
          <w:spacing w:val="-1"/>
          <w:kern w:val="0"/>
          <w:sz w:val="16"/>
          <w:szCs w:val="16"/>
        </w:rPr>
        <w:t xml:space="preserve"> N, </w:t>
      </w:r>
      <w:proofErr w:type="spellStart"/>
      <w:r w:rsidRPr="00ED765A">
        <w:rPr>
          <w:color w:val="000000"/>
          <w:spacing w:val="-1"/>
          <w:kern w:val="0"/>
          <w:sz w:val="16"/>
          <w:szCs w:val="16"/>
        </w:rPr>
        <w:t>Kupper</w:t>
      </w:r>
      <w:proofErr w:type="spellEnd"/>
      <w:r w:rsidRPr="00ED765A">
        <w:rPr>
          <w:color w:val="000000"/>
          <w:spacing w:val="-1"/>
          <w:kern w:val="0"/>
          <w:sz w:val="16"/>
          <w:szCs w:val="16"/>
        </w:rPr>
        <w:t xml:space="preserve"> TS, Clark RA. Human TH9 cells are skin-tropic and have autocrine and paracrine </w:t>
      </w:r>
      <w:proofErr w:type="spellStart"/>
      <w:r w:rsidRPr="00ED765A">
        <w:rPr>
          <w:color w:val="000000"/>
          <w:spacing w:val="-1"/>
          <w:kern w:val="0"/>
          <w:sz w:val="16"/>
          <w:szCs w:val="16"/>
        </w:rPr>
        <w:t>proinflammatory</w:t>
      </w:r>
      <w:proofErr w:type="spellEnd"/>
      <w:r w:rsidRPr="00ED765A">
        <w:rPr>
          <w:color w:val="000000"/>
          <w:spacing w:val="-1"/>
          <w:kern w:val="0"/>
          <w:sz w:val="16"/>
          <w:szCs w:val="16"/>
        </w:rPr>
        <w:t xml:space="preserve"> capacity. </w:t>
      </w:r>
      <w:proofErr w:type="spellStart"/>
      <w:r w:rsidRPr="00ED765A">
        <w:rPr>
          <w:i/>
          <w:iCs/>
          <w:color w:val="000000"/>
          <w:spacing w:val="-1"/>
          <w:kern w:val="0"/>
          <w:sz w:val="16"/>
          <w:szCs w:val="16"/>
        </w:rPr>
        <w:t>Sci</w:t>
      </w:r>
      <w:proofErr w:type="spellEnd"/>
      <w:r w:rsidRPr="00ED765A">
        <w:rPr>
          <w:i/>
          <w:iCs/>
          <w:color w:val="000000"/>
          <w:spacing w:val="-1"/>
          <w:kern w:val="0"/>
          <w:sz w:val="16"/>
          <w:szCs w:val="16"/>
        </w:rPr>
        <w:t xml:space="preserve"> </w:t>
      </w:r>
      <w:proofErr w:type="spellStart"/>
      <w:r w:rsidRPr="00ED765A">
        <w:rPr>
          <w:i/>
          <w:iCs/>
          <w:color w:val="000000"/>
          <w:spacing w:val="-1"/>
          <w:kern w:val="0"/>
          <w:sz w:val="16"/>
          <w:szCs w:val="16"/>
        </w:rPr>
        <w:t>Transl</w:t>
      </w:r>
      <w:proofErr w:type="spellEnd"/>
      <w:r w:rsidRPr="00ED765A">
        <w:rPr>
          <w:i/>
          <w:iCs/>
          <w:color w:val="000000"/>
          <w:spacing w:val="-1"/>
          <w:kern w:val="0"/>
          <w:sz w:val="16"/>
          <w:szCs w:val="16"/>
        </w:rPr>
        <w:t xml:space="preserve"> Med</w:t>
      </w:r>
      <w:r w:rsidRPr="00ED765A">
        <w:rPr>
          <w:color w:val="000000"/>
          <w:spacing w:val="-1"/>
          <w:kern w:val="0"/>
          <w:sz w:val="16"/>
          <w:szCs w:val="16"/>
        </w:rPr>
        <w:t xml:space="preserve"> 2014; </w:t>
      </w:r>
      <w:r w:rsidRPr="00ED765A">
        <w:rPr>
          <w:b/>
          <w:bCs/>
          <w:color w:val="000000"/>
          <w:spacing w:val="-1"/>
          <w:kern w:val="0"/>
          <w:sz w:val="16"/>
          <w:szCs w:val="16"/>
        </w:rPr>
        <w:t>6</w:t>
      </w:r>
      <w:r w:rsidRPr="00ED765A">
        <w:rPr>
          <w:color w:val="000000"/>
          <w:spacing w:val="-1"/>
          <w:kern w:val="0"/>
          <w:sz w:val="16"/>
          <w:szCs w:val="16"/>
        </w:rPr>
        <w:t>: 219ra8 [PMID: 24431112 DOI: 10.1126/scitranslmed.3007828]</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18</w:t>
      </w:r>
      <w:r w:rsidRPr="00ED765A">
        <w:rPr>
          <w:color w:val="000000"/>
          <w:spacing w:val="-1"/>
          <w:kern w:val="0"/>
          <w:sz w:val="16"/>
          <w:szCs w:val="16"/>
        </w:rPr>
        <w:tab/>
      </w:r>
      <w:proofErr w:type="spellStart"/>
      <w:r w:rsidRPr="00ED765A">
        <w:rPr>
          <w:b/>
          <w:bCs/>
          <w:color w:val="000000"/>
          <w:spacing w:val="-1"/>
          <w:kern w:val="0"/>
          <w:sz w:val="16"/>
          <w:szCs w:val="16"/>
        </w:rPr>
        <w:t>Végran</w:t>
      </w:r>
      <w:proofErr w:type="spellEnd"/>
      <w:r w:rsidRPr="00ED765A">
        <w:rPr>
          <w:b/>
          <w:bCs/>
          <w:color w:val="000000"/>
          <w:spacing w:val="-1"/>
          <w:kern w:val="0"/>
          <w:sz w:val="16"/>
          <w:szCs w:val="16"/>
        </w:rPr>
        <w:t xml:space="preserve"> F</w:t>
      </w:r>
      <w:r w:rsidRPr="00ED765A">
        <w:rPr>
          <w:color w:val="000000"/>
          <w:spacing w:val="-1"/>
          <w:kern w:val="0"/>
          <w:sz w:val="16"/>
          <w:szCs w:val="16"/>
        </w:rPr>
        <w:t xml:space="preserve">, Berger H, </w:t>
      </w:r>
      <w:proofErr w:type="spellStart"/>
      <w:r w:rsidRPr="00ED765A">
        <w:rPr>
          <w:color w:val="000000"/>
          <w:spacing w:val="-1"/>
          <w:kern w:val="0"/>
          <w:sz w:val="16"/>
          <w:szCs w:val="16"/>
        </w:rPr>
        <w:t>Boidot</w:t>
      </w:r>
      <w:proofErr w:type="spellEnd"/>
      <w:r w:rsidRPr="00ED765A">
        <w:rPr>
          <w:color w:val="000000"/>
          <w:spacing w:val="-1"/>
          <w:kern w:val="0"/>
          <w:sz w:val="16"/>
          <w:szCs w:val="16"/>
        </w:rPr>
        <w:t xml:space="preserve"> R, </w:t>
      </w:r>
      <w:proofErr w:type="spellStart"/>
      <w:r w:rsidRPr="00ED765A">
        <w:rPr>
          <w:color w:val="000000"/>
          <w:spacing w:val="-1"/>
          <w:kern w:val="0"/>
          <w:sz w:val="16"/>
          <w:szCs w:val="16"/>
        </w:rPr>
        <w:t>Mignot</w:t>
      </w:r>
      <w:proofErr w:type="spellEnd"/>
      <w:r w:rsidRPr="00ED765A">
        <w:rPr>
          <w:color w:val="000000"/>
          <w:spacing w:val="-1"/>
          <w:kern w:val="0"/>
          <w:sz w:val="16"/>
          <w:szCs w:val="16"/>
        </w:rPr>
        <w:t xml:space="preserve"> G, </w:t>
      </w:r>
      <w:proofErr w:type="spellStart"/>
      <w:r w:rsidRPr="00ED765A">
        <w:rPr>
          <w:color w:val="000000"/>
          <w:spacing w:val="-1"/>
          <w:kern w:val="0"/>
          <w:sz w:val="16"/>
          <w:szCs w:val="16"/>
        </w:rPr>
        <w:t>Bruchard</w:t>
      </w:r>
      <w:proofErr w:type="spellEnd"/>
      <w:r w:rsidRPr="00ED765A">
        <w:rPr>
          <w:color w:val="000000"/>
          <w:spacing w:val="-1"/>
          <w:kern w:val="0"/>
          <w:sz w:val="16"/>
          <w:szCs w:val="16"/>
        </w:rPr>
        <w:t xml:space="preserve"> M, </w:t>
      </w:r>
      <w:proofErr w:type="spellStart"/>
      <w:r w:rsidRPr="00ED765A">
        <w:rPr>
          <w:color w:val="000000"/>
          <w:spacing w:val="-1"/>
          <w:kern w:val="0"/>
          <w:sz w:val="16"/>
          <w:szCs w:val="16"/>
        </w:rPr>
        <w:t>Dosset</w:t>
      </w:r>
      <w:proofErr w:type="spellEnd"/>
      <w:r w:rsidRPr="00ED765A">
        <w:rPr>
          <w:color w:val="000000"/>
          <w:spacing w:val="-1"/>
          <w:kern w:val="0"/>
          <w:sz w:val="16"/>
          <w:szCs w:val="16"/>
        </w:rPr>
        <w:t xml:space="preserve"> M, </w:t>
      </w:r>
      <w:proofErr w:type="spellStart"/>
      <w:r w:rsidRPr="00ED765A">
        <w:rPr>
          <w:color w:val="000000"/>
          <w:spacing w:val="-1"/>
          <w:kern w:val="0"/>
          <w:sz w:val="16"/>
          <w:szCs w:val="16"/>
        </w:rPr>
        <w:t>Chalmin</w:t>
      </w:r>
      <w:proofErr w:type="spellEnd"/>
      <w:r w:rsidRPr="00ED765A">
        <w:rPr>
          <w:color w:val="000000"/>
          <w:spacing w:val="-1"/>
          <w:kern w:val="0"/>
          <w:sz w:val="16"/>
          <w:szCs w:val="16"/>
        </w:rPr>
        <w:t xml:space="preserve"> F, </w:t>
      </w:r>
      <w:proofErr w:type="spellStart"/>
      <w:r w:rsidRPr="00ED765A">
        <w:rPr>
          <w:color w:val="000000"/>
          <w:spacing w:val="-1"/>
          <w:kern w:val="0"/>
          <w:sz w:val="16"/>
          <w:szCs w:val="16"/>
        </w:rPr>
        <w:t>Rébé</w:t>
      </w:r>
      <w:proofErr w:type="spellEnd"/>
      <w:r w:rsidRPr="00ED765A">
        <w:rPr>
          <w:color w:val="000000"/>
          <w:spacing w:val="-1"/>
          <w:kern w:val="0"/>
          <w:sz w:val="16"/>
          <w:szCs w:val="16"/>
        </w:rPr>
        <w:t xml:space="preserve"> C, </w:t>
      </w:r>
      <w:proofErr w:type="spellStart"/>
      <w:r w:rsidRPr="00ED765A">
        <w:rPr>
          <w:color w:val="000000"/>
          <w:spacing w:val="-1"/>
          <w:kern w:val="0"/>
          <w:sz w:val="16"/>
          <w:szCs w:val="16"/>
        </w:rPr>
        <w:t>Dérangère</w:t>
      </w:r>
      <w:proofErr w:type="spellEnd"/>
      <w:r w:rsidRPr="00ED765A">
        <w:rPr>
          <w:color w:val="000000"/>
          <w:spacing w:val="-1"/>
          <w:kern w:val="0"/>
          <w:sz w:val="16"/>
          <w:szCs w:val="16"/>
        </w:rPr>
        <w:t xml:space="preserve"> V, </w:t>
      </w:r>
      <w:proofErr w:type="spellStart"/>
      <w:r w:rsidRPr="00ED765A">
        <w:rPr>
          <w:color w:val="000000"/>
          <w:spacing w:val="-1"/>
          <w:kern w:val="0"/>
          <w:sz w:val="16"/>
          <w:szCs w:val="16"/>
        </w:rPr>
        <w:t>Ryffel</w:t>
      </w:r>
      <w:proofErr w:type="spellEnd"/>
      <w:r w:rsidRPr="00ED765A">
        <w:rPr>
          <w:color w:val="000000"/>
          <w:spacing w:val="-1"/>
          <w:kern w:val="0"/>
          <w:sz w:val="16"/>
          <w:szCs w:val="16"/>
        </w:rPr>
        <w:t xml:space="preserve"> B, Kato M, </w:t>
      </w:r>
      <w:proofErr w:type="spellStart"/>
      <w:r w:rsidRPr="00ED765A">
        <w:rPr>
          <w:color w:val="000000"/>
          <w:spacing w:val="-1"/>
          <w:kern w:val="0"/>
          <w:sz w:val="16"/>
          <w:szCs w:val="16"/>
        </w:rPr>
        <w:t>Prévost-Blondel</w:t>
      </w:r>
      <w:proofErr w:type="spellEnd"/>
      <w:r w:rsidRPr="00ED765A">
        <w:rPr>
          <w:color w:val="000000"/>
          <w:spacing w:val="-1"/>
          <w:kern w:val="0"/>
          <w:sz w:val="16"/>
          <w:szCs w:val="16"/>
        </w:rPr>
        <w:t xml:space="preserve"> A, </w:t>
      </w:r>
      <w:proofErr w:type="spellStart"/>
      <w:r w:rsidRPr="00ED765A">
        <w:rPr>
          <w:color w:val="000000"/>
          <w:spacing w:val="-1"/>
          <w:kern w:val="0"/>
          <w:sz w:val="16"/>
          <w:szCs w:val="16"/>
        </w:rPr>
        <w:t>Ghiringhelli</w:t>
      </w:r>
      <w:proofErr w:type="spellEnd"/>
      <w:r w:rsidRPr="00ED765A">
        <w:rPr>
          <w:color w:val="000000"/>
          <w:spacing w:val="-1"/>
          <w:kern w:val="0"/>
          <w:sz w:val="16"/>
          <w:szCs w:val="16"/>
        </w:rPr>
        <w:t xml:space="preserve"> F, </w:t>
      </w:r>
      <w:proofErr w:type="spellStart"/>
      <w:r w:rsidRPr="00ED765A">
        <w:rPr>
          <w:color w:val="000000"/>
          <w:spacing w:val="-1"/>
          <w:kern w:val="0"/>
          <w:sz w:val="16"/>
          <w:szCs w:val="16"/>
        </w:rPr>
        <w:t>Apetoh</w:t>
      </w:r>
      <w:proofErr w:type="spellEnd"/>
      <w:r w:rsidRPr="00ED765A">
        <w:rPr>
          <w:color w:val="000000"/>
          <w:spacing w:val="-1"/>
          <w:kern w:val="0"/>
          <w:sz w:val="16"/>
          <w:szCs w:val="16"/>
        </w:rPr>
        <w:t xml:space="preserve"> L. The transcription factor IRF1 dictates the IL-21-dependent anticancer functions of TH9 cells. </w:t>
      </w:r>
      <w:r w:rsidRPr="00ED765A">
        <w:rPr>
          <w:i/>
          <w:iCs/>
          <w:color w:val="000000"/>
          <w:spacing w:val="-1"/>
          <w:kern w:val="0"/>
          <w:sz w:val="16"/>
          <w:szCs w:val="16"/>
        </w:rPr>
        <w:t xml:space="preserve">Nat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2014; </w:t>
      </w:r>
      <w:r w:rsidRPr="00ED765A">
        <w:rPr>
          <w:b/>
          <w:bCs/>
          <w:color w:val="000000"/>
          <w:spacing w:val="-1"/>
          <w:kern w:val="0"/>
          <w:sz w:val="16"/>
          <w:szCs w:val="16"/>
        </w:rPr>
        <w:t>15</w:t>
      </w:r>
      <w:r w:rsidRPr="00ED765A">
        <w:rPr>
          <w:color w:val="000000"/>
          <w:spacing w:val="-1"/>
          <w:kern w:val="0"/>
          <w:sz w:val="16"/>
          <w:szCs w:val="16"/>
        </w:rPr>
        <w:t>: 758-766 [PMID: 24973819 DOI: 10.1038/ni.2925]</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19</w:t>
      </w:r>
      <w:r w:rsidRPr="00ED765A">
        <w:rPr>
          <w:color w:val="000000"/>
          <w:spacing w:val="-1"/>
          <w:kern w:val="0"/>
          <w:sz w:val="16"/>
          <w:szCs w:val="16"/>
        </w:rPr>
        <w:tab/>
      </w:r>
      <w:proofErr w:type="spellStart"/>
      <w:r w:rsidRPr="00ED765A">
        <w:rPr>
          <w:b/>
          <w:bCs/>
          <w:color w:val="000000"/>
          <w:spacing w:val="-1"/>
          <w:kern w:val="0"/>
          <w:sz w:val="16"/>
          <w:szCs w:val="16"/>
        </w:rPr>
        <w:t>Purwar</w:t>
      </w:r>
      <w:proofErr w:type="spellEnd"/>
      <w:r w:rsidRPr="00ED765A">
        <w:rPr>
          <w:b/>
          <w:bCs/>
          <w:color w:val="000000"/>
          <w:spacing w:val="-1"/>
          <w:kern w:val="0"/>
          <w:sz w:val="16"/>
          <w:szCs w:val="16"/>
        </w:rPr>
        <w:t xml:space="preserve"> R</w:t>
      </w:r>
      <w:r w:rsidRPr="00ED765A">
        <w:rPr>
          <w:color w:val="000000"/>
          <w:spacing w:val="-1"/>
          <w:kern w:val="0"/>
          <w:sz w:val="16"/>
          <w:szCs w:val="16"/>
        </w:rPr>
        <w:t xml:space="preserve">, </w:t>
      </w:r>
      <w:proofErr w:type="spellStart"/>
      <w:r w:rsidRPr="00ED765A">
        <w:rPr>
          <w:color w:val="000000"/>
          <w:spacing w:val="-1"/>
          <w:kern w:val="0"/>
          <w:sz w:val="16"/>
          <w:szCs w:val="16"/>
        </w:rPr>
        <w:t>Schlapbach</w:t>
      </w:r>
      <w:proofErr w:type="spellEnd"/>
      <w:r w:rsidRPr="00ED765A">
        <w:rPr>
          <w:color w:val="000000"/>
          <w:spacing w:val="-1"/>
          <w:kern w:val="0"/>
          <w:sz w:val="16"/>
          <w:szCs w:val="16"/>
        </w:rPr>
        <w:t xml:space="preserve"> C, Xiao S, Kang HS, </w:t>
      </w:r>
      <w:proofErr w:type="spellStart"/>
      <w:r w:rsidRPr="00ED765A">
        <w:rPr>
          <w:color w:val="000000"/>
          <w:spacing w:val="-1"/>
          <w:kern w:val="0"/>
          <w:sz w:val="16"/>
          <w:szCs w:val="16"/>
        </w:rPr>
        <w:t>Elyaman</w:t>
      </w:r>
      <w:proofErr w:type="spellEnd"/>
      <w:r w:rsidRPr="00ED765A">
        <w:rPr>
          <w:color w:val="000000"/>
          <w:spacing w:val="-1"/>
          <w:kern w:val="0"/>
          <w:sz w:val="16"/>
          <w:szCs w:val="16"/>
        </w:rPr>
        <w:t xml:space="preserve"> W, Jiang X, </w:t>
      </w:r>
      <w:proofErr w:type="spellStart"/>
      <w:r w:rsidRPr="00ED765A">
        <w:rPr>
          <w:color w:val="000000"/>
          <w:spacing w:val="-1"/>
          <w:kern w:val="0"/>
          <w:sz w:val="16"/>
          <w:szCs w:val="16"/>
        </w:rPr>
        <w:t>Jetten</w:t>
      </w:r>
      <w:proofErr w:type="spellEnd"/>
      <w:r w:rsidRPr="00ED765A">
        <w:rPr>
          <w:color w:val="000000"/>
          <w:spacing w:val="-1"/>
          <w:kern w:val="0"/>
          <w:sz w:val="16"/>
          <w:szCs w:val="16"/>
        </w:rPr>
        <w:t xml:space="preserve"> AM, </w:t>
      </w:r>
      <w:proofErr w:type="spellStart"/>
      <w:r w:rsidRPr="00ED765A">
        <w:rPr>
          <w:color w:val="000000"/>
          <w:spacing w:val="-1"/>
          <w:kern w:val="0"/>
          <w:sz w:val="16"/>
          <w:szCs w:val="16"/>
        </w:rPr>
        <w:t>Khoury</w:t>
      </w:r>
      <w:proofErr w:type="spellEnd"/>
      <w:r w:rsidRPr="00ED765A">
        <w:rPr>
          <w:color w:val="000000"/>
          <w:spacing w:val="-1"/>
          <w:kern w:val="0"/>
          <w:sz w:val="16"/>
          <w:szCs w:val="16"/>
        </w:rPr>
        <w:t xml:space="preserve"> SJ, </w:t>
      </w:r>
      <w:proofErr w:type="spellStart"/>
      <w:r w:rsidRPr="00ED765A">
        <w:rPr>
          <w:color w:val="000000"/>
          <w:spacing w:val="-1"/>
          <w:kern w:val="0"/>
          <w:sz w:val="16"/>
          <w:szCs w:val="16"/>
        </w:rPr>
        <w:t>Fuhlbrigge</w:t>
      </w:r>
      <w:proofErr w:type="spellEnd"/>
      <w:r w:rsidRPr="00ED765A">
        <w:rPr>
          <w:color w:val="000000"/>
          <w:spacing w:val="-1"/>
          <w:kern w:val="0"/>
          <w:sz w:val="16"/>
          <w:szCs w:val="16"/>
        </w:rPr>
        <w:t xml:space="preserve"> RC, </w:t>
      </w:r>
      <w:proofErr w:type="spellStart"/>
      <w:r w:rsidRPr="00ED765A">
        <w:rPr>
          <w:color w:val="000000"/>
          <w:spacing w:val="-1"/>
          <w:kern w:val="0"/>
          <w:sz w:val="16"/>
          <w:szCs w:val="16"/>
        </w:rPr>
        <w:t>Kuchroo</w:t>
      </w:r>
      <w:proofErr w:type="spellEnd"/>
      <w:r w:rsidRPr="00ED765A">
        <w:rPr>
          <w:color w:val="000000"/>
          <w:spacing w:val="-1"/>
          <w:kern w:val="0"/>
          <w:sz w:val="16"/>
          <w:szCs w:val="16"/>
        </w:rPr>
        <w:t xml:space="preserve"> VK, Clark RA, </w:t>
      </w:r>
      <w:proofErr w:type="spellStart"/>
      <w:r w:rsidRPr="00ED765A">
        <w:rPr>
          <w:color w:val="000000"/>
          <w:spacing w:val="-1"/>
          <w:kern w:val="0"/>
          <w:sz w:val="16"/>
          <w:szCs w:val="16"/>
        </w:rPr>
        <w:t>Kupper</w:t>
      </w:r>
      <w:proofErr w:type="spellEnd"/>
      <w:r w:rsidRPr="00ED765A">
        <w:rPr>
          <w:color w:val="000000"/>
          <w:spacing w:val="-1"/>
          <w:kern w:val="0"/>
          <w:sz w:val="16"/>
          <w:szCs w:val="16"/>
        </w:rPr>
        <w:t xml:space="preserve"> TS. Robust tumor immunity to melanoma mediated by interleukin-9-producing T cells. </w:t>
      </w:r>
      <w:r w:rsidRPr="00ED765A">
        <w:rPr>
          <w:i/>
          <w:iCs/>
          <w:color w:val="000000"/>
          <w:spacing w:val="-1"/>
          <w:kern w:val="0"/>
          <w:sz w:val="16"/>
          <w:szCs w:val="16"/>
        </w:rPr>
        <w:t>Nat Med</w:t>
      </w:r>
      <w:r w:rsidRPr="00ED765A">
        <w:rPr>
          <w:color w:val="000000"/>
          <w:spacing w:val="-1"/>
          <w:kern w:val="0"/>
          <w:sz w:val="16"/>
          <w:szCs w:val="16"/>
        </w:rPr>
        <w:t xml:space="preserve"> 2012; </w:t>
      </w:r>
      <w:r w:rsidRPr="00ED765A">
        <w:rPr>
          <w:b/>
          <w:bCs/>
          <w:color w:val="000000"/>
          <w:spacing w:val="-1"/>
          <w:kern w:val="0"/>
          <w:sz w:val="16"/>
          <w:szCs w:val="16"/>
        </w:rPr>
        <w:t>18</w:t>
      </w:r>
      <w:r w:rsidRPr="00ED765A">
        <w:rPr>
          <w:color w:val="000000"/>
          <w:spacing w:val="-1"/>
          <w:kern w:val="0"/>
          <w:sz w:val="16"/>
          <w:szCs w:val="16"/>
        </w:rPr>
        <w:t>: 1248-1253 [PMID: 22772464 DOI: 10.1038/nm.2856]</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20</w:t>
      </w:r>
      <w:r w:rsidRPr="00ED765A">
        <w:rPr>
          <w:color w:val="000000"/>
          <w:spacing w:val="-1"/>
          <w:kern w:val="0"/>
          <w:sz w:val="16"/>
          <w:szCs w:val="16"/>
        </w:rPr>
        <w:tab/>
      </w:r>
      <w:r w:rsidRPr="00ED765A">
        <w:rPr>
          <w:b/>
          <w:bCs/>
          <w:color w:val="000000"/>
          <w:spacing w:val="-1"/>
          <w:kern w:val="0"/>
          <w:sz w:val="16"/>
          <w:szCs w:val="16"/>
        </w:rPr>
        <w:t>Lu Y</w:t>
      </w:r>
      <w:r w:rsidRPr="00ED765A">
        <w:rPr>
          <w:color w:val="000000"/>
          <w:spacing w:val="-1"/>
          <w:kern w:val="0"/>
          <w:sz w:val="16"/>
          <w:szCs w:val="16"/>
        </w:rPr>
        <w:t xml:space="preserve">, Hong S, Li H, Park J, Hong B, Wang L, Zheng Y, Liu Z, Xu J, He J, Yang J, Qian J, Yi Q. Th9 cells promote antitumor immune responses in vivo. </w:t>
      </w:r>
      <w:r w:rsidRPr="00ED765A">
        <w:rPr>
          <w:i/>
          <w:iCs/>
          <w:color w:val="000000"/>
          <w:spacing w:val="-1"/>
          <w:kern w:val="0"/>
          <w:sz w:val="16"/>
          <w:szCs w:val="16"/>
        </w:rPr>
        <w:t xml:space="preserve">J </w:t>
      </w:r>
      <w:proofErr w:type="spellStart"/>
      <w:r w:rsidRPr="00ED765A">
        <w:rPr>
          <w:i/>
          <w:iCs/>
          <w:color w:val="000000"/>
          <w:spacing w:val="-1"/>
          <w:kern w:val="0"/>
          <w:sz w:val="16"/>
          <w:szCs w:val="16"/>
        </w:rPr>
        <w:t>Clin</w:t>
      </w:r>
      <w:proofErr w:type="spellEnd"/>
      <w:r w:rsidRPr="00ED765A">
        <w:rPr>
          <w:i/>
          <w:iCs/>
          <w:color w:val="000000"/>
          <w:spacing w:val="-1"/>
          <w:kern w:val="0"/>
          <w:sz w:val="16"/>
          <w:szCs w:val="16"/>
        </w:rPr>
        <w:t xml:space="preserve"> Invest</w:t>
      </w:r>
      <w:r w:rsidRPr="00ED765A">
        <w:rPr>
          <w:color w:val="000000"/>
          <w:spacing w:val="-1"/>
          <w:kern w:val="0"/>
          <w:sz w:val="16"/>
          <w:szCs w:val="16"/>
        </w:rPr>
        <w:t xml:space="preserve"> 2012; </w:t>
      </w:r>
      <w:r w:rsidRPr="00ED765A">
        <w:rPr>
          <w:b/>
          <w:bCs/>
          <w:color w:val="000000"/>
          <w:spacing w:val="-1"/>
          <w:kern w:val="0"/>
          <w:sz w:val="16"/>
          <w:szCs w:val="16"/>
        </w:rPr>
        <w:t>122</w:t>
      </w:r>
      <w:r w:rsidRPr="00ED765A">
        <w:rPr>
          <w:color w:val="000000"/>
          <w:spacing w:val="-1"/>
          <w:kern w:val="0"/>
          <w:sz w:val="16"/>
          <w:szCs w:val="16"/>
        </w:rPr>
        <w:t>: 4160-4171 [PMID: 23064366 DOI: 10.1172/JCI65459]</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21</w:t>
      </w:r>
      <w:r w:rsidRPr="00ED765A">
        <w:rPr>
          <w:color w:val="000000"/>
          <w:spacing w:val="-1"/>
          <w:kern w:val="0"/>
          <w:sz w:val="16"/>
          <w:szCs w:val="16"/>
        </w:rPr>
        <w:tab/>
      </w:r>
      <w:proofErr w:type="spellStart"/>
      <w:r w:rsidRPr="00ED765A">
        <w:rPr>
          <w:b/>
          <w:bCs/>
          <w:color w:val="000000"/>
          <w:spacing w:val="-1"/>
          <w:kern w:val="0"/>
          <w:sz w:val="16"/>
          <w:szCs w:val="16"/>
        </w:rPr>
        <w:t>Garlanda</w:t>
      </w:r>
      <w:proofErr w:type="spellEnd"/>
      <w:r w:rsidRPr="00ED765A">
        <w:rPr>
          <w:b/>
          <w:bCs/>
          <w:color w:val="000000"/>
          <w:spacing w:val="-1"/>
          <w:kern w:val="0"/>
          <w:sz w:val="16"/>
          <w:szCs w:val="16"/>
        </w:rPr>
        <w:t xml:space="preserve"> C</w:t>
      </w:r>
      <w:r w:rsidRPr="00ED765A">
        <w:rPr>
          <w:color w:val="000000"/>
          <w:spacing w:val="-1"/>
          <w:kern w:val="0"/>
          <w:sz w:val="16"/>
          <w:szCs w:val="16"/>
        </w:rPr>
        <w:t xml:space="preserve">, </w:t>
      </w:r>
      <w:proofErr w:type="spellStart"/>
      <w:r w:rsidRPr="00ED765A">
        <w:rPr>
          <w:color w:val="000000"/>
          <w:spacing w:val="-1"/>
          <w:kern w:val="0"/>
          <w:sz w:val="16"/>
          <w:szCs w:val="16"/>
        </w:rPr>
        <w:t>Dinarello</w:t>
      </w:r>
      <w:proofErr w:type="spellEnd"/>
      <w:r w:rsidRPr="00ED765A">
        <w:rPr>
          <w:color w:val="000000"/>
          <w:spacing w:val="-1"/>
          <w:kern w:val="0"/>
          <w:sz w:val="16"/>
          <w:szCs w:val="16"/>
        </w:rPr>
        <w:t xml:space="preserve"> CA, </w:t>
      </w:r>
      <w:proofErr w:type="spellStart"/>
      <w:r w:rsidRPr="00ED765A">
        <w:rPr>
          <w:color w:val="000000"/>
          <w:spacing w:val="-1"/>
          <w:kern w:val="0"/>
          <w:sz w:val="16"/>
          <w:szCs w:val="16"/>
        </w:rPr>
        <w:t>Mantovani</w:t>
      </w:r>
      <w:proofErr w:type="spellEnd"/>
      <w:r w:rsidRPr="00ED765A">
        <w:rPr>
          <w:color w:val="000000"/>
          <w:spacing w:val="-1"/>
          <w:kern w:val="0"/>
          <w:sz w:val="16"/>
          <w:szCs w:val="16"/>
        </w:rPr>
        <w:t xml:space="preserve"> A. The interleukin-1 family: back to the future. </w:t>
      </w:r>
      <w:r w:rsidRPr="00ED765A">
        <w:rPr>
          <w:i/>
          <w:iCs/>
          <w:color w:val="000000"/>
          <w:spacing w:val="-1"/>
          <w:kern w:val="0"/>
          <w:sz w:val="16"/>
          <w:szCs w:val="16"/>
        </w:rPr>
        <w:t>Immunity</w:t>
      </w:r>
      <w:r w:rsidRPr="00ED765A">
        <w:rPr>
          <w:color w:val="000000"/>
          <w:spacing w:val="-1"/>
          <w:kern w:val="0"/>
          <w:sz w:val="16"/>
          <w:szCs w:val="16"/>
        </w:rPr>
        <w:t xml:space="preserve"> 2013; </w:t>
      </w:r>
      <w:r w:rsidRPr="00ED765A">
        <w:rPr>
          <w:b/>
          <w:bCs/>
          <w:color w:val="000000"/>
          <w:spacing w:val="-1"/>
          <w:kern w:val="0"/>
          <w:sz w:val="16"/>
          <w:szCs w:val="16"/>
        </w:rPr>
        <w:t>39</w:t>
      </w:r>
      <w:r w:rsidRPr="00ED765A">
        <w:rPr>
          <w:color w:val="000000"/>
          <w:spacing w:val="-1"/>
          <w:kern w:val="0"/>
          <w:sz w:val="16"/>
          <w:szCs w:val="16"/>
        </w:rPr>
        <w:t>: 1003-1018 [PMID: 24332029 DOI: 10.1016/j.immuni.2013.11.010]</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ED765A">
        <w:rPr>
          <w:color w:val="000000"/>
          <w:spacing w:val="-1"/>
          <w:kern w:val="0"/>
          <w:sz w:val="16"/>
          <w:szCs w:val="16"/>
        </w:rPr>
        <w:t>22</w:t>
      </w:r>
      <w:r w:rsidRPr="00ED765A">
        <w:rPr>
          <w:color w:val="000000"/>
          <w:spacing w:val="-1"/>
          <w:kern w:val="0"/>
          <w:sz w:val="16"/>
          <w:szCs w:val="16"/>
        </w:rPr>
        <w:tab/>
      </w:r>
      <w:r w:rsidRPr="00ED765A">
        <w:rPr>
          <w:b/>
          <w:bCs/>
          <w:color w:val="000000"/>
          <w:spacing w:val="-1"/>
          <w:kern w:val="0"/>
          <w:sz w:val="16"/>
          <w:szCs w:val="16"/>
        </w:rPr>
        <w:t>Sims JE</w:t>
      </w:r>
      <w:r w:rsidRPr="00ED765A">
        <w:rPr>
          <w:color w:val="000000"/>
          <w:spacing w:val="-1"/>
          <w:kern w:val="0"/>
          <w:sz w:val="16"/>
          <w:szCs w:val="16"/>
        </w:rPr>
        <w:t>, Smith DE.</w:t>
      </w:r>
      <w:proofErr w:type="gramEnd"/>
      <w:r w:rsidRPr="00ED765A">
        <w:rPr>
          <w:color w:val="000000"/>
          <w:spacing w:val="-1"/>
          <w:kern w:val="0"/>
          <w:sz w:val="16"/>
          <w:szCs w:val="16"/>
        </w:rPr>
        <w:t xml:space="preserve"> The IL-1 family: regulators of immunity. </w:t>
      </w:r>
      <w:r w:rsidRPr="00ED765A">
        <w:rPr>
          <w:i/>
          <w:iCs/>
          <w:color w:val="000000"/>
          <w:spacing w:val="-1"/>
          <w:kern w:val="0"/>
          <w:sz w:val="16"/>
          <w:szCs w:val="16"/>
        </w:rPr>
        <w:t xml:space="preserve">Nat Rev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2010; </w:t>
      </w:r>
      <w:r w:rsidRPr="00ED765A">
        <w:rPr>
          <w:b/>
          <w:bCs/>
          <w:color w:val="000000"/>
          <w:spacing w:val="-1"/>
          <w:kern w:val="0"/>
          <w:sz w:val="16"/>
          <w:szCs w:val="16"/>
        </w:rPr>
        <w:t>10</w:t>
      </w:r>
      <w:r w:rsidRPr="00ED765A">
        <w:rPr>
          <w:color w:val="000000"/>
          <w:spacing w:val="-1"/>
          <w:kern w:val="0"/>
          <w:sz w:val="16"/>
          <w:szCs w:val="16"/>
        </w:rPr>
        <w:t>: 89-102 [PMID: 20081871 DOI: 10.1038/nri2691]</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lang w:val="nl-NL"/>
        </w:rPr>
      </w:pPr>
      <w:r w:rsidRPr="00ED765A">
        <w:rPr>
          <w:color w:val="000000"/>
          <w:spacing w:val="-1"/>
          <w:kern w:val="0"/>
          <w:sz w:val="16"/>
          <w:szCs w:val="16"/>
        </w:rPr>
        <w:t>23</w:t>
      </w:r>
      <w:r w:rsidRPr="00ED765A">
        <w:rPr>
          <w:color w:val="000000"/>
          <w:spacing w:val="-1"/>
          <w:kern w:val="0"/>
          <w:sz w:val="16"/>
          <w:szCs w:val="16"/>
        </w:rPr>
        <w:tab/>
      </w:r>
      <w:proofErr w:type="spellStart"/>
      <w:r w:rsidRPr="00ED765A">
        <w:rPr>
          <w:b/>
          <w:bCs/>
          <w:color w:val="000000"/>
          <w:spacing w:val="-1"/>
          <w:kern w:val="0"/>
          <w:sz w:val="16"/>
          <w:szCs w:val="16"/>
        </w:rPr>
        <w:t>Dinarello</w:t>
      </w:r>
      <w:proofErr w:type="spellEnd"/>
      <w:r w:rsidRPr="00ED765A">
        <w:rPr>
          <w:b/>
          <w:bCs/>
          <w:color w:val="000000"/>
          <w:spacing w:val="-1"/>
          <w:kern w:val="0"/>
          <w:sz w:val="16"/>
          <w:szCs w:val="16"/>
        </w:rPr>
        <w:t xml:space="preserve"> CA</w:t>
      </w:r>
      <w:r w:rsidRPr="00ED765A">
        <w:rPr>
          <w:color w:val="000000"/>
          <w:spacing w:val="-1"/>
          <w:kern w:val="0"/>
          <w:sz w:val="16"/>
          <w:szCs w:val="16"/>
        </w:rPr>
        <w:t xml:space="preserve">. Immunological and inflammatory functions of the interleukin-1 family. </w:t>
      </w:r>
      <w:r w:rsidRPr="00ED765A">
        <w:rPr>
          <w:i/>
          <w:iCs/>
          <w:color w:val="000000"/>
          <w:spacing w:val="-1"/>
          <w:kern w:val="0"/>
          <w:sz w:val="16"/>
          <w:szCs w:val="16"/>
          <w:lang w:val="nl-NL"/>
        </w:rPr>
        <w:t>Annu Rev Immunol</w:t>
      </w:r>
      <w:r w:rsidRPr="00ED765A">
        <w:rPr>
          <w:color w:val="000000"/>
          <w:spacing w:val="-1"/>
          <w:kern w:val="0"/>
          <w:sz w:val="16"/>
          <w:szCs w:val="16"/>
          <w:lang w:val="nl-NL"/>
        </w:rPr>
        <w:t xml:space="preserve"> 2009; </w:t>
      </w:r>
      <w:r w:rsidRPr="00ED765A">
        <w:rPr>
          <w:b/>
          <w:bCs/>
          <w:color w:val="000000"/>
          <w:spacing w:val="-1"/>
          <w:kern w:val="0"/>
          <w:sz w:val="16"/>
          <w:szCs w:val="16"/>
          <w:lang w:val="nl-NL"/>
        </w:rPr>
        <w:t>27</w:t>
      </w:r>
      <w:r w:rsidRPr="00ED765A">
        <w:rPr>
          <w:color w:val="000000"/>
          <w:spacing w:val="-1"/>
          <w:kern w:val="0"/>
          <w:sz w:val="16"/>
          <w:szCs w:val="16"/>
          <w:lang w:val="nl-NL"/>
        </w:rPr>
        <w:t xml:space="preserve">: 519-550 [PMID: </w:t>
      </w:r>
      <w:r w:rsidRPr="00ED765A">
        <w:rPr>
          <w:color w:val="000000"/>
          <w:spacing w:val="-1"/>
          <w:kern w:val="0"/>
          <w:sz w:val="16"/>
          <w:szCs w:val="16"/>
          <w:lang w:val="nl-NL"/>
        </w:rPr>
        <w:lastRenderedPageBreak/>
        <w:t>19302047 DOI: 10.1146/annurev.immunol.021908.132612]</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lang w:val="nl-NL"/>
        </w:rPr>
        <w:t>24</w:t>
      </w:r>
      <w:r w:rsidRPr="00ED765A">
        <w:rPr>
          <w:color w:val="000000"/>
          <w:spacing w:val="-1"/>
          <w:kern w:val="0"/>
          <w:sz w:val="16"/>
          <w:szCs w:val="16"/>
          <w:lang w:val="nl-NL"/>
        </w:rPr>
        <w:tab/>
      </w:r>
      <w:r w:rsidRPr="00ED765A">
        <w:rPr>
          <w:b/>
          <w:bCs/>
          <w:color w:val="000000"/>
          <w:spacing w:val="-1"/>
          <w:kern w:val="0"/>
          <w:sz w:val="16"/>
          <w:szCs w:val="16"/>
          <w:lang w:val="nl-NL"/>
        </w:rPr>
        <w:t>Netea MG</w:t>
      </w:r>
      <w:r w:rsidRPr="00ED765A">
        <w:rPr>
          <w:color w:val="000000"/>
          <w:spacing w:val="-1"/>
          <w:kern w:val="0"/>
          <w:sz w:val="16"/>
          <w:szCs w:val="16"/>
          <w:lang w:val="nl-NL"/>
        </w:rPr>
        <w:t xml:space="preserve">, van de Veerdonk FL, van der Meer JW, Dinarello CA, Joosten LA. </w:t>
      </w:r>
      <w:proofErr w:type="spellStart"/>
      <w:proofErr w:type="gramStart"/>
      <w:r w:rsidRPr="00ED765A">
        <w:rPr>
          <w:color w:val="000000"/>
          <w:spacing w:val="-1"/>
          <w:kern w:val="0"/>
          <w:sz w:val="16"/>
          <w:szCs w:val="16"/>
        </w:rPr>
        <w:t>Inflammasome</w:t>
      </w:r>
      <w:proofErr w:type="spellEnd"/>
      <w:r w:rsidRPr="00ED765A">
        <w:rPr>
          <w:color w:val="000000"/>
          <w:spacing w:val="-1"/>
          <w:kern w:val="0"/>
          <w:sz w:val="16"/>
          <w:szCs w:val="16"/>
        </w:rPr>
        <w:t>-independent regulation of IL-1-family cytokines.</w:t>
      </w:r>
      <w:proofErr w:type="gramEnd"/>
      <w:r w:rsidRPr="00ED765A">
        <w:rPr>
          <w:color w:val="000000"/>
          <w:spacing w:val="-1"/>
          <w:kern w:val="0"/>
          <w:sz w:val="16"/>
          <w:szCs w:val="16"/>
        </w:rPr>
        <w:t xml:space="preserve"> </w:t>
      </w:r>
      <w:proofErr w:type="spellStart"/>
      <w:r w:rsidRPr="00ED765A">
        <w:rPr>
          <w:i/>
          <w:iCs/>
          <w:color w:val="000000"/>
          <w:spacing w:val="-1"/>
          <w:kern w:val="0"/>
          <w:sz w:val="16"/>
          <w:szCs w:val="16"/>
        </w:rPr>
        <w:t>Annu</w:t>
      </w:r>
      <w:proofErr w:type="spellEnd"/>
      <w:r w:rsidRPr="00ED765A">
        <w:rPr>
          <w:i/>
          <w:iCs/>
          <w:color w:val="000000"/>
          <w:spacing w:val="-1"/>
          <w:kern w:val="0"/>
          <w:sz w:val="16"/>
          <w:szCs w:val="16"/>
        </w:rPr>
        <w:t xml:space="preserve"> Rev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2015; </w:t>
      </w:r>
      <w:r w:rsidRPr="00ED765A">
        <w:rPr>
          <w:b/>
          <w:bCs/>
          <w:color w:val="000000"/>
          <w:spacing w:val="-1"/>
          <w:kern w:val="0"/>
          <w:sz w:val="16"/>
          <w:szCs w:val="16"/>
        </w:rPr>
        <w:t>33</w:t>
      </w:r>
      <w:r w:rsidRPr="00ED765A">
        <w:rPr>
          <w:color w:val="000000"/>
          <w:spacing w:val="-1"/>
          <w:kern w:val="0"/>
          <w:sz w:val="16"/>
          <w:szCs w:val="16"/>
        </w:rPr>
        <w:t>: 49-77 [PMID: 25493334 DOI: 10.1146/annurev-immunol-032414-112306]</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25</w:t>
      </w:r>
      <w:r w:rsidRPr="00ED765A">
        <w:rPr>
          <w:color w:val="000000"/>
          <w:spacing w:val="-1"/>
          <w:kern w:val="0"/>
          <w:sz w:val="16"/>
          <w:szCs w:val="16"/>
        </w:rPr>
        <w:tab/>
      </w:r>
      <w:proofErr w:type="spellStart"/>
      <w:r w:rsidRPr="00ED765A">
        <w:rPr>
          <w:b/>
          <w:bCs/>
          <w:color w:val="000000"/>
          <w:spacing w:val="-1"/>
          <w:kern w:val="0"/>
          <w:sz w:val="16"/>
          <w:szCs w:val="16"/>
        </w:rPr>
        <w:t>Liew</w:t>
      </w:r>
      <w:proofErr w:type="spellEnd"/>
      <w:r w:rsidRPr="00ED765A">
        <w:rPr>
          <w:b/>
          <w:bCs/>
          <w:color w:val="000000"/>
          <w:spacing w:val="-1"/>
          <w:kern w:val="0"/>
          <w:sz w:val="16"/>
          <w:szCs w:val="16"/>
        </w:rPr>
        <w:t xml:space="preserve"> FY</w:t>
      </w:r>
      <w:r w:rsidRPr="00ED765A">
        <w:rPr>
          <w:color w:val="000000"/>
          <w:spacing w:val="-1"/>
          <w:kern w:val="0"/>
          <w:sz w:val="16"/>
          <w:szCs w:val="16"/>
        </w:rPr>
        <w:t xml:space="preserve">, Girard JP, </w:t>
      </w:r>
      <w:proofErr w:type="spellStart"/>
      <w:r w:rsidRPr="00ED765A">
        <w:rPr>
          <w:color w:val="000000"/>
          <w:spacing w:val="-1"/>
          <w:kern w:val="0"/>
          <w:sz w:val="16"/>
          <w:szCs w:val="16"/>
        </w:rPr>
        <w:t>Turnquist</w:t>
      </w:r>
      <w:proofErr w:type="spellEnd"/>
      <w:r w:rsidRPr="00ED765A">
        <w:rPr>
          <w:color w:val="000000"/>
          <w:spacing w:val="-1"/>
          <w:kern w:val="0"/>
          <w:sz w:val="16"/>
          <w:szCs w:val="16"/>
        </w:rPr>
        <w:t xml:space="preserve"> HR. Interleukin-33 in health and disease. </w:t>
      </w:r>
      <w:r w:rsidRPr="00ED765A">
        <w:rPr>
          <w:i/>
          <w:iCs/>
          <w:color w:val="000000"/>
          <w:spacing w:val="-1"/>
          <w:kern w:val="0"/>
          <w:sz w:val="16"/>
          <w:szCs w:val="16"/>
        </w:rPr>
        <w:t xml:space="preserve">Nat Rev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2016; </w:t>
      </w:r>
      <w:r w:rsidRPr="00ED765A">
        <w:rPr>
          <w:b/>
          <w:bCs/>
          <w:color w:val="000000"/>
          <w:spacing w:val="-1"/>
          <w:kern w:val="0"/>
          <w:sz w:val="16"/>
          <w:szCs w:val="16"/>
        </w:rPr>
        <w:t>16</w:t>
      </w:r>
      <w:r w:rsidRPr="00ED765A">
        <w:rPr>
          <w:color w:val="000000"/>
          <w:spacing w:val="-1"/>
          <w:kern w:val="0"/>
          <w:sz w:val="16"/>
          <w:szCs w:val="16"/>
        </w:rPr>
        <w:t>: 676-689 [PMID: 27640624 DOI: 10.1038/nri.2016.95]</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26</w:t>
      </w:r>
      <w:r w:rsidRPr="00ED765A">
        <w:rPr>
          <w:color w:val="000000"/>
          <w:spacing w:val="-1"/>
          <w:kern w:val="0"/>
          <w:sz w:val="16"/>
          <w:szCs w:val="16"/>
        </w:rPr>
        <w:tab/>
      </w:r>
      <w:proofErr w:type="spellStart"/>
      <w:r w:rsidRPr="00ED765A">
        <w:rPr>
          <w:b/>
          <w:bCs/>
          <w:color w:val="000000"/>
          <w:spacing w:val="-1"/>
          <w:kern w:val="0"/>
          <w:sz w:val="16"/>
          <w:szCs w:val="16"/>
        </w:rPr>
        <w:t>Gotlieb</w:t>
      </w:r>
      <w:proofErr w:type="spellEnd"/>
      <w:r w:rsidRPr="00ED765A">
        <w:rPr>
          <w:b/>
          <w:bCs/>
          <w:color w:val="000000"/>
          <w:spacing w:val="-1"/>
          <w:kern w:val="0"/>
          <w:sz w:val="16"/>
          <w:szCs w:val="16"/>
        </w:rPr>
        <w:t xml:space="preserve"> WH</w:t>
      </w:r>
      <w:r w:rsidRPr="00ED765A">
        <w:rPr>
          <w:color w:val="000000"/>
          <w:spacing w:val="-1"/>
          <w:kern w:val="0"/>
          <w:sz w:val="16"/>
          <w:szCs w:val="16"/>
        </w:rPr>
        <w:t xml:space="preserve">, Durum SK, Gregorio TA, Mathieson BJ. </w:t>
      </w:r>
      <w:proofErr w:type="gramStart"/>
      <w:r w:rsidRPr="00ED765A">
        <w:rPr>
          <w:color w:val="000000"/>
          <w:spacing w:val="-1"/>
          <w:kern w:val="0"/>
          <w:sz w:val="16"/>
          <w:szCs w:val="16"/>
        </w:rPr>
        <w:t xml:space="preserve">Selective stimulation of </w:t>
      </w:r>
      <w:proofErr w:type="spellStart"/>
      <w:r w:rsidRPr="00ED765A">
        <w:rPr>
          <w:color w:val="000000"/>
          <w:spacing w:val="-1"/>
          <w:kern w:val="0"/>
          <w:sz w:val="16"/>
          <w:szCs w:val="16"/>
        </w:rPr>
        <w:t>thymocyte</w:t>
      </w:r>
      <w:proofErr w:type="spellEnd"/>
      <w:r w:rsidRPr="00ED765A">
        <w:rPr>
          <w:color w:val="000000"/>
          <w:spacing w:val="-1"/>
          <w:kern w:val="0"/>
          <w:sz w:val="16"/>
          <w:szCs w:val="16"/>
        </w:rPr>
        <w:t xml:space="preserve"> precursors mediated by specific cytokines.</w:t>
      </w:r>
      <w:proofErr w:type="gramEnd"/>
      <w:r w:rsidRPr="00ED765A">
        <w:rPr>
          <w:color w:val="000000"/>
          <w:spacing w:val="-1"/>
          <w:kern w:val="0"/>
          <w:sz w:val="16"/>
          <w:szCs w:val="16"/>
        </w:rPr>
        <w:t xml:space="preserve"> Different CD3+ subsets are generated by IL-1 versus IL-2. </w:t>
      </w:r>
      <w:r w:rsidRPr="00ED765A">
        <w:rPr>
          <w:i/>
          <w:iCs/>
          <w:color w:val="000000"/>
          <w:spacing w:val="-1"/>
          <w:kern w:val="0"/>
          <w:sz w:val="16"/>
          <w:szCs w:val="16"/>
        </w:rPr>
        <w:t xml:space="preserve">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1991; </w:t>
      </w:r>
      <w:r w:rsidRPr="00ED765A">
        <w:rPr>
          <w:b/>
          <w:bCs/>
          <w:color w:val="000000"/>
          <w:spacing w:val="-1"/>
          <w:kern w:val="0"/>
          <w:sz w:val="16"/>
          <w:szCs w:val="16"/>
        </w:rPr>
        <w:t>146</w:t>
      </w:r>
      <w:r w:rsidRPr="00ED765A">
        <w:rPr>
          <w:color w:val="000000"/>
          <w:spacing w:val="-1"/>
          <w:kern w:val="0"/>
          <w:sz w:val="16"/>
          <w:szCs w:val="16"/>
        </w:rPr>
        <w:t>: 2262-2271 [PMID: 1706392]</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27</w:t>
      </w:r>
      <w:r w:rsidRPr="00ED765A">
        <w:rPr>
          <w:color w:val="000000"/>
          <w:spacing w:val="-1"/>
          <w:kern w:val="0"/>
          <w:sz w:val="16"/>
          <w:szCs w:val="16"/>
        </w:rPr>
        <w:tab/>
      </w:r>
      <w:proofErr w:type="spellStart"/>
      <w:r w:rsidRPr="00ED765A">
        <w:rPr>
          <w:b/>
          <w:bCs/>
          <w:color w:val="000000"/>
          <w:spacing w:val="-1"/>
          <w:kern w:val="0"/>
          <w:sz w:val="16"/>
          <w:szCs w:val="16"/>
        </w:rPr>
        <w:t>Herbelin</w:t>
      </w:r>
      <w:proofErr w:type="spellEnd"/>
      <w:r w:rsidRPr="00ED765A">
        <w:rPr>
          <w:b/>
          <w:bCs/>
          <w:color w:val="000000"/>
          <w:spacing w:val="-1"/>
          <w:kern w:val="0"/>
          <w:sz w:val="16"/>
          <w:szCs w:val="16"/>
        </w:rPr>
        <w:t xml:space="preserve"> A</w:t>
      </w:r>
      <w:r w:rsidRPr="00ED765A">
        <w:rPr>
          <w:color w:val="000000"/>
          <w:spacing w:val="-1"/>
          <w:kern w:val="0"/>
          <w:sz w:val="16"/>
          <w:szCs w:val="16"/>
        </w:rPr>
        <w:t xml:space="preserve">, </w:t>
      </w:r>
      <w:proofErr w:type="spellStart"/>
      <w:r w:rsidRPr="00ED765A">
        <w:rPr>
          <w:color w:val="000000"/>
          <w:spacing w:val="-1"/>
          <w:kern w:val="0"/>
          <w:sz w:val="16"/>
          <w:szCs w:val="16"/>
        </w:rPr>
        <w:t>Machavoine</w:t>
      </w:r>
      <w:proofErr w:type="spellEnd"/>
      <w:r w:rsidRPr="00ED765A">
        <w:rPr>
          <w:color w:val="000000"/>
          <w:spacing w:val="-1"/>
          <w:kern w:val="0"/>
          <w:sz w:val="16"/>
          <w:szCs w:val="16"/>
        </w:rPr>
        <w:t xml:space="preserve"> F, Schneider E, </w:t>
      </w:r>
      <w:proofErr w:type="spellStart"/>
      <w:r w:rsidRPr="00ED765A">
        <w:rPr>
          <w:color w:val="000000"/>
          <w:spacing w:val="-1"/>
          <w:kern w:val="0"/>
          <w:sz w:val="16"/>
          <w:szCs w:val="16"/>
        </w:rPr>
        <w:t>Papiernik</w:t>
      </w:r>
      <w:proofErr w:type="spellEnd"/>
      <w:r w:rsidRPr="00ED765A">
        <w:rPr>
          <w:color w:val="000000"/>
          <w:spacing w:val="-1"/>
          <w:kern w:val="0"/>
          <w:sz w:val="16"/>
          <w:szCs w:val="16"/>
        </w:rPr>
        <w:t xml:space="preserve"> M, </w:t>
      </w:r>
      <w:proofErr w:type="spellStart"/>
      <w:r w:rsidRPr="00ED765A">
        <w:rPr>
          <w:color w:val="000000"/>
          <w:spacing w:val="-1"/>
          <w:kern w:val="0"/>
          <w:sz w:val="16"/>
          <w:szCs w:val="16"/>
        </w:rPr>
        <w:t>Dy</w:t>
      </w:r>
      <w:proofErr w:type="spellEnd"/>
      <w:r w:rsidRPr="00ED765A">
        <w:rPr>
          <w:color w:val="000000"/>
          <w:spacing w:val="-1"/>
          <w:kern w:val="0"/>
          <w:sz w:val="16"/>
          <w:szCs w:val="16"/>
        </w:rPr>
        <w:t xml:space="preserve"> M. IL-7 is requisite for IL-1-induced </w:t>
      </w:r>
      <w:proofErr w:type="spellStart"/>
      <w:r w:rsidRPr="00ED765A">
        <w:rPr>
          <w:color w:val="000000"/>
          <w:spacing w:val="-1"/>
          <w:kern w:val="0"/>
          <w:sz w:val="16"/>
          <w:szCs w:val="16"/>
        </w:rPr>
        <w:t>thymocyte</w:t>
      </w:r>
      <w:proofErr w:type="spellEnd"/>
      <w:r w:rsidRPr="00ED765A">
        <w:rPr>
          <w:color w:val="000000"/>
          <w:spacing w:val="-1"/>
          <w:kern w:val="0"/>
          <w:sz w:val="16"/>
          <w:szCs w:val="16"/>
        </w:rPr>
        <w:t xml:space="preserve"> proliferation. </w:t>
      </w:r>
      <w:proofErr w:type="gramStart"/>
      <w:r w:rsidRPr="00ED765A">
        <w:rPr>
          <w:color w:val="000000"/>
          <w:spacing w:val="-1"/>
          <w:kern w:val="0"/>
          <w:sz w:val="16"/>
          <w:szCs w:val="16"/>
        </w:rPr>
        <w:t>Involvement of IL-7 in the synergistic effects of granulocyte-macrophage colony-stimulating factor or tumor necrosis factor with IL-1.</w:t>
      </w:r>
      <w:proofErr w:type="gramEnd"/>
      <w:r w:rsidRPr="00ED765A">
        <w:rPr>
          <w:color w:val="000000"/>
          <w:spacing w:val="-1"/>
          <w:kern w:val="0"/>
          <w:sz w:val="16"/>
          <w:szCs w:val="16"/>
        </w:rPr>
        <w:t xml:space="preserve"> </w:t>
      </w:r>
      <w:r w:rsidRPr="00ED765A">
        <w:rPr>
          <w:i/>
          <w:iCs/>
          <w:color w:val="000000"/>
          <w:spacing w:val="-1"/>
          <w:kern w:val="0"/>
          <w:sz w:val="16"/>
          <w:szCs w:val="16"/>
        </w:rPr>
        <w:t xml:space="preserve">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1992; </w:t>
      </w:r>
      <w:r w:rsidRPr="00ED765A">
        <w:rPr>
          <w:b/>
          <w:bCs/>
          <w:color w:val="000000"/>
          <w:spacing w:val="-1"/>
          <w:kern w:val="0"/>
          <w:sz w:val="16"/>
          <w:szCs w:val="16"/>
        </w:rPr>
        <w:t>148</w:t>
      </w:r>
      <w:r w:rsidRPr="00ED765A">
        <w:rPr>
          <w:color w:val="000000"/>
          <w:spacing w:val="-1"/>
          <w:kern w:val="0"/>
          <w:sz w:val="16"/>
          <w:szCs w:val="16"/>
        </w:rPr>
        <w:t>: 99-105 [PMID: 1727878]</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28</w:t>
      </w:r>
      <w:r w:rsidRPr="00ED765A">
        <w:rPr>
          <w:color w:val="000000"/>
          <w:spacing w:val="-1"/>
          <w:kern w:val="0"/>
          <w:sz w:val="16"/>
          <w:szCs w:val="16"/>
        </w:rPr>
        <w:tab/>
      </w:r>
      <w:r w:rsidRPr="00ED765A">
        <w:rPr>
          <w:b/>
          <w:bCs/>
          <w:color w:val="000000"/>
          <w:spacing w:val="-1"/>
          <w:kern w:val="0"/>
          <w:sz w:val="16"/>
          <w:szCs w:val="16"/>
        </w:rPr>
        <w:t>Ben-</w:t>
      </w:r>
      <w:proofErr w:type="spellStart"/>
      <w:r w:rsidRPr="00ED765A">
        <w:rPr>
          <w:b/>
          <w:bCs/>
          <w:color w:val="000000"/>
          <w:spacing w:val="-1"/>
          <w:kern w:val="0"/>
          <w:sz w:val="16"/>
          <w:szCs w:val="16"/>
        </w:rPr>
        <w:t>Sasson</w:t>
      </w:r>
      <w:proofErr w:type="spellEnd"/>
      <w:r w:rsidRPr="00ED765A">
        <w:rPr>
          <w:b/>
          <w:bCs/>
          <w:color w:val="000000"/>
          <w:spacing w:val="-1"/>
          <w:kern w:val="0"/>
          <w:sz w:val="16"/>
          <w:szCs w:val="16"/>
        </w:rPr>
        <w:t xml:space="preserve"> SZ</w:t>
      </w:r>
      <w:r w:rsidRPr="00ED765A">
        <w:rPr>
          <w:color w:val="000000"/>
          <w:spacing w:val="-1"/>
          <w:kern w:val="0"/>
          <w:sz w:val="16"/>
          <w:szCs w:val="16"/>
        </w:rPr>
        <w:t xml:space="preserve">, Hu-Li J, </w:t>
      </w:r>
      <w:proofErr w:type="spellStart"/>
      <w:r w:rsidRPr="00ED765A">
        <w:rPr>
          <w:color w:val="000000"/>
          <w:spacing w:val="-1"/>
          <w:kern w:val="0"/>
          <w:sz w:val="16"/>
          <w:szCs w:val="16"/>
        </w:rPr>
        <w:t>Quiel</w:t>
      </w:r>
      <w:proofErr w:type="spellEnd"/>
      <w:r w:rsidRPr="00ED765A">
        <w:rPr>
          <w:color w:val="000000"/>
          <w:spacing w:val="-1"/>
          <w:kern w:val="0"/>
          <w:sz w:val="16"/>
          <w:szCs w:val="16"/>
        </w:rPr>
        <w:t xml:space="preserve"> J, </w:t>
      </w:r>
      <w:proofErr w:type="spellStart"/>
      <w:r w:rsidRPr="00ED765A">
        <w:rPr>
          <w:color w:val="000000"/>
          <w:spacing w:val="-1"/>
          <w:kern w:val="0"/>
          <w:sz w:val="16"/>
          <w:szCs w:val="16"/>
        </w:rPr>
        <w:t>Cauchetaux</w:t>
      </w:r>
      <w:proofErr w:type="spellEnd"/>
      <w:r w:rsidRPr="00ED765A">
        <w:rPr>
          <w:color w:val="000000"/>
          <w:spacing w:val="-1"/>
          <w:kern w:val="0"/>
          <w:sz w:val="16"/>
          <w:szCs w:val="16"/>
        </w:rPr>
        <w:t xml:space="preserve"> S, Ratner M, </w:t>
      </w:r>
      <w:proofErr w:type="spellStart"/>
      <w:r w:rsidRPr="00ED765A">
        <w:rPr>
          <w:color w:val="000000"/>
          <w:spacing w:val="-1"/>
          <w:kern w:val="0"/>
          <w:sz w:val="16"/>
          <w:szCs w:val="16"/>
        </w:rPr>
        <w:t>Shapira</w:t>
      </w:r>
      <w:proofErr w:type="spellEnd"/>
      <w:r w:rsidRPr="00ED765A">
        <w:rPr>
          <w:color w:val="000000"/>
          <w:spacing w:val="-1"/>
          <w:kern w:val="0"/>
          <w:sz w:val="16"/>
          <w:szCs w:val="16"/>
        </w:rPr>
        <w:t xml:space="preserve"> I, </w:t>
      </w:r>
      <w:proofErr w:type="spellStart"/>
      <w:r w:rsidRPr="00ED765A">
        <w:rPr>
          <w:color w:val="000000"/>
          <w:spacing w:val="-1"/>
          <w:kern w:val="0"/>
          <w:sz w:val="16"/>
          <w:szCs w:val="16"/>
        </w:rPr>
        <w:t>Dinarello</w:t>
      </w:r>
      <w:proofErr w:type="spellEnd"/>
      <w:r w:rsidRPr="00ED765A">
        <w:rPr>
          <w:color w:val="000000"/>
          <w:spacing w:val="-1"/>
          <w:kern w:val="0"/>
          <w:sz w:val="16"/>
          <w:szCs w:val="16"/>
        </w:rPr>
        <w:t xml:space="preserve"> CA, Paul WE. IL-1 acts directly on CD4 T cells to enhance their antigen-driven expansion and differentiation. </w:t>
      </w:r>
      <w:r w:rsidRPr="00ED765A">
        <w:rPr>
          <w:i/>
          <w:iCs/>
          <w:color w:val="000000"/>
          <w:spacing w:val="-1"/>
          <w:kern w:val="0"/>
          <w:sz w:val="16"/>
          <w:szCs w:val="16"/>
        </w:rPr>
        <w:t xml:space="preserve">Proc Natl </w:t>
      </w:r>
      <w:proofErr w:type="spellStart"/>
      <w:r w:rsidRPr="00ED765A">
        <w:rPr>
          <w:i/>
          <w:iCs/>
          <w:color w:val="000000"/>
          <w:spacing w:val="-1"/>
          <w:kern w:val="0"/>
          <w:sz w:val="16"/>
          <w:szCs w:val="16"/>
        </w:rPr>
        <w:t>Acad</w:t>
      </w:r>
      <w:proofErr w:type="spellEnd"/>
      <w:r w:rsidRPr="00ED765A">
        <w:rPr>
          <w:i/>
          <w:iCs/>
          <w:color w:val="000000"/>
          <w:spacing w:val="-1"/>
          <w:kern w:val="0"/>
          <w:sz w:val="16"/>
          <w:szCs w:val="16"/>
        </w:rPr>
        <w:t xml:space="preserve"> </w:t>
      </w:r>
      <w:proofErr w:type="spellStart"/>
      <w:r w:rsidRPr="00ED765A">
        <w:rPr>
          <w:i/>
          <w:iCs/>
          <w:color w:val="000000"/>
          <w:spacing w:val="-1"/>
          <w:kern w:val="0"/>
          <w:sz w:val="16"/>
          <w:szCs w:val="16"/>
        </w:rPr>
        <w:t>Sci</w:t>
      </w:r>
      <w:proofErr w:type="spellEnd"/>
      <w:r w:rsidRPr="00ED765A">
        <w:rPr>
          <w:i/>
          <w:iCs/>
          <w:color w:val="000000"/>
          <w:spacing w:val="-1"/>
          <w:kern w:val="0"/>
          <w:sz w:val="16"/>
          <w:szCs w:val="16"/>
        </w:rPr>
        <w:t xml:space="preserve"> USA</w:t>
      </w:r>
      <w:r w:rsidRPr="00ED765A">
        <w:rPr>
          <w:color w:val="000000"/>
          <w:spacing w:val="-1"/>
          <w:kern w:val="0"/>
          <w:sz w:val="16"/>
          <w:szCs w:val="16"/>
        </w:rPr>
        <w:t xml:space="preserve"> 2009; </w:t>
      </w:r>
      <w:r w:rsidRPr="00ED765A">
        <w:rPr>
          <w:b/>
          <w:bCs/>
          <w:color w:val="000000"/>
          <w:spacing w:val="-1"/>
          <w:kern w:val="0"/>
          <w:sz w:val="16"/>
          <w:szCs w:val="16"/>
        </w:rPr>
        <w:t>106</w:t>
      </w:r>
      <w:r w:rsidRPr="00ED765A">
        <w:rPr>
          <w:color w:val="000000"/>
          <w:spacing w:val="-1"/>
          <w:kern w:val="0"/>
          <w:sz w:val="16"/>
          <w:szCs w:val="16"/>
        </w:rPr>
        <w:t>: 7119-7124 [PMID: 19359475]</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29</w:t>
      </w:r>
      <w:r w:rsidRPr="00ED765A">
        <w:rPr>
          <w:color w:val="000000"/>
          <w:spacing w:val="-1"/>
          <w:kern w:val="0"/>
          <w:sz w:val="16"/>
          <w:szCs w:val="16"/>
        </w:rPr>
        <w:tab/>
      </w:r>
      <w:proofErr w:type="spellStart"/>
      <w:r w:rsidRPr="00ED765A">
        <w:rPr>
          <w:b/>
          <w:bCs/>
          <w:color w:val="000000"/>
          <w:spacing w:val="-1"/>
          <w:kern w:val="0"/>
          <w:sz w:val="16"/>
          <w:szCs w:val="16"/>
        </w:rPr>
        <w:t>Lichtman</w:t>
      </w:r>
      <w:proofErr w:type="spellEnd"/>
      <w:r w:rsidRPr="00ED765A">
        <w:rPr>
          <w:b/>
          <w:bCs/>
          <w:color w:val="000000"/>
          <w:spacing w:val="-1"/>
          <w:kern w:val="0"/>
          <w:sz w:val="16"/>
          <w:szCs w:val="16"/>
        </w:rPr>
        <w:t xml:space="preserve"> AH</w:t>
      </w:r>
      <w:r w:rsidRPr="00ED765A">
        <w:rPr>
          <w:color w:val="000000"/>
          <w:spacing w:val="-1"/>
          <w:kern w:val="0"/>
          <w:sz w:val="16"/>
          <w:szCs w:val="16"/>
        </w:rPr>
        <w:t xml:space="preserve">, Chin J, Schmidt JA, Abbas AK. </w:t>
      </w:r>
      <w:proofErr w:type="gramStart"/>
      <w:r w:rsidRPr="00ED765A">
        <w:rPr>
          <w:color w:val="000000"/>
          <w:spacing w:val="-1"/>
          <w:kern w:val="0"/>
          <w:sz w:val="16"/>
          <w:szCs w:val="16"/>
        </w:rPr>
        <w:t>Role of interleukin 1 in the activation of T lymphocytes.</w:t>
      </w:r>
      <w:proofErr w:type="gramEnd"/>
      <w:r w:rsidRPr="00ED765A">
        <w:rPr>
          <w:color w:val="000000"/>
          <w:spacing w:val="-1"/>
          <w:kern w:val="0"/>
          <w:sz w:val="16"/>
          <w:szCs w:val="16"/>
        </w:rPr>
        <w:t xml:space="preserve"> </w:t>
      </w:r>
      <w:r w:rsidRPr="00ED765A">
        <w:rPr>
          <w:i/>
          <w:iCs/>
          <w:color w:val="000000"/>
          <w:spacing w:val="-1"/>
          <w:kern w:val="0"/>
          <w:sz w:val="16"/>
          <w:szCs w:val="16"/>
        </w:rPr>
        <w:t xml:space="preserve">Proc Natl </w:t>
      </w:r>
      <w:proofErr w:type="spellStart"/>
      <w:r w:rsidRPr="00ED765A">
        <w:rPr>
          <w:i/>
          <w:iCs/>
          <w:color w:val="000000"/>
          <w:spacing w:val="-1"/>
          <w:kern w:val="0"/>
          <w:sz w:val="16"/>
          <w:szCs w:val="16"/>
        </w:rPr>
        <w:t>Acad</w:t>
      </w:r>
      <w:proofErr w:type="spellEnd"/>
      <w:r w:rsidRPr="00ED765A">
        <w:rPr>
          <w:i/>
          <w:iCs/>
          <w:color w:val="000000"/>
          <w:spacing w:val="-1"/>
          <w:kern w:val="0"/>
          <w:sz w:val="16"/>
          <w:szCs w:val="16"/>
        </w:rPr>
        <w:t xml:space="preserve"> </w:t>
      </w:r>
      <w:proofErr w:type="spellStart"/>
      <w:r w:rsidRPr="00ED765A">
        <w:rPr>
          <w:i/>
          <w:iCs/>
          <w:color w:val="000000"/>
          <w:spacing w:val="-1"/>
          <w:kern w:val="0"/>
          <w:sz w:val="16"/>
          <w:szCs w:val="16"/>
        </w:rPr>
        <w:t>Sci</w:t>
      </w:r>
      <w:proofErr w:type="spellEnd"/>
      <w:r w:rsidRPr="00ED765A">
        <w:rPr>
          <w:i/>
          <w:iCs/>
          <w:color w:val="000000"/>
          <w:spacing w:val="-1"/>
          <w:kern w:val="0"/>
          <w:sz w:val="16"/>
          <w:szCs w:val="16"/>
        </w:rPr>
        <w:t xml:space="preserve"> USA</w:t>
      </w:r>
      <w:r w:rsidRPr="00ED765A">
        <w:rPr>
          <w:color w:val="000000"/>
          <w:spacing w:val="-1"/>
          <w:kern w:val="0"/>
          <w:sz w:val="16"/>
          <w:szCs w:val="16"/>
        </w:rPr>
        <w:t xml:space="preserve"> 1988; </w:t>
      </w:r>
      <w:r w:rsidRPr="00ED765A">
        <w:rPr>
          <w:b/>
          <w:bCs/>
          <w:color w:val="000000"/>
          <w:spacing w:val="-1"/>
          <w:kern w:val="0"/>
          <w:sz w:val="16"/>
          <w:szCs w:val="16"/>
        </w:rPr>
        <w:t>85</w:t>
      </w:r>
      <w:r w:rsidRPr="00ED765A">
        <w:rPr>
          <w:color w:val="000000"/>
          <w:spacing w:val="-1"/>
          <w:kern w:val="0"/>
          <w:sz w:val="16"/>
          <w:szCs w:val="16"/>
        </w:rPr>
        <w:t>: 9699-9703 [PMID: 3264404 DOI: 10.1073/pnas.85.24.9699]</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30</w:t>
      </w:r>
      <w:r w:rsidRPr="00ED765A">
        <w:rPr>
          <w:color w:val="000000"/>
          <w:spacing w:val="-1"/>
          <w:kern w:val="0"/>
          <w:sz w:val="16"/>
          <w:szCs w:val="16"/>
        </w:rPr>
        <w:tab/>
      </w:r>
      <w:r w:rsidRPr="00ED765A">
        <w:rPr>
          <w:b/>
          <w:bCs/>
          <w:color w:val="000000"/>
          <w:spacing w:val="-1"/>
          <w:kern w:val="0"/>
          <w:sz w:val="16"/>
          <w:szCs w:val="16"/>
        </w:rPr>
        <w:t>Taylor-Robinson AW</w:t>
      </w:r>
      <w:r w:rsidRPr="00ED765A">
        <w:rPr>
          <w:color w:val="000000"/>
          <w:spacing w:val="-1"/>
          <w:kern w:val="0"/>
          <w:sz w:val="16"/>
          <w:szCs w:val="16"/>
        </w:rPr>
        <w:t xml:space="preserve">, Phillips RS. Expression of the IL-1 receptor discriminates Th2 from Th1 cloned CD4+ T cells specific for Plasmodium </w:t>
      </w:r>
      <w:proofErr w:type="spellStart"/>
      <w:r w:rsidRPr="00ED765A">
        <w:rPr>
          <w:color w:val="000000"/>
          <w:spacing w:val="-1"/>
          <w:kern w:val="0"/>
          <w:sz w:val="16"/>
          <w:szCs w:val="16"/>
        </w:rPr>
        <w:t>chabaudi</w:t>
      </w:r>
      <w:proofErr w:type="spellEnd"/>
      <w:r w:rsidRPr="00ED765A">
        <w:rPr>
          <w:color w:val="000000"/>
          <w:spacing w:val="-1"/>
          <w:kern w:val="0"/>
          <w:sz w:val="16"/>
          <w:szCs w:val="16"/>
        </w:rPr>
        <w:t xml:space="preserve">. </w:t>
      </w:r>
      <w:r w:rsidRPr="00ED765A">
        <w:rPr>
          <w:i/>
          <w:iCs/>
          <w:color w:val="000000"/>
          <w:spacing w:val="-1"/>
          <w:kern w:val="0"/>
          <w:sz w:val="16"/>
          <w:szCs w:val="16"/>
        </w:rPr>
        <w:t>Immunology</w:t>
      </w:r>
      <w:r w:rsidRPr="00ED765A">
        <w:rPr>
          <w:color w:val="000000"/>
          <w:spacing w:val="-1"/>
          <w:kern w:val="0"/>
          <w:sz w:val="16"/>
          <w:szCs w:val="16"/>
        </w:rPr>
        <w:t xml:space="preserve"> 1994; </w:t>
      </w:r>
      <w:r w:rsidRPr="00ED765A">
        <w:rPr>
          <w:b/>
          <w:bCs/>
          <w:color w:val="000000"/>
          <w:spacing w:val="-1"/>
          <w:kern w:val="0"/>
          <w:sz w:val="16"/>
          <w:szCs w:val="16"/>
        </w:rPr>
        <w:t>81</w:t>
      </w:r>
      <w:r w:rsidRPr="00ED765A">
        <w:rPr>
          <w:color w:val="000000"/>
          <w:spacing w:val="-1"/>
          <w:kern w:val="0"/>
          <w:sz w:val="16"/>
          <w:szCs w:val="16"/>
        </w:rPr>
        <w:t>: 216-221 [PMID: 7512528]</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31</w:t>
      </w:r>
      <w:r w:rsidRPr="00ED765A">
        <w:rPr>
          <w:color w:val="000000"/>
          <w:spacing w:val="-1"/>
          <w:kern w:val="0"/>
          <w:sz w:val="16"/>
          <w:szCs w:val="16"/>
        </w:rPr>
        <w:tab/>
      </w:r>
      <w:proofErr w:type="spellStart"/>
      <w:r w:rsidRPr="00ED765A">
        <w:rPr>
          <w:b/>
          <w:bCs/>
          <w:color w:val="000000"/>
          <w:spacing w:val="-1"/>
          <w:kern w:val="0"/>
          <w:sz w:val="16"/>
          <w:szCs w:val="16"/>
        </w:rPr>
        <w:t>Guo</w:t>
      </w:r>
      <w:proofErr w:type="spellEnd"/>
      <w:r w:rsidRPr="00ED765A">
        <w:rPr>
          <w:b/>
          <w:bCs/>
          <w:color w:val="000000"/>
          <w:spacing w:val="-1"/>
          <w:kern w:val="0"/>
          <w:sz w:val="16"/>
          <w:szCs w:val="16"/>
        </w:rPr>
        <w:t xml:space="preserve"> L</w:t>
      </w:r>
      <w:r w:rsidRPr="00ED765A">
        <w:rPr>
          <w:color w:val="000000"/>
          <w:spacing w:val="-1"/>
          <w:kern w:val="0"/>
          <w:sz w:val="16"/>
          <w:szCs w:val="16"/>
        </w:rPr>
        <w:t xml:space="preserve">, Wei G, Zhu J, Liao W, Leonard WJ, Zhao K, Paul W. IL-1 family members and STAT activators induce cytokine production by Th2, Th17, and Th1 cells. </w:t>
      </w:r>
      <w:r w:rsidRPr="00ED765A">
        <w:rPr>
          <w:i/>
          <w:iCs/>
          <w:color w:val="000000"/>
          <w:spacing w:val="-1"/>
          <w:kern w:val="0"/>
          <w:sz w:val="16"/>
          <w:szCs w:val="16"/>
        </w:rPr>
        <w:t xml:space="preserve">Proc Natl </w:t>
      </w:r>
      <w:proofErr w:type="spellStart"/>
      <w:r w:rsidRPr="00ED765A">
        <w:rPr>
          <w:i/>
          <w:iCs/>
          <w:color w:val="000000"/>
          <w:spacing w:val="-1"/>
          <w:kern w:val="0"/>
          <w:sz w:val="16"/>
          <w:szCs w:val="16"/>
        </w:rPr>
        <w:t>Acad</w:t>
      </w:r>
      <w:proofErr w:type="spellEnd"/>
      <w:r w:rsidRPr="00ED765A">
        <w:rPr>
          <w:i/>
          <w:iCs/>
          <w:color w:val="000000"/>
          <w:spacing w:val="-1"/>
          <w:kern w:val="0"/>
          <w:sz w:val="16"/>
          <w:szCs w:val="16"/>
        </w:rPr>
        <w:t xml:space="preserve"> </w:t>
      </w:r>
      <w:proofErr w:type="spellStart"/>
      <w:r w:rsidRPr="00ED765A">
        <w:rPr>
          <w:i/>
          <w:iCs/>
          <w:color w:val="000000"/>
          <w:spacing w:val="-1"/>
          <w:kern w:val="0"/>
          <w:sz w:val="16"/>
          <w:szCs w:val="16"/>
        </w:rPr>
        <w:t>Sci</w:t>
      </w:r>
      <w:proofErr w:type="spellEnd"/>
      <w:r w:rsidRPr="00ED765A">
        <w:rPr>
          <w:i/>
          <w:iCs/>
          <w:color w:val="000000"/>
          <w:spacing w:val="-1"/>
          <w:kern w:val="0"/>
          <w:sz w:val="16"/>
          <w:szCs w:val="16"/>
        </w:rPr>
        <w:t xml:space="preserve"> USA</w:t>
      </w:r>
      <w:r w:rsidRPr="00ED765A">
        <w:rPr>
          <w:color w:val="000000"/>
          <w:spacing w:val="-1"/>
          <w:kern w:val="0"/>
          <w:sz w:val="16"/>
          <w:szCs w:val="16"/>
        </w:rPr>
        <w:t xml:space="preserve"> 2009; </w:t>
      </w:r>
      <w:r w:rsidRPr="00ED765A">
        <w:rPr>
          <w:b/>
          <w:bCs/>
          <w:color w:val="000000"/>
          <w:spacing w:val="-1"/>
          <w:kern w:val="0"/>
          <w:sz w:val="16"/>
          <w:szCs w:val="16"/>
        </w:rPr>
        <w:t>106</w:t>
      </w:r>
      <w:r w:rsidRPr="00ED765A">
        <w:rPr>
          <w:color w:val="000000"/>
          <w:spacing w:val="-1"/>
          <w:kern w:val="0"/>
          <w:sz w:val="16"/>
          <w:szCs w:val="16"/>
        </w:rPr>
        <w:t>: 13463-13468 [PMID: 19666510]</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32</w:t>
      </w:r>
      <w:r w:rsidRPr="00ED765A">
        <w:rPr>
          <w:color w:val="000000"/>
          <w:spacing w:val="-1"/>
          <w:kern w:val="0"/>
          <w:sz w:val="16"/>
          <w:szCs w:val="16"/>
        </w:rPr>
        <w:tab/>
      </w:r>
      <w:proofErr w:type="spellStart"/>
      <w:r w:rsidRPr="00ED765A">
        <w:rPr>
          <w:b/>
          <w:bCs/>
          <w:color w:val="000000"/>
          <w:spacing w:val="-1"/>
          <w:kern w:val="0"/>
          <w:sz w:val="16"/>
          <w:szCs w:val="16"/>
        </w:rPr>
        <w:t>Blom</w:t>
      </w:r>
      <w:proofErr w:type="spellEnd"/>
      <w:r w:rsidRPr="00ED765A">
        <w:rPr>
          <w:b/>
          <w:bCs/>
          <w:color w:val="000000"/>
          <w:spacing w:val="-1"/>
          <w:kern w:val="0"/>
          <w:sz w:val="16"/>
          <w:szCs w:val="16"/>
        </w:rPr>
        <w:t xml:space="preserve"> L</w:t>
      </w:r>
      <w:r w:rsidRPr="00ED765A">
        <w:rPr>
          <w:color w:val="000000"/>
          <w:spacing w:val="-1"/>
          <w:kern w:val="0"/>
          <w:sz w:val="16"/>
          <w:szCs w:val="16"/>
        </w:rPr>
        <w:t xml:space="preserve">, </w:t>
      </w:r>
      <w:proofErr w:type="spellStart"/>
      <w:r w:rsidRPr="00ED765A">
        <w:rPr>
          <w:color w:val="000000"/>
          <w:spacing w:val="-1"/>
          <w:kern w:val="0"/>
          <w:sz w:val="16"/>
          <w:szCs w:val="16"/>
        </w:rPr>
        <w:t>Poulsen</w:t>
      </w:r>
      <w:proofErr w:type="spellEnd"/>
      <w:r w:rsidRPr="00ED765A">
        <w:rPr>
          <w:color w:val="000000"/>
          <w:spacing w:val="-1"/>
          <w:kern w:val="0"/>
          <w:sz w:val="16"/>
          <w:szCs w:val="16"/>
        </w:rPr>
        <w:t xml:space="preserve"> LK. </w:t>
      </w:r>
      <w:proofErr w:type="gramStart"/>
      <w:r w:rsidRPr="00ED765A">
        <w:rPr>
          <w:color w:val="000000"/>
          <w:spacing w:val="-1"/>
          <w:kern w:val="0"/>
          <w:sz w:val="16"/>
          <w:szCs w:val="16"/>
        </w:rPr>
        <w:t>IL-1 family members IL-18 and IL-33 upregulate the inflammatory potential of differentiated human Th1 and Th2 cultures.</w:t>
      </w:r>
      <w:proofErr w:type="gramEnd"/>
      <w:r w:rsidRPr="00ED765A">
        <w:rPr>
          <w:color w:val="000000"/>
          <w:spacing w:val="-1"/>
          <w:kern w:val="0"/>
          <w:sz w:val="16"/>
          <w:szCs w:val="16"/>
        </w:rPr>
        <w:t xml:space="preserve"> </w:t>
      </w:r>
      <w:r w:rsidRPr="00ED765A">
        <w:rPr>
          <w:i/>
          <w:iCs/>
          <w:color w:val="000000"/>
          <w:spacing w:val="-1"/>
          <w:kern w:val="0"/>
          <w:sz w:val="16"/>
          <w:szCs w:val="16"/>
        </w:rPr>
        <w:t xml:space="preserve">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2012; </w:t>
      </w:r>
      <w:r w:rsidRPr="00ED765A">
        <w:rPr>
          <w:b/>
          <w:bCs/>
          <w:color w:val="000000"/>
          <w:spacing w:val="-1"/>
          <w:kern w:val="0"/>
          <w:sz w:val="16"/>
          <w:szCs w:val="16"/>
        </w:rPr>
        <w:t>189</w:t>
      </w:r>
      <w:r w:rsidRPr="00ED765A">
        <w:rPr>
          <w:color w:val="000000"/>
          <w:spacing w:val="-1"/>
          <w:kern w:val="0"/>
          <w:sz w:val="16"/>
          <w:szCs w:val="16"/>
        </w:rPr>
        <w:t>: 4331-4337 [PMID: 23028054 DOI: 10.4049/jimmunol.1103685]</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33</w:t>
      </w:r>
      <w:r w:rsidRPr="00ED765A">
        <w:rPr>
          <w:color w:val="000000"/>
          <w:spacing w:val="-1"/>
          <w:kern w:val="0"/>
          <w:sz w:val="16"/>
          <w:szCs w:val="16"/>
        </w:rPr>
        <w:tab/>
      </w:r>
      <w:r w:rsidRPr="00ED765A">
        <w:rPr>
          <w:b/>
          <w:bCs/>
          <w:color w:val="000000"/>
          <w:spacing w:val="-1"/>
          <w:kern w:val="0"/>
          <w:sz w:val="16"/>
          <w:szCs w:val="16"/>
        </w:rPr>
        <w:t>Smith DE</w:t>
      </w:r>
      <w:r w:rsidRPr="00ED765A">
        <w:rPr>
          <w:color w:val="000000"/>
          <w:spacing w:val="-1"/>
          <w:kern w:val="0"/>
          <w:sz w:val="16"/>
          <w:szCs w:val="16"/>
        </w:rPr>
        <w:t xml:space="preserve">. </w:t>
      </w:r>
      <w:proofErr w:type="gramStart"/>
      <w:r w:rsidRPr="00ED765A">
        <w:rPr>
          <w:color w:val="000000"/>
          <w:spacing w:val="-1"/>
          <w:kern w:val="0"/>
          <w:sz w:val="16"/>
          <w:szCs w:val="16"/>
        </w:rPr>
        <w:t>The biological paths of IL-1 family members IL-18 and IL-33.</w:t>
      </w:r>
      <w:proofErr w:type="gramEnd"/>
      <w:r w:rsidRPr="00ED765A">
        <w:rPr>
          <w:color w:val="000000"/>
          <w:spacing w:val="-1"/>
          <w:kern w:val="0"/>
          <w:sz w:val="16"/>
          <w:szCs w:val="16"/>
        </w:rPr>
        <w:t xml:space="preserve"> </w:t>
      </w:r>
      <w:r w:rsidRPr="00ED765A">
        <w:rPr>
          <w:i/>
          <w:iCs/>
          <w:color w:val="000000"/>
          <w:spacing w:val="-1"/>
          <w:kern w:val="0"/>
          <w:sz w:val="16"/>
          <w:szCs w:val="16"/>
        </w:rPr>
        <w:t xml:space="preserve">J </w:t>
      </w:r>
      <w:proofErr w:type="spellStart"/>
      <w:r w:rsidRPr="00ED765A">
        <w:rPr>
          <w:i/>
          <w:iCs/>
          <w:color w:val="000000"/>
          <w:spacing w:val="-1"/>
          <w:kern w:val="0"/>
          <w:sz w:val="16"/>
          <w:szCs w:val="16"/>
        </w:rPr>
        <w:t>Leukoc</w:t>
      </w:r>
      <w:proofErr w:type="spellEnd"/>
      <w:r w:rsidRPr="00ED765A">
        <w:rPr>
          <w:i/>
          <w:iCs/>
          <w:color w:val="000000"/>
          <w:spacing w:val="-1"/>
          <w:kern w:val="0"/>
          <w:sz w:val="16"/>
          <w:szCs w:val="16"/>
        </w:rPr>
        <w:t xml:space="preserve"> </w:t>
      </w:r>
      <w:proofErr w:type="spellStart"/>
      <w:r w:rsidRPr="00ED765A">
        <w:rPr>
          <w:i/>
          <w:iCs/>
          <w:color w:val="000000"/>
          <w:spacing w:val="-1"/>
          <w:kern w:val="0"/>
          <w:sz w:val="16"/>
          <w:szCs w:val="16"/>
        </w:rPr>
        <w:t>Biol</w:t>
      </w:r>
      <w:proofErr w:type="spellEnd"/>
      <w:r w:rsidRPr="00ED765A">
        <w:rPr>
          <w:color w:val="000000"/>
          <w:spacing w:val="-1"/>
          <w:kern w:val="0"/>
          <w:sz w:val="16"/>
          <w:szCs w:val="16"/>
        </w:rPr>
        <w:t xml:space="preserve"> 2011; </w:t>
      </w:r>
      <w:r w:rsidRPr="00ED765A">
        <w:rPr>
          <w:b/>
          <w:bCs/>
          <w:color w:val="000000"/>
          <w:spacing w:val="-1"/>
          <w:kern w:val="0"/>
          <w:sz w:val="16"/>
          <w:szCs w:val="16"/>
        </w:rPr>
        <w:t>89</w:t>
      </w:r>
      <w:r w:rsidRPr="00ED765A">
        <w:rPr>
          <w:color w:val="000000"/>
          <w:spacing w:val="-1"/>
          <w:kern w:val="0"/>
          <w:sz w:val="16"/>
          <w:szCs w:val="16"/>
        </w:rPr>
        <w:t>: 383-392 [PMID: 20952658 DOI: 10.1189/jlb.0810470]</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34</w:t>
      </w:r>
      <w:r w:rsidRPr="00ED765A">
        <w:rPr>
          <w:color w:val="000000"/>
          <w:spacing w:val="-1"/>
          <w:kern w:val="0"/>
          <w:sz w:val="16"/>
          <w:szCs w:val="16"/>
        </w:rPr>
        <w:tab/>
      </w:r>
      <w:proofErr w:type="spellStart"/>
      <w:r w:rsidRPr="00ED765A">
        <w:rPr>
          <w:b/>
          <w:bCs/>
          <w:color w:val="000000"/>
          <w:spacing w:val="-1"/>
          <w:kern w:val="0"/>
          <w:sz w:val="16"/>
          <w:szCs w:val="16"/>
        </w:rPr>
        <w:t>Lécart</w:t>
      </w:r>
      <w:proofErr w:type="spellEnd"/>
      <w:r w:rsidRPr="00ED765A">
        <w:rPr>
          <w:b/>
          <w:bCs/>
          <w:color w:val="000000"/>
          <w:spacing w:val="-1"/>
          <w:kern w:val="0"/>
          <w:sz w:val="16"/>
          <w:szCs w:val="16"/>
        </w:rPr>
        <w:t xml:space="preserve"> S</w:t>
      </w:r>
      <w:r w:rsidRPr="00ED765A">
        <w:rPr>
          <w:color w:val="000000"/>
          <w:spacing w:val="-1"/>
          <w:kern w:val="0"/>
          <w:sz w:val="16"/>
          <w:szCs w:val="16"/>
        </w:rPr>
        <w:t xml:space="preserve">, </w:t>
      </w:r>
      <w:proofErr w:type="spellStart"/>
      <w:r w:rsidRPr="00ED765A">
        <w:rPr>
          <w:color w:val="000000"/>
          <w:spacing w:val="-1"/>
          <w:kern w:val="0"/>
          <w:sz w:val="16"/>
          <w:szCs w:val="16"/>
        </w:rPr>
        <w:t>Lecointe</w:t>
      </w:r>
      <w:proofErr w:type="spellEnd"/>
      <w:r w:rsidRPr="00ED765A">
        <w:rPr>
          <w:color w:val="000000"/>
          <w:spacing w:val="-1"/>
          <w:kern w:val="0"/>
          <w:sz w:val="16"/>
          <w:szCs w:val="16"/>
        </w:rPr>
        <w:t xml:space="preserve"> N, </w:t>
      </w:r>
      <w:proofErr w:type="spellStart"/>
      <w:r w:rsidRPr="00ED765A">
        <w:rPr>
          <w:color w:val="000000"/>
          <w:spacing w:val="-1"/>
          <w:kern w:val="0"/>
          <w:sz w:val="16"/>
          <w:szCs w:val="16"/>
        </w:rPr>
        <w:t>Subramaniam</w:t>
      </w:r>
      <w:proofErr w:type="spellEnd"/>
      <w:r w:rsidRPr="00ED765A">
        <w:rPr>
          <w:color w:val="000000"/>
          <w:spacing w:val="-1"/>
          <w:kern w:val="0"/>
          <w:sz w:val="16"/>
          <w:szCs w:val="16"/>
        </w:rPr>
        <w:t xml:space="preserve"> A, </w:t>
      </w:r>
      <w:proofErr w:type="spellStart"/>
      <w:r w:rsidRPr="00ED765A">
        <w:rPr>
          <w:color w:val="000000"/>
          <w:spacing w:val="-1"/>
          <w:kern w:val="0"/>
          <w:sz w:val="16"/>
          <w:szCs w:val="16"/>
        </w:rPr>
        <w:t>Alkan</w:t>
      </w:r>
      <w:proofErr w:type="spellEnd"/>
      <w:r w:rsidRPr="00ED765A">
        <w:rPr>
          <w:color w:val="000000"/>
          <w:spacing w:val="-1"/>
          <w:kern w:val="0"/>
          <w:sz w:val="16"/>
          <w:szCs w:val="16"/>
        </w:rPr>
        <w:t xml:space="preserve"> S, Ni D, Chen R, </w:t>
      </w:r>
      <w:proofErr w:type="spellStart"/>
      <w:r w:rsidRPr="00ED765A">
        <w:rPr>
          <w:color w:val="000000"/>
          <w:spacing w:val="-1"/>
          <w:kern w:val="0"/>
          <w:sz w:val="16"/>
          <w:szCs w:val="16"/>
        </w:rPr>
        <w:t>Boulay</w:t>
      </w:r>
      <w:proofErr w:type="spellEnd"/>
      <w:r w:rsidRPr="00ED765A">
        <w:rPr>
          <w:color w:val="000000"/>
          <w:spacing w:val="-1"/>
          <w:kern w:val="0"/>
          <w:sz w:val="16"/>
          <w:szCs w:val="16"/>
        </w:rPr>
        <w:t xml:space="preserve"> V, </w:t>
      </w:r>
      <w:proofErr w:type="spellStart"/>
      <w:r w:rsidRPr="00ED765A">
        <w:rPr>
          <w:color w:val="000000"/>
          <w:spacing w:val="-1"/>
          <w:kern w:val="0"/>
          <w:sz w:val="16"/>
          <w:szCs w:val="16"/>
        </w:rPr>
        <w:t>Pène</w:t>
      </w:r>
      <w:proofErr w:type="spellEnd"/>
      <w:r w:rsidRPr="00ED765A">
        <w:rPr>
          <w:color w:val="000000"/>
          <w:spacing w:val="-1"/>
          <w:kern w:val="0"/>
          <w:sz w:val="16"/>
          <w:szCs w:val="16"/>
        </w:rPr>
        <w:t xml:space="preserve"> J, </w:t>
      </w:r>
      <w:proofErr w:type="spellStart"/>
      <w:r w:rsidRPr="00ED765A">
        <w:rPr>
          <w:color w:val="000000"/>
          <w:spacing w:val="-1"/>
          <w:kern w:val="0"/>
          <w:sz w:val="16"/>
          <w:szCs w:val="16"/>
        </w:rPr>
        <w:t>Kuroiwa</w:t>
      </w:r>
      <w:proofErr w:type="spellEnd"/>
      <w:r w:rsidRPr="00ED765A">
        <w:rPr>
          <w:color w:val="000000"/>
          <w:spacing w:val="-1"/>
          <w:kern w:val="0"/>
          <w:sz w:val="16"/>
          <w:szCs w:val="16"/>
        </w:rPr>
        <w:t xml:space="preserve"> K, </w:t>
      </w:r>
      <w:proofErr w:type="spellStart"/>
      <w:r w:rsidRPr="00ED765A">
        <w:rPr>
          <w:color w:val="000000"/>
          <w:spacing w:val="-1"/>
          <w:kern w:val="0"/>
          <w:sz w:val="16"/>
          <w:szCs w:val="16"/>
        </w:rPr>
        <w:t>Tominaga</w:t>
      </w:r>
      <w:proofErr w:type="spellEnd"/>
      <w:r w:rsidRPr="00ED765A">
        <w:rPr>
          <w:color w:val="000000"/>
          <w:spacing w:val="-1"/>
          <w:kern w:val="0"/>
          <w:sz w:val="16"/>
          <w:szCs w:val="16"/>
        </w:rPr>
        <w:t xml:space="preserve"> S, </w:t>
      </w:r>
      <w:proofErr w:type="spellStart"/>
      <w:r w:rsidRPr="00ED765A">
        <w:rPr>
          <w:color w:val="000000"/>
          <w:spacing w:val="-1"/>
          <w:kern w:val="0"/>
          <w:sz w:val="16"/>
          <w:szCs w:val="16"/>
        </w:rPr>
        <w:t>Yssel</w:t>
      </w:r>
      <w:proofErr w:type="spellEnd"/>
      <w:r w:rsidRPr="00ED765A">
        <w:rPr>
          <w:color w:val="000000"/>
          <w:spacing w:val="-1"/>
          <w:kern w:val="0"/>
          <w:sz w:val="16"/>
          <w:szCs w:val="16"/>
        </w:rPr>
        <w:t xml:space="preserve"> H. Activated, but not resting human Th2 cells, in contrast to Th1 and T regulatory cells, produce soluble ST2 and express low levels of ST2L at the cell surface. </w:t>
      </w:r>
      <w:proofErr w:type="spellStart"/>
      <w:r w:rsidRPr="00ED765A">
        <w:rPr>
          <w:i/>
          <w:iCs/>
          <w:color w:val="000000"/>
          <w:spacing w:val="-1"/>
          <w:kern w:val="0"/>
          <w:sz w:val="16"/>
          <w:szCs w:val="16"/>
        </w:rPr>
        <w:t>Eur</w:t>
      </w:r>
      <w:proofErr w:type="spellEnd"/>
      <w:r w:rsidRPr="00ED765A">
        <w:rPr>
          <w:i/>
          <w:iCs/>
          <w:color w:val="000000"/>
          <w:spacing w:val="-1"/>
          <w:kern w:val="0"/>
          <w:sz w:val="16"/>
          <w:szCs w:val="16"/>
        </w:rPr>
        <w:t xml:space="preserve"> 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2002; </w:t>
      </w:r>
      <w:r w:rsidRPr="00ED765A">
        <w:rPr>
          <w:b/>
          <w:bCs/>
          <w:color w:val="000000"/>
          <w:spacing w:val="-1"/>
          <w:kern w:val="0"/>
          <w:sz w:val="16"/>
          <w:szCs w:val="16"/>
        </w:rPr>
        <w:t>32</w:t>
      </w:r>
      <w:r w:rsidRPr="00ED765A">
        <w:rPr>
          <w:color w:val="000000"/>
          <w:spacing w:val="-1"/>
          <w:kern w:val="0"/>
          <w:sz w:val="16"/>
          <w:szCs w:val="16"/>
        </w:rPr>
        <w:t>: 2979-2987 [PMID: 12355452 DOI: 10.1002/1521-4141(2002010)32: 10&lt;2979:</w:t>
      </w:r>
      <w:proofErr w:type="gramStart"/>
      <w:r w:rsidRPr="00ED765A">
        <w:rPr>
          <w:color w:val="000000"/>
          <w:spacing w:val="-1"/>
          <w:kern w:val="0"/>
          <w:sz w:val="16"/>
          <w:szCs w:val="16"/>
        </w:rPr>
        <w:t>:AID</w:t>
      </w:r>
      <w:proofErr w:type="gramEnd"/>
      <w:r w:rsidRPr="00ED765A">
        <w:rPr>
          <w:color w:val="000000"/>
          <w:spacing w:val="-1"/>
          <w:kern w:val="0"/>
          <w:sz w:val="16"/>
          <w:szCs w:val="16"/>
        </w:rPr>
        <w:t>-IMMU2979&gt;3.0.CO;2-5]</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2"/>
          <w:kern w:val="0"/>
          <w:sz w:val="16"/>
          <w:szCs w:val="16"/>
        </w:rPr>
      </w:pPr>
      <w:r w:rsidRPr="00ED765A">
        <w:rPr>
          <w:color w:val="000000"/>
          <w:spacing w:val="-1"/>
          <w:kern w:val="0"/>
          <w:sz w:val="16"/>
          <w:szCs w:val="16"/>
        </w:rPr>
        <w:t>35</w:t>
      </w:r>
      <w:r w:rsidRPr="00ED765A">
        <w:rPr>
          <w:color w:val="000000"/>
          <w:spacing w:val="-1"/>
          <w:kern w:val="0"/>
          <w:sz w:val="16"/>
          <w:szCs w:val="16"/>
        </w:rPr>
        <w:tab/>
      </w:r>
      <w:proofErr w:type="spellStart"/>
      <w:r w:rsidRPr="00ED765A">
        <w:rPr>
          <w:b/>
          <w:bCs/>
          <w:color w:val="000000"/>
          <w:spacing w:val="-2"/>
          <w:kern w:val="0"/>
          <w:sz w:val="16"/>
          <w:szCs w:val="16"/>
        </w:rPr>
        <w:t>Nakae</w:t>
      </w:r>
      <w:proofErr w:type="spellEnd"/>
      <w:r w:rsidRPr="00ED765A">
        <w:rPr>
          <w:b/>
          <w:bCs/>
          <w:color w:val="000000"/>
          <w:spacing w:val="-2"/>
          <w:kern w:val="0"/>
          <w:sz w:val="16"/>
          <w:szCs w:val="16"/>
        </w:rPr>
        <w:t xml:space="preserve"> S</w:t>
      </w:r>
      <w:r w:rsidRPr="00ED765A">
        <w:rPr>
          <w:color w:val="000000"/>
          <w:spacing w:val="-2"/>
          <w:kern w:val="0"/>
          <w:sz w:val="16"/>
          <w:szCs w:val="16"/>
        </w:rPr>
        <w:t xml:space="preserve">, Komiyama Y, Yokoyama H, </w:t>
      </w:r>
      <w:proofErr w:type="spellStart"/>
      <w:r w:rsidRPr="00ED765A">
        <w:rPr>
          <w:color w:val="000000"/>
          <w:spacing w:val="-2"/>
          <w:kern w:val="0"/>
          <w:sz w:val="16"/>
          <w:szCs w:val="16"/>
        </w:rPr>
        <w:t>Nambu</w:t>
      </w:r>
      <w:proofErr w:type="spellEnd"/>
      <w:r w:rsidRPr="00ED765A">
        <w:rPr>
          <w:color w:val="000000"/>
          <w:spacing w:val="-2"/>
          <w:kern w:val="0"/>
          <w:sz w:val="16"/>
          <w:szCs w:val="16"/>
        </w:rPr>
        <w:t xml:space="preserve"> A, </w:t>
      </w:r>
      <w:proofErr w:type="spellStart"/>
      <w:r w:rsidRPr="00ED765A">
        <w:rPr>
          <w:color w:val="000000"/>
          <w:spacing w:val="-2"/>
          <w:kern w:val="0"/>
          <w:sz w:val="16"/>
          <w:szCs w:val="16"/>
        </w:rPr>
        <w:t>Umeda</w:t>
      </w:r>
      <w:proofErr w:type="spellEnd"/>
      <w:r w:rsidRPr="00ED765A">
        <w:rPr>
          <w:color w:val="000000"/>
          <w:spacing w:val="-2"/>
          <w:kern w:val="0"/>
          <w:sz w:val="16"/>
          <w:szCs w:val="16"/>
        </w:rPr>
        <w:t xml:space="preserve"> M, Iwase M, Homma I, </w:t>
      </w:r>
      <w:proofErr w:type="spellStart"/>
      <w:r w:rsidRPr="00ED765A">
        <w:rPr>
          <w:color w:val="000000"/>
          <w:spacing w:val="-2"/>
          <w:kern w:val="0"/>
          <w:sz w:val="16"/>
          <w:szCs w:val="16"/>
        </w:rPr>
        <w:t>Sudo</w:t>
      </w:r>
      <w:proofErr w:type="spellEnd"/>
      <w:r w:rsidRPr="00ED765A">
        <w:rPr>
          <w:color w:val="000000"/>
          <w:spacing w:val="-2"/>
          <w:kern w:val="0"/>
          <w:sz w:val="16"/>
          <w:szCs w:val="16"/>
        </w:rPr>
        <w:t xml:space="preserve"> K, </w:t>
      </w:r>
      <w:proofErr w:type="spellStart"/>
      <w:r w:rsidRPr="00ED765A">
        <w:rPr>
          <w:color w:val="000000"/>
          <w:spacing w:val="-2"/>
          <w:kern w:val="0"/>
          <w:sz w:val="16"/>
          <w:szCs w:val="16"/>
        </w:rPr>
        <w:t>Horai</w:t>
      </w:r>
      <w:proofErr w:type="spellEnd"/>
      <w:r w:rsidRPr="00ED765A">
        <w:rPr>
          <w:color w:val="000000"/>
          <w:spacing w:val="-2"/>
          <w:kern w:val="0"/>
          <w:sz w:val="16"/>
          <w:szCs w:val="16"/>
        </w:rPr>
        <w:t xml:space="preserve"> R, Asano M, </w:t>
      </w:r>
      <w:proofErr w:type="spellStart"/>
      <w:r w:rsidRPr="00ED765A">
        <w:rPr>
          <w:color w:val="000000"/>
          <w:spacing w:val="-2"/>
          <w:kern w:val="0"/>
          <w:sz w:val="16"/>
          <w:szCs w:val="16"/>
        </w:rPr>
        <w:t>Iwakura</w:t>
      </w:r>
      <w:proofErr w:type="spellEnd"/>
      <w:r w:rsidRPr="00ED765A">
        <w:rPr>
          <w:color w:val="000000"/>
          <w:spacing w:val="-2"/>
          <w:kern w:val="0"/>
          <w:sz w:val="16"/>
          <w:szCs w:val="16"/>
        </w:rPr>
        <w:t xml:space="preserve"> Y. IL-1 is required for allergen-specific Th2 cell activation and the development of airway hypersensitivity response. </w:t>
      </w:r>
      <w:proofErr w:type="spellStart"/>
      <w:r w:rsidRPr="00ED765A">
        <w:rPr>
          <w:i/>
          <w:iCs/>
          <w:color w:val="000000"/>
          <w:spacing w:val="-2"/>
          <w:kern w:val="0"/>
          <w:sz w:val="16"/>
          <w:szCs w:val="16"/>
        </w:rPr>
        <w:t>Int</w:t>
      </w:r>
      <w:proofErr w:type="spellEnd"/>
      <w:r w:rsidRPr="00ED765A">
        <w:rPr>
          <w:i/>
          <w:iCs/>
          <w:color w:val="000000"/>
          <w:spacing w:val="-2"/>
          <w:kern w:val="0"/>
          <w:sz w:val="16"/>
          <w:szCs w:val="16"/>
        </w:rPr>
        <w:t xml:space="preserve"> </w:t>
      </w:r>
      <w:proofErr w:type="spellStart"/>
      <w:r w:rsidRPr="00ED765A">
        <w:rPr>
          <w:i/>
          <w:iCs/>
          <w:color w:val="000000"/>
          <w:spacing w:val="-2"/>
          <w:kern w:val="0"/>
          <w:sz w:val="16"/>
          <w:szCs w:val="16"/>
        </w:rPr>
        <w:t>Immunol</w:t>
      </w:r>
      <w:proofErr w:type="spellEnd"/>
      <w:r w:rsidRPr="00ED765A">
        <w:rPr>
          <w:color w:val="000000"/>
          <w:spacing w:val="-2"/>
          <w:kern w:val="0"/>
          <w:sz w:val="16"/>
          <w:szCs w:val="16"/>
        </w:rPr>
        <w:t xml:space="preserve"> </w:t>
      </w:r>
      <w:r w:rsidRPr="00ED765A">
        <w:rPr>
          <w:color w:val="000000"/>
          <w:spacing w:val="-3"/>
          <w:kern w:val="0"/>
          <w:sz w:val="16"/>
          <w:szCs w:val="16"/>
        </w:rPr>
        <w:t xml:space="preserve">2003; </w:t>
      </w:r>
      <w:r w:rsidRPr="00ED765A">
        <w:rPr>
          <w:b/>
          <w:bCs/>
          <w:color w:val="000000"/>
          <w:spacing w:val="-3"/>
          <w:kern w:val="0"/>
          <w:sz w:val="16"/>
          <w:szCs w:val="16"/>
        </w:rPr>
        <w:t>15</w:t>
      </w:r>
      <w:r w:rsidRPr="00ED765A">
        <w:rPr>
          <w:color w:val="000000"/>
          <w:spacing w:val="-3"/>
          <w:kern w:val="0"/>
          <w:sz w:val="16"/>
          <w:szCs w:val="16"/>
        </w:rPr>
        <w:t>: 483-490 [PMID: 12663678 DOI: 10.1093/</w:t>
      </w:r>
      <w:proofErr w:type="spellStart"/>
      <w:r w:rsidRPr="00ED765A">
        <w:rPr>
          <w:color w:val="000000"/>
          <w:spacing w:val="-3"/>
          <w:kern w:val="0"/>
          <w:sz w:val="16"/>
          <w:szCs w:val="16"/>
        </w:rPr>
        <w:t>intimm</w:t>
      </w:r>
      <w:proofErr w:type="spellEnd"/>
      <w:r w:rsidRPr="00ED765A">
        <w:rPr>
          <w:color w:val="000000"/>
          <w:spacing w:val="-3"/>
          <w:kern w:val="0"/>
          <w:sz w:val="16"/>
          <w:szCs w:val="16"/>
        </w:rPr>
        <w:t>/</w:t>
      </w:r>
      <w:r w:rsidRPr="00ED765A">
        <w:rPr>
          <w:color w:val="000000"/>
          <w:spacing w:val="-2"/>
          <w:kern w:val="0"/>
          <w:sz w:val="16"/>
          <w:szCs w:val="16"/>
        </w:rPr>
        <w:t>dxg054]</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36</w:t>
      </w:r>
      <w:r w:rsidRPr="00ED765A">
        <w:rPr>
          <w:color w:val="000000"/>
          <w:spacing w:val="-1"/>
          <w:kern w:val="0"/>
          <w:sz w:val="16"/>
          <w:szCs w:val="16"/>
        </w:rPr>
        <w:tab/>
      </w:r>
      <w:r w:rsidRPr="00ED765A">
        <w:rPr>
          <w:b/>
          <w:bCs/>
          <w:color w:val="000000"/>
          <w:spacing w:val="-1"/>
          <w:kern w:val="0"/>
          <w:sz w:val="16"/>
          <w:szCs w:val="16"/>
        </w:rPr>
        <w:t>Schmitz N</w:t>
      </w:r>
      <w:r w:rsidRPr="00ED765A">
        <w:rPr>
          <w:color w:val="000000"/>
          <w:spacing w:val="-1"/>
          <w:kern w:val="0"/>
          <w:sz w:val="16"/>
          <w:szCs w:val="16"/>
        </w:rPr>
        <w:t xml:space="preserve">, </w:t>
      </w:r>
      <w:proofErr w:type="spellStart"/>
      <w:r w:rsidRPr="00ED765A">
        <w:rPr>
          <w:color w:val="000000"/>
          <w:spacing w:val="-1"/>
          <w:kern w:val="0"/>
          <w:sz w:val="16"/>
          <w:szCs w:val="16"/>
        </w:rPr>
        <w:t>Kurrer</w:t>
      </w:r>
      <w:proofErr w:type="spellEnd"/>
      <w:r w:rsidRPr="00ED765A">
        <w:rPr>
          <w:color w:val="000000"/>
          <w:spacing w:val="-1"/>
          <w:kern w:val="0"/>
          <w:sz w:val="16"/>
          <w:szCs w:val="16"/>
        </w:rPr>
        <w:t xml:space="preserve"> M, Kopf M. The IL-1 receptor 1 is critical for Th2 cell type airway immune responses in a mild but not in a more severe asthma model. </w:t>
      </w:r>
      <w:proofErr w:type="spellStart"/>
      <w:r w:rsidRPr="00ED765A">
        <w:rPr>
          <w:i/>
          <w:iCs/>
          <w:color w:val="000000"/>
          <w:spacing w:val="-1"/>
          <w:kern w:val="0"/>
          <w:sz w:val="16"/>
          <w:szCs w:val="16"/>
        </w:rPr>
        <w:t>Eur</w:t>
      </w:r>
      <w:proofErr w:type="spellEnd"/>
      <w:r w:rsidRPr="00ED765A">
        <w:rPr>
          <w:i/>
          <w:iCs/>
          <w:color w:val="000000"/>
          <w:spacing w:val="-1"/>
          <w:kern w:val="0"/>
          <w:sz w:val="16"/>
          <w:szCs w:val="16"/>
        </w:rPr>
        <w:t xml:space="preserve"> 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2003; </w:t>
      </w:r>
      <w:r w:rsidRPr="00ED765A">
        <w:rPr>
          <w:b/>
          <w:bCs/>
          <w:color w:val="000000"/>
          <w:spacing w:val="-1"/>
          <w:kern w:val="0"/>
          <w:sz w:val="16"/>
          <w:szCs w:val="16"/>
        </w:rPr>
        <w:t>33</w:t>
      </w:r>
      <w:r w:rsidRPr="00ED765A">
        <w:rPr>
          <w:color w:val="000000"/>
          <w:spacing w:val="-1"/>
          <w:kern w:val="0"/>
          <w:sz w:val="16"/>
          <w:szCs w:val="16"/>
        </w:rPr>
        <w:t>: 991-1000 [PMID: 12672065 DOI: 10.1002/eji.200323801]</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37</w:t>
      </w:r>
      <w:r w:rsidRPr="00ED765A">
        <w:rPr>
          <w:color w:val="000000"/>
          <w:spacing w:val="-1"/>
          <w:kern w:val="0"/>
          <w:sz w:val="16"/>
          <w:szCs w:val="16"/>
        </w:rPr>
        <w:tab/>
      </w:r>
      <w:proofErr w:type="spellStart"/>
      <w:r w:rsidRPr="00ED765A">
        <w:rPr>
          <w:b/>
          <w:bCs/>
          <w:color w:val="000000"/>
          <w:spacing w:val="-1"/>
          <w:kern w:val="0"/>
          <w:sz w:val="16"/>
          <w:szCs w:val="16"/>
        </w:rPr>
        <w:t>Helmby</w:t>
      </w:r>
      <w:proofErr w:type="spellEnd"/>
      <w:r w:rsidRPr="00ED765A">
        <w:rPr>
          <w:b/>
          <w:bCs/>
          <w:color w:val="000000"/>
          <w:spacing w:val="-1"/>
          <w:kern w:val="0"/>
          <w:sz w:val="16"/>
          <w:szCs w:val="16"/>
        </w:rPr>
        <w:t xml:space="preserve"> H</w:t>
      </w:r>
      <w:r w:rsidRPr="00ED765A">
        <w:rPr>
          <w:color w:val="000000"/>
          <w:spacing w:val="-1"/>
          <w:kern w:val="0"/>
          <w:sz w:val="16"/>
          <w:szCs w:val="16"/>
        </w:rPr>
        <w:t xml:space="preserve">, </w:t>
      </w:r>
      <w:proofErr w:type="spellStart"/>
      <w:r w:rsidRPr="00ED765A">
        <w:rPr>
          <w:color w:val="000000"/>
          <w:spacing w:val="-1"/>
          <w:kern w:val="0"/>
          <w:sz w:val="16"/>
          <w:szCs w:val="16"/>
        </w:rPr>
        <w:t>Grencis</w:t>
      </w:r>
      <w:proofErr w:type="spellEnd"/>
      <w:r w:rsidRPr="00ED765A">
        <w:rPr>
          <w:color w:val="000000"/>
          <w:spacing w:val="-1"/>
          <w:kern w:val="0"/>
          <w:sz w:val="16"/>
          <w:szCs w:val="16"/>
        </w:rPr>
        <w:t xml:space="preserve"> RK. Interleukin 1 plays a major role in the development of Th2-mediated immunity. </w:t>
      </w:r>
      <w:proofErr w:type="spellStart"/>
      <w:r w:rsidRPr="00ED765A">
        <w:rPr>
          <w:i/>
          <w:iCs/>
          <w:color w:val="000000"/>
          <w:spacing w:val="-1"/>
          <w:kern w:val="0"/>
          <w:sz w:val="16"/>
          <w:szCs w:val="16"/>
        </w:rPr>
        <w:t>Eur</w:t>
      </w:r>
      <w:proofErr w:type="spellEnd"/>
      <w:r w:rsidRPr="00ED765A">
        <w:rPr>
          <w:i/>
          <w:iCs/>
          <w:color w:val="000000"/>
          <w:spacing w:val="-1"/>
          <w:kern w:val="0"/>
          <w:sz w:val="16"/>
          <w:szCs w:val="16"/>
        </w:rPr>
        <w:t xml:space="preserve"> 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2004; </w:t>
      </w:r>
      <w:r w:rsidRPr="00ED765A">
        <w:rPr>
          <w:b/>
          <w:bCs/>
          <w:color w:val="000000"/>
          <w:spacing w:val="-1"/>
          <w:kern w:val="0"/>
          <w:sz w:val="16"/>
          <w:szCs w:val="16"/>
        </w:rPr>
        <w:t>34</w:t>
      </w:r>
      <w:r w:rsidRPr="00ED765A">
        <w:rPr>
          <w:color w:val="000000"/>
          <w:spacing w:val="-1"/>
          <w:kern w:val="0"/>
          <w:sz w:val="16"/>
          <w:szCs w:val="16"/>
        </w:rPr>
        <w:t>: 3674-3681 [PMID: 15549727 DOI: 10.1002/eji.200425452]</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2"/>
          <w:kern w:val="0"/>
          <w:sz w:val="16"/>
          <w:szCs w:val="16"/>
        </w:rPr>
      </w:pPr>
      <w:r w:rsidRPr="00ED765A">
        <w:rPr>
          <w:color w:val="000000"/>
          <w:spacing w:val="-1"/>
          <w:kern w:val="0"/>
          <w:sz w:val="16"/>
          <w:szCs w:val="16"/>
        </w:rPr>
        <w:t>38</w:t>
      </w:r>
      <w:r w:rsidRPr="00ED765A">
        <w:rPr>
          <w:color w:val="000000"/>
          <w:spacing w:val="-1"/>
          <w:kern w:val="0"/>
          <w:sz w:val="16"/>
          <w:szCs w:val="16"/>
        </w:rPr>
        <w:tab/>
      </w:r>
      <w:proofErr w:type="spellStart"/>
      <w:r w:rsidRPr="00ED765A">
        <w:rPr>
          <w:b/>
          <w:bCs/>
          <w:color w:val="000000"/>
          <w:spacing w:val="-2"/>
          <w:kern w:val="0"/>
          <w:sz w:val="16"/>
          <w:szCs w:val="16"/>
        </w:rPr>
        <w:t>Veldhoen</w:t>
      </w:r>
      <w:proofErr w:type="spellEnd"/>
      <w:r w:rsidRPr="00ED765A">
        <w:rPr>
          <w:b/>
          <w:bCs/>
          <w:color w:val="000000"/>
          <w:spacing w:val="-2"/>
          <w:kern w:val="0"/>
          <w:sz w:val="16"/>
          <w:szCs w:val="16"/>
        </w:rPr>
        <w:t xml:space="preserve"> M</w:t>
      </w:r>
      <w:r w:rsidRPr="00ED765A">
        <w:rPr>
          <w:color w:val="000000"/>
          <w:spacing w:val="-2"/>
          <w:kern w:val="0"/>
          <w:sz w:val="16"/>
          <w:szCs w:val="16"/>
        </w:rPr>
        <w:t xml:space="preserve">, Hocking RJ, Atkins CJ, Locksley RM, </w:t>
      </w:r>
      <w:proofErr w:type="spellStart"/>
      <w:r w:rsidRPr="00ED765A">
        <w:rPr>
          <w:color w:val="000000"/>
          <w:spacing w:val="-2"/>
          <w:kern w:val="0"/>
          <w:sz w:val="16"/>
          <w:szCs w:val="16"/>
        </w:rPr>
        <w:t>Stockinger</w:t>
      </w:r>
      <w:proofErr w:type="spellEnd"/>
      <w:r w:rsidRPr="00ED765A">
        <w:rPr>
          <w:color w:val="000000"/>
          <w:spacing w:val="-2"/>
          <w:kern w:val="0"/>
          <w:sz w:val="16"/>
          <w:szCs w:val="16"/>
        </w:rPr>
        <w:t xml:space="preserve"> B. </w:t>
      </w:r>
      <w:proofErr w:type="spellStart"/>
      <w:r w:rsidRPr="00ED765A">
        <w:rPr>
          <w:color w:val="000000"/>
          <w:spacing w:val="-2"/>
          <w:kern w:val="0"/>
          <w:sz w:val="16"/>
          <w:szCs w:val="16"/>
        </w:rPr>
        <w:t>TGFbeta</w:t>
      </w:r>
      <w:proofErr w:type="spellEnd"/>
      <w:r w:rsidRPr="00ED765A">
        <w:rPr>
          <w:color w:val="000000"/>
          <w:spacing w:val="-2"/>
          <w:kern w:val="0"/>
          <w:sz w:val="16"/>
          <w:szCs w:val="16"/>
        </w:rPr>
        <w:t xml:space="preserve"> in the context of an inflammatory cytokine milieu supports de novo differentiation of IL-17-producing T cells. </w:t>
      </w:r>
      <w:r w:rsidRPr="00ED765A">
        <w:rPr>
          <w:i/>
          <w:iCs/>
          <w:color w:val="000000"/>
          <w:spacing w:val="-2"/>
          <w:kern w:val="0"/>
          <w:sz w:val="16"/>
          <w:szCs w:val="16"/>
        </w:rPr>
        <w:t>Immunity</w:t>
      </w:r>
      <w:r w:rsidRPr="00ED765A">
        <w:rPr>
          <w:color w:val="000000"/>
          <w:spacing w:val="-2"/>
          <w:kern w:val="0"/>
          <w:sz w:val="16"/>
          <w:szCs w:val="16"/>
        </w:rPr>
        <w:t xml:space="preserve"> 2006; </w:t>
      </w:r>
      <w:r w:rsidRPr="00ED765A">
        <w:rPr>
          <w:b/>
          <w:bCs/>
          <w:color w:val="000000"/>
          <w:spacing w:val="-2"/>
          <w:kern w:val="0"/>
          <w:sz w:val="16"/>
          <w:szCs w:val="16"/>
        </w:rPr>
        <w:t>24</w:t>
      </w:r>
      <w:r w:rsidRPr="00ED765A">
        <w:rPr>
          <w:color w:val="000000"/>
          <w:spacing w:val="-2"/>
          <w:kern w:val="0"/>
          <w:sz w:val="16"/>
          <w:szCs w:val="16"/>
        </w:rPr>
        <w:t>: 179-189 [PMID: 16473830 DOI: 10.1016/j.immuni.2006.01.001]</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39</w:t>
      </w:r>
      <w:r w:rsidRPr="00ED765A">
        <w:rPr>
          <w:color w:val="000000"/>
          <w:spacing w:val="-1"/>
          <w:kern w:val="0"/>
          <w:sz w:val="16"/>
          <w:szCs w:val="16"/>
        </w:rPr>
        <w:tab/>
      </w:r>
      <w:r w:rsidRPr="00ED765A">
        <w:rPr>
          <w:b/>
          <w:bCs/>
          <w:color w:val="000000"/>
          <w:spacing w:val="-1"/>
          <w:kern w:val="0"/>
          <w:sz w:val="16"/>
          <w:szCs w:val="16"/>
        </w:rPr>
        <w:t>Sutton C</w:t>
      </w:r>
      <w:r w:rsidRPr="00ED765A">
        <w:rPr>
          <w:color w:val="000000"/>
          <w:spacing w:val="-1"/>
          <w:kern w:val="0"/>
          <w:sz w:val="16"/>
          <w:szCs w:val="16"/>
        </w:rPr>
        <w:t xml:space="preserve">, Brereton C, Keogh B, Mills KH, Lavelle EC. A crucial role for interleukin (IL)-1 in the induction of IL-17-producing T cells that mediate autoimmune encephalomyelitis. </w:t>
      </w:r>
      <w:r w:rsidRPr="00ED765A">
        <w:rPr>
          <w:i/>
          <w:iCs/>
          <w:color w:val="000000"/>
          <w:spacing w:val="-1"/>
          <w:kern w:val="0"/>
          <w:sz w:val="16"/>
          <w:szCs w:val="16"/>
        </w:rPr>
        <w:t xml:space="preserve">J </w:t>
      </w:r>
      <w:proofErr w:type="spellStart"/>
      <w:r w:rsidRPr="00ED765A">
        <w:rPr>
          <w:i/>
          <w:iCs/>
          <w:color w:val="000000"/>
          <w:spacing w:val="-1"/>
          <w:kern w:val="0"/>
          <w:sz w:val="16"/>
          <w:szCs w:val="16"/>
        </w:rPr>
        <w:t>Exp</w:t>
      </w:r>
      <w:proofErr w:type="spellEnd"/>
      <w:r w:rsidRPr="00ED765A">
        <w:rPr>
          <w:i/>
          <w:iCs/>
          <w:color w:val="000000"/>
          <w:spacing w:val="-1"/>
          <w:kern w:val="0"/>
          <w:sz w:val="16"/>
          <w:szCs w:val="16"/>
        </w:rPr>
        <w:t xml:space="preserve"> Med</w:t>
      </w:r>
      <w:r w:rsidRPr="00ED765A">
        <w:rPr>
          <w:color w:val="000000"/>
          <w:spacing w:val="-1"/>
          <w:kern w:val="0"/>
          <w:sz w:val="16"/>
          <w:szCs w:val="16"/>
        </w:rPr>
        <w:t xml:space="preserve"> 2006; </w:t>
      </w:r>
      <w:r w:rsidRPr="00ED765A">
        <w:rPr>
          <w:b/>
          <w:bCs/>
          <w:color w:val="000000"/>
          <w:spacing w:val="-1"/>
          <w:kern w:val="0"/>
          <w:sz w:val="16"/>
          <w:szCs w:val="16"/>
        </w:rPr>
        <w:t>203</w:t>
      </w:r>
      <w:r w:rsidRPr="00ED765A">
        <w:rPr>
          <w:color w:val="000000"/>
          <w:spacing w:val="-1"/>
          <w:kern w:val="0"/>
          <w:sz w:val="16"/>
          <w:szCs w:val="16"/>
        </w:rPr>
        <w:t>: 1685-1691 [PMID: 16818675 DOI: 10.1084/jem.20060285]</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40</w:t>
      </w:r>
      <w:r w:rsidRPr="00ED765A">
        <w:rPr>
          <w:color w:val="000000"/>
          <w:spacing w:val="-1"/>
          <w:kern w:val="0"/>
          <w:sz w:val="16"/>
          <w:szCs w:val="16"/>
        </w:rPr>
        <w:tab/>
      </w:r>
      <w:r w:rsidRPr="00ED765A">
        <w:rPr>
          <w:b/>
          <w:bCs/>
          <w:color w:val="000000"/>
          <w:spacing w:val="-1"/>
          <w:kern w:val="0"/>
          <w:sz w:val="16"/>
          <w:szCs w:val="16"/>
        </w:rPr>
        <w:t>Chung Y</w:t>
      </w:r>
      <w:r w:rsidRPr="00ED765A">
        <w:rPr>
          <w:color w:val="000000"/>
          <w:spacing w:val="-1"/>
          <w:kern w:val="0"/>
          <w:sz w:val="16"/>
          <w:szCs w:val="16"/>
        </w:rPr>
        <w:t xml:space="preserve">, Chang SH, Martinez GJ, Yang XO, </w:t>
      </w:r>
      <w:proofErr w:type="spellStart"/>
      <w:r w:rsidRPr="00ED765A">
        <w:rPr>
          <w:color w:val="000000"/>
          <w:spacing w:val="-1"/>
          <w:kern w:val="0"/>
          <w:sz w:val="16"/>
          <w:szCs w:val="16"/>
        </w:rPr>
        <w:t>Nurieva</w:t>
      </w:r>
      <w:proofErr w:type="spellEnd"/>
      <w:r w:rsidRPr="00ED765A">
        <w:rPr>
          <w:color w:val="000000"/>
          <w:spacing w:val="-1"/>
          <w:kern w:val="0"/>
          <w:sz w:val="16"/>
          <w:szCs w:val="16"/>
        </w:rPr>
        <w:t xml:space="preserve"> R, Kang HS, Ma L, </w:t>
      </w:r>
      <w:proofErr w:type="spellStart"/>
      <w:r w:rsidRPr="00ED765A">
        <w:rPr>
          <w:color w:val="000000"/>
          <w:spacing w:val="-1"/>
          <w:kern w:val="0"/>
          <w:sz w:val="16"/>
          <w:szCs w:val="16"/>
        </w:rPr>
        <w:t>Watowich</w:t>
      </w:r>
      <w:proofErr w:type="spellEnd"/>
      <w:r w:rsidRPr="00ED765A">
        <w:rPr>
          <w:color w:val="000000"/>
          <w:spacing w:val="-1"/>
          <w:kern w:val="0"/>
          <w:sz w:val="16"/>
          <w:szCs w:val="16"/>
        </w:rPr>
        <w:t xml:space="preserve"> SS, </w:t>
      </w:r>
      <w:proofErr w:type="spellStart"/>
      <w:r w:rsidRPr="00ED765A">
        <w:rPr>
          <w:color w:val="000000"/>
          <w:spacing w:val="-1"/>
          <w:kern w:val="0"/>
          <w:sz w:val="16"/>
          <w:szCs w:val="16"/>
        </w:rPr>
        <w:t>Jetten</w:t>
      </w:r>
      <w:proofErr w:type="spellEnd"/>
      <w:r w:rsidRPr="00ED765A">
        <w:rPr>
          <w:color w:val="000000"/>
          <w:spacing w:val="-1"/>
          <w:kern w:val="0"/>
          <w:sz w:val="16"/>
          <w:szCs w:val="16"/>
        </w:rPr>
        <w:t xml:space="preserve"> AM, Tian Q, Dong C. Critical regulation of early Th17 cell differentiation by interleukin-1 signaling. </w:t>
      </w:r>
      <w:r w:rsidRPr="00ED765A">
        <w:rPr>
          <w:i/>
          <w:iCs/>
          <w:color w:val="000000"/>
          <w:spacing w:val="-1"/>
          <w:kern w:val="0"/>
          <w:sz w:val="16"/>
          <w:szCs w:val="16"/>
        </w:rPr>
        <w:t>Immunity</w:t>
      </w:r>
      <w:r w:rsidRPr="00ED765A">
        <w:rPr>
          <w:color w:val="000000"/>
          <w:spacing w:val="-1"/>
          <w:kern w:val="0"/>
          <w:sz w:val="16"/>
          <w:szCs w:val="16"/>
        </w:rPr>
        <w:t xml:space="preserve"> 2009; </w:t>
      </w:r>
      <w:r w:rsidRPr="00ED765A">
        <w:rPr>
          <w:b/>
          <w:bCs/>
          <w:color w:val="000000"/>
          <w:spacing w:val="-1"/>
          <w:kern w:val="0"/>
          <w:sz w:val="16"/>
          <w:szCs w:val="16"/>
        </w:rPr>
        <w:t>30</w:t>
      </w:r>
      <w:r w:rsidRPr="00ED765A">
        <w:rPr>
          <w:color w:val="000000"/>
          <w:spacing w:val="-1"/>
          <w:kern w:val="0"/>
          <w:sz w:val="16"/>
          <w:szCs w:val="16"/>
        </w:rPr>
        <w:t>: 576-587 [PMID: 19362022 DOI: 10.1016/j.immuni.2009.02.007]</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41</w:t>
      </w:r>
      <w:r w:rsidRPr="00ED765A">
        <w:rPr>
          <w:color w:val="000000"/>
          <w:spacing w:val="-1"/>
          <w:kern w:val="0"/>
          <w:sz w:val="16"/>
          <w:szCs w:val="16"/>
        </w:rPr>
        <w:tab/>
      </w:r>
      <w:r w:rsidRPr="00ED765A">
        <w:rPr>
          <w:b/>
          <w:bCs/>
          <w:color w:val="000000"/>
          <w:spacing w:val="-1"/>
          <w:kern w:val="0"/>
          <w:sz w:val="16"/>
          <w:szCs w:val="16"/>
        </w:rPr>
        <w:t>Lee WW</w:t>
      </w:r>
      <w:r w:rsidRPr="00ED765A">
        <w:rPr>
          <w:color w:val="000000"/>
          <w:spacing w:val="-1"/>
          <w:kern w:val="0"/>
          <w:sz w:val="16"/>
          <w:szCs w:val="16"/>
        </w:rPr>
        <w:t xml:space="preserve">, Kang SW, Choi J, Lee SH, Shah K, </w:t>
      </w:r>
      <w:proofErr w:type="spellStart"/>
      <w:r w:rsidRPr="00ED765A">
        <w:rPr>
          <w:color w:val="000000"/>
          <w:spacing w:val="-1"/>
          <w:kern w:val="0"/>
          <w:sz w:val="16"/>
          <w:szCs w:val="16"/>
        </w:rPr>
        <w:t>Eynon</w:t>
      </w:r>
      <w:proofErr w:type="spellEnd"/>
      <w:r w:rsidRPr="00ED765A">
        <w:rPr>
          <w:color w:val="000000"/>
          <w:spacing w:val="-1"/>
          <w:kern w:val="0"/>
          <w:sz w:val="16"/>
          <w:szCs w:val="16"/>
        </w:rPr>
        <w:t xml:space="preserve"> EE, </w:t>
      </w:r>
      <w:proofErr w:type="spellStart"/>
      <w:r w:rsidRPr="00ED765A">
        <w:rPr>
          <w:color w:val="000000"/>
          <w:spacing w:val="-1"/>
          <w:kern w:val="0"/>
          <w:sz w:val="16"/>
          <w:szCs w:val="16"/>
        </w:rPr>
        <w:t>Flavell</w:t>
      </w:r>
      <w:proofErr w:type="spellEnd"/>
      <w:r w:rsidRPr="00ED765A">
        <w:rPr>
          <w:color w:val="000000"/>
          <w:spacing w:val="-1"/>
          <w:kern w:val="0"/>
          <w:sz w:val="16"/>
          <w:szCs w:val="16"/>
        </w:rPr>
        <w:t xml:space="preserve"> RA, Kang I. Regulating human Th17 cells via differential ex</w:t>
      </w:r>
      <w:r w:rsidRPr="00ED765A">
        <w:rPr>
          <w:color w:val="000000"/>
          <w:spacing w:val="-1"/>
          <w:kern w:val="0"/>
          <w:sz w:val="16"/>
          <w:szCs w:val="16"/>
        </w:rPr>
        <w:softHyphen/>
        <w:t xml:space="preserve">pression of IL-1 receptor. </w:t>
      </w:r>
      <w:r w:rsidRPr="00ED765A">
        <w:rPr>
          <w:i/>
          <w:iCs/>
          <w:color w:val="000000"/>
          <w:spacing w:val="-1"/>
          <w:kern w:val="0"/>
          <w:sz w:val="16"/>
          <w:szCs w:val="16"/>
        </w:rPr>
        <w:t>Blood</w:t>
      </w:r>
      <w:r w:rsidRPr="00ED765A">
        <w:rPr>
          <w:color w:val="000000"/>
          <w:spacing w:val="-1"/>
          <w:kern w:val="0"/>
          <w:sz w:val="16"/>
          <w:szCs w:val="16"/>
        </w:rPr>
        <w:t xml:space="preserve"> 2010; </w:t>
      </w:r>
      <w:r w:rsidRPr="00ED765A">
        <w:rPr>
          <w:b/>
          <w:bCs/>
          <w:color w:val="000000"/>
          <w:spacing w:val="-1"/>
          <w:kern w:val="0"/>
          <w:sz w:val="16"/>
          <w:szCs w:val="16"/>
        </w:rPr>
        <w:t>115</w:t>
      </w:r>
      <w:r w:rsidRPr="00ED765A">
        <w:rPr>
          <w:color w:val="000000"/>
          <w:spacing w:val="-1"/>
          <w:kern w:val="0"/>
          <w:sz w:val="16"/>
          <w:szCs w:val="16"/>
        </w:rPr>
        <w:t>: 530-540 [PMID: 19965648 DOI: 10.1182/blood-2009-08-236521]</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42</w:t>
      </w:r>
      <w:r w:rsidRPr="00ED765A">
        <w:rPr>
          <w:color w:val="000000"/>
          <w:spacing w:val="-1"/>
          <w:kern w:val="0"/>
          <w:sz w:val="16"/>
          <w:szCs w:val="16"/>
        </w:rPr>
        <w:tab/>
      </w:r>
      <w:proofErr w:type="spellStart"/>
      <w:r w:rsidRPr="00ED765A">
        <w:rPr>
          <w:b/>
          <w:bCs/>
          <w:color w:val="000000"/>
          <w:spacing w:val="-1"/>
          <w:kern w:val="0"/>
          <w:sz w:val="16"/>
          <w:szCs w:val="16"/>
        </w:rPr>
        <w:t>Valmori</w:t>
      </w:r>
      <w:proofErr w:type="spellEnd"/>
      <w:r w:rsidRPr="00ED765A">
        <w:rPr>
          <w:b/>
          <w:bCs/>
          <w:color w:val="000000"/>
          <w:spacing w:val="-1"/>
          <w:kern w:val="0"/>
          <w:sz w:val="16"/>
          <w:szCs w:val="16"/>
        </w:rPr>
        <w:t xml:space="preserve"> D</w:t>
      </w:r>
      <w:r w:rsidRPr="00ED765A">
        <w:rPr>
          <w:color w:val="000000"/>
          <w:spacing w:val="-1"/>
          <w:kern w:val="0"/>
          <w:sz w:val="16"/>
          <w:szCs w:val="16"/>
        </w:rPr>
        <w:t xml:space="preserve">, Raffin C, </w:t>
      </w:r>
      <w:proofErr w:type="spellStart"/>
      <w:r w:rsidRPr="00ED765A">
        <w:rPr>
          <w:color w:val="000000"/>
          <w:spacing w:val="-1"/>
          <w:kern w:val="0"/>
          <w:sz w:val="16"/>
          <w:szCs w:val="16"/>
        </w:rPr>
        <w:t>Raimbaud</w:t>
      </w:r>
      <w:proofErr w:type="spellEnd"/>
      <w:r w:rsidRPr="00ED765A">
        <w:rPr>
          <w:color w:val="000000"/>
          <w:spacing w:val="-1"/>
          <w:kern w:val="0"/>
          <w:sz w:val="16"/>
          <w:szCs w:val="16"/>
        </w:rPr>
        <w:t xml:space="preserve"> I, </w:t>
      </w:r>
      <w:proofErr w:type="spellStart"/>
      <w:r w:rsidRPr="00ED765A">
        <w:rPr>
          <w:color w:val="000000"/>
          <w:spacing w:val="-1"/>
          <w:kern w:val="0"/>
          <w:sz w:val="16"/>
          <w:szCs w:val="16"/>
        </w:rPr>
        <w:t>Ayyoub</w:t>
      </w:r>
      <w:proofErr w:type="spellEnd"/>
      <w:r w:rsidRPr="00ED765A">
        <w:rPr>
          <w:color w:val="000000"/>
          <w:spacing w:val="-1"/>
          <w:kern w:val="0"/>
          <w:sz w:val="16"/>
          <w:szCs w:val="16"/>
        </w:rPr>
        <w:t xml:space="preserve"> M. Human </w:t>
      </w:r>
      <w:proofErr w:type="spellStart"/>
      <w:r w:rsidRPr="00ED765A">
        <w:rPr>
          <w:color w:val="000000"/>
          <w:spacing w:val="-1"/>
          <w:kern w:val="0"/>
          <w:sz w:val="16"/>
          <w:szCs w:val="16"/>
        </w:rPr>
        <w:t>RORγt</w:t>
      </w:r>
      <w:proofErr w:type="spellEnd"/>
      <w:r w:rsidRPr="00ED765A">
        <w:rPr>
          <w:color w:val="000000"/>
          <w:spacing w:val="-1"/>
          <w:kern w:val="0"/>
          <w:sz w:val="16"/>
          <w:szCs w:val="16"/>
        </w:rPr>
        <w:t xml:space="preserve">+ TH17 cells preferentially differentiate from naive FOXP3+Treg in the presence of lineage-specific polarizing factors. </w:t>
      </w:r>
      <w:r w:rsidRPr="00ED765A">
        <w:rPr>
          <w:i/>
          <w:iCs/>
          <w:color w:val="000000"/>
          <w:spacing w:val="-1"/>
          <w:kern w:val="0"/>
          <w:sz w:val="16"/>
          <w:szCs w:val="16"/>
        </w:rPr>
        <w:t xml:space="preserve">Proc Natl </w:t>
      </w:r>
      <w:proofErr w:type="spellStart"/>
      <w:r w:rsidRPr="00ED765A">
        <w:rPr>
          <w:i/>
          <w:iCs/>
          <w:color w:val="000000"/>
          <w:spacing w:val="-1"/>
          <w:kern w:val="0"/>
          <w:sz w:val="16"/>
          <w:szCs w:val="16"/>
        </w:rPr>
        <w:t>Acad</w:t>
      </w:r>
      <w:proofErr w:type="spellEnd"/>
      <w:r w:rsidRPr="00ED765A">
        <w:rPr>
          <w:i/>
          <w:iCs/>
          <w:color w:val="000000"/>
          <w:spacing w:val="-1"/>
          <w:kern w:val="0"/>
          <w:sz w:val="16"/>
          <w:szCs w:val="16"/>
        </w:rPr>
        <w:t xml:space="preserve"> </w:t>
      </w:r>
      <w:proofErr w:type="spellStart"/>
      <w:r w:rsidRPr="00ED765A">
        <w:rPr>
          <w:i/>
          <w:iCs/>
          <w:color w:val="000000"/>
          <w:spacing w:val="-1"/>
          <w:kern w:val="0"/>
          <w:sz w:val="16"/>
          <w:szCs w:val="16"/>
        </w:rPr>
        <w:t>Sci</w:t>
      </w:r>
      <w:proofErr w:type="spellEnd"/>
      <w:r w:rsidRPr="00ED765A">
        <w:rPr>
          <w:i/>
          <w:iCs/>
          <w:color w:val="000000"/>
          <w:spacing w:val="-1"/>
          <w:kern w:val="0"/>
          <w:sz w:val="16"/>
          <w:szCs w:val="16"/>
        </w:rPr>
        <w:t xml:space="preserve"> USA</w:t>
      </w:r>
      <w:r w:rsidRPr="00ED765A">
        <w:rPr>
          <w:color w:val="000000"/>
          <w:spacing w:val="-1"/>
          <w:kern w:val="0"/>
          <w:sz w:val="16"/>
          <w:szCs w:val="16"/>
        </w:rPr>
        <w:t xml:space="preserve"> 2010; </w:t>
      </w:r>
      <w:r w:rsidRPr="00ED765A">
        <w:rPr>
          <w:b/>
          <w:bCs/>
          <w:color w:val="000000"/>
          <w:spacing w:val="-1"/>
          <w:kern w:val="0"/>
          <w:sz w:val="16"/>
          <w:szCs w:val="16"/>
        </w:rPr>
        <w:t>107</w:t>
      </w:r>
      <w:r w:rsidRPr="00ED765A">
        <w:rPr>
          <w:color w:val="000000"/>
          <w:spacing w:val="-1"/>
          <w:kern w:val="0"/>
          <w:sz w:val="16"/>
          <w:szCs w:val="16"/>
        </w:rPr>
        <w:t>: 19402-19407 [PMID: 20962281]</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43</w:t>
      </w:r>
      <w:r w:rsidRPr="00ED765A">
        <w:rPr>
          <w:color w:val="000000"/>
          <w:spacing w:val="-1"/>
          <w:kern w:val="0"/>
          <w:sz w:val="16"/>
          <w:szCs w:val="16"/>
        </w:rPr>
        <w:tab/>
      </w:r>
      <w:r w:rsidRPr="00ED765A">
        <w:rPr>
          <w:b/>
          <w:bCs/>
          <w:color w:val="000000"/>
          <w:spacing w:val="-1"/>
          <w:kern w:val="0"/>
          <w:sz w:val="16"/>
          <w:szCs w:val="16"/>
        </w:rPr>
        <w:t>Raffin C</w:t>
      </w:r>
      <w:r w:rsidRPr="00ED765A">
        <w:rPr>
          <w:color w:val="000000"/>
          <w:spacing w:val="-1"/>
          <w:kern w:val="0"/>
          <w:sz w:val="16"/>
          <w:szCs w:val="16"/>
        </w:rPr>
        <w:t xml:space="preserve">, </w:t>
      </w:r>
      <w:proofErr w:type="spellStart"/>
      <w:r w:rsidRPr="00ED765A">
        <w:rPr>
          <w:color w:val="000000"/>
          <w:spacing w:val="-1"/>
          <w:kern w:val="0"/>
          <w:sz w:val="16"/>
          <w:szCs w:val="16"/>
        </w:rPr>
        <w:t>Raimbaud</w:t>
      </w:r>
      <w:proofErr w:type="spellEnd"/>
      <w:r w:rsidRPr="00ED765A">
        <w:rPr>
          <w:color w:val="000000"/>
          <w:spacing w:val="-1"/>
          <w:kern w:val="0"/>
          <w:sz w:val="16"/>
          <w:szCs w:val="16"/>
        </w:rPr>
        <w:t xml:space="preserve"> I, </w:t>
      </w:r>
      <w:proofErr w:type="spellStart"/>
      <w:r w:rsidRPr="00ED765A">
        <w:rPr>
          <w:color w:val="000000"/>
          <w:spacing w:val="-1"/>
          <w:kern w:val="0"/>
          <w:sz w:val="16"/>
          <w:szCs w:val="16"/>
        </w:rPr>
        <w:t>Valmori</w:t>
      </w:r>
      <w:proofErr w:type="spellEnd"/>
      <w:r w:rsidRPr="00ED765A">
        <w:rPr>
          <w:color w:val="000000"/>
          <w:spacing w:val="-1"/>
          <w:kern w:val="0"/>
          <w:sz w:val="16"/>
          <w:szCs w:val="16"/>
        </w:rPr>
        <w:t xml:space="preserve"> D, </w:t>
      </w:r>
      <w:proofErr w:type="spellStart"/>
      <w:r w:rsidRPr="00ED765A">
        <w:rPr>
          <w:color w:val="000000"/>
          <w:spacing w:val="-1"/>
          <w:kern w:val="0"/>
          <w:sz w:val="16"/>
          <w:szCs w:val="16"/>
        </w:rPr>
        <w:t>Ayyoub</w:t>
      </w:r>
      <w:proofErr w:type="spellEnd"/>
      <w:r w:rsidRPr="00ED765A">
        <w:rPr>
          <w:color w:val="000000"/>
          <w:spacing w:val="-1"/>
          <w:kern w:val="0"/>
          <w:sz w:val="16"/>
          <w:szCs w:val="16"/>
        </w:rPr>
        <w:t xml:space="preserve"> M. Ex vivo IL-1 receptor type I expression in human CD4+ T cells identifies an early intermediate in the differentiation of Th17 from FOXP3+ naive regulatory T cells. </w:t>
      </w:r>
      <w:r w:rsidRPr="00ED765A">
        <w:rPr>
          <w:i/>
          <w:iCs/>
          <w:color w:val="000000"/>
          <w:spacing w:val="-1"/>
          <w:kern w:val="0"/>
          <w:sz w:val="16"/>
          <w:szCs w:val="16"/>
        </w:rPr>
        <w:t xml:space="preserve">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2011; </w:t>
      </w:r>
      <w:r w:rsidRPr="00ED765A">
        <w:rPr>
          <w:b/>
          <w:bCs/>
          <w:color w:val="000000"/>
          <w:spacing w:val="-1"/>
          <w:kern w:val="0"/>
          <w:sz w:val="16"/>
          <w:szCs w:val="16"/>
        </w:rPr>
        <w:t>187</w:t>
      </w:r>
      <w:r w:rsidRPr="00ED765A">
        <w:rPr>
          <w:color w:val="000000"/>
          <w:spacing w:val="-1"/>
          <w:kern w:val="0"/>
          <w:sz w:val="16"/>
          <w:szCs w:val="16"/>
        </w:rPr>
        <w:t>: 5196-5202 [PMID: 21998454 DOI: 10.4049/jimmunol.1101742]</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44</w:t>
      </w:r>
      <w:r w:rsidRPr="00ED765A">
        <w:rPr>
          <w:color w:val="000000"/>
          <w:spacing w:val="-1"/>
          <w:kern w:val="0"/>
          <w:sz w:val="16"/>
          <w:szCs w:val="16"/>
        </w:rPr>
        <w:tab/>
      </w:r>
      <w:proofErr w:type="spellStart"/>
      <w:r w:rsidRPr="00ED765A">
        <w:rPr>
          <w:b/>
          <w:bCs/>
          <w:color w:val="000000"/>
          <w:spacing w:val="-1"/>
          <w:kern w:val="0"/>
          <w:sz w:val="16"/>
          <w:szCs w:val="16"/>
        </w:rPr>
        <w:t>McGeachy</w:t>
      </w:r>
      <w:proofErr w:type="spellEnd"/>
      <w:r w:rsidRPr="00ED765A">
        <w:rPr>
          <w:b/>
          <w:bCs/>
          <w:color w:val="000000"/>
          <w:spacing w:val="-1"/>
          <w:kern w:val="0"/>
          <w:sz w:val="16"/>
          <w:szCs w:val="16"/>
        </w:rPr>
        <w:t xml:space="preserve"> MJ</w:t>
      </w:r>
      <w:r w:rsidRPr="00ED765A">
        <w:rPr>
          <w:color w:val="000000"/>
          <w:spacing w:val="-1"/>
          <w:kern w:val="0"/>
          <w:sz w:val="16"/>
          <w:szCs w:val="16"/>
        </w:rPr>
        <w:t xml:space="preserve">, </w:t>
      </w:r>
      <w:proofErr w:type="spellStart"/>
      <w:r w:rsidRPr="00ED765A">
        <w:rPr>
          <w:color w:val="000000"/>
          <w:spacing w:val="-1"/>
          <w:kern w:val="0"/>
          <w:sz w:val="16"/>
          <w:szCs w:val="16"/>
        </w:rPr>
        <w:t>Bak</w:t>
      </w:r>
      <w:proofErr w:type="spellEnd"/>
      <w:r w:rsidRPr="00ED765A">
        <w:rPr>
          <w:color w:val="000000"/>
          <w:spacing w:val="-1"/>
          <w:kern w:val="0"/>
          <w:sz w:val="16"/>
          <w:szCs w:val="16"/>
        </w:rPr>
        <w:t xml:space="preserve">-Jensen KS, Chen Y, Tato CM, Blumenschein W, McClanahan T, </w:t>
      </w:r>
      <w:proofErr w:type="spellStart"/>
      <w:r w:rsidRPr="00ED765A">
        <w:rPr>
          <w:color w:val="000000"/>
          <w:spacing w:val="-1"/>
          <w:kern w:val="0"/>
          <w:sz w:val="16"/>
          <w:szCs w:val="16"/>
        </w:rPr>
        <w:t>Cua</w:t>
      </w:r>
      <w:proofErr w:type="spellEnd"/>
      <w:r w:rsidRPr="00ED765A">
        <w:rPr>
          <w:color w:val="000000"/>
          <w:spacing w:val="-1"/>
          <w:kern w:val="0"/>
          <w:sz w:val="16"/>
          <w:szCs w:val="16"/>
        </w:rPr>
        <w:t xml:space="preserve"> DJ. TGF-beta and IL-6 drive the production of IL-</w:t>
      </w:r>
      <w:r w:rsidRPr="00ED765A">
        <w:rPr>
          <w:color w:val="000000"/>
          <w:spacing w:val="-1"/>
          <w:kern w:val="0"/>
          <w:sz w:val="16"/>
          <w:szCs w:val="16"/>
        </w:rPr>
        <w:lastRenderedPageBreak/>
        <w:t xml:space="preserve">17 and IL-10 by T cells and restrain </w:t>
      </w:r>
      <w:proofErr w:type="gramStart"/>
      <w:r w:rsidRPr="00ED765A">
        <w:rPr>
          <w:color w:val="000000"/>
          <w:spacing w:val="-1"/>
          <w:kern w:val="0"/>
          <w:sz w:val="16"/>
          <w:szCs w:val="16"/>
        </w:rPr>
        <w:t>T(</w:t>
      </w:r>
      <w:proofErr w:type="gramEnd"/>
      <w:r w:rsidRPr="00ED765A">
        <w:rPr>
          <w:color w:val="000000"/>
          <w:spacing w:val="-1"/>
          <w:kern w:val="0"/>
          <w:sz w:val="16"/>
          <w:szCs w:val="16"/>
        </w:rPr>
        <w:t xml:space="preserve">H)-17 cell-mediated pathology. </w:t>
      </w:r>
      <w:r w:rsidRPr="00ED765A">
        <w:rPr>
          <w:i/>
          <w:iCs/>
          <w:color w:val="000000"/>
          <w:spacing w:val="-1"/>
          <w:kern w:val="0"/>
          <w:sz w:val="16"/>
          <w:szCs w:val="16"/>
        </w:rPr>
        <w:t xml:space="preserve">Nat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2007; </w:t>
      </w:r>
      <w:r w:rsidRPr="00ED765A">
        <w:rPr>
          <w:b/>
          <w:bCs/>
          <w:color w:val="000000"/>
          <w:spacing w:val="-1"/>
          <w:kern w:val="0"/>
          <w:sz w:val="16"/>
          <w:szCs w:val="16"/>
        </w:rPr>
        <w:t>8</w:t>
      </w:r>
      <w:r w:rsidRPr="00ED765A">
        <w:rPr>
          <w:color w:val="000000"/>
          <w:spacing w:val="-1"/>
          <w:kern w:val="0"/>
          <w:sz w:val="16"/>
          <w:szCs w:val="16"/>
        </w:rPr>
        <w:t>: 1390-1397 [PMID: 17994024 DOI: 10.1038/ni1539]</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45</w:t>
      </w:r>
      <w:r w:rsidRPr="00ED765A">
        <w:rPr>
          <w:color w:val="000000"/>
          <w:spacing w:val="-1"/>
          <w:kern w:val="0"/>
          <w:sz w:val="16"/>
          <w:szCs w:val="16"/>
        </w:rPr>
        <w:tab/>
      </w:r>
      <w:proofErr w:type="spellStart"/>
      <w:r w:rsidRPr="00ED765A">
        <w:rPr>
          <w:b/>
          <w:bCs/>
          <w:color w:val="000000"/>
          <w:spacing w:val="-1"/>
          <w:kern w:val="0"/>
          <w:sz w:val="16"/>
          <w:szCs w:val="16"/>
        </w:rPr>
        <w:t>Ghoreschi</w:t>
      </w:r>
      <w:proofErr w:type="spellEnd"/>
      <w:r w:rsidRPr="00ED765A">
        <w:rPr>
          <w:b/>
          <w:bCs/>
          <w:color w:val="000000"/>
          <w:spacing w:val="-1"/>
          <w:kern w:val="0"/>
          <w:sz w:val="16"/>
          <w:szCs w:val="16"/>
        </w:rPr>
        <w:t xml:space="preserve"> K</w:t>
      </w:r>
      <w:r w:rsidRPr="00ED765A">
        <w:rPr>
          <w:color w:val="000000"/>
          <w:spacing w:val="-1"/>
          <w:kern w:val="0"/>
          <w:sz w:val="16"/>
          <w:szCs w:val="16"/>
        </w:rPr>
        <w:t xml:space="preserve">, Laurence A, Yang XP, Tato CM, </w:t>
      </w:r>
      <w:proofErr w:type="spellStart"/>
      <w:r w:rsidRPr="00ED765A">
        <w:rPr>
          <w:color w:val="000000"/>
          <w:spacing w:val="-1"/>
          <w:kern w:val="0"/>
          <w:sz w:val="16"/>
          <w:szCs w:val="16"/>
        </w:rPr>
        <w:t>McGeachy</w:t>
      </w:r>
      <w:proofErr w:type="spellEnd"/>
      <w:r w:rsidRPr="00ED765A">
        <w:rPr>
          <w:color w:val="000000"/>
          <w:spacing w:val="-1"/>
          <w:kern w:val="0"/>
          <w:sz w:val="16"/>
          <w:szCs w:val="16"/>
        </w:rPr>
        <w:t xml:space="preserve"> MJ, </w:t>
      </w:r>
      <w:proofErr w:type="spellStart"/>
      <w:r w:rsidRPr="00ED765A">
        <w:rPr>
          <w:color w:val="000000"/>
          <w:spacing w:val="-1"/>
          <w:kern w:val="0"/>
          <w:sz w:val="16"/>
          <w:szCs w:val="16"/>
        </w:rPr>
        <w:t>Konkel</w:t>
      </w:r>
      <w:proofErr w:type="spellEnd"/>
      <w:r w:rsidRPr="00ED765A">
        <w:rPr>
          <w:color w:val="000000"/>
          <w:spacing w:val="-1"/>
          <w:kern w:val="0"/>
          <w:sz w:val="16"/>
          <w:szCs w:val="16"/>
        </w:rPr>
        <w:t xml:space="preserve"> JE, Ramos HL, Wei L, Davidson TS, </w:t>
      </w:r>
      <w:proofErr w:type="spellStart"/>
      <w:r w:rsidRPr="00ED765A">
        <w:rPr>
          <w:color w:val="000000"/>
          <w:spacing w:val="-1"/>
          <w:kern w:val="0"/>
          <w:sz w:val="16"/>
          <w:szCs w:val="16"/>
        </w:rPr>
        <w:t>Bouladoux</w:t>
      </w:r>
      <w:proofErr w:type="spellEnd"/>
      <w:r w:rsidRPr="00ED765A">
        <w:rPr>
          <w:color w:val="000000"/>
          <w:spacing w:val="-1"/>
          <w:kern w:val="0"/>
          <w:sz w:val="16"/>
          <w:szCs w:val="16"/>
        </w:rPr>
        <w:t xml:space="preserve"> N, Grainger JR, Chen Q, </w:t>
      </w:r>
      <w:proofErr w:type="spellStart"/>
      <w:r w:rsidRPr="00ED765A">
        <w:rPr>
          <w:color w:val="000000"/>
          <w:spacing w:val="-1"/>
          <w:kern w:val="0"/>
          <w:sz w:val="16"/>
          <w:szCs w:val="16"/>
        </w:rPr>
        <w:t>Kanno</w:t>
      </w:r>
      <w:proofErr w:type="spellEnd"/>
      <w:r w:rsidRPr="00ED765A">
        <w:rPr>
          <w:color w:val="000000"/>
          <w:spacing w:val="-1"/>
          <w:kern w:val="0"/>
          <w:sz w:val="16"/>
          <w:szCs w:val="16"/>
        </w:rPr>
        <w:t xml:space="preserve"> Y, Watford WT, Sun HW, </w:t>
      </w:r>
      <w:proofErr w:type="spellStart"/>
      <w:r w:rsidRPr="00ED765A">
        <w:rPr>
          <w:color w:val="000000"/>
          <w:spacing w:val="-1"/>
          <w:kern w:val="0"/>
          <w:sz w:val="16"/>
          <w:szCs w:val="16"/>
        </w:rPr>
        <w:t>Eberl</w:t>
      </w:r>
      <w:proofErr w:type="spellEnd"/>
      <w:r w:rsidRPr="00ED765A">
        <w:rPr>
          <w:color w:val="000000"/>
          <w:spacing w:val="-1"/>
          <w:kern w:val="0"/>
          <w:sz w:val="16"/>
          <w:szCs w:val="16"/>
        </w:rPr>
        <w:t xml:space="preserve"> G, </w:t>
      </w:r>
      <w:proofErr w:type="spellStart"/>
      <w:r w:rsidRPr="00ED765A">
        <w:rPr>
          <w:color w:val="000000"/>
          <w:spacing w:val="-1"/>
          <w:kern w:val="0"/>
          <w:sz w:val="16"/>
          <w:szCs w:val="16"/>
        </w:rPr>
        <w:t>Shevach</w:t>
      </w:r>
      <w:proofErr w:type="spellEnd"/>
      <w:r w:rsidRPr="00ED765A">
        <w:rPr>
          <w:color w:val="000000"/>
          <w:spacing w:val="-1"/>
          <w:kern w:val="0"/>
          <w:sz w:val="16"/>
          <w:szCs w:val="16"/>
        </w:rPr>
        <w:t xml:space="preserve"> EM, </w:t>
      </w:r>
      <w:proofErr w:type="spellStart"/>
      <w:r w:rsidRPr="00ED765A">
        <w:rPr>
          <w:color w:val="000000"/>
          <w:spacing w:val="-1"/>
          <w:kern w:val="0"/>
          <w:sz w:val="16"/>
          <w:szCs w:val="16"/>
        </w:rPr>
        <w:t>Belkaid</w:t>
      </w:r>
      <w:proofErr w:type="spellEnd"/>
      <w:r w:rsidRPr="00ED765A">
        <w:rPr>
          <w:color w:val="000000"/>
          <w:spacing w:val="-1"/>
          <w:kern w:val="0"/>
          <w:sz w:val="16"/>
          <w:szCs w:val="16"/>
        </w:rPr>
        <w:t xml:space="preserve"> Y, </w:t>
      </w:r>
      <w:proofErr w:type="spellStart"/>
      <w:r w:rsidRPr="00ED765A">
        <w:rPr>
          <w:color w:val="000000"/>
          <w:spacing w:val="-1"/>
          <w:kern w:val="0"/>
          <w:sz w:val="16"/>
          <w:szCs w:val="16"/>
        </w:rPr>
        <w:t>Cua</w:t>
      </w:r>
      <w:proofErr w:type="spellEnd"/>
      <w:r w:rsidRPr="00ED765A">
        <w:rPr>
          <w:color w:val="000000"/>
          <w:spacing w:val="-1"/>
          <w:kern w:val="0"/>
          <w:sz w:val="16"/>
          <w:szCs w:val="16"/>
        </w:rPr>
        <w:t xml:space="preserve"> DJ, Chen W, O’Shea JJ. Generation of pathogenic </w:t>
      </w:r>
      <w:proofErr w:type="gramStart"/>
      <w:r w:rsidRPr="00ED765A">
        <w:rPr>
          <w:color w:val="000000"/>
          <w:spacing w:val="-1"/>
          <w:kern w:val="0"/>
          <w:sz w:val="16"/>
          <w:szCs w:val="16"/>
        </w:rPr>
        <w:t>T(</w:t>
      </w:r>
      <w:proofErr w:type="gramEnd"/>
      <w:r w:rsidRPr="00ED765A">
        <w:rPr>
          <w:color w:val="000000"/>
          <w:spacing w:val="-1"/>
          <w:kern w:val="0"/>
          <w:sz w:val="16"/>
          <w:szCs w:val="16"/>
        </w:rPr>
        <w:t xml:space="preserve">H)17 cells in the absence of TGF-β </w:t>
      </w:r>
      <w:proofErr w:type="spellStart"/>
      <w:r w:rsidRPr="00ED765A">
        <w:rPr>
          <w:color w:val="000000"/>
          <w:spacing w:val="-1"/>
          <w:kern w:val="0"/>
          <w:sz w:val="16"/>
          <w:szCs w:val="16"/>
        </w:rPr>
        <w:t>signalling</w:t>
      </w:r>
      <w:proofErr w:type="spellEnd"/>
      <w:r w:rsidRPr="00ED765A">
        <w:rPr>
          <w:color w:val="000000"/>
          <w:spacing w:val="-1"/>
          <w:kern w:val="0"/>
          <w:sz w:val="16"/>
          <w:szCs w:val="16"/>
        </w:rPr>
        <w:t xml:space="preserve">. </w:t>
      </w:r>
      <w:r w:rsidRPr="00ED765A">
        <w:rPr>
          <w:i/>
          <w:iCs/>
          <w:color w:val="000000"/>
          <w:spacing w:val="-1"/>
          <w:kern w:val="0"/>
          <w:sz w:val="16"/>
          <w:szCs w:val="16"/>
        </w:rPr>
        <w:t>Nature</w:t>
      </w:r>
      <w:r w:rsidRPr="00ED765A">
        <w:rPr>
          <w:color w:val="000000"/>
          <w:spacing w:val="-1"/>
          <w:kern w:val="0"/>
          <w:sz w:val="16"/>
          <w:szCs w:val="16"/>
        </w:rPr>
        <w:t xml:space="preserve"> 2010; </w:t>
      </w:r>
      <w:r w:rsidRPr="00ED765A">
        <w:rPr>
          <w:b/>
          <w:bCs/>
          <w:color w:val="000000"/>
          <w:spacing w:val="-1"/>
          <w:kern w:val="0"/>
          <w:sz w:val="16"/>
          <w:szCs w:val="16"/>
        </w:rPr>
        <w:t>467</w:t>
      </w:r>
      <w:r w:rsidRPr="00ED765A">
        <w:rPr>
          <w:color w:val="000000"/>
          <w:spacing w:val="-1"/>
          <w:kern w:val="0"/>
          <w:sz w:val="16"/>
          <w:szCs w:val="16"/>
        </w:rPr>
        <w:t>: 967-971 [PMID: 20962846 DOI: 10.1038/nature09447]</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46</w:t>
      </w:r>
      <w:r w:rsidRPr="00ED765A">
        <w:rPr>
          <w:color w:val="000000"/>
          <w:spacing w:val="-1"/>
          <w:kern w:val="0"/>
          <w:sz w:val="16"/>
          <w:szCs w:val="16"/>
        </w:rPr>
        <w:tab/>
      </w:r>
      <w:proofErr w:type="spellStart"/>
      <w:r w:rsidRPr="00ED765A">
        <w:rPr>
          <w:b/>
          <w:bCs/>
          <w:color w:val="000000"/>
          <w:spacing w:val="-1"/>
          <w:kern w:val="0"/>
          <w:sz w:val="16"/>
          <w:szCs w:val="16"/>
        </w:rPr>
        <w:t>Chalmin</w:t>
      </w:r>
      <w:proofErr w:type="spellEnd"/>
      <w:r w:rsidRPr="00ED765A">
        <w:rPr>
          <w:b/>
          <w:bCs/>
          <w:color w:val="000000"/>
          <w:spacing w:val="-1"/>
          <w:kern w:val="0"/>
          <w:sz w:val="16"/>
          <w:szCs w:val="16"/>
        </w:rPr>
        <w:t xml:space="preserve"> F</w:t>
      </w:r>
      <w:r w:rsidRPr="00ED765A">
        <w:rPr>
          <w:color w:val="000000"/>
          <w:spacing w:val="-1"/>
          <w:kern w:val="0"/>
          <w:sz w:val="16"/>
          <w:szCs w:val="16"/>
        </w:rPr>
        <w:t xml:space="preserve">, </w:t>
      </w:r>
      <w:proofErr w:type="spellStart"/>
      <w:r w:rsidRPr="00ED765A">
        <w:rPr>
          <w:color w:val="000000"/>
          <w:spacing w:val="-1"/>
          <w:kern w:val="0"/>
          <w:sz w:val="16"/>
          <w:szCs w:val="16"/>
        </w:rPr>
        <w:t>Mignot</w:t>
      </w:r>
      <w:proofErr w:type="spellEnd"/>
      <w:r w:rsidRPr="00ED765A">
        <w:rPr>
          <w:color w:val="000000"/>
          <w:spacing w:val="-1"/>
          <w:kern w:val="0"/>
          <w:sz w:val="16"/>
          <w:szCs w:val="16"/>
        </w:rPr>
        <w:t xml:space="preserve"> G, </w:t>
      </w:r>
      <w:proofErr w:type="spellStart"/>
      <w:r w:rsidRPr="00ED765A">
        <w:rPr>
          <w:color w:val="000000"/>
          <w:spacing w:val="-1"/>
          <w:kern w:val="0"/>
          <w:sz w:val="16"/>
          <w:szCs w:val="16"/>
        </w:rPr>
        <w:t>Bruchard</w:t>
      </w:r>
      <w:proofErr w:type="spellEnd"/>
      <w:r w:rsidRPr="00ED765A">
        <w:rPr>
          <w:color w:val="000000"/>
          <w:spacing w:val="-1"/>
          <w:kern w:val="0"/>
          <w:sz w:val="16"/>
          <w:szCs w:val="16"/>
        </w:rPr>
        <w:t xml:space="preserve"> M, </w:t>
      </w:r>
      <w:proofErr w:type="spellStart"/>
      <w:r w:rsidRPr="00ED765A">
        <w:rPr>
          <w:color w:val="000000"/>
          <w:spacing w:val="-1"/>
          <w:kern w:val="0"/>
          <w:sz w:val="16"/>
          <w:szCs w:val="16"/>
        </w:rPr>
        <w:t>Chevriaux</w:t>
      </w:r>
      <w:proofErr w:type="spellEnd"/>
      <w:r w:rsidRPr="00ED765A">
        <w:rPr>
          <w:color w:val="000000"/>
          <w:spacing w:val="-1"/>
          <w:kern w:val="0"/>
          <w:sz w:val="16"/>
          <w:szCs w:val="16"/>
        </w:rPr>
        <w:t xml:space="preserve"> A, </w:t>
      </w:r>
      <w:proofErr w:type="spellStart"/>
      <w:r w:rsidRPr="00ED765A">
        <w:rPr>
          <w:color w:val="000000"/>
          <w:spacing w:val="-1"/>
          <w:kern w:val="0"/>
          <w:sz w:val="16"/>
          <w:szCs w:val="16"/>
        </w:rPr>
        <w:t>Végran</w:t>
      </w:r>
      <w:proofErr w:type="spellEnd"/>
      <w:r w:rsidRPr="00ED765A">
        <w:rPr>
          <w:color w:val="000000"/>
          <w:spacing w:val="-1"/>
          <w:kern w:val="0"/>
          <w:sz w:val="16"/>
          <w:szCs w:val="16"/>
        </w:rPr>
        <w:t xml:space="preserve"> F, </w:t>
      </w:r>
      <w:proofErr w:type="spellStart"/>
      <w:r w:rsidRPr="00ED765A">
        <w:rPr>
          <w:color w:val="000000"/>
          <w:spacing w:val="-1"/>
          <w:kern w:val="0"/>
          <w:sz w:val="16"/>
          <w:szCs w:val="16"/>
        </w:rPr>
        <w:t>Hichami</w:t>
      </w:r>
      <w:proofErr w:type="spellEnd"/>
      <w:r w:rsidRPr="00ED765A">
        <w:rPr>
          <w:color w:val="000000"/>
          <w:spacing w:val="-1"/>
          <w:kern w:val="0"/>
          <w:sz w:val="16"/>
          <w:szCs w:val="16"/>
        </w:rPr>
        <w:t xml:space="preserve"> A, </w:t>
      </w:r>
      <w:proofErr w:type="spellStart"/>
      <w:r w:rsidRPr="00ED765A">
        <w:rPr>
          <w:color w:val="000000"/>
          <w:spacing w:val="-1"/>
          <w:kern w:val="0"/>
          <w:sz w:val="16"/>
          <w:szCs w:val="16"/>
        </w:rPr>
        <w:t>Ladoire</w:t>
      </w:r>
      <w:proofErr w:type="spellEnd"/>
      <w:r w:rsidRPr="00ED765A">
        <w:rPr>
          <w:color w:val="000000"/>
          <w:spacing w:val="-1"/>
          <w:kern w:val="0"/>
          <w:sz w:val="16"/>
          <w:szCs w:val="16"/>
        </w:rPr>
        <w:t xml:space="preserve"> S, </w:t>
      </w:r>
      <w:proofErr w:type="spellStart"/>
      <w:r w:rsidRPr="00ED765A">
        <w:rPr>
          <w:color w:val="000000"/>
          <w:spacing w:val="-1"/>
          <w:kern w:val="0"/>
          <w:sz w:val="16"/>
          <w:szCs w:val="16"/>
        </w:rPr>
        <w:t>Derangère</w:t>
      </w:r>
      <w:proofErr w:type="spellEnd"/>
      <w:r w:rsidRPr="00ED765A">
        <w:rPr>
          <w:color w:val="000000"/>
          <w:spacing w:val="-1"/>
          <w:kern w:val="0"/>
          <w:sz w:val="16"/>
          <w:szCs w:val="16"/>
        </w:rPr>
        <w:t xml:space="preserve"> V, Vincent J, Masson D, Robson SC, </w:t>
      </w:r>
      <w:proofErr w:type="spellStart"/>
      <w:r w:rsidRPr="00ED765A">
        <w:rPr>
          <w:color w:val="000000"/>
          <w:spacing w:val="-1"/>
          <w:kern w:val="0"/>
          <w:sz w:val="16"/>
          <w:szCs w:val="16"/>
        </w:rPr>
        <w:t>Eberl</w:t>
      </w:r>
      <w:proofErr w:type="spellEnd"/>
      <w:r w:rsidRPr="00ED765A">
        <w:rPr>
          <w:color w:val="000000"/>
          <w:spacing w:val="-1"/>
          <w:kern w:val="0"/>
          <w:sz w:val="16"/>
          <w:szCs w:val="16"/>
        </w:rPr>
        <w:t xml:space="preserve"> G, </w:t>
      </w:r>
      <w:proofErr w:type="spellStart"/>
      <w:r w:rsidRPr="00ED765A">
        <w:rPr>
          <w:color w:val="000000"/>
          <w:spacing w:val="-1"/>
          <w:kern w:val="0"/>
          <w:sz w:val="16"/>
          <w:szCs w:val="16"/>
        </w:rPr>
        <w:t>Pallandre</w:t>
      </w:r>
      <w:proofErr w:type="spellEnd"/>
      <w:r w:rsidRPr="00ED765A">
        <w:rPr>
          <w:color w:val="000000"/>
          <w:spacing w:val="-1"/>
          <w:kern w:val="0"/>
          <w:sz w:val="16"/>
          <w:szCs w:val="16"/>
        </w:rPr>
        <w:t xml:space="preserve"> JR, Borg C, </w:t>
      </w:r>
      <w:proofErr w:type="spellStart"/>
      <w:r w:rsidRPr="00ED765A">
        <w:rPr>
          <w:color w:val="000000"/>
          <w:spacing w:val="-1"/>
          <w:kern w:val="0"/>
          <w:sz w:val="16"/>
          <w:szCs w:val="16"/>
        </w:rPr>
        <w:t>Ryffel</w:t>
      </w:r>
      <w:proofErr w:type="spellEnd"/>
      <w:r w:rsidRPr="00ED765A">
        <w:rPr>
          <w:color w:val="000000"/>
          <w:spacing w:val="-1"/>
          <w:kern w:val="0"/>
          <w:sz w:val="16"/>
          <w:szCs w:val="16"/>
        </w:rPr>
        <w:t xml:space="preserve"> B, </w:t>
      </w:r>
      <w:proofErr w:type="spellStart"/>
      <w:r w:rsidRPr="00ED765A">
        <w:rPr>
          <w:color w:val="000000"/>
          <w:spacing w:val="-1"/>
          <w:kern w:val="0"/>
          <w:sz w:val="16"/>
          <w:szCs w:val="16"/>
        </w:rPr>
        <w:t>Apetoh</w:t>
      </w:r>
      <w:proofErr w:type="spellEnd"/>
      <w:r w:rsidRPr="00ED765A">
        <w:rPr>
          <w:color w:val="000000"/>
          <w:spacing w:val="-1"/>
          <w:kern w:val="0"/>
          <w:sz w:val="16"/>
          <w:szCs w:val="16"/>
        </w:rPr>
        <w:t xml:space="preserve"> L, </w:t>
      </w:r>
      <w:proofErr w:type="spellStart"/>
      <w:r w:rsidRPr="00ED765A">
        <w:rPr>
          <w:color w:val="000000"/>
          <w:spacing w:val="-1"/>
          <w:kern w:val="0"/>
          <w:sz w:val="16"/>
          <w:szCs w:val="16"/>
        </w:rPr>
        <w:t>Rébé</w:t>
      </w:r>
      <w:proofErr w:type="spellEnd"/>
      <w:r w:rsidRPr="00ED765A">
        <w:rPr>
          <w:color w:val="000000"/>
          <w:spacing w:val="-1"/>
          <w:kern w:val="0"/>
          <w:sz w:val="16"/>
          <w:szCs w:val="16"/>
        </w:rPr>
        <w:t xml:space="preserve"> C, </w:t>
      </w:r>
      <w:proofErr w:type="spellStart"/>
      <w:r w:rsidRPr="00ED765A">
        <w:rPr>
          <w:color w:val="000000"/>
          <w:spacing w:val="-1"/>
          <w:kern w:val="0"/>
          <w:sz w:val="16"/>
          <w:szCs w:val="16"/>
        </w:rPr>
        <w:t>Ghiringhelli</w:t>
      </w:r>
      <w:proofErr w:type="spellEnd"/>
      <w:r w:rsidRPr="00ED765A">
        <w:rPr>
          <w:color w:val="000000"/>
          <w:spacing w:val="-1"/>
          <w:kern w:val="0"/>
          <w:sz w:val="16"/>
          <w:szCs w:val="16"/>
        </w:rPr>
        <w:t xml:space="preserve"> F. Stat3 and Gfi-1 transcription factors control Th17 cell immunosuppressive activity via the regulation of </w:t>
      </w:r>
      <w:proofErr w:type="spellStart"/>
      <w:r w:rsidRPr="00ED765A">
        <w:rPr>
          <w:color w:val="000000"/>
          <w:spacing w:val="-1"/>
          <w:kern w:val="0"/>
          <w:sz w:val="16"/>
          <w:szCs w:val="16"/>
        </w:rPr>
        <w:t>ectonucleotidase</w:t>
      </w:r>
      <w:proofErr w:type="spellEnd"/>
      <w:r w:rsidRPr="00ED765A">
        <w:rPr>
          <w:color w:val="000000"/>
          <w:spacing w:val="-1"/>
          <w:kern w:val="0"/>
          <w:sz w:val="16"/>
          <w:szCs w:val="16"/>
        </w:rPr>
        <w:t xml:space="preserve"> expression. </w:t>
      </w:r>
      <w:r w:rsidRPr="00ED765A">
        <w:rPr>
          <w:i/>
          <w:iCs/>
          <w:color w:val="000000"/>
          <w:spacing w:val="-1"/>
          <w:kern w:val="0"/>
          <w:sz w:val="16"/>
          <w:szCs w:val="16"/>
        </w:rPr>
        <w:t>Immunity</w:t>
      </w:r>
      <w:r w:rsidRPr="00ED765A">
        <w:rPr>
          <w:color w:val="000000"/>
          <w:spacing w:val="-1"/>
          <w:kern w:val="0"/>
          <w:sz w:val="16"/>
          <w:szCs w:val="16"/>
        </w:rPr>
        <w:t xml:space="preserve"> 2012; </w:t>
      </w:r>
      <w:r w:rsidRPr="00ED765A">
        <w:rPr>
          <w:b/>
          <w:bCs/>
          <w:color w:val="000000"/>
          <w:spacing w:val="-1"/>
          <w:kern w:val="0"/>
          <w:sz w:val="16"/>
          <w:szCs w:val="16"/>
        </w:rPr>
        <w:t>36</w:t>
      </w:r>
      <w:r w:rsidRPr="00ED765A">
        <w:rPr>
          <w:color w:val="000000"/>
          <w:spacing w:val="-1"/>
          <w:kern w:val="0"/>
          <w:sz w:val="16"/>
          <w:szCs w:val="16"/>
        </w:rPr>
        <w:t>: 362-373 [PMID: 22406269 DOI: 10.1016/j.immuni.2011.12.019]</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2"/>
          <w:kern w:val="0"/>
          <w:sz w:val="16"/>
          <w:szCs w:val="16"/>
        </w:rPr>
      </w:pPr>
      <w:r w:rsidRPr="00ED765A">
        <w:rPr>
          <w:color w:val="000000"/>
          <w:spacing w:val="-1"/>
          <w:kern w:val="0"/>
          <w:sz w:val="16"/>
          <w:szCs w:val="16"/>
        </w:rPr>
        <w:t>47</w:t>
      </w:r>
      <w:r w:rsidRPr="00ED765A">
        <w:rPr>
          <w:color w:val="000000"/>
          <w:spacing w:val="-1"/>
          <w:kern w:val="0"/>
          <w:sz w:val="16"/>
          <w:szCs w:val="16"/>
        </w:rPr>
        <w:tab/>
      </w:r>
      <w:r w:rsidRPr="00ED765A">
        <w:rPr>
          <w:b/>
          <w:bCs/>
          <w:color w:val="000000"/>
          <w:spacing w:val="-2"/>
          <w:kern w:val="0"/>
          <w:sz w:val="16"/>
          <w:szCs w:val="16"/>
        </w:rPr>
        <w:t>Chatterjee S</w:t>
      </w:r>
      <w:r w:rsidRPr="00ED765A">
        <w:rPr>
          <w:color w:val="000000"/>
          <w:spacing w:val="-2"/>
          <w:kern w:val="0"/>
          <w:sz w:val="16"/>
          <w:szCs w:val="16"/>
        </w:rPr>
        <w:t xml:space="preserve">, </w:t>
      </w:r>
      <w:proofErr w:type="spellStart"/>
      <w:r w:rsidRPr="00ED765A">
        <w:rPr>
          <w:color w:val="000000"/>
          <w:spacing w:val="-2"/>
          <w:kern w:val="0"/>
          <w:sz w:val="16"/>
          <w:szCs w:val="16"/>
        </w:rPr>
        <w:t>Thyagarajan</w:t>
      </w:r>
      <w:proofErr w:type="spellEnd"/>
      <w:r w:rsidRPr="00ED765A">
        <w:rPr>
          <w:color w:val="000000"/>
          <w:spacing w:val="-2"/>
          <w:kern w:val="0"/>
          <w:sz w:val="16"/>
          <w:szCs w:val="16"/>
        </w:rPr>
        <w:t xml:space="preserve"> K, </w:t>
      </w:r>
      <w:proofErr w:type="spellStart"/>
      <w:r w:rsidRPr="00ED765A">
        <w:rPr>
          <w:color w:val="000000"/>
          <w:spacing w:val="-2"/>
          <w:kern w:val="0"/>
          <w:sz w:val="16"/>
          <w:szCs w:val="16"/>
        </w:rPr>
        <w:t>Kesarwani</w:t>
      </w:r>
      <w:proofErr w:type="spellEnd"/>
      <w:r w:rsidRPr="00ED765A">
        <w:rPr>
          <w:color w:val="000000"/>
          <w:spacing w:val="-2"/>
          <w:kern w:val="0"/>
          <w:sz w:val="16"/>
          <w:szCs w:val="16"/>
        </w:rPr>
        <w:t xml:space="preserve"> P, Song JH, </w:t>
      </w:r>
      <w:proofErr w:type="spellStart"/>
      <w:r w:rsidRPr="00ED765A">
        <w:rPr>
          <w:color w:val="000000"/>
          <w:spacing w:val="-2"/>
          <w:kern w:val="0"/>
          <w:sz w:val="16"/>
          <w:szCs w:val="16"/>
        </w:rPr>
        <w:t>Soloshchenko</w:t>
      </w:r>
      <w:proofErr w:type="spellEnd"/>
      <w:r w:rsidRPr="00ED765A">
        <w:rPr>
          <w:color w:val="000000"/>
          <w:spacing w:val="-2"/>
          <w:kern w:val="0"/>
          <w:sz w:val="16"/>
          <w:szCs w:val="16"/>
        </w:rPr>
        <w:t xml:space="preserve"> M, Fu J, Bailey SR, Vasu C, Kraft AS, </w:t>
      </w:r>
      <w:proofErr w:type="spellStart"/>
      <w:r w:rsidRPr="00ED765A">
        <w:rPr>
          <w:color w:val="000000"/>
          <w:spacing w:val="-2"/>
          <w:kern w:val="0"/>
          <w:sz w:val="16"/>
          <w:szCs w:val="16"/>
        </w:rPr>
        <w:t>Paulos</w:t>
      </w:r>
      <w:proofErr w:type="spellEnd"/>
      <w:r w:rsidRPr="00ED765A">
        <w:rPr>
          <w:color w:val="000000"/>
          <w:spacing w:val="-2"/>
          <w:kern w:val="0"/>
          <w:sz w:val="16"/>
          <w:szCs w:val="16"/>
        </w:rPr>
        <w:t xml:space="preserve"> CM, Yu XZ, </w:t>
      </w:r>
      <w:proofErr w:type="spellStart"/>
      <w:r w:rsidRPr="00ED765A">
        <w:rPr>
          <w:color w:val="000000"/>
          <w:spacing w:val="-2"/>
          <w:kern w:val="0"/>
          <w:sz w:val="16"/>
          <w:szCs w:val="16"/>
        </w:rPr>
        <w:t>Mehrotra</w:t>
      </w:r>
      <w:proofErr w:type="spellEnd"/>
      <w:r w:rsidRPr="00ED765A">
        <w:rPr>
          <w:color w:val="000000"/>
          <w:spacing w:val="-2"/>
          <w:kern w:val="0"/>
          <w:sz w:val="16"/>
          <w:szCs w:val="16"/>
        </w:rPr>
        <w:t xml:space="preserve"> S. Reducing CD73 expression by IL1β-Programmed Th17 cells improves immunotherapeutic control of tumors. </w:t>
      </w:r>
      <w:r w:rsidRPr="00ED765A">
        <w:rPr>
          <w:i/>
          <w:iCs/>
          <w:color w:val="000000"/>
          <w:spacing w:val="-2"/>
          <w:kern w:val="0"/>
          <w:sz w:val="16"/>
          <w:szCs w:val="16"/>
        </w:rPr>
        <w:t>Cancer Res</w:t>
      </w:r>
      <w:r w:rsidRPr="00ED765A">
        <w:rPr>
          <w:color w:val="000000"/>
          <w:spacing w:val="-2"/>
          <w:kern w:val="0"/>
          <w:sz w:val="16"/>
          <w:szCs w:val="16"/>
        </w:rPr>
        <w:t xml:space="preserve"> 2014; </w:t>
      </w:r>
      <w:r w:rsidRPr="00ED765A">
        <w:rPr>
          <w:b/>
          <w:bCs/>
          <w:color w:val="000000"/>
          <w:spacing w:val="-2"/>
          <w:kern w:val="0"/>
          <w:sz w:val="16"/>
          <w:szCs w:val="16"/>
        </w:rPr>
        <w:t>74</w:t>
      </w:r>
      <w:r w:rsidRPr="00ED765A">
        <w:rPr>
          <w:color w:val="000000"/>
          <w:spacing w:val="-2"/>
          <w:kern w:val="0"/>
          <w:sz w:val="16"/>
          <w:szCs w:val="16"/>
        </w:rPr>
        <w:t>: 6048-6059 [PMID: 25205101 DOI: 10.1158/0008-5472.CAN-14-1450]</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48</w:t>
      </w:r>
      <w:r w:rsidRPr="00ED765A">
        <w:rPr>
          <w:color w:val="000000"/>
          <w:spacing w:val="-1"/>
          <w:kern w:val="0"/>
          <w:sz w:val="16"/>
          <w:szCs w:val="16"/>
        </w:rPr>
        <w:tab/>
      </w:r>
      <w:proofErr w:type="spellStart"/>
      <w:r w:rsidRPr="00ED765A">
        <w:rPr>
          <w:b/>
          <w:bCs/>
          <w:color w:val="000000"/>
          <w:spacing w:val="-1"/>
          <w:kern w:val="0"/>
          <w:sz w:val="16"/>
          <w:szCs w:val="16"/>
        </w:rPr>
        <w:t>Uyttenhove</w:t>
      </w:r>
      <w:proofErr w:type="spellEnd"/>
      <w:r w:rsidRPr="00ED765A">
        <w:rPr>
          <w:b/>
          <w:bCs/>
          <w:color w:val="000000"/>
          <w:spacing w:val="-1"/>
          <w:kern w:val="0"/>
          <w:sz w:val="16"/>
          <w:szCs w:val="16"/>
        </w:rPr>
        <w:t xml:space="preserve"> C</w:t>
      </w:r>
      <w:r w:rsidRPr="00ED765A">
        <w:rPr>
          <w:color w:val="000000"/>
          <w:spacing w:val="-1"/>
          <w:kern w:val="0"/>
          <w:sz w:val="16"/>
          <w:szCs w:val="16"/>
        </w:rPr>
        <w:t xml:space="preserve">, </w:t>
      </w:r>
      <w:proofErr w:type="spellStart"/>
      <w:r w:rsidRPr="00ED765A">
        <w:rPr>
          <w:color w:val="000000"/>
          <w:spacing w:val="-1"/>
          <w:kern w:val="0"/>
          <w:sz w:val="16"/>
          <w:szCs w:val="16"/>
        </w:rPr>
        <w:t>Brombacher</w:t>
      </w:r>
      <w:proofErr w:type="spellEnd"/>
      <w:r w:rsidRPr="00ED765A">
        <w:rPr>
          <w:color w:val="000000"/>
          <w:spacing w:val="-1"/>
          <w:kern w:val="0"/>
          <w:sz w:val="16"/>
          <w:szCs w:val="16"/>
        </w:rPr>
        <w:t xml:space="preserve"> F, Van Snick J. TGF-β interactions with IL-1 family members trigger IL-4-independent IL-9 pro</w:t>
      </w:r>
      <w:r w:rsidRPr="00ED765A">
        <w:rPr>
          <w:color w:val="000000"/>
          <w:spacing w:val="-1"/>
          <w:kern w:val="0"/>
          <w:sz w:val="16"/>
          <w:szCs w:val="16"/>
        </w:rPr>
        <w:softHyphen/>
        <w:t xml:space="preserve">duction by mouse </w:t>
      </w:r>
      <w:proofErr w:type="gramStart"/>
      <w:r w:rsidRPr="00ED765A">
        <w:rPr>
          <w:color w:val="000000"/>
          <w:spacing w:val="-1"/>
          <w:kern w:val="0"/>
          <w:sz w:val="16"/>
          <w:szCs w:val="16"/>
        </w:rPr>
        <w:t>CD4(</w:t>
      </w:r>
      <w:proofErr w:type="gramEnd"/>
      <w:r w:rsidRPr="00ED765A">
        <w:rPr>
          <w:color w:val="000000"/>
          <w:spacing w:val="-1"/>
          <w:kern w:val="0"/>
          <w:sz w:val="16"/>
          <w:szCs w:val="16"/>
        </w:rPr>
        <w:t xml:space="preserve">+) T cells. </w:t>
      </w:r>
      <w:proofErr w:type="spellStart"/>
      <w:r w:rsidRPr="00ED765A">
        <w:rPr>
          <w:i/>
          <w:iCs/>
          <w:color w:val="000000"/>
          <w:spacing w:val="-1"/>
          <w:kern w:val="0"/>
          <w:sz w:val="16"/>
          <w:szCs w:val="16"/>
        </w:rPr>
        <w:t>Eur</w:t>
      </w:r>
      <w:proofErr w:type="spellEnd"/>
      <w:r w:rsidRPr="00ED765A">
        <w:rPr>
          <w:i/>
          <w:iCs/>
          <w:color w:val="000000"/>
          <w:spacing w:val="-1"/>
          <w:kern w:val="0"/>
          <w:sz w:val="16"/>
          <w:szCs w:val="16"/>
        </w:rPr>
        <w:t xml:space="preserve"> J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2010; </w:t>
      </w:r>
      <w:r w:rsidRPr="00ED765A">
        <w:rPr>
          <w:b/>
          <w:bCs/>
          <w:color w:val="000000"/>
          <w:spacing w:val="-1"/>
          <w:kern w:val="0"/>
          <w:sz w:val="16"/>
          <w:szCs w:val="16"/>
        </w:rPr>
        <w:t>40</w:t>
      </w:r>
      <w:r w:rsidRPr="00ED765A">
        <w:rPr>
          <w:color w:val="000000"/>
          <w:spacing w:val="-1"/>
          <w:kern w:val="0"/>
          <w:sz w:val="16"/>
          <w:szCs w:val="16"/>
        </w:rPr>
        <w:t>: 2230-2235 [PMID: 20540113 DOI: 10.1002/eji.200940281]</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49</w:t>
      </w:r>
      <w:r w:rsidRPr="00ED765A">
        <w:rPr>
          <w:color w:val="000000"/>
          <w:spacing w:val="-1"/>
          <w:kern w:val="0"/>
          <w:sz w:val="16"/>
          <w:szCs w:val="16"/>
        </w:rPr>
        <w:tab/>
      </w:r>
      <w:r w:rsidRPr="00ED765A">
        <w:rPr>
          <w:b/>
          <w:bCs/>
          <w:color w:val="000000"/>
          <w:spacing w:val="-1"/>
          <w:kern w:val="0"/>
          <w:sz w:val="16"/>
          <w:szCs w:val="16"/>
        </w:rPr>
        <w:t>Wong MT</w:t>
      </w:r>
      <w:r w:rsidRPr="00ED765A">
        <w:rPr>
          <w:color w:val="000000"/>
          <w:spacing w:val="-1"/>
          <w:kern w:val="0"/>
          <w:sz w:val="16"/>
          <w:szCs w:val="16"/>
        </w:rPr>
        <w:t xml:space="preserve">, Ye JJ, Alonso MN, </w:t>
      </w:r>
      <w:proofErr w:type="spellStart"/>
      <w:r w:rsidRPr="00ED765A">
        <w:rPr>
          <w:color w:val="000000"/>
          <w:spacing w:val="-1"/>
          <w:kern w:val="0"/>
          <w:sz w:val="16"/>
          <w:szCs w:val="16"/>
        </w:rPr>
        <w:t>Landrigan</w:t>
      </w:r>
      <w:proofErr w:type="spellEnd"/>
      <w:r w:rsidRPr="00ED765A">
        <w:rPr>
          <w:color w:val="000000"/>
          <w:spacing w:val="-1"/>
          <w:kern w:val="0"/>
          <w:sz w:val="16"/>
          <w:szCs w:val="16"/>
        </w:rPr>
        <w:t xml:space="preserve"> A, Cheung RK, </w:t>
      </w:r>
      <w:proofErr w:type="spellStart"/>
      <w:r w:rsidRPr="00ED765A">
        <w:rPr>
          <w:color w:val="000000"/>
          <w:spacing w:val="-1"/>
          <w:kern w:val="0"/>
          <w:sz w:val="16"/>
          <w:szCs w:val="16"/>
        </w:rPr>
        <w:t>Engleman</w:t>
      </w:r>
      <w:proofErr w:type="spellEnd"/>
      <w:r w:rsidRPr="00ED765A">
        <w:rPr>
          <w:color w:val="000000"/>
          <w:spacing w:val="-1"/>
          <w:kern w:val="0"/>
          <w:sz w:val="16"/>
          <w:szCs w:val="16"/>
        </w:rPr>
        <w:t xml:space="preserve"> E, </w:t>
      </w:r>
      <w:proofErr w:type="spellStart"/>
      <w:r w:rsidRPr="00ED765A">
        <w:rPr>
          <w:color w:val="000000"/>
          <w:spacing w:val="-1"/>
          <w:kern w:val="0"/>
          <w:sz w:val="16"/>
          <w:szCs w:val="16"/>
        </w:rPr>
        <w:t>Utz</w:t>
      </w:r>
      <w:proofErr w:type="spellEnd"/>
      <w:r w:rsidRPr="00ED765A">
        <w:rPr>
          <w:color w:val="000000"/>
          <w:spacing w:val="-1"/>
          <w:kern w:val="0"/>
          <w:sz w:val="16"/>
          <w:szCs w:val="16"/>
        </w:rPr>
        <w:t xml:space="preserve"> PJ. Regulation of human Th9 differentiation by type I interferons and IL-21. </w:t>
      </w:r>
      <w:proofErr w:type="spellStart"/>
      <w:r w:rsidRPr="00ED765A">
        <w:rPr>
          <w:i/>
          <w:iCs/>
          <w:color w:val="000000"/>
          <w:spacing w:val="-1"/>
          <w:kern w:val="0"/>
          <w:sz w:val="16"/>
          <w:szCs w:val="16"/>
        </w:rPr>
        <w:t>Immunol</w:t>
      </w:r>
      <w:proofErr w:type="spellEnd"/>
      <w:r w:rsidRPr="00ED765A">
        <w:rPr>
          <w:i/>
          <w:iCs/>
          <w:color w:val="000000"/>
          <w:spacing w:val="-1"/>
          <w:kern w:val="0"/>
          <w:sz w:val="16"/>
          <w:szCs w:val="16"/>
        </w:rPr>
        <w:t xml:space="preserve"> Cell </w:t>
      </w:r>
      <w:proofErr w:type="spellStart"/>
      <w:r w:rsidRPr="00ED765A">
        <w:rPr>
          <w:i/>
          <w:iCs/>
          <w:color w:val="000000"/>
          <w:spacing w:val="-1"/>
          <w:kern w:val="0"/>
          <w:sz w:val="16"/>
          <w:szCs w:val="16"/>
        </w:rPr>
        <w:t>Biol</w:t>
      </w:r>
      <w:proofErr w:type="spellEnd"/>
      <w:r w:rsidRPr="00ED765A">
        <w:rPr>
          <w:color w:val="000000"/>
          <w:spacing w:val="-1"/>
          <w:kern w:val="0"/>
          <w:sz w:val="16"/>
          <w:szCs w:val="16"/>
        </w:rPr>
        <w:t xml:space="preserve"> 2010; </w:t>
      </w:r>
      <w:r w:rsidRPr="00ED765A">
        <w:rPr>
          <w:b/>
          <w:bCs/>
          <w:color w:val="000000"/>
          <w:spacing w:val="-1"/>
          <w:kern w:val="0"/>
          <w:sz w:val="16"/>
          <w:szCs w:val="16"/>
        </w:rPr>
        <w:t>88</w:t>
      </w:r>
      <w:r w:rsidRPr="00ED765A">
        <w:rPr>
          <w:color w:val="000000"/>
          <w:spacing w:val="-1"/>
          <w:kern w:val="0"/>
          <w:sz w:val="16"/>
          <w:szCs w:val="16"/>
        </w:rPr>
        <w:t>: 624-631 [PMID: 20421880 DOI: 10.1038/icb.2010.53]</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50</w:t>
      </w:r>
      <w:r w:rsidRPr="00ED765A">
        <w:rPr>
          <w:color w:val="000000"/>
          <w:spacing w:val="-1"/>
          <w:kern w:val="0"/>
          <w:sz w:val="16"/>
          <w:szCs w:val="16"/>
        </w:rPr>
        <w:tab/>
      </w:r>
      <w:proofErr w:type="spellStart"/>
      <w:r w:rsidRPr="00ED765A">
        <w:rPr>
          <w:b/>
          <w:bCs/>
          <w:color w:val="000000"/>
          <w:spacing w:val="-1"/>
          <w:kern w:val="0"/>
          <w:sz w:val="16"/>
          <w:szCs w:val="16"/>
        </w:rPr>
        <w:t>Spolski</w:t>
      </w:r>
      <w:proofErr w:type="spellEnd"/>
      <w:r w:rsidRPr="00ED765A">
        <w:rPr>
          <w:b/>
          <w:bCs/>
          <w:color w:val="000000"/>
          <w:spacing w:val="-1"/>
          <w:kern w:val="0"/>
          <w:sz w:val="16"/>
          <w:szCs w:val="16"/>
        </w:rPr>
        <w:t xml:space="preserve"> R</w:t>
      </w:r>
      <w:r w:rsidRPr="00ED765A">
        <w:rPr>
          <w:color w:val="000000"/>
          <w:spacing w:val="-1"/>
          <w:kern w:val="0"/>
          <w:sz w:val="16"/>
          <w:szCs w:val="16"/>
        </w:rPr>
        <w:t xml:space="preserve">, Leonard WJ. Interleukin-21: a double-edged sword with therapeutic potential. </w:t>
      </w:r>
      <w:r w:rsidRPr="00ED765A">
        <w:rPr>
          <w:i/>
          <w:iCs/>
          <w:color w:val="000000"/>
          <w:spacing w:val="-1"/>
          <w:kern w:val="0"/>
          <w:sz w:val="16"/>
          <w:szCs w:val="16"/>
        </w:rPr>
        <w:t xml:space="preserve">Nat Rev Drug </w:t>
      </w:r>
      <w:proofErr w:type="spellStart"/>
      <w:r w:rsidRPr="00ED765A">
        <w:rPr>
          <w:i/>
          <w:iCs/>
          <w:color w:val="000000"/>
          <w:spacing w:val="-1"/>
          <w:kern w:val="0"/>
          <w:sz w:val="16"/>
          <w:szCs w:val="16"/>
        </w:rPr>
        <w:t>Discov</w:t>
      </w:r>
      <w:proofErr w:type="spellEnd"/>
      <w:r w:rsidRPr="00ED765A">
        <w:rPr>
          <w:color w:val="000000"/>
          <w:spacing w:val="-1"/>
          <w:kern w:val="0"/>
          <w:sz w:val="16"/>
          <w:szCs w:val="16"/>
        </w:rPr>
        <w:t xml:space="preserve"> 2014; </w:t>
      </w:r>
      <w:r w:rsidRPr="00ED765A">
        <w:rPr>
          <w:b/>
          <w:bCs/>
          <w:color w:val="000000"/>
          <w:spacing w:val="-1"/>
          <w:kern w:val="0"/>
          <w:sz w:val="16"/>
          <w:szCs w:val="16"/>
        </w:rPr>
        <w:t>13</w:t>
      </w:r>
      <w:r w:rsidRPr="00ED765A">
        <w:rPr>
          <w:color w:val="000000"/>
          <w:spacing w:val="-1"/>
          <w:kern w:val="0"/>
          <w:sz w:val="16"/>
          <w:szCs w:val="16"/>
        </w:rPr>
        <w:t>: 379-395 [PMID: 24751819 DOI: 10.1038/nrd4296]</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lang w:val="nl-NL"/>
        </w:rPr>
      </w:pPr>
      <w:r w:rsidRPr="00ED765A">
        <w:rPr>
          <w:color w:val="000000"/>
          <w:spacing w:val="-1"/>
          <w:kern w:val="0"/>
          <w:sz w:val="16"/>
          <w:szCs w:val="16"/>
        </w:rPr>
        <w:t>51</w:t>
      </w:r>
      <w:r w:rsidRPr="00ED765A">
        <w:rPr>
          <w:color w:val="000000"/>
          <w:spacing w:val="-1"/>
          <w:kern w:val="0"/>
          <w:sz w:val="16"/>
          <w:szCs w:val="16"/>
        </w:rPr>
        <w:tab/>
      </w:r>
      <w:proofErr w:type="spellStart"/>
      <w:r w:rsidRPr="00ED765A">
        <w:rPr>
          <w:b/>
          <w:bCs/>
          <w:color w:val="000000"/>
          <w:spacing w:val="-1"/>
          <w:kern w:val="0"/>
          <w:sz w:val="16"/>
          <w:szCs w:val="16"/>
        </w:rPr>
        <w:t>Nakae</w:t>
      </w:r>
      <w:proofErr w:type="spellEnd"/>
      <w:r w:rsidRPr="00ED765A">
        <w:rPr>
          <w:b/>
          <w:bCs/>
          <w:color w:val="000000"/>
          <w:spacing w:val="-1"/>
          <w:kern w:val="0"/>
          <w:sz w:val="16"/>
          <w:szCs w:val="16"/>
        </w:rPr>
        <w:t xml:space="preserve"> S</w:t>
      </w:r>
      <w:r w:rsidRPr="00ED765A">
        <w:rPr>
          <w:color w:val="000000"/>
          <w:spacing w:val="-1"/>
          <w:kern w:val="0"/>
          <w:sz w:val="16"/>
          <w:szCs w:val="16"/>
        </w:rPr>
        <w:t xml:space="preserve">, </w:t>
      </w:r>
      <w:proofErr w:type="spellStart"/>
      <w:r w:rsidRPr="00ED765A">
        <w:rPr>
          <w:color w:val="000000"/>
          <w:spacing w:val="-1"/>
          <w:kern w:val="0"/>
          <w:sz w:val="16"/>
          <w:szCs w:val="16"/>
        </w:rPr>
        <w:t>Saijo</w:t>
      </w:r>
      <w:proofErr w:type="spellEnd"/>
      <w:r w:rsidRPr="00ED765A">
        <w:rPr>
          <w:color w:val="000000"/>
          <w:spacing w:val="-1"/>
          <w:kern w:val="0"/>
          <w:sz w:val="16"/>
          <w:szCs w:val="16"/>
        </w:rPr>
        <w:t xml:space="preserve"> S, </w:t>
      </w:r>
      <w:proofErr w:type="spellStart"/>
      <w:r w:rsidRPr="00ED765A">
        <w:rPr>
          <w:color w:val="000000"/>
          <w:spacing w:val="-1"/>
          <w:kern w:val="0"/>
          <w:sz w:val="16"/>
          <w:szCs w:val="16"/>
        </w:rPr>
        <w:t>Horai</w:t>
      </w:r>
      <w:proofErr w:type="spellEnd"/>
      <w:r w:rsidRPr="00ED765A">
        <w:rPr>
          <w:color w:val="000000"/>
          <w:spacing w:val="-1"/>
          <w:kern w:val="0"/>
          <w:sz w:val="16"/>
          <w:szCs w:val="16"/>
        </w:rPr>
        <w:t xml:space="preserve"> R, </w:t>
      </w:r>
      <w:proofErr w:type="spellStart"/>
      <w:r w:rsidRPr="00ED765A">
        <w:rPr>
          <w:color w:val="000000"/>
          <w:spacing w:val="-1"/>
          <w:kern w:val="0"/>
          <w:sz w:val="16"/>
          <w:szCs w:val="16"/>
        </w:rPr>
        <w:t>Sudo</w:t>
      </w:r>
      <w:proofErr w:type="spellEnd"/>
      <w:r w:rsidRPr="00ED765A">
        <w:rPr>
          <w:color w:val="000000"/>
          <w:spacing w:val="-1"/>
          <w:kern w:val="0"/>
          <w:sz w:val="16"/>
          <w:szCs w:val="16"/>
        </w:rPr>
        <w:t xml:space="preserve"> K, Mori S, </w:t>
      </w:r>
      <w:proofErr w:type="spellStart"/>
      <w:r w:rsidRPr="00ED765A">
        <w:rPr>
          <w:color w:val="000000"/>
          <w:spacing w:val="-1"/>
          <w:kern w:val="0"/>
          <w:sz w:val="16"/>
          <w:szCs w:val="16"/>
        </w:rPr>
        <w:t>Iwakura</w:t>
      </w:r>
      <w:proofErr w:type="spellEnd"/>
      <w:r w:rsidRPr="00ED765A">
        <w:rPr>
          <w:color w:val="000000"/>
          <w:spacing w:val="-1"/>
          <w:kern w:val="0"/>
          <w:sz w:val="16"/>
          <w:szCs w:val="16"/>
        </w:rPr>
        <w:t xml:space="preserve"> Y. IL-17 production from activated T cells is required for the spontaneous development of destructive arthritis in mice deficient in IL-1 receptor antagonist. </w:t>
      </w:r>
      <w:r w:rsidRPr="00ED765A">
        <w:rPr>
          <w:i/>
          <w:iCs/>
          <w:color w:val="000000"/>
          <w:spacing w:val="-1"/>
          <w:kern w:val="0"/>
          <w:sz w:val="16"/>
          <w:szCs w:val="16"/>
          <w:lang w:val="nl-NL"/>
        </w:rPr>
        <w:t>Proc Natl Acad Sci USA</w:t>
      </w:r>
      <w:r w:rsidRPr="00ED765A">
        <w:rPr>
          <w:color w:val="000000"/>
          <w:spacing w:val="-1"/>
          <w:kern w:val="0"/>
          <w:sz w:val="16"/>
          <w:szCs w:val="16"/>
          <w:lang w:val="nl-NL"/>
        </w:rPr>
        <w:t xml:space="preserve"> 2003; </w:t>
      </w:r>
      <w:r w:rsidRPr="00ED765A">
        <w:rPr>
          <w:b/>
          <w:bCs/>
          <w:color w:val="000000"/>
          <w:spacing w:val="-1"/>
          <w:kern w:val="0"/>
          <w:sz w:val="16"/>
          <w:szCs w:val="16"/>
          <w:lang w:val="nl-NL"/>
        </w:rPr>
        <w:t>100</w:t>
      </w:r>
      <w:r w:rsidRPr="00ED765A">
        <w:rPr>
          <w:color w:val="000000"/>
          <w:spacing w:val="-1"/>
          <w:kern w:val="0"/>
          <w:sz w:val="16"/>
          <w:szCs w:val="16"/>
          <w:lang w:val="nl-NL"/>
        </w:rPr>
        <w:t>: 5986-5990 [PMID: 12721360 DOI: 10.1073/pnas.1035999100]</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lang w:val="nl-NL"/>
        </w:rPr>
        <w:t>52</w:t>
      </w:r>
      <w:r w:rsidRPr="00ED765A">
        <w:rPr>
          <w:color w:val="000000"/>
          <w:spacing w:val="-1"/>
          <w:kern w:val="0"/>
          <w:sz w:val="16"/>
          <w:szCs w:val="16"/>
          <w:lang w:val="nl-NL"/>
        </w:rPr>
        <w:tab/>
      </w:r>
      <w:r w:rsidRPr="00ED765A">
        <w:rPr>
          <w:b/>
          <w:bCs/>
          <w:color w:val="000000"/>
          <w:spacing w:val="-1"/>
          <w:kern w:val="0"/>
          <w:sz w:val="16"/>
          <w:szCs w:val="16"/>
          <w:lang w:val="nl-NL"/>
        </w:rPr>
        <w:t>Dinarello CA</w:t>
      </w:r>
      <w:r w:rsidRPr="00ED765A">
        <w:rPr>
          <w:color w:val="000000"/>
          <w:spacing w:val="-1"/>
          <w:kern w:val="0"/>
          <w:sz w:val="16"/>
          <w:szCs w:val="16"/>
          <w:lang w:val="nl-NL"/>
        </w:rPr>
        <w:t xml:space="preserve">, van der Meer JW. </w:t>
      </w:r>
      <w:proofErr w:type="gramStart"/>
      <w:r w:rsidRPr="00ED765A">
        <w:rPr>
          <w:color w:val="000000"/>
          <w:spacing w:val="-1"/>
          <w:kern w:val="0"/>
          <w:sz w:val="16"/>
          <w:szCs w:val="16"/>
        </w:rPr>
        <w:t>Treating inflammation by blocking interleukin-1 in humans.</w:t>
      </w:r>
      <w:proofErr w:type="gramEnd"/>
      <w:r w:rsidRPr="00ED765A">
        <w:rPr>
          <w:color w:val="000000"/>
          <w:spacing w:val="-1"/>
          <w:kern w:val="0"/>
          <w:sz w:val="16"/>
          <w:szCs w:val="16"/>
        </w:rPr>
        <w:t xml:space="preserve"> </w:t>
      </w:r>
      <w:proofErr w:type="spellStart"/>
      <w:r w:rsidRPr="00ED765A">
        <w:rPr>
          <w:i/>
          <w:iCs/>
          <w:color w:val="000000"/>
          <w:spacing w:val="-1"/>
          <w:kern w:val="0"/>
          <w:sz w:val="16"/>
          <w:szCs w:val="16"/>
        </w:rPr>
        <w:t>Semin</w:t>
      </w:r>
      <w:proofErr w:type="spellEnd"/>
      <w:r w:rsidRPr="00ED765A">
        <w:rPr>
          <w:i/>
          <w:iCs/>
          <w:color w:val="000000"/>
          <w:spacing w:val="-1"/>
          <w:kern w:val="0"/>
          <w:sz w:val="16"/>
          <w:szCs w:val="16"/>
        </w:rPr>
        <w:t xml:space="preserve"> </w:t>
      </w:r>
      <w:proofErr w:type="spellStart"/>
      <w:r w:rsidRPr="00ED765A">
        <w:rPr>
          <w:i/>
          <w:iCs/>
          <w:color w:val="000000"/>
          <w:spacing w:val="-1"/>
          <w:kern w:val="0"/>
          <w:sz w:val="16"/>
          <w:szCs w:val="16"/>
        </w:rPr>
        <w:t>Immunol</w:t>
      </w:r>
      <w:proofErr w:type="spellEnd"/>
      <w:r w:rsidRPr="00ED765A">
        <w:rPr>
          <w:color w:val="000000"/>
          <w:spacing w:val="-1"/>
          <w:kern w:val="0"/>
          <w:sz w:val="16"/>
          <w:szCs w:val="16"/>
        </w:rPr>
        <w:t xml:space="preserve"> 2013; </w:t>
      </w:r>
      <w:r w:rsidRPr="00ED765A">
        <w:rPr>
          <w:b/>
          <w:bCs/>
          <w:color w:val="000000"/>
          <w:spacing w:val="-1"/>
          <w:kern w:val="0"/>
          <w:sz w:val="16"/>
          <w:szCs w:val="16"/>
        </w:rPr>
        <w:t>25</w:t>
      </w:r>
      <w:r w:rsidRPr="00ED765A">
        <w:rPr>
          <w:color w:val="000000"/>
          <w:spacing w:val="-1"/>
          <w:kern w:val="0"/>
          <w:sz w:val="16"/>
          <w:szCs w:val="16"/>
        </w:rPr>
        <w:t>: 469-484 [PMID: 24275598 DOI: 10.1016/j.smim.2013.10.008]</w:t>
      </w:r>
    </w:p>
    <w:p w:rsidR="00A17644" w:rsidRPr="00ED765A" w:rsidRDefault="00A17644" w:rsidP="00A17644">
      <w:pPr>
        <w:suppressAutoHyphens/>
        <w:autoSpaceDE w:val="0"/>
        <w:autoSpaceDN w:val="0"/>
        <w:adjustRightInd w:val="0"/>
        <w:spacing w:line="200" w:lineRule="atLeast"/>
        <w:ind w:left="360" w:hanging="360"/>
        <w:textAlignment w:val="center"/>
        <w:rPr>
          <w:color w:val="000000"/>
          <w:spacing w:val="-1"/>
          <w:kern w:val="0"/>
          <w:sz w:val="16"/>
          <w:szCs w:val="16"/>
        </w:rPr>
      </w:pPr>
      <w:r w:rsidRPr="00ED765A">
        <w:rPr>
          <w:color w:val="000000"/>
          <w:spacing w:val="-1"/>
          <w:kern w:val="0"/>
          <w:sz w:val="16"/>
          <w:szCs w:val="16"/>
        </w:rPr>
        <w:t>53</w:t>
      </w:r>
      <w:r w:rsidRPr="00ED765A">
        <w:rPr>
          <w:color w:val="000000"/>
          <w:spacing w:val="-1"/>
          <w:kern w:val="0"/>
          <w:sz w:val="16"/>
          <w:szCs w:val="16"/>
        </w:rPr>
        <w:tab/>
      </w:r>
      <w:proofErr w:type="spellStart"/>
      <w:r w:rsidRPr="00ED765A">
        <w:rPr>
          <w:b/>
          <w:bCs/>
          <w:color w:val="000000"/>
          <w:spacing w:val="-1"/>
          <w:kern w:val="0"/>
          <w:sz w:val="16"/>
          <w:szCs w:val="16"/>
        </w:rPr>
        <w:t>Bruchard</w:t>
      </w:r>
      <w:proofErr w:type="spellEnd"/>
      <w:r w:rsidRPr="00ED765A">
        <w:rPr>
          <w:b/>
          <w:bCs/>
          <w:color w:val="000000"/>
          <w:spacing w:val="-1"/>
          <w:kern w:val="0"/>
          <w:sz w:val="16"/>
          <w:szCs w:val="16"/>
        </w:rPr>
        <w:t xml:space="preserve"> M</w:t>
      </w:r>
      <w:r w:rsidRPr="00ED765A">
        <w:rPr>
          <w:color w:val="000000"/>
          <w:spacing w:val="-1"/>
          <w:kern w:val="0"/>
          <w:sz w:val="16"/>
          <w:szCs w:val="16"/>
        </w:rPr>
        <w:t xml:space="preserve">, </w:t>
      </w:r>
      <w:proofErr w:type="spellStart"/>
      <w:r w:rsidRPr="00ED765A">
        <w:rPr>
          <w:color w:val="000000"/>
          <w:spacing w:val="-1"/>
          <w:kern w:val="0"/>
          <w:sz w:val="16"/>
          <w:szCs w:val="16"/>
        </w:rPr>
        <w:t>Mignot</w:t>
      </w:r>
      <w:proofErr w:type="spellEnd"/>
      <w:r w:rsidRPr="00ED765A">
        <w:rPr>
          <w:color w:val="000000"/>
          <w:spacing w:val="-1"/>
          <w:kern w:val="0"/>
          <w:sz w:val="16"/>
          <w:szCs w:val="16"/>
        </w:rPr>
        <w:t xml:space="preserve"> G, </w:t>
      </w:r>
      <w:proofErr w:type="spellStart"/>
      <w:r w:rsidRPr="00ED765A">
        <w:rPr>
          <w:color w:val="000000"/>
          <w:spacing w:val="-1"/>
          <w:kern w:val="0"/>
          <w:sz w:val="16"/>
          <w:szCs w:val="16"/>
        </w:rPr>
        <w:t>Derangère</w:t>
      </w:r>
      <w:proofErr w:type="spellEnd"/>
      <w:r w:rsidRPr="00ED765A">
        <w:rPr>
          <w:color w:val="000000"/>
          <w:spacing w:val="-1"/>
          <w:kern w:val="0"/>
          <w:sz w:val="16"/>
          <w:szCs w:val="16"/>
        </w:rPr>
        <w:t xml:space="preserve"> V, </w:t>
      </w:r>
      <w:proofErr w:type="spellStart"/>
      <w:r w:rsidRPr="00ED765A">
        <w:rPr>
          <w:color w:val="000000"/>
          <w:spacing w:val="-1"/>
          <w:kern w:val="0"/>
          <w:sz w:val="16"/>
          <w:szCs w:val="16"/>
        </w:rPr>
        <w:t>Chalmin</w:t>
      </w:r>
      <w:proofErr w:type="spellEnd"/>
      <w:r w:rsidRPr="00ED765A">
        <w:rPr>
          <w:color w:val="000000"/>
          <w:spacing w:val="-1"/>
          <w:kern w:val="0"/>
          <w:sz w:val="16"/>
          <w:szCs w:val="16"/>
        </w:rPr>
        <w:t xml:space="preserve"> F, </w:t>
      </w:r>
      <w:proofErr w:type="spellStart"/>
      <w:r w:rsidRPr="00ED765A">
        <w:rPr>
          <w:color w:val="000000"/>
          <w:spacing w:val="-1"/>
          <w:kern w:val="0"/>
          <w:sz w:val="16"/>
          <w:szCs w:val="16"/>
        </w:rPr>
        <w:t>Chevriaux</w:t>
      </w:r>
      <w:proofErr w:type="spellEnd"/>
      <w:r w:rsidRPr="00ED765A">
        <w:rPr>
          <w:color w:val="000000"/>
          <w:spacing w:val="-1"/>
          <w:kern w:val="0"/>
          <w:sz w:val="16"/>
          <w:szCs w:val="16"/>
        </w:rPr>
        <w:t xml:space="preserve"> A, </w:t>
      </w:r>
      <w:proofErr w:type="spellStart"/>
      <w:r w:rsidRPr="00ED765A">
        <w:rPr>
          <w:color w:val="000000"/>
          <w:spacing w:val="-1"/>
          <w:kern w:val="0"/>
          <w:sz w:val="16"/>
          <w:szCs w:val="16"/>
        </w:rPr>
        <w:t>Végran</w:t>
      </w:r>
      <w:proofErr w:type="spellEnd"/>
      <w:r w:rsidRPr="00ED765A">
        <w:rPr>
          <w:color w:val="000000"/>
          <w:spacing w:val="-1"/>
          <w:kern w:val="0"/>
          <w:sz w:val="16"/>
          <w:szCs w:val="16"/>
        </w:rPr>
        <w:t xml:space="preserve"> F, </w:t>
      </w:r>
      <w:proofErr w:type="spellStart"/>
      <w:r w:rsidRPr="00ED765A">
        <w:rPr>
          <w:color w:val="000000"/>
          <w:spacing w:val="-1"/>
          <w:kern w:val="0"/>
          <w:sz w:val="16"/>
          <w:szCs w:val="16"/>
        </w:rPr>
        <w:t>Boireau</w:t>
      </w:r>
      <w:proofErr w:type="spellEnd"/>
      <w:r w:rsidRPr="00ED765A">
        <w:rPr>
          <w:color w:val="000000"/>
          <w:spacing w:val="-1"/>
          <w:kern w:val="0"/>
          <w:sz w:val="16"/>
          <w:szCs w:val="16"/>
        </w:rPr>
        <w:t xml:space="preserve"> W, Simon B, </w:t>
      </w:r>
      <w:proofErr w:type="spellStart"/>
      <w:r w:rsidRPr="00ED765A">
        <w:rPr>
          <w:color w:val="000000"/>
          <w:spacing w:val="-1"/>
          <w:kern w:val="0"/>
          <w:sz w:val="16"/>
          <w:szCs w:val="16"/>
        </w:rPr>
        <w:t>Ryffel</w:t>
      </w:r>
      <w:proofErr w:type="spellEnd"/>
      <w:r w:rsidRPr="00ED765A">
        <w:rPr>
          <w:color w:val="000000"/>
          <w:spacing w:val="-1"/>
          <w:kern w:val="0"/>
          <w:sz w:val="16"/>
          <w:szCs w:val="16"/>
        </w:rPr>
        <w:t xml:space="preserve"> B, </w:t>
      </w:r>
      <w:proofErr w:type="spellStart"/>
      <w:r w:rsidRPr="00ED765A">
        <w:rPr>
          <w:color w:val="000000"/>
          <w:spacing w:val="-1"/>
          <w:kern w:val="0"/>
          <w:sz w:val="16"/>
          <w:szCs w:val="16"/>
        </w:rPr>
        <w:t>Connat</w:t>
      </w:r>
      <w:proofErr w:type="spellEnd"/>
      <w:r w:rsidRPr="00ED765A">
        <w:rPr>
          <w:color w:val="000000"/>
          <w:spacing w:val="-1"/>
          <w:kern w:val="0"/>
          <w:sz w:val="16"/>
          <w:szCs w:val="16"/>
        </w:rPr>
        <w:t xml:space="preserve"> JL, </w:t>
      </w:r>
      <w:proofErr w:type="spellStart"/>
      <w:r w:rsidRPr="00ED765A">
        <w:rPr>
          <w:color w:val="000000"/>
          <w:spacing w:val="-1"/>
          <w:kern w:val="0"/>
          <w:sz w:val="16"/>
          <w:szCs w:val="16"/>
        </w:rPr>
        <w:t>Kanellopoulos</w:t>
      </w:r>
      <w:proofErr w:type="spellEnd"/>
      <w:r w:rsidRPr="00ED765A">
        <w:rPr>
          <w:color w:val="000000"/>
          <w:spacing w:val="-1"/>
          <w:kern w:val="0"/>
          <w:sz w:val="16"/>
          <w:szCs w:val="16"/>
        </w:rPr>
        <w:t xml:space="preserve"> J, Martin F, </w:t>
      </w:r>
      <w:proofErr w:type="spellStart"/>
      <w:r w:rsidRPr="00ED765A">
        <w:rPr>
          <w:color w:val="000000"/>
          <w:spacing w:val="-1"/>
          <w:kern w:val="0"/>
          <w:sz w:val="16"/>
          <w:szCs w:val="16"/>
        </w:rPr>
        <w:t>Rébé</w:t>
      </w:r>
      <w:proofErr w:type="spellEnd"/>
      <w:r w:rsidRPr="00ED765A">
        <w:rPr>
          <w:color w:val="000000"/>
          <w:spacing w:val="-1"/>
          <w:kern w:val="0"/>
          <w:sz w:val="16"/>
          <w:szCs w:val="16"/>
        </w:rPr>
        <w:t xml:space="preserve"> C, </w:t>
      </w:r>
      <w:proofErr w:type="spellStart"/>
      <w:r w:rsidRPr="00ED765A">
        <w:rPr>
          <w:color w:val="000000"/>
          <w:spacing w:val="-1"/>
          <w:kern w:val="0"/>
          <w:sz w:val="16"/>
          <w:szCs w:val="16"/>
        </w:rPr>
        <w:t>Apetoh</w:t>
      </w:r>
      <w:proofErr w:type="spellEnd"/>
      <w:r w:rsidRPr="00ED765A">
        <w:rPr>
          <w:color w:val="000000"/>
          <w:spacing w:val="-1"/>
          <w:kern w:val="0"/>
          <w:sz w:val="16"/>
          <w:szCs w:val="16"/>
        </w:rPr>
        <w:t xml:space="preserve"> L, </w:t>
      </w:r>
      <w:proofErr w:type="spellStart"/>
      <w:r w:rsidRPr="00ED765A">
        <w:rPr>
          <w:color w:val="000000"/>
          <w:spacing w:val="-1"/>
          <w:kern w:val="0"/>
          <w:sz w:val="16"/>
          <w:szCs w:val="16"/>
        </w:rPr>
        <w:t>Ghiringhelli</w:t>
      </w:r>
      <w:proofErr w:type="spellEnd"/>
      <w:r w:rsidRPr="00ED765A">
        <w:rPr>
          <w:color w:val="000000"/>
          <w:spacing w:val="-1"/>
          <w:kern w:val="0"/>
          <w:sz w:val="16"/>
          <w:szCs w:val="16"/>
        </w:rPr>
        <w:t xml:space="preserve"> F. Chemotherapy-triggered </w:t>
      </w:r>
      <w:proofErr w:type="spellStart"/>
      <w:r w:rsidRPr="00ED765A">
        <w:rPr>
          <w:color w:val="000000"/>
          <w:spacing w:val="-1"/>
          <w:kern w:val="0"/>
          <w:sz w:val="16"/>
          <w:szCs w:val="16"/>
        </w:rPr>
        <w:t>cathepsin</w:t>
      </w:r>
      <w:proofErr w:type="spellEnd"/>
      <w:r w:rsidRPr="00ED765A">
        <w:rPr>
          <w:color w:val="000000"/>
          <w:spacing w:val="-1"/>
          <w:kern w:val="0"/>
          <w:sz w:val="16"/>
          <w:szCs w:val="16"/>
        </w:rPr>
        <w:t xml:space="preserve"> B release in myeloid-derived suppressor cells activates the Nlrp3 </w:t>
      </w:r>
      <w:proofErr w:type="spellStart"/>
      <w:r w:rsidRPr="00ED765A">
        <w:rPr>
          <w:color w:val="000000"/>
          <w:spacing w:val="-1"/>
          <w:kern w:val="0"/>
          <w:sz w:val="16"/>
          <w:szCs w:val="16"/>
        </w:rPr>
        <w:t>inflammasome</w:t>
      </w:r>
      <w:proofErr w:type="spellEnd"/>
      <w:r w:rsidRPr="00ED765A">
        <w:rPr>
          <w:color w:val="000000"/>
          <w:spacing w:val="-1"/>
          <w:kern w:val="0"/>
          <w:sz w:val="16"/>
          <w:szCs w:val="16"/>
        </w:rPr>
        <w:t xml:space="preserve"> and promotes tumor growth. </w:t>
      </w:r>
      <w:r w:rsidRPr="00ED765A">
        <w:rPr>
          <w:i/>
          <w:iCs/>
          <w:color w:val="000000"/>
          <w:spacing w:val="-1"/>
          <w:kern w:val="0"/>
          <w:sz w:val="16"/>
          <w:szCs w:val="16"/>
        </w:rPr>
        <w:t>Nat Med</w:t>
      </w:r>
      <w:r w:rsidRPr="00ED765A">
        <w:rPr>
          <w:color w:val="000000"/>
          <w:spacing w:val="-1"/>
          <w:kern w:val="0"/>
          <w:sz w:val="16"/>
          <w:szCs w:val="16"/>
        </w:rPr>
        <w:t xml:space="preserve"> 2013; </w:t>
      </w:r>
      <w:r w:rsidRPr="00ED765A">
        <w:rPr>
          <w:b/>
          <w:bCs/>
          <w:color w:val="000000"/>
          <w:spacing w:val="-1"/>
          <w:kern w:val="0"/>
          <w:sz w:val="16"/>
          <w:szCs w:val="16"/>
        </w:rPr>
        <w:t>19</w:t>
      </w:r>
      <w:r w:rsidRPr="00ED765A">
        <w:rPr>
          <w:color w:val="000000"/>
          <w:spacing w:val="-1"/>
          <w:kern w:val="0"/>
          <w:sz w:val="16"/>
          <w:szCs w:val="16"/>
        </w:rPr>
        <w:t>: 57-64 [PMID: 23202296]</w:t>
      </w:r>
    </w:p>
    <w:p w:rsidR="00A17644" w:rsidRPr="00ED765A" w:rsidRDefault="00A17644" w:rsidP="00A17644">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A17644" w:rsidRDefault="00A17644" w:rsidP="00A17644">
      <w:r>
        <w:t>Figure Legends</w:t>
      </w:r>
    </w:p>
    <w:p w:rsidR="00A17644" w:rsidRDefault="00A17644" w:rsidP="00A17644">
      <w:pPr>
        <w:pStyle w:val="8BF4"/>
        <w:rPr>
          <w:rFonts w:hint="eastAsia"/>
          <w:b/>
          <w:bCs/>
        </w:rPr>
      </w:pPr>
      <w:r>
        <w:rPr>
          <w:b/>
          <w:bCs/>
          <w:noProof/>
          <w:lang w:bidi="ar-SA"/>
        </w:rPr>
        <w:drawing>
          <wp:inline distT="0" distB="0" distL="0" distR="0">
            <wp:extent cx="4079630" cy="2414428"/>
            <wp:effectExtent l="0" t="0" r="0" b="5080"/>
            <wp:docPr id="1" name="图片 1" descr="D:\排版、组版\WJIv7i2\pmc-2\fig\WJI-7-24-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排版、组版\WJIv7i2\pmc-2\fig\WJI-7-24-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9925" cy="2414602"/>
                    </a:xfrm>
                    <a:prstGeom prst="rect">
                      <a:avLst/>
                    </a:prstGeom>
                    <a:noFill/>
                    <a:ln>
                      <a:noFill/>
                    </a:ln>
                  </pic:spPr>
                </pic:pic>
              </a:graphicData>
            </a:graphic>
          </wp:inline>
        </w:drawing>
      </w:r>
    </w:p>
    <w:p w:rsidR="00A17644" w:rsidRDefault="00A17644" w:rsidP="00A17644">
      <w:pPr>
        <w:pStyle w:val="8BF4"/>
      </w:pPr>
      <w:r>
        <w:rPr>
          <w:b/>
          <w:bCs/>
        </w:rPr>
        <w:t xml:space="preserve">Figure </w:t>
      </w:r>
      <w:proofErr w:type="gramStart"/>
      <w:r>
        <w:rPr>
          <w:b/>
          <w:bCs/>
        </w:rPr>
        <w:t>1  Effect</w:t>
      </w:r>
      <w:proofErr w:type="gramEnd"/>
      <w:r>
        <w:rPr>
          <w:b/>
          <w:bCs/>
        </w:rPr>
        <w:t xml:space="preserve"> of interleukin-1 family members on effector CD4 T cell differentiation. </w:t>
      </w:r>
      <w:r>
        <w:t>A: Interleukin (IL)-18 promotes Th1 cell proliferation and survival, and production of IFN</w:t>
      </w:r>
      <w:r>
        <w:rPr>
          <w:rFonts w:ascii="Symbol" w:hAnsi="Symbol" w:cs="Symbol"/>
        </w:rPr>
        <w:t></w:t>
      </w:r>
      <w:r>
        <w:t>; B: IL-33 enhances Th2 cell differentiation and function, notably because of IL-33 driven increase of Th2-derived cytokines IL-5 and IL-13; C: IL-1</w:t>
      </w:r>
      <w:r>
        <w:rPr>
          <w:rFonts w:ascii="Symbol" w:hAnsi="Symbol" w:cs="Symbol"/>
        </w:rPr>
        <w:t></w:t>
      </w:r>
      <w:r>
        <w:t xml:space="preserve"> critically supports Th17 cell differentiation by maintaining the expression of IRF4 and </w:t>
      </w:r>
      <w:proofErr w:type="spellStart"/>
      <w:r>
        <w:t>ROR</w:t>
      </w:r>
      <w:r>
        <w:rPr>
          <w:rFonts w:ascii="Symbol" w:hAnsi="Symbol" w:cs="Symbol"/>
        </w:rPr>
        <w:t></w:t>
      </w:r>
      <w:r>
        <w:t>t</w:t>
      </w:r>
      <w:proofErr w:type="spellEnd"/>
      <w:r>
        <w:t>, two key transcription factors necessary for Th17 cell development and functions; D: IL-1</w:t>
      </w:r>
      <w:r>
        <w:rPr>
          <w:rFonts w:ascii="Symbol" w:hAnsi="Symbol" w:cs="Symbol"/>
        </w:rPr>
        <w:t></w:t>
      </w:r>
      <w:r>
        <w:t xml:space="preserve"> enhances the expression of IRF1 in differentiating Th9 cells, leading to enhanced differentiation and effector functions of Th9 cells.</w:t>
      </w:r>
    </w:p>
    <w:p w:rsidR="00A17644" w:rsidRPr="00ED765A" w:rsidRDefault="00A17644" w:rsidP="00A17644"/>
    <w:p w:rsidR="00A17644" w:rsidRDefault="00A17644" w:rsidP="00A17644">
      <w:pPr>
        <w:rPr>
          <w:rFonts w:hint="eastAsia"/>
        </w:rPr>
      </w:pPr>
      <w:r>
        <w:t>Footnotes</w:t>
      </w:r>
    </w:p>
    <w:p w:rsidR="00A17644" w:rsidRPr="00ED765A" w:rsidRDefault="00A17644" w:rsidP="00A17644">
      <w:pPr>
        <w:suppressAutoHyphens/>
        <w:autoSpaceDE w:val="0"/>
        <w:autoSpaceDN w:val="0"/>
        <w:adjustRightInd w:val="0"/>
        <w:spacing w:line="210" w:lineRule="atLeast"/>
        <w:textAlignment w:val="center"/>
        <w:rPr>
          <w:color w:val="000000"/>
          <w:spacing w:val="-2"/>
          <w:kern w:val="0"/>
          <w:sz w:val="18"/>
          <w:szCs w:val="18"/>
        </w:rPr>
      </w:pPr>
      <w:r w:rsidRPr="00ED765A">
        <w:rPr>
          <w:rFonts w:ascii="Tahoma" w:hAnsi="Tahoma" w:cs="Tahoma"/>
          <w:color w:val="000000"/>
          <w:spacing w:val="-2"/>
          <w:kern w:val="0"/>
          <w:sz w:val="18"/>
          <w:szCs w:val="18"/>
        </w:rPr>
        <w:lastRenderedPageBreak/>
        <w:t>Manuscript source:</w:t>
      </w:r>
      <w:r w:rsidRPr="00ED765A">
        <w:rPr>
          <w:color w:val="000000"/>
          <w:spacing w:val="-2"/>
          <w:kern w:val="0"/>
          <w:sz w:val="18"/>
          <w:szCs w:val="18"/>
        </w:rPr>
        <w:t xml:space="preserve"> Invited manuscript</w:t>
      </w:r>
    </w:p>
    <w:p w:rsidR="00A17644" w:rsidRPr="00FE6210" w:rsidRDefault="00A17644" w:rsidP="00A17644">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Specialty type: Immunology</w:t>
      </w:r>
    </w:p>
    <w:p w:rsidR="00A17644" w:rsidRPr="00FE6210" w:rsidRDefault="00A17644" w:rsidP="00A17644">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FE6210">
        <w:rPr>
          <w:rFonts w:ascii="Tahoma" w:hAnsi="Tahoma" w:cs="Tahoma"/>
          <w:color w:val="000000"/>
          <w:spacing w:val="-2"/>
          <w:kern w:val="0"/>
          <w:sz w:val="18"/>
          <w:szCs w:val="18"/>
          <w:lang w:val="it-IT"/>
        </w:rPr>
        <w:t xml:space="preserve">Country of origin: </w:t>
      </w:r>
      <w:r w:rsidRPr="00E7525F">
        <w:rPr>
          <w:rFonts w:ascii="Tahoma" w:hAnsi="Tahoma" w:cs="Tahoma"/>
          <w:color w:val="000000"/>
          <w:spacing w:val="-2"/>
          <w:kern w:val="0"/>
          <w:sz w:val="18"/>
          <w:szCs w:val="18"/>
        </w:rPr>
        <w:t>France</w:t>
      </w:r>
    </w:p>
    <w:p w:rsidR="00A17644" w:rsidRPr="00FE6210" w:rsidRDefault="00A17644" w:rsidP="00A17644">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Peer-review report classification</w:t>
      </w:r>
    </w:p>
    <w:p w:rsidR="00A17644" w:rsidRPr="00FE6210" w:rsidRDefault="00A17644" w:rsidP="00A17644">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 xml:space="preserve">Grade A (Excellent): </w:t>
      </w:r>
      <w:r>
        <w:rPr>
          <w:rFonts w:ascii="Tahoma" w:hAnsi="Tahoma" w:cs="Tahoma" w:hint="eastAsia"/>
          <w:color w:val="000000"/>
          <w:spacing w:val="-2"/>
          <w:kern w:val="0"/>
          <w:sz w:val="18"/>
          <w:szCs w:val="18"/>
          <w:lang w:val="it-IT"/>
        </w:rPr>
        <w:t>A, A</w:t>
      </w:r>
    </w:p>
    <w:p w:rsidR="00A17644" w:rsidRPr="00FE6210" w:rsidRDefault="00A17644" w:rsidP="00A17644">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 xml:space="preserve">Grade B (Very good): </w:t>
      </w:r>
      <w:r>
        <w:rPr>
          <w:rFonts w:ascii="Tahoma" w:hAnsi="Tahoma" w:cs="Tahoma" w:hint="eastAsia"/>
          <w:color w:val="000000"/>
          <w:spacing w:val="-2"/>
          <w:kern w:val="0"/>
          <w:sz w:val="18"/>
          <w:szCs w:val="18"/>
          <w:lang w:val="it-IT"/>
        </w:rPr>
        <w:t>B, B</w:t>
      </w:r>
    </w:p>
    <w:p w:rsidR="00A17644" w:rsidRPr="00FE6210" w:rsidRDefault="00A17644" w:rsidP="00A17644">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 xml:space="preserve">Grade C (Good): </w:t>
      </w:r>
      <w:r>
        <w:rPr>
          <w:rFonts w:ascii="Tahoma" w:hAnsi="Tahoma" w:cs="Tahoma" w:hint="eastAsia"/>
          <w:color w:val="000000"/>
          <w:spacing w:val="-2"/>
          <w:kern w:val="0"/>
          <w:sz w:val="18"/>
          <w:szCs w:val="18"/>
          <w:lang w:val="it-IT"/>
        </w:rPr>
        <w:t>C</w:t>
      </w:r>
    </w:p>
    <w:p w:rsidR="00A17644" w:rsidRPr="00FE6210" w:rsidRDefault="00A17644" w:rsidP="00A17644">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FE6210">
        <w:rPr>
          <w:rFonts w:ascii="Tahoma" w:hAnsi="Tahoma" w:cs="Tahoma"/>
          <w:color w:val="000000"/>
          <w:spacing w:val="-2"/>
          <w:kern w:val="0"/>
          <w:sz w:val="18"/>
          <w:szCs w:val="18"/>
          <w:lang w:val="it-IT"/>
        </w:rPr>
        <w:t>Grade D (Fair): 0</w:t>
      </w:r>
    </w:p>
    <w:p w:rsidR="00A17644" w:rsidRDefault="00A17644" w:rsidP="00A17644">
      <w:pPr>
        <w:suppressAutoHyphens/>
        <w:autoSpaceDE w:val="0"/>
        <w:autoSpaceDN w:val="0"/>
        <w:adjustRightInd w:val="0"/>
        <w:spacing w:line="210" w:lineRule="atLeast"/>
        <w:textAlignment w:val="center"/>
        <w:rPr>
          <w:rFonts w:ascii="Tahoma" w:hAnsi="Tahoma" w:cs="Tahoma" w:hint="eastAsia"/>
          <w:color w:val="000000"/>
          <w:spacing w:val="-2"/>
          <w:kern w:val="0"/>
          <w:sz w:val="18"/>
          <w:szCs w:val="18"/>
          <w:lang w:val="it-IT"/>
        </w:rPr>
      </w:pPr>
      <w:r w:rsidRPr="00FE6210">
        <w:rPr>
          <w:rFonts w:ascii="Tahoma" w:hAnsi="Tahoma" w:cs="Tahoma"/>
          <w:color w:val="000000"/>
          <w:spacing w:val="-2"/>
          <w:kern w:val="0"/>
          <w:sz w:val="18"/>
          <w:szCs w:val="18"/>
          <w:lang w:val="it-IT"/>
        </w:rPr>
        <w:t>Grade E (Poor): 0</w:t>
      </w:r>
    </w:p>
    <w:p w:rsidR="00A17644" w:rsidRPr="00ED765A" w:rsidRDefault="00A17644" w:rsidP="00A17644">
      <w:pPr>
        <w:suppressAutoHyphens/>
        <w:autoSpaceDE w:val="0"/>
        <w:autoSpaceDN w:val="0"/>
        <w:adjustRightInd w:val="0"/>
        <w:spacing w:line="210" w:lineRule="atLeast"/>
        <w:textAlignment w:val="center"/>
        <w:rPr>
          <w:b/>
          <w:bCs/>
          <w:color w:val="000000"/>
          <w:spacing w:val="-2"/>
          <w:kern w:val="0"/>
          <w:sz w:val="18"/>
          <w:szCs w:val="18"/>
        </w:rPr>
      </w:pPr>
      <w:r w:rsidRPr="00ED765A">
        <w:rPr>
          <w:rFonts w:ascii="Tahoma" w:hAnsi="Tahoma" w:cs="Tahoma"/>
          <w:color w:val="000000"/>
          <w:spacing w:val="-2"/>
          <w:kern w:val="0"/>
          <w:sz w:val="18"/>
          <w:szCs w:val="18"/>
          <w:lang w:val="it-IT"/>
        </w:rPr>
        <w:t>Conflict-of-interest statement</w:t>
      </w:r>
      <w:r w:rsidRPr="00ED765A">
        <w:rPr>
          <w:rFonts w:ascii="Tahoma" w:hAnsi="Tahoma" w:cs="Tahoma"/>
          <w:color w:val="000000"/>
          <w:spacing w:val="-2"/>
          <w:kern w:val="0"/>
          <w:sz w:val="18"/>
          <w:szCs w:val="18"/>
        </w:rPr>
        <w:t>:</w:t>
      </w:r>
      <w:r w:rsidRPr="00ED765A">
        <w:rPr>
          <w:b/>
          <w:bCs/>
          <w:color w:val="000000"/>
          <w:spacing w:val="-2"/>
          <w:kern w:val="0"/>
          <w:sz w:val="18"/>
          <w:szCs w:val="18"/>
        </w:rPr>
        <w:t xml:space="preserve"> </w:t>
      </w:r>
      <w:r w:rsidRPr="00ED765A">
        <w:rPr>
          <w:color w:val="000000"/>
          <w:spacing w:val="-2"/>
          <w:kern w:val="0"/>
          <w:sz w:val="18"/>
          <w:szCs w:val="18"/>
        </w:rPr>
        <w:t>The authors declare that no conflict of interest exists.</w:t>
      </w:r>
    </w:p>
    <w:p w:rsidR="00A17644" w:rsidRPr="00ED765A" w:rsidRDefault="00A17644" w:rsidP="00A17644">
      <w:pPr>
        <w:suppressAutoHyphens/>
        <w:autoSpaceDE w:val="0"/>
        <w:autoSpaceDN w:val="0"/>
        <w:adjustRightInd w:val="0"/>
        <w:spacing w:line="210" w:lineRule="atLeast"/>
        <w:textAlignment w:val="center"/>
        <w:rPr>
          <w:rFonts w:ascii="Tahoma" w:hAnsi="Tahoma" w:cs="Tahoma"/>
          <w:color w:val="000000"/>
          <w:kern w:val="0"/>
          <w:sz w:val="18"/>
          <w:szCs w:val="18"/>
        </w:rPr>
      </w:pPr>
      <w:r w:rsidRPr="00ED765A">
        <w:rPr>
          <w:rFonts w:ascii="Tahoma" w:hAnsi="Tahoma" w:cs="Tahoma"/>
          <w:color w:val="000000"/>
          <w:spacing w:val="-2"/>
          <w:kern w:val="0"/>
          <w:sz w:val="18"/>
          <w:szCs w:val="18"/>
          <w:lang w:val="it-IT"/>
        </w:rPr>
        <w:t>Open-Access:</w:t>
      </w:r>
      <w:r w:rsidRPr="00ED765A">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17644" w:rsidRPr="00ED765A" w:rsidRDefault="00A17644" w:rsidP="00A17644">
      <w:pPr>
        <w:suppressAutoHyphens/>
        <w:autoSpaceDE w:val="0"/>
        <w:autoSpaceDN w:val="0"/>
        <w:adjustRightInd w:val="0"/>
        <w:spacing w:line="210" w:lineRule="atLeast"/>
        <w:textAlignment w:val="center"/>
        <w:rPr>
          <w:b/>
          <w:bCs/>
          <w:color w:val="000000"/>
          <w:spacing w:val="-2"/>
          <w:kern w:val="0"/>
          <w:sz w:val="18"/>
          <w:szCs w:val="18"/>
        </w:rPr>
      </w:pPr>
      <w:r w:rsidRPr="00ED765A">
        <w:rPr>
          <w:rFonts w:ascii="Tahoma" w:hAnsi="Tahoma" w:cs="Tahoma"/>
          <w:color w:val="000000"/>
          <w:spacing w:val="-2"/>
          <w:kern w:val="0"/>
          <w:sz w:val="18"/>
          <w:szCs w:val="18"/>
        </w:rPr>
        <w:t>Peer-review started:</w:t>
      </w:r>
      <w:r w:rsidRPr="00ED765A">
        <w:rPr>
          <w:color w:val="000000"/>
          <w:spacing w:val="-2"/>
          <w:kern w:val="0"/>
          <w:sz w:val="18"/>
          <w:szCs w:val="18"/>
        </w:rPr>
        <w:t xml:space="preserve"> December 31, 2016 </w:t>
      </w:r>
    </w:p>
    <w:p w:rsidR="00A17644" w:rsidRPr="00ED765A" w:rsidRDefault="00A17644" w:rsidP="00A17644">
      <w:pPr>
        <w:suppressAutoHyphens/>
        <w:autoSpaceDE w:val="0"/>
        <w:autoSpaceDN w:val="0"/>
        <w:adjustRightInd w:val="0"/>
        <w:spacing w:line="210" w:lineRule="atLeast"/>
        <w:textAlignment w:val="center"/>
        <w:rPr>
          <w:b/>
          <w:bCs/>
          <w:color w:val="000000"/>
          <w:spacing w:val="-2"/>
          <w:kern w:val="0"/>
          <w:sz w:val="18"/>
          <w:szCs w:val="18"/>
        </w:rPr>
      </w:pPr>
      <w:r w:rsidRPr="00ED765A">
        <w:rPr>
          <w:rFonts w:ascii="Tahoma" w:hAnsi="Tahoma" w:cs="Tahoma"/>
          <w:color w:val="000000"/>
          <w:spacing w:val="-2"/>
          <w:kern w:val="0"/>
          <w:sz w:val="18"/>
          <w:szCs w:val="18"/>
        </w:rPr>
        <w:t>First decision:</w:t>
      </w:r>
      <w:r w:rsidRPr="00ED765A">
        <w:rPr>
          <w:color w:val="000000"/>
          <w:spacing w:val="-2"/>
          <w:kern w:val="0"/>
          <w:sz w:val="18"/>
          <w:szCs w:val="18"/>
        </w:rPr>
        <w:t xml:space="preserve"> February 16, 2017</w:t>
      </w:r>
    </w:p>
    <w:p w:rsidR="00A17644" w:rsidRPr="00ED765A" w:rsidRDefault="00A17644" w:rsidP="00A17644">
      <w:pPr>
        <w:suppressAutoHyphens/>
        <w:autoSpaceDE w:val="0"/>
        <w:autoSpaceDN w:val="0"/>
        <w:adjustRightInd w:val="0"/>
        <w:spacing w:line="210" w:lineRule="atLeast"/>
        <w:textAlignment w:val="center"/>
        <w:rPr>
          <w:color w:val="000000"/>
          <w:spacing w:val="-2"/>
          <w:kern w:val="0"/>
          <w:sz w:val="18"/>
          <w:szCs w:val="18"/>
        </w:rPr>
      </w:pPr>
      <w:r w:rsidRPr="00ED765A">
        <w:rPr>
          <w:rFonts w:ascii="Tahoma" w:hAnsi="Tahoma" w:cs="Tahoma"/>
          <w:color w:val="000000"/>
          <w:spacing w:val="-2"/>
          <w:kern w:val="0"/>
          <w:sz w:val="18"/>
          <w:szCs w:val="18"/>
        </w:rPr>
        <w:t>Article in press:</w:t>
      </w:r>
      <w:r w:rsidRPr="00ED765A">
        <w:rPr>
          <w:color w:val="000000"/>
          <w:spacing w:val="-2"/>
          <w:kern w:val="0"/>
          <w:sz w:val="18"/>
          <w:szCs w:val="18"/>
        </w:rPr>
        <w:t xml:space="preserve"> April 17, 2017</w:t>
      </w:r>
    </w:p>
    <w:p w:rsidR="00A17644" w:rsidRPr="00ED765A" w:rsidRDefault="00A17644" w:rsidP="00A17644">
      <w:pPr>
        <w:tabs>
          <w:tab w:val="left" w:pos="360"/>
        </w:tabs>
        <w:suppressAutoHyphens/>
        <w:autoSpaceDE w:val="0"/>
        <w:autoSpaceDN w:val="0"/>
        <w:adjustRightInd w:val="0"/>
        <w:spacing w:line="200" w:lineRule="atLeast"/>
        <w:ind w:left="360" w:hanging="360"/>
        <w:textAlignment w:val="center"/>
        <w:rPr>
          <w:rFonts w:hint="eastAsia"/>
          <w:color w:val="000000"/>
          <w:spacing w:val="-1"/>
          <w:kern w:val="0"/>
          <w:sz w:val="16"/>
          <w:szCs w:val="16"/>
        </w:rPr>
      </w:pPr>
      <w:r w:rsidRPr="00ED765A">
        <w:rPr>
          <w:b/>
          <w:bCs/>
          <w:color w:val="000000"/>
          <w:spacing w:val="-1"/>
          <w:kern w:val="0"/>
          <w:sz w:val="16"/>
          <w:szCs w:val="16"/>
        </w:rPr>
        <w:t>P- Reviewer</w:t>
      </w:r>
      <w:r w:rsidRPr="00ED765A">
        <w:rPr>
          <w:color w:val="000000"/>
          <w:spacing w:val="-1"/>
          <w:kern w:val="0"/>
          <w:sz w:val="16"/>
          <w:szCs w:val="16"/>
        </w:rPr>
        <w:t xml:space="preserve">: </w:t>
      </w:r>
      <w:proofErr w:type="spellStart"/>
      <w:r w:rsidRPr="00ED765A">
        <w:rPr>
          <w:color w:val="000000"/>
          <w:spacing w:val="-1"/>
          <w:kern w:val="0"/>
          <w:sz w:val="16"/>
          <w:szCs w:val="16"/>
        </w:rPr>
        <w:t>Bamias</w:t>
      </w:r>
      <w:proofErr w:type="spellEnd"/>
      <w:r w:rsidRPr="00ED765A">
        <w:rPr>
          <w:color w:val="000000"/>
          <w:spacing w:val="-1"/>
          <w:kern w:val="0"/>
          <w:sz w:val="16"/>
          <w:szCs w:val="16"/>
        </w:rPr>
        <w:t xml:space="preserve"> GT, </w:t>
      </w:r>
      <w:proofErr w:type="spellStart"/>
      <w:r w:rsidRPr="00ED765A">
        <w:rPr>
          <w:color w:val="000000"/>
          <w:spacing w:val="-1"/>
          <w:kern w:val="0"/>
          <w:sz w:val="16"/>
          <w:szCs w:val="16"/>
        </w:rPr>
        <w:t>Chmiela</w:t>
      </w:r>
      <w:proofErr w:type="spellEnd"/>
      <w:r w:rsidRPr="00ED765A">
        <w:rPr>
          <w:color w:val="000000"/>
          <w:spacing w:val="-1"/>
          <w:kern w:val="0"/>
          <w:sz w:val="16"/>
          <w:szCs w:val="16"/>
        </w:rPr>
        <w:t xml:space="preserve"> M, Kwon HJ, Liu ML</w:t>
      </w:r>
      <w:r>
        <w:rPr>
          <w:rFonts w:hint="eastAsia"/>
          <w:color w:val="000000"/>
          <w:spacing w:val="-1"/>
          <w:kern w:val="0"/>
          <w:sz w:val="16"/>
          <w:szCs w:val="16"/>
        </w:rPr>
        <w:t xml:space="preserve">, </w:t>
      </w:r>
      <w:proofErr w:type="spellStart"/>
      <w:r>
        <w:rPr>
          <w:rFonts w:hint="eastAsia"/>
          <w:color w:val="000000"/>
          <w:spacing w:val="-1"/>
          <w:kern w:val="0"/>
          <w:sz w:val="16"/>
          <w:szCs w:val="16"/>
        </w:rPr>
        <w:t>Seong</w:t>
      </w:r>
      <w:proofErr w:type="spellEnd"/>
      <w:r>
        <w:rPr>
          <w:rFonts w:hint="eastAsia"/>
          <w:color w:val="000000"/>
          <w:spacing w:val="-1"/>
          <w:kern w:val="0"/>
          <w:sz w:val="16"/>
          <w:szCs w:val="16"/>
        </w:rPr>
        <w:t xml:space="preserve"> SY</w:t>
      </w:r>
      <w:r w:rsidRPr="00ED765A">
        <w:rPr>
          <w:color w:val="000000"/>
          <w:spacing w:val="-1"/>
          <w:kern w:val="0"/>
          <w:sz w:val="16"/>
          <w:szCs w:val="16"/>
        </w:rPr>
        <w:t xml:space="preserve">    </w:t>
      </w:r>
      <w:r w:rsidRPr="00ED765A">
        <w:rPr>
          <w:b/>
          <w:bCs/>
          <w:color w:val="000000"/>
          <w:kern w:val="0"/>
          <w:sz w:val="16"/>
          <w:szCs w:val="16"/>
        </w:rPr>
        <w:t>S- Editor</w:t>
      </w:r>
      <w:r w:rsidRPr="00ED765A">
        <w:rPr>
          <w:color w:val="000000"/>
          <w:spacing w:val="-1"/>
          <w:kern w:val="0"/>
          <w:sz w:val="16"/>
          <w:szCs w:val="16"/>
        </w:rPr>
        <w:t>:</w:t>
      </w:r>
      <w:r w:rsidRPr="00ED765A">
        <w:rPr>
          <w:b/>
          <w:bCs/>
          <w:color w:val="000000"/>
          <w:kern w:val="0"/>
          <w:sz w:val="16"/>
          <w:szCs w:val="16"/>
        </w:rPr>
        <w:t xml:space="preserve"> </w:t>
      </w:r>
      <w:r w:rsidRPr="00ED765A">
        <w:rPr>
          <w:color w:val="000000"/>
          <w:kern w:val="0"/>
          <w:sz w:val="16"/>
          <w:szCs w:val="16"/>
        </w:rPr>
        <w:t xml:space="preserve">Ji FF    </w:t>
      </w:r>
      <w:r w:rsidRPr="00ED765A">
        <w:rPr>
          <w:b/>
          <w:bCs/>
          <w:color w:val="000000"/>
          <w:kern w:val="0"/>
          <w:sz w:val="16"/>
          <w:szCs w:val="16"/>
        </w:rPr>
        <w:t>L- Editor</w:t>
      </w:r>
      <w:r w:rsidRPr="00ED765A">
        <w:rPr>
          <w:color w:val="000000"/>
          <w:spacing w:val="-1"/>
          <w:kern w:val="0"/>
          <w:sz w:val="16"/>
          <w:szCs w:val="16"/>
        </w:rPr>
        <w:t>:</w:t>
      </w:r>
      <w:r w:rsidRPr="00ED765A">
        <w:rPr>
          <w:color w:val="000000"/>
          <w:kern w:val="0"/>
          <w:sz w:val="16"/>
          <w:szCs w:val="16"/>
        </w:rPr>
        <w:t xml:space="preserve"> A    </w:t>
      </w:r>
      <w:r w:rsidRPr="00ED765A">
        <w:rPr>
          <w:b/>
          <w:bCs/>
          <w:color w:val="000000"/>
          <w:kern w:val="0"/>
          <w:sz w:val="16"/>
          <w:szCs w:val="16"/>
        </w:rPr>
        <w:t>E- Editor</w:t>
      </w:r>
      <w:r w:rsidRPr="00ED765A">
        <w:rPr>
          <w:color w:val="000000"/>
          <w:spacing w:val="-1"/>
          <w:kern w:val="0"/>
          <w:sz w:val="16"/>
          <w:szCs w:val="16"/>
        </w:rPr>
        <w:t>:</w:t>
      </w:r>
      <w:r w:rsidRPr="00ED765A">
        <w:rPr>
          <w:b/>
          <w:bCs/>
          <w:color w:val="000000"/>
          <w:kern w:val="0"/>
          <w:sz w:val="16"/>
          <w:szCs w:val="16"/>
        </w:rPr>
        <w:t xml:space="preserve"> </w:t>
      </w:r>
      <w:r w:rsidRPr="00ED765A">
        <w:rPr>
          <w:color w:val="000000"/>
          <w:kern w:val="0"/>
          <w:sz w:val="16"/>
          <w:szCs w:val="16"/>
        </w:rPr>
        <w:t>Li D</w:t>
      </w:r>
      <w:r w:rsidRPr="00ED765A">
        <w:rPr>
          <w:b/>
          <w:bCs/>
          <w:color w:val="000000"/>
          <w:kern w:val="0"/>
          <w:sz w:val="16"/>
          <w:szCs w:val="16"/>
        </w:rPr>
        <w:t xml:space="preserve">  </w:t>
      </w:r>
    </w:p>
    <w:p w:rsidR="00A17644" w:rsidRPr="00ED765A" w:rsidRDefault="00A17644" w:rsidP="00A17644">
      <w:pPr>
        <w:rPr>
          <w:rFonts w:hint="eastAsia"/>
        </w:rPr>
      </w:pPr>
    </w:p>
    <w:p w:rsidR="00A17644" w:rsidRPr="00A17644" w:rsidRDefault="00A17644" w:rsidP="00F50781"/>
    <w:sectPr w:rsidR="00A17644" w:rsidRPr="00A17644">
      <w:footerReference w:type="even" r:id="rId9"/>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66" w:rsidRDefault="00A34D66">
      <w:r>
        <w:separator/>
      </w:r>
    </w:p>
  </w:endnote>
  <w:endnote w:type="continuationSeparator" w:id="0">
    <w:p w:rsidR="00A34D66" w:rsidRDefault="00A3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66" w:rsidRDefault="00A34D66">
      <w:r>
        <w:separator/>
      </w:r>
    </w:p>
  </w:footnote>
  <w:footnote w:type="continuationSeparator" w:id="0">
    <w:p w:rsidR="00A34D66" w:rsidRDefault="00A3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84D2D"/>
    <w:rsid w:val="0019357C"/>
    <w:rsid w:val="00200B22"/>
    <w:rsid w:val="002107CC"/>
    <w:rsid w:val="002956C9"/>
    <w:rsid w:val="00295C5F"/>
    <w:rsid w:val="002A32A1"/>
    <w:rsid w:val="002B75DF"/>
    <w:rsid w:val="002D2A10"/>
    <w:rsid w:val="002F45F1"/>
    <w:rsid w:val="00302721"/>
    <w:rsid w:val="00323671"/>
    <w:rsid w:val="003577BA"/>
    <w:rsid w:val="00455B0F"/>
    <w:rsid w:val="00476DB2"/>
    <w:rsid w:val="004D6FBC"/>
    <w:rsid w:val="005C31D4"/>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B3A45"/>
    <w:rsid w:val="009E244B"/>
    <w:rsid w:val="009E5A72"/>
    <w:rsid w:val="009F426D"/>
    <w:rsid w:val="00A17644"/>
    <w:rsid w:val="00A34D66"/>
    <w:rsid w:val="00A4134A"/>
    <w:rsid w:val="00A619D5"/>
    <w:rsid w:val="00A71FFD"/>
    <w:rsid w:val="00AE0EE0"/>
    <w:rsid w:val="00B002E2"/>
    <w:rsid w:val="00BD4C39"/>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A17644"/>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A17644"/>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8BF4">
    <w:name w:val="徠曅&lt;8BF4&gt;柧"/>
    <w:basedOn w:val="NormalParagraphStyle"/>
    <w:rsid w:val="00A17644"/>
    <w:pPr>
      <w:suppressAutoHyphens/>
      <w:spacing w:line="200" w:lineRule="atLeast"/>
    </w:pPr>
    <w:rPr>
      <w:rFonts w:ascii="Arial Narrow" w:hAnsi="Arial Narrow" w:cs="Arial Narrow"/>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A17644"/>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A17644"/>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8BF4">
    <w:name w:val="徠曅&lt;8BF4&gt;柧"/>
    <w:basedOn w:val="NormalParagraphStyle"/>
    <w:rsid w:val="00A17644"/>
    <w:pPr>
      <w:suppressAutoHyphens/>
      <w:spacing w:line="200" w:lineRule="atLeast"/>
    </w:pPr>
    <w:rPr>
      <w:rFonts w:ascii="Arial Narrow" w:hAnsi="Arial Narrow" w:cs="Arial Narro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9</cp:revision>
  <dcterms:created xsi:type="dcterms:W3CDTF">2016-01-15T04:02:00Z</dcterms:created>
  <dcterms:modified xsi:type="dcterms:W3CDTF">2017-07-26T08:49:00Z</dcterms:modified>
</cp:coreProperties>
</file>