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53897" w14:textId="77777777" w:rsidR="00A77B3E" w:rsidRPr="007F0D22" w:rsidRDefault="00A53B42">
      <w:pPr>
        <w:spacing w:line="360" w:lineRule="auto"/>
        <w:jc w:val="both"/>
      </w:pPr>
      <w:r w:rsidRPr="007F0D22">
        <w:rPr>
          <w:rFonts w:ascii="Book Antiqua" w:eastAsia="Book Antiqua" w:hAnsi="Book Antiqua" w:cs="Book Antiqua"/>
          <w:b/>
          <w:color w:val="000000"/>
        </w:rPr>
        <w:t xml:space="preserve">Name of Journal: </w:t>
      </w:r>
      <w:r w:rsidRPr="007F0D22">
        <w:rPr>
          <w:rFonts w:ascii="Book Antiqua" w:eastAsia="Book Antiqua" w:hAnsi="Book Antiqua" w:cs="Book Antiqua"/>
          <w:i/>
          <w:color w:val="000000"/>
        </w:rPr>
        <w:t>World Journal of Virology</w:t>
      </w:r>
    </w:p>
    <w:p w14:paraId="7478BE2A" w14:textId="77777777" w:rsidR="00A77B3E" w:rsidRPr="007F0D22" w:rsidRDefault="00A53B42">
      <w:pPr>
        <w:spacing w:line="360" w:lineRule="auto"/>
        <w:jc w:val="both"/>
      </w:pPr>
      <w:r w:rsidRPr="007F0D22">
        <w:rPr>
          <w:rFonts w:ascii="Book Antiqua" w:eastAsia="Book Antiqua" w:hAnsi="Book Antiqua" w:cs="Book Antiqua"/>
          <w:b/>
          <w:color w:val="000000"/>
        </w:rPr>
        <w:t xml:space="preserve">Manuscript NO: </w:t>
      </w:r>
      <w:r w:rsidRPr="007F0D22">
        <w:rPr>
          <w:rFonts w:ascii="Book Antiqua" w:eastAsia="Book Antiqua" w:hAnsi="Book Antiqua" w:cs="Book Antiqua"/>
          <w:color w:val="000000"/>
        </w:rPr>
        <w:t>65693</w:t>
      </w:r>
    </w:p>
    <w:p w14:paraId="57243A24" w14:textId="77777777" w:rsidR="00A77B3E" w:rsidRPr="007F0D22" w:rsidRDefault="00A53B42">
      <w:pPr>
        <w:spacing w:line="360" w:lineRule="auto"/>
        <w:jc w:val="both"/>
      </w:pPr>
      <w:r w:rsidRPr="007F0D22">
        <w:rPr>
          <w:rFonts w:ascii="Book Antiqua" w:eastAsia="Book Antiqua" w:hAnsi="Book Antiqua" w:cs="Book Antiqua"/>
          <w:b/>
          <w:color w:val="000000"/>
        </w:rPr>
        <w:t xml:space="preserve">Manuscript Type: </w:t>
      </w:r>
      <w:r w:rsidRPr="007F0D22">
        <w:rPr>
          <w:rFonts w:ascii="Book Antiqua" w:eastAsia="Book Antiqua" w:hAnsi="Book Antiqua" w:cs="Book Antiqua"/>
          <w:color w:val="000000"/>
        </w:rPr>
        <w:t>MINIREVIEWS</w:t>
      </w:r>
    </w:p>
    <w:p w14:paraId="23D76BE5" w14:textId="77777777" w:rsidR="00A77B3E" w:rsidRPr="007F0D22" w:rsidRDefault="00A77B3E">
      <w:pPr>
        <w:spacing w:line="360" w:lineRule="auto"/>
        <w:jc w:val="both"/>
      </w:pPr>
    </w:p>
    <w:p w14:paraId="1A52EA7D" w14:textId="253EB453" w:rsidR="00A77B3E" w:rsidRPr="007F0D22" w:rsidRDefault="00A53B42">
      <w:pPr>
        <w:spacing w:line="360" w:lineRule="auto"/>
        <w:jc w:val="both"/>
      </w:pPr>
      <w:r w:rsidRPr="007F0D22">
        <w:rPr>
          <w:rFonts w:ascii="Book Antiqua" w:eastAsia="Book Antiqua" w:hAnsi="Book Antiqua" w:cs="Book Antiqua"/>
          <w:b/>
          <w:bCs/>
          <w:color w:val="000000"/>
          <w:szCs w:val="30"/>
        </w:rPr>
        <w:t>Protein-protein interactions: Methods, databases</w:t>
      </w:r>
      <w:r w:rsidR="002D625E" w:rsidRPr="007F0D22">
        <w:rPr>
          <w:rFonts w:ascii="Book Antiqua" w:eastAsia="Book Antiqua" w:hAnsi="Book Antiqua" w:cs="Book Antiqua"/>
          <w:b/>
          <w:bCs/>
          <w:color w:val="000000"/>
          <w:szCs w:val="30"/>
        </w:rPr>
        <w:t>,</w:t>
      </w:r>
      <w:r w:rsidRPr="007F0D22">
        <w:rPr>
          <w:rFonts w:ascii="Book Antiqua" w:eastAsia="Book Antiqua" w:hAnsi="Book Antiqua" w:cs="Book Antiqua"/>
          <w:b/>
          <w:bCs/>
          <w:color w:val="000000"/>
          <w:szCs w:val="30"/>
        </w:rPr>
        <w:t xml:space="preserve"> and applications in virus-host study</w:t>
      </w:r>
    </w:p>
    <w:p w14:paraId="79FA7D05" w14:textId="77777777" w:rsidR="00A77B3E" w:rsidRPr="007F0D22" w:rsidRDefault="00A77B3E">
      <w:pPr>
        <w:spacing w:line="360" w:lineRule="auto"/>
        <w:jc w:val="both"/>
      </w:pPr>
    </w:p>
    <w:p w14:paraId="199B3130" w14:textId="77777777" w:rsidR="00A77B3E" w:rsidRPr="007F0D22" w:rsidRDefault="00485E41">
      <w:pPr>
        <w:spacing w:line="360" w:lineRule="auto"/>
        <w:jc w:val="both"/>
      </w:pPr>
      <w:r w:rsidRPr="007F0D22">
        <w:rPr>
          <w:rFonts w:ascii="Book Antiqua" w:eastAsia="Book Antiqua" w:hAnsi="Book Antiqua" w:cs="Book Antiqua"/>
          <w:color w:val="000000"/>
        </w:rPr>
        <w:t>Farooq QUA</w:t>
      </w:r>
      <w:r w:rsidRPr="007F0D22">
        <w:rPr>
          <w:rFonts w:ascii="Book Antiqua" w:eastAsia="Book Antiqua" w:hAnsi="Book Antiqua" w:cs="Book Antiqua"/>
          <w:color w:val="000000"/>
          <w:szCs w:val="30"/>
        </w:rPr>
        <w:t xml:space="preserve"> </w:t>
      </w:r>
      <w:r w:rsidRPr="007F0D22">
        <w:rPr>
          <w:rFonts w:ascii="Book Antiqua" w:hAnsi="Book Antiqua" w:cs="Book Antiqua" w:hint="eastAsia"/>
          <w:i/>
          <w:color w:val="000000"/>
          <w:szCs w:val="30"/>
          <w:lang w:eastAsia="zh-CN"/>
        </w:rPr>
        <w:t>et al</w:t>
      </w:r>
      <w:r w:rsidRPr="007F0D22">
        <w:rPr>
          <w:rFonts w:ascii="Book Antiqua" w:hAnsi="Book Antiqua" w:cs="Book Antiqua" w:hint="eastAsia"/>
          <w:color w:val="000000"/>
          <w:szCs w:val="30"/>
          <w:lang w:eastAsia="zh-CN"/>
        </w:rPr>
        <w:t xml:space="preserve">. </w:t>
      </w:r>
      <w:r w:rsidR="00A53B42" w:rsidRPr="007F0D22">
        <w:rPr>
          <w:rFonts w:ascii="Book Antiqua" w:eastAsia="Book Antiqua" w:hAnsi="Book Antiqua" w:cs="Book Antiqua"/>
          <w:color w:val="000000"/>
          <w:szCs w:val="30"/>
        </w:rPr>
        <w:t>Protein-protein interactions</w:t>
      </w:r>
    </w:p>
    <w:p w14:paraId="71BAC864" w14:textId="77777777" w:rsidR="00A77B3E" w:rsidRPr="007F0D22" w:rsidRDefault="00A77B3E">
      <w:pPr>
        <w:spacing w:line="360" w:lineRule="auto"/>
        <w:jc w:val="both"/>
      </w:pPr>
    </w:p>
    <w:p w14:paraId="25A688E2" w14:textId="77777777" w:rsidR="00A77B3E" w:rsidRPr="007F0D22" w:rsidRDefault="00A53B42">
      <w:pPr>
        <w:spacing w:line="360" w:lineRule="auto"/>
        <w:jc w:val="both"/>
      </w:pPr>
      <w:proofErr w:type="spellStart"/>
      <w:r w:rsidRPr="007F0D22">
        <w:rPr>
          <w:rFonts w:ascii="Book Antiqua" w:eastAsia="Book Antiqua" w:hAnsi="Book Antiqua" w:cs="Book Antiqua"/>
          <w:color w:val="000000"/>
        </w:rPr>
        <w:t>Qurat</w:t>
      </w:r>
      <w:proofErr w:type="spellEnd"/>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ul</w:t>
      </w:r>
      <w:proofErr w:type="spellEnd"/>
      <w:r w:rsidRPr="007F0D22">
        <w:rPr>
          <w:rFonts w:ascii="Book Antiqua" w:eastAsia="Book Antiqua" w:hAnsi="Book Antiqua" w:cs="Book Antiqua"/>
          <w:color w:val="000000"/>
        </w:rPr>
        <w:t xml:space="preserve"> Ain Farooq, </w:t>
      </w:r>
      <w:proofErr w:type="spellStart"/>
      <w:r w:rsidRPr="007F0D22">
        <w:rPr>
          <w:rFonts w:ascii="Book Antiqua" w:eastAsia="Book Antiqua" w:hAnsi="Book Antiqua" w:cs="Book Antiqua"/>
          <w:color w:val="000000"/>
        </w:rPr>
        <w:t>Zeeshan</w:t>
      </w:r>
      <w:proofErr w:type="spellEnd"/>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Shaukat</w:t>
      </w:r>
      <w:proofErr w:type="spellEnd"/>
      <w:r w:rsidRPr="007F0D22">
        <w:rPr>
          <w:rFonts w:ascii="Book Antiqua" w:eastAsia="Book Antiqua" w:hAnsi="Book Antiqua" w:cs="Book Antiqua"/>
          <w:color w:val="000000"/>
        </w:rPr>
        <w:t xml:space="preserve">, Sara </w:t>
      </w:r>
      <w:proofErr w:type="spellStart"/>
      <w:r w:rsidRPr="007F0D22">
        <w:rPr>
          <w:rFonts w:ascii="Book Antiqua" w:eastAsia="Book Antiqua" w:hAnsi="Book Antiqua" w:cs="Book Antiqua"/>
          <w:color w:val="000000"/>
        </w:rPr>
        <w:t>Aiman</w:t>
      </w:r>
      <w:proofErr w:type="spellEnd"/>
      <w:r w:rsidRPr="007F0D22">
        <w:rPr>
          <w:rFonts w:ascii="Book Antiqua" w:eastAsia="Book Antiqua" w:hAnsi="Book Antiqua" w:cs="Book Antiqua"/>
          <w:color w:val="000000"/>
        </w:rPr>
        <w:t>, Chun-Hua Li</w:t>
      </w:r>
    </w:p>
    <w:p w14:paraId="00DE16F4" w14:textId="77777777" w:rsidR="00A77B3E" w:rsidRPr="007F0D22" w:rsidRDefault="00A77B3E">
      <w:pPr>
        <w:spacing w:line="360" w:lineRule="auto"/>
        <w:jc w:val="both"/>
      </w:pPr>
    </w:p>
    <w:p w14:paraId="632341BD" w14:textId="77777777" w:rsidR="00A77B3E" w:rsidRPr="007F0D22" w:rsidRDefault="00A53B42">
      <w:pPr>
        <w:spacing w:line="360" w:lineRule="auto"/>
        <w:jc w:val="both"/>
      </w:pPr>
      <w:proofErr w:type="spellStart"/>
      <w:r w:rsidRPr="007F0D22">
        <w:rPr>
          <w:rFonts w:ascii="Book Antiqua" w:eastAsia="Book Antiqua" w:hAnsi="Book Antiqua" w:cs="Book Antiqua"/>
          <w:b/>
          <w:bCs/>
          <w:color w:val="000000"/>
        </w:rPr>
        <w:t>Qurat</w:t>
      </w:r>
      <w:proofErr w:type="spellEnd"/>
      <w:r w:rsidRPr="007F0D22">
        <w:rPr>
          <w:rFonts w:ascii="Book Antiqua" w:eastAsia="Book Antiqua" w:hAnsi="Book Antiqua" w:cs="Book Antiqua"/>
          <w:b/>
          <w:bCs/>
          <w:color w:val="000000"/>
        </w:rPr>
        <w:t xml:space="preserve"> </w:t>
      </w:r>
      <w:proofErr w:type="spellStart"/>
      <w:r w:rsidRPr="007F0D22">
        <w:rPr>
          <w:rFonts w:ascii="Book Antiqua" w:eastAsia="Book Antiqua" w:hAnsi="Book Antiqua" w:cs="Book Antiqua"/>
          <w:b/>
          <w:bCs/>
          <w:color w:val="000000"/>
        </w:rPr>
        <w:t>ul</w:t>
      </w:r>
      <w:proofErr w:type="spellEnd"/>
      <w:r w:rsidRPr="007F0D22">
        <w:rPr>
          <w:rFonts w:ascii="Book Antiqua" w:eastAsia="Book Antiqua" w:hAnsi="Book Antiqua" w:cs="Book Antiqua"/>
          <w:b/>
          <w:bCs/>
          <w:color w:val="000000"/>
        </w:rPr>
        <w:t xml:space="preserve"> Ain Farooq, Sara </w:t>
      </w:r>
      <w:proofErr w:type="spellStart"/>
      <w:r w:rsidRPr="007F0D22">
        <w:rPr>
          <w:rFonts w:ascii="Book Antiqua" w:eastAsia="Book Antiqua" w:hAnsi="Book Antiqua" w:cs="Book Antiqua"/>
          <w:b/>
          <w:bCs/>
          <w:color w:val="000000"/>
        </w:rPr>
        <w:t>Aiman</w:t>
      </w:r>
      <w:proofErr w:type="spellEnd"/>
      <w:r w:rsidRPr="007F0D22">
        <w:rPr>
          <w:rFonts w:ascii="Book Antiqua" w:eastAsia="Book Antiqua" w:hAnsi="Book Antiqua" w:cs="Book Antiqua"/>
          <w:b/>
          <w:bCs/>
          <w:color w:val="000000"/>
        </w:rPr>
        <w:t xml:space="preserve">, Chun-Hua Li, </w:t>
      </w:r>
      <w:r w:rsidRPr="007F0D22">
        <w:rPr>
          <w:rFonts w:ascii="Book Antiqua" w:eastAsia="Book Antiqua" w:hAnsi="Book Antiqua" w:cs="Book Antiqua"/>
          <w:color w:val="000000"/>
        </w:rPr>
        <w:t>Faculty of Environmental and Life Sciences, Beijing University of Technology, Beijing 100124, China</w:t>
      </w:r>
    </w:p>
    <w:p w14:paraId="5A9DEB37" w14:textId="77777777" w:rsidR="00A77B3E" w:rsidRPr="007F0D22" w:rsidRDefault="00A77B3E">
      <w:pPr>
        <w:spacing w:line="360" w:lineRule="auto"/>
        <w:jc w:val="both"/>
      </w:pPr>
    </w:p>
    <w:p w14:paraId="77559670" w14:textId="77777777" w:rsidR="00A77B3E" w:rsidRPr="007F0D22" w:rsidRDefault="00A53B42">
      <w:pPr>
        <w:spacing w:line="360" w:lineRule="auto"/>
        <w:jc w:val="both"/>
      </w:pPr>
      <w:r w:rsidRPr="007F0D22">
        <w:rPr>
          <w:rFonts w:ascii="Book Antiqua" w:eastAsia="Book Antiqua" w:hAnsi="Book Antiqua" w:cs="Book Antiqua"/>
          <w:b/>
          <w:bCs/>
          <w:color w:val="000000"/>
        </w:rPr>
        <w:t xml:space="preserve">Zeeshan Shaukat, </w:t>
      </w:r>
      <w:r w:rsidRPr="007F0D22">
        <w:rPr>
          <w:rFonts w:ascii="Book Antiqua" w:eastAsia="Book Antiqua" w:hAnsi="Book Antiqua" w:cs="Book Antiqua"/>
          <w:color w:val="000000"/>
        </w:rPr>
        <w:t>Faculty of Information Technology, Beijing University of Technology, Beijing 100124, China</w:t>
      </w:r>
    </w:p>
    <w:p w14:paraId="29793163" w14:textId="77777777" w:rsidR="00A77B3E" w:rsidRPr="007F0D22" w:rsidRDefault="00A77B3E">
      <w:pPr>
        <w:spacing w:line="360" w:lineRule="auto"/>
        <w:jc w:val="both"/>
      </w:pPr>
    </w:p>
    <w:p w14:paraId="29686F9E" w14:textId="282206CA" w:rsidR="00A77B3E" w:rsidRPr="007F0D22" w:rsidRDefault="00A53B42">
      <w:pPr>
        <w:spacing w:line="360" w:lineRule="auto"/>
        <w:jc w:val="both"/>
      </w:pPr>
      <w:r w:rsidRPr="007F0D22">
        <w:rPr>
          <w:rFonts w:ascii="Book Antiqua" w:eastAsia="Book Antiqua" w:hAnsi="Book Antiqua" w:cs="Book Antiqua"/>
          <w:b/>
          <w:bCs/>
          <w:color w:val="000000"/>
          <w:szCs w:val="22"/>
        </w:rPr>
        <w:t xml:space="preserve">Author contributions: </w:t>
      </w:r>
      <w:r w:rsidRPr="007F0D22">
        <w:rPr>
          <w:rFonts w:ascii="Book Antiqua" w:eastAsia="Book Antiqua" w:hAnsi="Book Antiqua" w:cs="Book Antiqua"/>
          <w:color w:val="000000"/>
        </w:rPr>
        <w:t>Farooq Q</w:t>
      </w:r>
      <w:r w:rsidR="00485E41" w:rsidRPr="007F0D22">
        <w:rPr>
          <w:rFonts w:ascii="Book Antiqua" w:hAnsi="Book Antiqua" w:cs="Book Antiqua" w:hint="eastAsia"/>
          <w:color w:val="000000"/>
          <w:lang w:eastAsia="zh-CN"/>
        </w:rPr>
        <w:t>U</w:t>
      </w:r>
      <w:r w:rsidRPr="007F0D22">
        <w:rPr>
          <w:rFonts w:ascii="Book Antiqua" w:eastAsia="Book Antiqua" w:hAnsi="Book Antiqua" w:cs="Book Antiqua"/>
          <w:color w:val="000000"/>
        </w:rPr>
        <w:t>A and Li CH conceived of the review; Farooq Q</w:t>
      </w:r>
      <w:r w:rsidR="00485E41" w:rsidRPr="007F0D22">
        <w:rPr>
          <w:rFonts w:ascii="Book Antiqua" w:hAnsi="Book Antiqua" w:cs="Book Antiqua" w:hint="eastAsia"/>
          <w:color w:val="000000"/>
          <w:lang w:eastAsia="zh-CN"/>
        </w:rPr>
        <w:t>U</w:t>
      </w:r>
      <w:r w:rsidRPr="007F0D22">
        <w:rPr>
          <w:rFonts w:ascii="Book Antiqua" w:eastAsia="Book Antiqua" w:hAnsi="Book Antiqua" w:cs="Book Antiqua"/>
          <w:color w:val="000000"/>
        </w:rPr>
        <w:t xml:space="preserve">A, </w:t>
      </w:r>
      <w:proofErr w:type="spellStart"/>
      <w:r w:rsidRPr="007F0D22">
        <w:rPr>
          <w:rFonts w:ascii="Book Antiqua" w:eastAsia="Book Antiqua" w:hAnsi="Book Antiqua" w:cs="Book Antiqua"/>
          <w:color w:val="000000"/>
        </w:rPr>
        <w:t>Shaukat</w:t>
      </w:r>
      <w:proofErr w:type="spellEnd"/>
      <w:r w:rsidRPr="007F0D22">
        <w:rPr>
          <w:rFonts w:ascii="Book Antiqua" w:eastAsia="Book Antiqua" w:hAnsi="Book Antiqua" w:cs="Book Antiqua"/>
          <w:color w:val="000000"/>
        </w:rPr>
        <w:t xml:space="preserve"> Z</w:t>
      </w:r>
      <w:r w:rsidR="002D625E"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w:t>
      </w:r>
      <w:proofErr w:type="spellStart"/>
      <w:r w:rsidRPr="007F0D22">
        <w:rPr>
          <w:rFonts w:ascii="Book Antiqua" w:eastAsia="Book Antiqua" w:hAnsi="Book Antiqua" w:cs="Book Antiqua"/>
          <w:color w:val="000000"/>
        </w:rPr>
        <w:t>Aiman</w:t>
      </w:r>
      <w:proofErr w:type="spellEnd"/>
      <w:r w:rsidRPr="007F0D22">
        <w:rPr>
          <w:rFonts w:ascii="Book Antiqua" w:eastAsia="Book Antiqua" w:hAnsi="Book Antiqua" w:cs="Book Antiqua"/>
          <w:color w:val="000000"/>
        </w:rPr>
        <w:t xml:space="preserve"> S </w:t>
      </w:r>
      <w:r w:rsidR="002D625E" w:rsidRPr="007F0D22">
        <w:rPr>
          <w:rFonts w:ascii="Book Antiqua" w:eastAsia="Book Antiqua" w:hAnsi="Book Antiqua" w:cs="Book Antiqua"/>
          <w:color w:val="000000"/>
        </w:rPr>
        <w:t>reviewed</w:t>
      </w:r>
      <w:r w:rsidRPr="007F0D22">
        <w:rPr>
          <w:rFonts w:ascii="Book Antiqua" w:eastAsia="Book Antiqua" w:hAnsi="Book Antiqua" w:cs="Book Antiqua"/>
          <w:color w:val="000000"/>
        </w:rPr>
        <w:t xml:space="preserve"> </w:t>
      </w:r>
      <w:r w:rsidR="002D625E" w:rsidRPr="007F0D22">
        <w:rPr>
          <w:rFonts w:ascii="Book Antiqua" w:eastAsia="Book Antiqua" w:hAnsi="Book Antiqua" w:cs="Book Antiqua"/>
          <w:color w:val="000000"/>
        </w:rPr>
        <w:t xml:space="preserve">the </w:t>
      </w:r>
      <w:r w:rsidRPr="007F0D22">
        <w:rPr>
          <w:rFonts w:ascii="Book Antiqua" w:eastAsia="Book Antiqua" w:hAnsi="Book Antiqua" w:cs="Book Antiqua"/>
          <w:color w:val="000000"/>
        </w:rPr>
        <w:t>related literature; Farooq Q</w:t>
      </w:r>
      <w:r w:rsidR="00485E41" w:rsidRPr="007F0D22">
        <w:rPr>
          <w:rFonts w:ascii="Book Antiqua" w:hAnsi="Book Antiqua" w:cs="Book Antiqua" w:hint="eastAsia"/>
          <w:color w:val="000000"/>
          <w:lang w:eastAsia="zh-CN"/>
        </w:rPr>
        <w:t>U</w:t>
      </w:r>
      <w:r w:rsidRPr="007F0D22">
        <w:rPr>
          <w:rFonts w:ascii="Book Antiqua" w:eastAsia="Book Antiqua" w:hAnsi="Book Antiqua" w:cs="Book Antiqua"/>
          <w:color w:val="000000"/>
        </w:rPr>
        <w:t>A drafted the original manuscript; Li CH read, revised</w:t>
      </w:r>
      <w:r w:rsidR="002D625E"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approved the final manuscript; all the authors have read and approved the final manuscript.</w:t>
      </w:r>
    </w:p>
    <w:p w14:paraId="268ED345" w14:textId="77777777" w:rsidR="00A77B3E" w:rsidRPr="007F0D22" w:rsidRDefault="00A77B3E">
      <w:pPr>
        <w:spacing w:line="360" w:lineRule="auto"/>
        <w:jc w:val="both"/>
      </w:pPr>
    </w:p>
    <w:p w14:paraId="504BD3DC" w14:textId="77777777" w:rsidR="00A77B3E" w:rsidRPr="007F0D22" w:rsidRDefault="00A53B42">
      <w:pPr>
        <w:spacing w:line="360" w:lineRule="auto"/>
        <w:jc w:val="both"/>
      </w:pPr>
      <w:r w:rsidRPr="007F0D22">
        <w:rPr>
          <w:rFonts w:ascii="Book Antiqua" w:eastAsia="Book Antiqua" w:hAnsi="Book Antiqua" w:cs="Book Antiqua"/>
          <w:b/>
          <w:bCs/>
          <w:color w:val="000000"/>
        </w:rPr>
        <w:t xml:space="preserve">Supported by </w:t>
      </w:r>
      <w:r w:rsidRPr="007F0D22">
        <w:rPr>
          <w:rFonts w:ascii="Book Antiqua" w:eastAsia="Book Antiqua" w:hAnsi="Book Antiqua" w:cs="Book Antiqua"/>
          <w:color w:val="000000"/>
        </w:rPr>
        <w:t>National Natural Science Foundation of China, No. 31971180 and No. 11474013.</w:t>
      </w:r>
    </w:p>
    <w:p w14:paraId="080B77F1" w14:textId="77777777" w:rsidR="00A77B3E" w:rsidRPr="007F0D22" w:rsidRDefault="00A77B3E">
      <w:pPr>
        <w:spacing w:line="360" w:lineRule="auto"/>
        <w:jc w:val="both"/>
      </w:pPr>
    </w:p>
    <w:p w14:paraId="3B0503EF" w14:textId="77777777" w:rsidR="00A77B3E" w:rsidRPr="007F0D22" w:rsidRDefault="00A53B42">
      <w:pPr>
        <w:spacing w:line="360" w:lineRule="auto"/>
        <w:jc w:val="both"/>
      </w:pPr>
      <w:r w:rsidRPr="007F0D22">
        <w:rPr>
          <w:rFonts w:ascii="Book Antiqua" w:eastAsia="Book Antiqua" w:hAnsi="Book Antiqua" w:cs="Book Antiqua"/>
          <w:b/>
          <w:bCs/>
          <w:color w:val="000000"/>
        </w:rPr>
        <w:t xml:space="preserve">Corresponding author: Chun-Hua Li, PhD, Professor, </w:t>
      </w:r>
      <w:r w:rsidRPr="007F0D22">
        <w:rPr>
          <w:rFonts w:ascii="Book Antiqua" w:eastAsia="Book Antiqua" w:hAnsi="Book Antiqua" w:cs="Book Antiqua"/>
          <w:color w:val="000000"/>
        </w:rPr>
        <w:t xml:space="preserve">Faculty of Environmental and Life Sciences, Beijing University of Technology, No. 100 </w:t>
      </w:r>
      <w:proofErr w:type="spellStart"/>
      <w:r w:rsidRPr="007F0D22">
        <w:rPr>
          <w:rFonts w:ascii="Book Antiqua" w:eastAsia="Book Antiqua" w:hAnsi="Book Antiqua" w:cs="Book Antiqua"/>
          <w:color w:val="000000"/>
        </w:rPr>
        <w:t>Pingleyuan</w:t>
      </w:r>
      <w:proofErr w:type="spellEnd"/>
      <w:r w:rsidRPr="007F0D22">
        <w:rPr>
          <w:rFonts w:ascii="Book Antiqua" w:eastAsia="Book Antiqua" w:hAnsi="Book Antiqua" w:cs="Book Antiqua"/>
          <w:color w:val="000000"/>
        </w:rPr>
        <w:t>, Chaoyang District, Beijing 100124, China. chunhuali@bjut.edu.cn</w:t>
      </w:r>
    </w:p>
    <w:p w14:paraId="4A74C82F" w14:textId="77777777" w:rsidR="00A77B3E" w:rsidRPr="007F0D22" w:rsidRDefault="00A77B3E">
      <w:pPr>
        <w:spacing w:line="360" w:lineRule="auto"/>
        <w:jc w:val="both"/>
      </w:pPr>
    </w:p>
    <w:p w14:paraId="7D307D2D" w14:textId="77777777" w:rsidR="00A77B3E" w:rsidRPr="007F0D22" w:rsidRDefault="00A53B42">
      <w:pPr>
        <w:spacing w:line="360" w:lineRule="auto"/>
        <w:jc w:val="both"/>
      </w:pPr>
      <w:r w:rsidRPr="007F0D22">
        <w:rPr>
          <w:rFonts w:ascii="Book Antiqua" w:eastAsia="Book Antiqua" w:hAnsi="Book Antiqua" w:cs="Book Antiqua"/>
          <w:b/>
          <w:bCs/>
          <w:color w:val="000000"/>
        </w:rPr>
        <w:t xml:space="preserve">Received: </w:t>
      </w:r>
      <w:r w:rsidRPr="007F0D22">
        <w:rPr>
          <w:rFonts w:ascii="Book Antiqua" w:eastAsia="Book Antiqua" w:hAnsi="Book Antiqua" w:cs="Book Antiqua"/>
          <w:color w:val="000000"/>
        </w:rPr>
        <w:t>March 15, 2021</w:t>
      </w:r>
    </w:p>
    <w:p w14:paraId="483F19D7" w14:textId="77777777" w:rsidR="00A77B3E" w:rsidRPr="007F0D22" w:rsidRDefault="00A53B42">
      <w:pPr>
        <w:spacing w:line="360" w:lineRule="auto"/>
        <w:jc w:val="both"/>
      </w:pPr>
      <w:r w:rsidRPr="007F0D22">
        <w:rPr>
          <w:rFonts w:ascii="Book Antiqua" w:eastAsia="Book Antiqua" w:hAnsi="Book Antiqua" w:cs="Book Antiqua"/>
          <w:b/>
          <w:bCs/>
          <w:color w:val="000000"/>
        </w:rPr>
        <w:lastRenderedPageBreak/>
        <w:t xml:space="preserve">Revised: </w:t>
      </w:r>
      <w:r w:rsidRPr="007F0D22">
        <w:rPr>
          <w:rFonts w:ascii="Book Antiqua" w:eastAsia="Book Antiqua" w:hAnsi="Book Antiqua" w:cs="Book Antiqua"/>
          <w:color w:val="000000"/>
        </w:rPr>
        <w:t>April 19, 2021</w:t>
      </w:r>
    </w:p>
    <w:p w14:paraId="37CF1590" w14:textId="75A9BA53" w:rsidR="00A77B3E" w:rsidRPr="007F0D22" w:rsidRDefault="00A53B42">
      <w:pPr>
        <w:spacing w:line="360" w:lineRule="auto"/>
        <w:jc w:val="both"/>
      </w:pPr>
      <w:r w:rsidRPr="007F0D22">
        <w:rPr>
          <w:rFonts w:ascii="Book Antiqua" w:eastAsia="Book Antiqua" w:hAnsi="Book Antiqua" w:cs="Book Antiqua"/>
          <w:b/>
          <w:bCs/>
          <w:color w:val="000000"/>
        </w:rPr>
        <w:t xml:space="preserve">Accepted: </w:t>
      </w:r>
      <w:bookmarkStart w:id="0" w:name="OLE_LINK15"/>
      <w:bookmarkStart w:id="1" w:name="OLE_LINK33"/>
      <w:bookmarkStart w:id="2" w:name="OLE_LINK48"/>
      <w:r w:rsidR="003C0056" w:rsidRPr="007F0D22">
        <w:rPr>
          <w:rFonts w:ascii="Book Antiqua" w:eastAsia="宋体" w:hAnsi="Book Antiqua"/>
          <w:color w:val="000000" w:themeColor="text1"/>
        </w:rPr>
        <w:t>J</w:t>
      </w:r>
      <w:r w:rsidR="003C0056" w:rsidRPr="007F0D22">
        <w:rPr>
          <w:rFonts w:ascii="Book Antiqua" w:eastAsia="宋体" w:hAnsi="Book Antiqua" w:hint="eastAsia"/>
          <w:color w:val="000000" w:themeColor="text1"/>
        </w:rPr>
        <w:t>u</w:t>
      </w:r>
      <w:r w:rsidR="003C0056" w:rsidRPr="007F0D22">
        <w:rPr>
          <w:rFonts w:ascii="Book Antiqua" w:eastAsia="宋体" w:hAnsi="Book Antiqua"/>
          <w:color w:val="000000" w:themeColor="text1"/>
        </w:rPr>
        <w:t>ly 30, 2021</w:t>
      </w:r>
      <w:bookmarkEnd w:id="0"/>
      <w:bookmarkEnd w:id="1"/>
      <w:bookmarkEnd w:id="2"/>
    </w:p>
    <w:p w14:paraId="1E7B0198" w14:textId="50851987" w:rsidR="00A77B3E" w:rsidRPr="007F0D22" w:rsidRDefault="00A53B42">
      <w:pPr>
        <w:spacing w:line="360" w:lineRule="auto"/>
        <w:jc w:val="both"/>
        <w:rPr>
          <w:lang w:eastAsia="zh-CN"/>
        </w:rPr>
      </w:pPr>
      <w:r w:rsidRPr="007F0D22">
        <w:rPr>
          <w:rFonts w:ascii="Book Antiqua" w:eastAsia="Book Antiqua" w:hAnsi="Book Antiqua" w:cs="Book Antiqua"/>
          <w:b/>
          <w:bCs/>
          <w:color w:val="000000"/>
        </w:rPr>
        <w:t xml:space="preserve">Published online: </w:t>
      </w:r>
      <w:r w:rsidR="00B87BC1" w:rsidRPr="007F0D22">
        <w:rPr>
          <w:rFonts w:ascii="Book Antiqua" w:hAnsi="Book Antiqua" w:cs="Book Antiqua" w:hint="eastAsia"/>
          <w:b/>
          <w:bCs/>
          <w:color w:val="000000"/>
          <w:lang w:eastAsia="zh-CN"/>
        </w:rPr>
        <w:t xml:space="preserve"> </w:t>
      </w:r>
      <w:r w:rsidR="00B87BC1" w:rsidRPr="007F0D22">
        <w:rPr>
          <w:rFonts w:ascii="Book Antiqua" w:eastAsia="Book Antiqua" w:hAnsi="Book Antiqua" w:cs="Book Antiqua"/>
          <w:color w:val="000000"/>
        </w:rPr>
        <w:t>November 25, 2021</w:t>
      </w:r>
    </w:p>
    <w:p w14:paraId="6FF8D43F" w14:textId="77777777" w:rsidR="00A77B3E" w:rsidRPr="007F0D22" w:rsidRDefault="00A77B3E">
      <w:pPr>
        <w:spacing w:line="360" w:lineRule="auto"/>
        <w:jc w:val="both"/>
        <w:sectPr w:rsidR="00A77B3E" w:rsidRPr="007F0D22">
          <w:footerReference w:type="default" r:id="rId7"/>
          <w:pgSz w:w="12240" w:h="15840"/>
          <w:pgMar w:top="1440" w:right="1440" w:bottom="1440" w:left="1440" w:header="720" w:footer="720" w:gutter="0"/>
          <w:cols w:space="720"/>
          <w:docGrid w:linePitch="360"/>
        </w:sectPr>
      </w:pPr>
    </w:p>
    <w:p w14:paraId="37F35F49" w14:textId="77777777" w:rsidR="00A77B3E" w:rsidRPr="007F0D22" w:rsidRDefault="00A53B42">
      <w:pPr>
        <w:spacing w:line="360" w:lineRule="auto"/>
        <w:jc w:val="both"/>
      </w:pPr>
      <w:r w:rsidRPr="007F0D22">
        <w:rPr>
          <w:rFonts w:ascii="Book Antiqua" w:eastAsia="Book Antiqua" w:hAnsi="Book Antiqua" w:cs="Book Antiqua"/>
          <w:b/>
          <w:color w:val="000000"/>
        </w:rPr>
        <w:lastRenderedPageBreak/>
        <w:t>Abstract</w:t>
      </w:r>
    </w:p>
    <w:p w14:paraId="0E9B4AAA" w14:textId="799B6B1A" w:rsidR="00A77B3E" w:rsidRPr="007F0D22" w:rsidRDefault="00A53B42">
      <w:pPr>
        <w:spacing w:line="360" w:lineRule="auto"/>
        <w:jc w:val="both"/>
        <w:rPr>
          <w:lang w:eastAsia="zh-CN"/>
        </w:rPr>
      </w:pPr>
      <w:r w:rsidRPr="007F0D22">
        <w:rPr>
          <w:rFonts w:ascii="Book Antiqua" w:eastAsia="Book Antiqua" w:hAnsi="Book Antiqua" w:cs="Book Antiqua"/>
          <w:color w:val="000000"/>
        </w:rPr>
        <w:t xml:space="preserve">Almost all the cellular processes in a living system are controlled by proteins: </w:t>
      </w:r>
      <w:r w:rsidR="002D625E" w:rsidRPr="007F0D22">
        <w:rPr>
          <w:rFonts w:ascii="Book Antiqua" w:eastAsia="Book Antiqua" w:hAnsi="Book Antiqua" w:cs="Book Antiqua"/>
          <w:color w:val="000000"/>
        </w:rPr>
        <w:t xml:space="preserve">They </w:t>
      </w:r>
      <w:r w:rsidRPr="007F0D22">
        <w:rPr>
          <w:rFonts w:ascii="Book Antiqua" w:eastAsia="Book Antiqua" w:hAnsi="Book Antiqua" w:cs="Book Antiqua"/>
          <w:color w:val="000000"/>
        </w:rPr>
        <w:t>regulate gene expression, catalyze chemical reactions, transport small molecules across membranes, and transmit signal across membranes. Even, a viral infection is often initiated through virus-host protein interactions. Prote</w:t>
      </w:r>
      <w:r w:rsidR="00485E41" w:rsidRPr="007F0D22">
        <w:rPr>
          <w:rFonts w:ascii="Book Antiqua" w:eastAsia="Book Antiqua" w:hAnsi="Book Antiqua" w:cs="Book Antiqua"/>
          <w:color w:val="000000"/>
        </w:rPr>
        <w:t>in-protein interactio</w:t>
      </w:r>
      <w:r w:rsidRPr="007F0D22">
        <w:rPr>
          <w:rFonts w:ascii="Book Antiqua" w:eastAsia="Book Antiqua" w:hAnsi="Book Antiqua" w:cs="Book Antiqua"/>
          <w:color w:val="000000"/>
        </w:rPr>
        <w:t>ns (PPIs) are the physical contacts between two or more proteins and they represent complex biological functions. Nowadays</w:t>
      </w:r>
      <w:r w:rsidR="002D625E"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PPIs have been used to construct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 networks to study complex pathways for revealing the functions of unknown proteins. Scientists have used PPIs to find the molecular basis of certain diseases and also some potential drug targets. In this review, we will </w:t>
      </w:r>
      <w:r w:rsidR="002D625E" w:rsidRPr="007F0D22">
        <w:rPr>
          <w:rFonts w:ascii="Book Antiqua" w:eastAsia="Book Antiqua" w:hAnsi="Book Antiqua" w:cs="Book Antiqua"/>
          <w:color w:val="000000"/>
        </w:rPr>
        <w:t xml:space="preserve">discuss </w:t>
      </w:r>
      <w:r w:rsidRPr="007F0D22">
        <w:rPr>
          <w:rFonts w:ascii="Book Antiqua" w:eastAsia="Book Antiqua" w:hAnsi="Book Antiqua" w:cs="Book Antiqua"/>
          <w:color w:val="000000"/>
        </w:rPr>
        <w:t xml:space="preserve">how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 networks are essential to understand the molecular basis of virus-host relationships and several databases which are dedicated to virus-host interaction studies. Here, we present a short but comprehensive review on PPIs, including the experimental and computational methods of finding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s, the databases dedicated to virus-host PPIs</w:t>
      </w:r>
      <w:r w:rsidR="002D625E"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the associated various applications in protein interaction networks of some lethal viruses with their hosts.</w:t>
      </w:r>
    </w:p>
    <w:p w14:paraId="768C18BF" w14:textId="77777777" w:rsidR="00A77B3E" w:rsidRPr="007F0D22" w:rsidRDefault="00A77B3E">
      <w:pPr>
        <w:spacing w:line="360" w:lineRule="auto"/>
        <w:jc w:val="both"/>
      </w:pPr>
    </w:p>
    <w:p w14:paraId="779E520B" w14:textId="77777777" w:rsidR="00A77B3E" w:rsidRPr="007F0D22" w:rsidRDefault="00A53B42">
      <w:pPr>
        <w:spacing w:line="360" w:lineRule="auto"/>
        <w:jc w:val="both"/>
      </w:pPr>
      <w:r w:rsidRPr="007F0D22">
        <w:rPr>
          <w:rFonts w:ascii="Book Antiqua" w:eastAsia="Book Antiqua" w:hAnsi="Book Antiqua" w:cs="Book Antiqua"/>
          <w:b/>
          <w:bCs/>
          <w:color w:val="000000"/>
        </w:rPr>
        <w:t xml:space="preserve">Key Words: </w:t>
      </w:r>
      <w:r w:rsidRPr="007F0D22">
        <w:rPr>
          <w:rFonts w:ascii="Book Antiqua" w:eastAsia="Book Antiqua" w:hAnsi="Book Antiqua" w:cs="Book Antiqua"/>
          <w:color w:val="000000"/>
        </w:rPr>
        <w:t xml:space="preserve">Protein-protein interactions; Experimental and computational methods; </w:t>
      </w:r>
      <w:r w:rsidR="00485E41" w:rsidRPr="007F0D22">
        <w:rPr>
          <w:rFonts w:ascii="Book Antiqua" w:eastAsia="Book Antiqua" w:hAnsi="Book Antiqua" w:cs="Book Antiqua"/>
          <w:color w:val="000000"/>
        </w:rPr>
        <w:t>Protein-protein interaction</w:t>
      </w:r>
      <w:r w:rsidRPr="007F0D22">
        <w:rPr>
          <w:rFonts w:ascii="Book Antiqua" w:eastAsia="Book Antiqua" w:hAnsi="Book Antiqua" w:cs="Book Antiqua"/>
          <w:color w:val="000000"/>
        </w:rPr>
        <w:t xml:space="preserve"> networks; </w:t>
      </w:r>
      <w:r w:rsidR="00485E41" w:rsidRPr="007F0D22">
        <w:rPr>
          <w:rFonts w:ascii="Book Antiqua" w:eastAsia="Book Antiqua" w:hAnsi="Book Antiqua" w:cs="Book Antiqua"/>
          <w:color w:val="000000"/>
        </w:rPr>
        <w:t>Protein-protein interaction</w:t>
      </w:r>
      <w:r w:rsidRPr="007F0D22">
        <w:rPr>
          <w:rFonts w:ascii="Book Antiqua" w:eastAsia="Book Antiqua" w:hAnsi="Book Antiqua" w:cs="Book Antiqua"/>
          <w:color w:val="000000"/>
        </w:rPr>
        <w:t xml:space="preserve"> databases; Disease pathways; </w:t>
      </w:r>
      <w:r w:rsidR="00485E41" w:rsidRPr="007F0D22">
        <w:rPr>
          <w:rFonts w:ascii="Book Antiqua" w:eastAsia="Book Antiqua" w:hAnsi="Book Antiqua" w:cs="Book Antiqua"/>
          <w:color w:val="000000"/>
        </w:rPr>
        <w:t>Protein-protein interaction</w:t>
      </w:r>
      <w:r w:rsidRPr="007F0D22">
        <w:rPr>
          <w:rFonts w:ascii="Book Antiqua" w:eastAsia="Book Antiqua" w:hAnsi="Book Antiqua" w:cs="Book Antiqua"/>
          <w:color w:val="000000"/>
        </w:rPr>
        <w:t xml:space="preserve"> applications</w:t>
      </w:r>
    </w:p>
    <w:p w14:paraId="45D6F393" w14:textId="77777777" w:rsidR="007F0D22" w:rsidRPr="007F0D22" w:rsidRDefault="007F0D22" w:rsidP="007F0D22">
      <w:pPr>
        <w:spacing w:line="360" w:lineRule="auto"/>
        <w:rPr>
          <w:rFonts w:ascii="Book Antiqua" w:hAnsi="Book Antiqua" w:cs="Book Antiqua"/>
          <w:b/>
          <w:color w:val="000000"/>
        </w:rPr>
      </w:pPr>
    </w:p>
    <w:p w14:paraId="624B1CED" w14:textId="77777777" w:rsidR="007F0D22" w:rsidRPr="007F0D22" w:rsidRDefault="007F0D22" w:rsidP="007F0D22">
      <w:pPr>
        <w:spacing w:line="360" w:lineRule="auto"/>
        <w:rPr>
          <w:rFonts w:ascii="Book Antiqua" w:eastAsia="Book Antiqua" w:hAnsi="Book Antiqua" w:cs="Book Antiqua"/>
          <w:color w:val="000000"/>
        </w:rPr>
      </w:pPr>
      <w:proofErr w:type="gramStart"/>
      <w:r w:rsidRPr="007F0D22">
        <w:rPr>
          <w:rFonts w:ascii="Book Antiqua" w:eastAsia="Book Antiqua" w:hAnsi="Book Antiqua" w:cs="Book Antiqua"/>
          <w:b/>
          <w:color w:val="000000"/>
        </w:rPr>
        <w:t>©The</w:t>
      </w:r>
      <w:r w:rsidRPr="007F0D22">
        <w:rPr>
          <w:rFonts w:ascii="Book Antiqua" w:eastAsia="Book Antiqua" w:hAnsi="Book Antiqua" w:cs="Book Antiqua"/>
          <w:color w:val="000000"/>
        </w:rPr>
        <w:t xml:space="preserve"> </w:t>
      </w:r>
      <w:r w:rsidRPr="007F0D22">
        <w:rPr>
          <w:rFonts w:ascii="Book Antiqua" w:eastAsia="Book Antiqua" w:hAnsi="Book Antiqua" w:cs="Book Antiqua"/>
          <w:b/>
          <w:color w:val="000000"/>
        </w:rPr>
        <w:t>Author(s) 2021.</w:t>
      </w:r>
      <w:proofErr w:type="gramEnd"/>
      <w:r w:rsidRPr="007F0D22">
        <w:rPr>
          <w:rFonts w:ascii="Book Antiqua" w:eastAsia="Book Antiqua" w:hAnsi="Book Antiqua" w:cs="Book Antiqua"/>
          <w:b/>
          <w:color w:val="000000"/>
        </w:rPr>
        <w:t xml:space="preserve"> </w:t>
      </w:r>
      <w:proofErr w:type="gramStart"/>
      <w:r w:rsidRPr="007F0D22">
        <w:rPr>
          <w:rFonts w:ascii="Book Antiqua" w:eastAsia="Book Antiqua" w:hAnsi="Book Antiqua" w:cs="Book Antiqua"/>
          <w:color w:val="000000"/>
        </w:rPr>
        <w:t xml:space="preserve">Published by </w:t>
      </w:r>
      <w:proofErr w:type="spellStart"/>
      <w:r w:rsidRPr="007F0D22">
        <w:rPr>
          <w:rFonts w:ascii="Book Antiqua" w:eastAsia="Book Antiqua" w:hAnsi="Book Antiqua" w:cs="Book Antiqua"/>
          <w:color w:val="000000"/>
        </w:rPr>
        <w:t>Baishideng</w:t>
      </w:r>
      <w:proofErr w:type="spellEnd"/>
      <w:r w:rsidRPr="007F0D22">
        <w:rPr>
          <w:rFonts w:ascii="Book Antiqua" w:eastAsia="Book Antiqua" w:hAnsi="Book Antiqua" w:cs="Book Antiqua"/>
          <w:color w:val="000000"/>
        </w:rPr>
        <w:t xml:space="preserve"> Publishing Group Inc.</w:t>
      </w:r>
      <w:proofErr w:type="gramEnd"/>
      <w:r w:rsidRPr="007F0D22">
        <w:rPr>
          <w:rFonts w:ascii="Book Antiqua" w:eastAsia="Book Antiqua" w:hAnsi="Book Antiqua" w:cs="Book Antiqua"/>
          <w:color w:val="000000"/>
        </w:rPr>
        <w:t xml:space="preserve"> All rights reserved. </w:t>
      </w:r>
    </w:p>
    <w:p w14:paraId="0FBE572D" w14:textId="77777777" w:rsidR="00A77B3E" w:rsidRPr="007F0D22" w:rsidRDefault="00A77B3E">
      <w:pPr>
        <w:spacing w:line="360" w:lineRule="auto"/>
        <w:jc w:val="both"/>
      </w:pPr>
    </w:p>
    <w:p w14:paraId="10BA8E26" w14:textId="09E18928" w:rsidR="007F0D22" w:rsidRPr="007F0D22" w:rsidRDefault="007F0D22">
      <w:pPr>
        <w:spacing w:line="360" w:lineRule="auto"/>
        <w:jc w:val="both"/>
        <w:rPr>
          <w:rFonts w:ascii="Book Antiqua" w:hAnsi="Book Antiqua" w:cs="Book Antiqua" w:hint="eastAsia"/>
          <w:color w:val="000000"/>
          <w:lang w:eastAsia="zh-CN"/>
        </w:rPr>
      </w:pPr>
      <w:r w:rsidRPr="007F0D22">
        <w:rPr>
          <w:rFonts w:ascii="Book Antiqua" w:eastAsia="Book Antiqua" w:hAnsi="Book Antiqua" w:cs="Book Antiqua"/>
          <w:b/>
          <w:color w:val="000000"/>
        </w:rPr>
        <w:t>Citation:</w:t>
      </w:r>
      <w:r w:rsidRPr="007F0D22">
        <w:rPr>
          <w:rFonts w:ascii="Book Antiqua" w:eastAsia="Book Antiqua" w:hAnsi="Book Antiqua" w:cs="Book Antiqua"/>
          <w:color w:val="000000"/>
        </w:rPr>
        <w:t xml:space="preserve"> </w:t>
      </w:r>
      <w:r w:rsidR="00A53B42" w:rsidRPr="007F0D22">
        <w:rPr>
          <w:rFonts w:ascii="Book Antiqua" w:eastAsia="Book Antiqua" w:hAnsi="Book Antiqua" w:cs="Book Antiqua"/>
          <w:color w:val="000000"/>
        </w:rPr>
        <w:t xml:space="preserve">Farooq QUA, </w:t>
      </w:r>
      <w:proofErr w:type="spellStart"/>
      <w:r w:rsidR="00A53B42" w:rsidRPr="007F0D22">
        <w:rPr>
          <w:rFonts w:ascii="Book Antiqua" w:eastAsia="Book Antiqua" w:hAnsi="Book Antiqua" w:cs="Book Antiqua"/>
          <w:color w:val="000000"/>
        </w:rPr>
        <w:t>Shaukat</w:t>
      </w:r>
      <w:proofErr w:type="spellEnd"/>
      <w:r w:rsidR="00A53B42" w:rsidRPr="007F0D22">
        <w:rPr>
          <w:rFonts w:ascii="Book Antiqua" w:eastAsia="Book Antiqua" w:hAnsi="Book Antiqua" w:cs="Book Antiqua"/>
          <w:color w:val="000000"/>
        </w:rPr>
        <w:t xml:space="preserve"> Z, </w:t>
      </w:r>
      <w:proofErr w:type="spellStart"/>
      <w:r w:rsidR="00A53B42" w:rsidRPr="007F0D22">
        <w:rPr>
          <w:rFonts w:ascii="Book Antiqua" w:eastAsia="Book Antiqua" w:hAnsi="Book Antiqua" w:cs="Book Antiqua"/>
          <w:color w:val="000000"/>
        </w:rPr>
        <w:t>Aiman</w:t>
      </w:r>
      <w:proofErr w:type="spellEnd"/>
      <w:r w:rsidR="00A53B42" w:rsidRPr="007F0D22">
        <w:rPr>
          <w:rFonts w:ascii="Book Antiqua" w:eastAsia="Book Antiqua" w:hAnsi="Book Antiqua" w:cs="Book Antiqua"/>
          <w:color w:val="000000"/>
        </w:rPr>
        <w:t xml:space="preserve"> S, Li CH. Protein-protein interactions: Methods, databases</w:t>
      </w:r>
      <w:r w:rsidR="002D625E" w:rsidRPr="007F0D22">
        <w:rPr>
          <w:rFonts w:ascii="Book Antiqua" w:eastAsia="Book Antiqua" w:hAnsi="Book Antiqua" w:cs="Book Antiqua"/>
          <w:color w:val="000000"/>
        </w:rPr>
        <w:t>,</w:t>
      </w:r>
      <w:r w:rsidR="00A53B42" w:rsidRPr="007F0D22">
        <w:rPr>
          <w:rFonts w:ascii="Book Antiqua" w:eastAsia="Book Antiqua" w:hAnsi="Book Antiqua" w:cs="Book Antiqua"/>
          <w:color w:val="000000"/>
        </w:rPr>
        <w:t xml:space="preserve"> and applications in virus-host study. </w:t>
      </w:r>
      <w:r w:rsidR="00A53B42" w:rsidRPr="007F0D22">
        <w:rPr>
          <w:rFonts w:ascii="Book Antiqua" w:eastAsia="Book Antiqua" w:hAnsi="Book Antiqua" w:cs="Book Antiqua"/>
          <w:i/>
          <w:iCs/>
          <w:color w:val="000000"/>
        </w:rPr>
        <w:t xml:space="preserve">World J </w:t>
      </w:r>
      <w:proofErr w:type="spellStart"/>
      <w:r w:rsidR="00A53B42" w:rsidRPr="007F0D22">
        <w:rPr>
          <w:rFonts w:ascii="Book Antiqua" w:eastAsia="Book Antiqua" w:hAnsi="Book Antiqua" w:cs="Book Antiqua"/>
          <w:i/>
          <w:iCs/>
          <w:color w:val="000000"/>
        </w:rPr>
        <w:t>Virol</w:t>
      </w:r>
      <w:proofErr w:type="spellEnd"/>
      <w:r w:rsidR="00A53B42" w:rsidRPr="007F0D22">
        <w:rPr>
          <w:rFonts w:ascii="Book Antiqua" w:eastAsia="Book Antiqua" w:hAnsi="Book Antiqua" w:cs="Book Antiqua"/>
          <w:color w:val="000000"/>
        </w:rPr>
        <w:t xml:space="preserve"> </w:t>
      </w:r>
      <w:r w:rsidR="00B87BC1" w:rsidRPr="007F0D22">
        <w:rPr>
          <w:rFonts w:ascii="Book Antiqua" w:eastAsia="Book Antiqua" w:hAnsi="Book Antiqua" w:cs="Book Antiqua"/>
          <w:color w:val="000000"/>
        </w:rPr>
        <w:t>2021; 10(</w:t>
      </w:r>
      <w:r w:rsidR="00B87BC1" w:rsidRPr="007F0D22">
        <w:rPr>
          <w:rFonts w:ascii="Book Antiqua" w:hAnsi="Book Antiqua" w:cs="Book Antiqua" w:hint="eastAsia"/>
          <w:color w:val="000000"/>
          <w:lang w:eastAsia="zh-CN"/>
        </w:rPr>
        <w:t>6</w:t>
      </w:r>
      <w:r w:rsidR="00B87BC1" w:rsidRPr="007F0D22">
        <w:rPr>
          <w:rFonts w:ascii="Book Antiqua" w:eastAsia="Book Antiqua" w:hAnsi="Book Antiqua" w:cs="Book Antiqua"/>
          <w:color w:val="000000"/>
        </w:rPr>
        <w:t xml:space="preserve">): </w:t>
      </w:r>
      <w:r w:rsidRPr="007F0D22">
        <w:rPr>
          <w:rFonts w:ascii="Book Antiqua" w:hAnsi="Book Antiqua" w:cs="Book Antiqua" w:hint="eastAsia"/>
          <w:color w:val="000000"/>
          <w:lang w:eastAsia="zh-CN"/>
        </w:rPr>
        <w:t>288-300</w:t>
      </w:r>
      <w:r w:rsidR="00B87BC1" w:rsidRPr="007F0D22">
        <w:rPr>
          <w:rFonts w:ascii="Book Antiqua" w:hAnsi="Book Antiqua" w:cs="Book Antiqua" w:hint="eastAsia"/>
          <w:color w:val="000000"/>
          <w:lang w:eastAsia="zh-CN"/>
        </w:rPr>
        <w:t xml:space="preserve"> </w:t>
      </w:r>
    </w:p>
    <w:p w14:paraId="7BC04311" w14:textId="13FFDC76" w:rsidR="007F0D22" w:rsidRPr="007F0D22" w:rsidRDefault="00B87BC1">
      <w:pPr>
        <w:spacing w:line="360" w:lineRule="auto"/>
        <w:jc w:val="both"/>
        <w:rPr>
          <w:rFonts w:ascii="Book Antiqua" w:hAnsi="Book Antiqua" w:cs="Book Antiqua" w:hint="eastAsia"/>
          <w:color w:val="000000"/>
          <w:lang w:eastAsia="zh-CN"/>
        </w:rPr>
      </w:pPr>
      <w:r w:rsidRPr="007F0D22">
        <w:rPr>
          <w:rFonts w:ascii="Book Antiqua" w:eastAsia="Book Antiqua" w:hAnsi="Book Antiqua" w:cs="Book Antiqua"/>
          <w:color w:val="000000"/>
        </w:rPr>
        <w:t>URL: https://www.wjgnet.com/2220-3249/full/v10/i</w:t>
      </w:r>
      <w:r w:rsidRPr="007F0D22">
        <w:rPr>
          <w:rFonts w:ascii="Book Antiqua" w:hAnsi="Book Antiqua" w:cs="Book Antiqua" w:hint="eastAsia"/>
          <w:color w:val="000000"/>
          <w:lang w:eastAsia="zh-CN"/>
        </w:rPr>
        <w:t>6</w:t>
      </w:r>
      <w:r w:rsidRPr="007F0D22">
        <w:rPr>
          <w:rFonts w:ascii="Book Antiqua" w:eastAsia="Book Antiqua" w:hAnsi="Book Antiqua" w:cs="Book Antiqua"/>
          <w:color w:val="000000"/>
        </w:rPr>
        <w:t>/</w:t>
      </w:r>
      <w:r w:rsidR="007F0D22" w:rsidRPr="007F0D22">
        <w:rPr>
          <w:rFonts w:ascii="Book Antiqua" w:hAnsi="Book Antiqua" w:cs="Book Antiqua" w:hint="eastAsia"/>
          <w:color w:val="000000"/>
          <w:lang w:eastAsia="zh-CN"/>
        </w:rPr>
        <w:t>288</w:t>
      </w:r>
      <w:r w:rsidRPr="007F0D22">
        <w:rPr>
          <w:rFonts w:ascii="Book Antiqua" w:eastAsia="Book Antiqua" w:hAnsi="Book Antiqua" w:cs="Book Antiqua"/>
          <w:color w:val="000000"/>
        </w:rPr>
        <w:t xml:space="preserve">.htm  </w:t>
      </w:r>
    </w:p>
    <w:p w14:paraId="14231179" w14:textId="159622F9" w:rsidR="00A77B3E" w:rsidRPr="007F0D22" w:rsidRDefault="00B87BC1">
      <w:pPr>
        <w:spacing w:line="360" w:lineRule="auto"/>
        <w:jc w:val="both"/>
      </w:pPr>
      <w:r w:rsidRPr="007F0D22">
        <w:rPr>
          <w:rFonts w:ascii="Book Antiqua" w:eastAsia="Book Antiqua" w:hAnsi="Book Antiqua" w:cs="Book Antiqua"/>
          <w:color w:val="000000"/>
        </w:rPr>
        <w:t>DOI: https://dx.doi.org/10.5501/wjv.v10.i</w:t>
      </w:r>
      <w:r w:rsidRPr="007F0D22">
        <w:rPr>
          <w:rFonts w:ascii="Book Antiqua" w:hAnsi="Book Antiqua" w:cs="Book Antiqua" w:hint="eastAsia"/>
          <w:color w:val="000000"/>
          <w:lang w:eastAsia="zh-CN"/>
        </w:rPr>
        <w:t>6</w:t>
      </w:r>
      <w:r w:rsidRPr="007F0D22">
        <w:rPr>
          <w:rFonts w:ascii="Book Antiqua" w:eastAsia="Book Antiqua" w:hAnsi="Book Antiqua" w:cs="Book Antiqua"/>
          <w:color w:val="000000"/>
        </w:rPr>
        <w:t>.</w:t>
      </w:r>
      <w:r w:rsidR="007F0D22" w:rsidRPr="007F0D22">
        <w:rPr>
          <w:rFonts w:ascii="Book Antiqua" w:hAnsi="Book Antiqua" w:cs="Book Antiqua" w:hint="eastAsia"/>
          <w:color w:val="000000"/>
          <w:lang w:eastAsia="zh-CN"/>
        </w:rPr>
        <w:t>288</w:t>
      </w:r>
    </w:p>
    <w:p w14:paraId="2062044F" w14:textId="77777777" w:rsidR="00A77B3E" w:rsidRPr="007F0D22" w:rsidRDefault="00A77B3E">
      <w:pPr>
        <w:spacing w:line="360" w:lineRule="auto"/>
        <w:jc w:val="both"/>
      </w:pPr>
    </w:p>
    <w:p w14:paraId="6B4C0AC3" w14:textId="6215D31C" w:rsidR="00A77B3E" w:rsidRPr="007F0D22" w:rsidRDefault="00A53B42">
      <w:pPr>
        <w:spacing w:line="360" w:lineRule="auto"/>
        <w:jc w:val="both"/>
        <w:rPr>
          <w:lang w:eastAsia="zh-CN"/>
        </w:rPr>
      </w:pPr>
      <w:r w:rsidRPr="007F0D22">
        <w:rPr>
          <w:rFonts w:ascii="Book Antiqua" w:eastAsia="Book Antiqua" w:hAnsi="Book Antiqua" w:cs="Book Antiqua"/>
          <w:b/>
          <w:bCs/>
          <w:color w:val="000000"/>
        </w:rPr>
        <w:lastRenderedPageBreak/>
        <w:t xml:space="preserve">Core Tip: </w:t>
      </w:r>
      <w:r w:rsidR="002D625E" w:rsidRPr="007F0D22">
        <w:rPr>
          <w:rFonts w:ascii="Book Antiqua" w:eastAsia="Book Antiqua" w:hAnsi="Book Antiqua" w:cs="Book Antiqua"/>
          <w:color w:val="000000"/>
        </w:rPr>
        <w:t xml:space="preserve">This paper provides a </w:t>
      </w:r>
      <w:r w:rsidRPr="007F0D22">
        <w:rPr>
          <w:rFonts w:ascii="Book Antiqua" w:eastAsia="Book Antiqua" w:hAnsi="Book Antiqua" w:cs="Book Antiqua"/>
          <w:color w:val="000000"/>
        </w:rPr>
        <w:t>comprehensive review on protein-protein interactions (PPIs), including the experimental and computational methods of finding PPIs, the databases dedicated to virus-host PPIs</w:t>
      </w:r>
      <w:r w:rsidR="002D625E"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the associated applications in the studies of some lethal viruses with their hosts. PPIs can be mapped into networks and innumerable novel insights into the functional organization of proteomes can be gained by analyzing the networks. Many </w:t>
      </w:r>
      <w:r w:rsidR="002D625E" w:rsidRPr="007F0D22">
        <w:rPr>
          <w:rFonts w:ascii="Book Antiqua" w:eastAsia="Book Antiqua" w:hAnsi="Book Antiqua" w:cs="Book Antiqua"/>
          <w:color w:val="000000"/>
        </w:rPr>
        <w:t xml:space="preserve">studies </w:t>
      </w:r>
      <w:r w:rsidRPr="007F0D22">
        <w:rPr>
          <w:rFonts w:ascii="Book Antiqua" w:eastAsia="Book Antiqua" w:hAnsi="Book Antiqua" w:cs="Book Antiqua"/>
          <w:color w:val="000000"/>
        </w:rPr>
        <w:t xml:space="preserve">have used network biology to construct PPI networks of lethal pathogens with their host </w:t>
      </w:r>
      <w:r w:rsidRPr="007F0D22">
        <w:rPr>
          <w:rFonts w:ascii="Book Antiqua" w:eastAsia="Book Antiqua" w:hAnsi="Book Antiqua" w:cs="Book Antiqua"/>
          <w:i/>
          <w:color w:val="000000"/>
        </w:rPr>
        <w:t>Homo sapiens</w:t>
      </w:r>
      <w:r w:rsidRPr="007F0D22">
        <w:rPr>
          <w:rFonts w:ascii="Book Antiqua" w:eastAsia="Book Antiqua" w:hAnsi="Book Antiqua" w:cs="Book Antiqua"/>
          <w:color w:val="000000"/>
        </w:rPr>
        <w:t xml:space="preserve"> to dig deep down into the molecular constitution of the disease pathways, and have successfully found multiple potential drug targets against the viruses.</w:t>
      </w:r>
    </w:p>
    <w:p w14:paraId="5F45C04B" w14:textId="77777777" w:rsidR="00A77B3E" w:rsidRPr="007F0D22" w:rsidRDefault="00485E41">
      <w:pPr>
        <w:spacing w:line="360" w:lineRule="auto"/>
        <w:jc w:val="both"/>
      </w:pPr>
      <w:r w:rsidRPr="007F0D22">
        <w:br w:type="page"/>
      </w:r>
      <w:r w:rsidR="00A53B42" w:rsidRPr="007F0D22">
        <w:rPr>
          <w:rFonts w:ascii="Book Antiqua" w:eastAsia="Book Antiqua" w:hAnsi="Book Antiqua" w:cs="Book Antiqua"/>
          <w:b/>
          <w:caps/>
          <w:color w:val="000000"/>
          <w:u w:val="single"/>
        </w:rPr>
        <w:lastRenderedPageBreak/>
        <w:t>INTRODUCTION</w:t>
      </w:r>
    </w:p>
    <w:p w14:paraId="11EED4FE" w14:textId="77777777" w:rsidR="00A77B3E" w:rsidRPr="007F0D22" w:rsidRDefault="00A53B42">
      <w:pPr>
        <w:spacing w:line="360" w:lineRule="auto"/>
        <w:jc w:val="both"/>
        <w:rPr>
          <w:lang w:eastAsia="zh-CN"/>
        </w:rPr>
      </w:pPr>
      <w:r w:rsidRPr="007F0D22">
        <w:rPr>
          <w:rFonts w:ascii="Book Antiqua" w:eastAsia="Book Antiqua" w:hAnsi="Book Antiqua" w:cs="Book Antiqua"/>
          <w:color w:val="000000"/>
        </w:rPr>
        <w:t xml:space="preserve">Proteins have been declared as the chief representative of biological </w:t>
      </w:r>
      <w:proofErr w:type="gramStart"/>
      <w:r w:rsidRPr="007F0D22">
        <w:rPr>
          <w:rFonts w:ascii="Book Antiqua" w:eastAsia="Book Antiqua" w:hAnsi="Book Antiqua" w:cs="Book Antiqua"/>
          <w:color w:val="000000"/>
        </w:rPr>
        <w:t>function</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w:t>
      </w:r>
      <w:r w:rsidRPr="007F0D22">
        <w:rPr>
          <w:rFonts w:ascii="Book Antiqua" w:eastAsia="Book Antiqua" w:hAnsi="Book Antiqua" w:cs="Book Antiqua"/>
          <w:color w:val="000000"/>
        </w:rPr>
        <w:t xml:space="preserve">. It has been reported that more than 80% of proteins do not function </w:t>
      </w:r>
      <w:proofErr w:type="gramStart"/>
      <w:r w:rsidRPr="007F0D22">
        <w:rPr>
          <w:rFonts w:ascii="Book Antiqua" w:eastAsia="Book Antiqua" w:hAnsi="Book Antiqua" w:cs="Book Antiqua"/>
          <w:color w:val="000000"/>
        </w:rPr>
        <w:t>alone</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2]</w:t>
      </w:r>
      <w:r w:rsidRPr="007F0D22">
        <w:rPr>
          <w:rFonts w:ascii="Book Antiqua" w:eastAsia="Book Antiqua" w:hAnsi="Book Antiqua" w:cs="Book Antiqua"/>
          <w:color w:val="000000"/>
        </w:rPr>
        <w:t xml:space="preserve">, but instead often interact with each other or with other molecules like DNA or RNA to perform distinct cellular functions. Protein-protein interactions (PPIs) are thought to execute many biological processes including complex metabolic pathways and signaling cascades, and hence it is crucial to understand the particular nature of these </w:t>
      </w:r>
      <w:proofErr w:type="gramStart"/>
      <w:r w:rsidRPr="007F0D22">
        <w:rPr>
          <w:rFonts w:ascii="Book Antiqua" w:eastAsia="Book Antiqua" w:hAnsi="Book Antiqua" w:cs="Book Antiqua"/>
          <w:color w:val="000000"/>
        </w:rPr>
        <w:t>associations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1,3]</w:t>
      </w:r>
      <w:r w:rsidRPr="007F0D22">
        <w:rPr>
          <w:rFonts w:ascii="Book Antiqua" w:eastAsia="Book Antiqua" w:hAnsi="Book Antiqua" w:cs="Book Antiqua"/>
          <w:color w:val="000000"/>
        </w:rPr>
        <w:t>.</w:t>
      </w:r>
    </w:p>
    <w:p w14:paraId="126DBC4A" w14:textId="229B1D82" w:rsidR="00A77B3E" w:rsidRPr="007F0D22" w:rsidRDefault="00485E41" w:rsidP="00485E41">
      <w:pPr>
        <w:spacing w:line="360" w:lineRule="auto"/>
        <w:ind w:firstLineChars="100" w:firstLine="240"/>
        <w:jc w:val="both"/>
      </w:pPr>
      <w:r w:rsidRPr="007F0D22">
        <w:rPr>
          <w:rFonts w:ascii="Book Antiqua" w:eastAsia="Book Antiqua" w:hAnsi="Book Antiqua" w:cs="Book Antiqua"/>
          <w:color w:val="000000"/>
        </w:rPr>
        <w:t xml:space="preserve">De Las Rivas </w:t>
      </w:r>
      <w:r w:rsidRPr="007F0D22">
        <w:rPr>
          <w:rFonts w:ascii="Book Antiqua" w:hAnsi="Book Antiqua" w:cs="Book Antiqua" w:hint="eastAsia"/>
          <w:color w:val="000000"/>
          <w:lang w:eastAsia="zh-CN"/>
        </w:rPr>
        <w:t>and</w:t>
      </w:r>
      <w:r w:rsidRPr="007F0D22">
        <w:rPr>
          <w:rFonts w:ascii="Book Antiqua" w:eastAsia="Book Antiqua" w:hAnsi="Book Antiqua" w:cs="Book Antiqua"/>
          <w:color w:val="000000"/>
        </w:rPr>
        <w:t xml:space="preserve"> </w:t>
      </w:r>
      <w:proofErr w:type="spellStart"/>
      <w:proofErr w:type="gramStart"/>
      <w:r w:rsidRPr="007F0D22">
        <w:rPr>
          <w:rFonts w:ascii="Book Antiqua" w:eastAsia="Book Antiqua" w:hAnsi="Book Antiqua" w:cs="Book Antiqua"/>
          <w:color w:val="000000"/>
        </w:rPr>
        <w:t>Fontanillo</w:t>
      </w:r>
      <w:proofErr w:type="spellEnd"/>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w:t>
      </w:r>
      <w:r w:rsidR="00A53B42" w:rsidRPr="007F0D22">
        <w:rPr>
          <w:rFonts w:ascii="Book Antiqua" w:eastAsia="Book Antiqua" w:hAnsi="Book Antiqua" w:cs="Book Antiqua"/>
          <w:color w:val="000000"/>
        </w:rPr>
        <w:t xml:space="preserve"> defined PPIs as “physical contacts with molecular docking between the proteins that occur in a cell or in a living organism </w:t>
      </w:r>
      <w:r w:rsidR="00A53B42" w:rsidRPr="007F0D22">
        <w:rPr>
          <w:rFonts w:ascii="Book Antiqua" w:eastAsia="Book Antiqua" w:hAnsi="Book Antiqua" w:cs="Book Antiqua"/>
          <w:i/>
          <w:color w:val="000000"/>
        </w:rPr>
        <w:t>in vivo</w:t>
      </w:r>
      <w:r w:rsidR="00A53B42" w:rsidRPr="007F0D22">
        <w:rPr>
          <w:rFonts w:ascii="Book Antiqua" w:eastAsia="Book Antiqua" w:hAnsi="Book Antiqua" w:cs="Book Antiqua"/>
          <w:color w:val="000000"/>
        </w:rPr>
        <w:t>”. The physical contacts between the proteins should be specific and intentional</w:t>
      </w:r>
      <w:r w:rsidR="00E5362C" w:rsidRPr="007F0D22">
        <w:rPr>
          <w:rFonts w:ascii="Book Antiqua" w:eastAsia="Book Antiqua" w:hAnsi="Book Antiqua" w:cs="Book Antiqua"/>
          <w:color w:val="000000"/>
        </w:rPr>
        <w:t>,</w:t>
      </w:r>
      <w:r w:rsidR="00A53B42" w:rsidRPr="007F0D22">
        <w:rPr>
          <w:rFonts w:ascii="Book Antiqua" w:eastAsia="Book Antiqua" w:hAnsi="Book Antiqua" w:cs="Book Antiqua"/>
          <w:color w:val="000000"/>
        </w:rPr>
        <w:t xml:space="preserve"> </w:t>
      </w:r>
      <w:r w:rsidR="00A53B42" w:rsidRPr="007F0D22">
        <w:rPr>
          <w:rFonts w:ascii="Book Antiqua" w:eastAsia="Book Antiqua" w:hAnsi="Book Antiqua" w:cs="Book Antiqua"/>
          <w:i/>
          <w:color w:val="000000"/>
        </w:rPr>
        <w:t>i.e.</w:t>
      </w:r>
      <w:r w:rsidR="00BA2507" w:rsidRPr="007F0D22">
        <w:rPr>
          <w:rFonts w:ascii="Book Antiqua" w:hAnsi="Book Antiqua" w:cs="Book Antiqua" w:hint="eastAsia"/>
          <w:color w:val="000000"/>
          <w:lang w:eastAsia="zh-CN"/>
        </w:rPr>
        <w:t>,</w:t>
      </w:r>
      <w:r w:rsidR="00A53B42" w:rsidRPr="007F0D22">
        <w:rPr>
          <w:rFonts w:ascii="Book Antiqua" w:eastAsia="Book Antiqua" w:hAnsi="Book Antiqua" w:cs="Book Antiqua"/>
          <w:color w:val="000000"/>
        </w:rPr>
        <w:t xml:space="preserve"> evolved for a particular function. Protein interacting with other proteins can be in any form</w:t>
      </w:r>
      <w:r w:rsidR="00E5362C" w:rsidRPr="007F0D22">
        <w:rPr>
          <w:rFonts w:ascii="Book Antiqua" w:eastAsia="Book Antiqua" w:hAnsi="Book Antiqua" w:cs="Book Antiqua"/>
          <w:color w:val="000000"/>
        </w:rPr>
        <w:t>,</w:t>
      </w:r>
      <w:r w:rsidR="00A53B42"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i/>
          <w:color w:val="000000"/>
        </w:rPr>
        <w:t>i.e.</w:t>
      </w:r>
      <w:r w:rsidR="00BA2507" w:rsidRPr="007F0D22">
        <w:rPr>
          <w:rFonts w:ascii="Book Antiqua" w:hAnsi="Book Antiqua" w:cs="Book Antiqua" w:hint="eastAsia"/>
          <w:color w:val="000000"/>
          <w:lang w:eastAsia="zh-CN"/>
        </w:rPr>
        <w:t>,</w:t>
      </w:r>
      <w:r w:rsidR="00A53B42" w:rsidRPr="007F0D22">
        <w:rPr>
          <w:rFonts w:ascii="Book Antiqua" w:eastAsia="Book Antiqua" w:hAnsi="Book Antiqua" w:cs="Book Antiqua"/>
          <w:color w:val="000000"/>
        </w:rPr>
        <w:t xml:space="preserve"> in binary, multi-protein complexes or in the form of long </w:t>
      </w:r>
      <w:proofErr w:type="gramStart"/>
      <w:r w:rsidR="00A53B42" w:rsidRPr="007F0D22">
        <w:rPr>
          <w:rFonts w:ascii="Book Antiqua" w:eastAsia="Book Antiqua" w:hAnsi="Book Antiqua" w:cs="Book Antiqua"/>
          <w:color w:val="000000"/>
        </w:rPr>
        <w:t>chains</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1,4]</w:t>
      </w:r>
      <w:r w:rsidR="00A53B42" w:rsidRPr="007F0D22">
        <w:rPr>
          <w:rFonts w:ascii="Book Antiqua" w:eastAsia="Book Antiqua" w:hAnsi="Book Antiqua" w:cs="Book Antiqua"/>
          <w:color w:val="000000"/>
        </w:rPr>
        <w:t>. Proteins involved in a certain cellular pathway or biological process are often found to</w:t>
      </w:r>
      <w:r w:rsidR="00E5362C" w:rsidRPr="007F0D22">
        <w:rPr>
          <w:rFonts w:ascii="Book Antiqua" w:eastAsia="Book Antiqua" w:hAnsi="Book Antiqua" w:cs="Book Antiqua"/>
          <w:color w:val="000000"/>
        </w:rPr>
        <w:t xml:space="preserve"> interact </w:t>
      </w:r>
      <w:r w:rsidR="00A53B42" w:rsidRPr="007F0D22">
        <w:rPr>
          <w:rFonts w:ascii="Book Antiqua" w:eastAsia="Book Antiqua" w:hAnsi="Book Antiqua" w:cs="Book Antiqua"/>
          <w:color w:val="000000"/>
        </w:rPr>
        <w:t xml:space="preserve">with each other repeatedly, suggesting </w:t>
      </w:r>
      <w:r w:rsidR="00E5362C" w:rsidRPr="007F0D22">
        <w:rPr>
          <w:rFonts w:ascii="Book Antiqua" w:eastAsia="Book Antiqua" w:hAnsi="Book Antiqua" w:cs="Book Antiqua"/>
          <w:color w:val="000000"/>
        </w:rPr>
        <w:t xml:space="preserve">that </w:t>
      </w:r>
      <w:r w:rsidR="00A53B42" w:rsidRPr="007F0D22">
        <w:rPr>
          <w:rFonts w:ascii="Book Antiqua" w:eastAsia="Book Antiqua" w:hAnsi="Book Antiqua" w:cs="Book Antiqua"/>
          <w:color w:val="000000"/>
        </w:rPr>
        <w:t xml:space="preserve">the proteins with associated functions are more likely to interact with each </w:t>
      </w:r>
      <w:proofErr w:type="gramStart"/>
      <w:r w:rsidR="00A53B42" w:rsidRPr="007F0D22">
        <w:rPr>
          <w:rFonts w:ascii="Book Antiqua" w:eastAsia="Book Antiqua" w:hAnsi="Book Antiqua" w:cs="Book Antiqua"/>
          <w:color w:val="000000"/>
        </w:rPr>
        <w:t>other</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2,5]</w:t>
      </w:r>
      <w:r w:rsidR="00A53B42" w:rsidRPr="007F0D22">
        <w:rPr>
          <w:rFonts w:ascii="Book Antiqua" w:eastAsia="Book Antiqua" w:hAnsi="Book Antiqua" w:cs="Book Antiqua"/>
          <w:color w:val="000000"/>
        </w:rPr>
        <w:t xml:space="preserve">. Conversely, researchers can reveal the functions of unidentified or uncharacterized proteins if the proteins with which they are interacting are </w:t>
      </w:r>
      <w:proofErr w:type="gramStart"/>
      <w:r w:rsidR="00A53B42" w:rsidRPr="007F0D22">
        <w:rPr>
          <w:rFonts w:ascii="Book Antiqua" w:eastAsia="Book Antiqua" w:hAnsi="Book Antiqua" w:cs="Book Antiqua"/>
          <w:color w:val="000000"/>
        </w:rPr>
        <w:t>known</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6,7]</w:t>
      </w:r>
      <w:r w:rsidR="00A53B42" w:rsidRPr="007F0D22">
        <w:rPr>
          <w:rFonts w:ascii="Book Antiqua" w:eastAsia="Book Antiqua" w:hAnsi="Book Antiqua" w:cs="Book Antiqua"/>
          <w:color w:val="000000"/>
        </w:rPr>
        <w:t xml:space="preserve">. The outcome of most of the cellular processes can be deciphered by protein interactions. The information about </w:t>
      </w:r>
      <w:r w:rsidRPr="007F0D22">
        <w:rPr>
          <w:rFonts w:ascii="Book Antiqua" w:eastAsia="Book Antiqua" w:hAnsi="Book Antiqua" w:cs="Book Antiqua"/>
          <w:color w:val="000000"/>
        </w:rPr>
        <w:t>PPI</w:t>
      </w:r>
      <w:r w:rsidR="00A53B42" w:rsidRPr="007F0D22">
        <w:rPr>
          <w:rFonts w:ascii="Book Antiqua" w:eastAsia="Book Antiqua" w:hAnsi="Book Antiqua" w:cs="Book Antiqua"/>
          <w:color w:val="000000"/>
        </w:rPr>
        <w:t xml:space="preserve">s can help scientists find out potential drug targets by investigating the pathogen-host interaction </w:t>
      </w:r>
      <w:proofErr w:type="gramStart"/>
      <w:r w:rsidR="00A53B42" w:rsidRPr="007F0D22">
        <w:rPr>
          <w:rFonts w:ascii="Book Antiqua" w:eastAsia="Book Antiqua" w:hAnsi="Book Antiqua" w:cs="Book Antiqua"/>
          <w:color w:val="000000"/>
        </w:rPr>
        <w:t>network</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8,9]</w:t>
      </w:r>
      <w:r w:rsidR="00A53B42" w:rsidRPr="007F0D22">
        <w:rPr>
          <w:rFonts w:ascii="Book Antiqua" w:eastAsia="Book Antiqua" w:hAnsi="Book Antiqua" w:cs="Book Antiqua"/>
          <w:color w:val="000000"/>
        </w:rPr>
        <w:t xml:space="preserve">. Therefore, it is significant to study </w:t>
      </w:r>
      <w:r w:rsidRPr="007F0D22">
        <w:rPr>
          <w:rFonts w:ascii="Book Antiqua" w:eastAsia="Book Antiqua" w:hAnsi="Book Antiqua" w:cs="Book Antiqua"/>
          <w:color w:val="000000"/>
        </w:rPr>
        <w:t>PPI</w:t>
      </w:r>
      <w:r w:rsidR="00A53B42" w:rsidRPr="007F0D22">
        <w:rPr>
          <w:rFonts w:ascii="Book Antiqua" w:eastAsia="Book Antiqua" w:hAnsi="Book Antiqua" w:cs="Book Antiqua"/>
          <w:color w:val="000000"/>
        </w:rPr>
        <w:t>s for understanding the functions of proteins within a cell or a living organism.</w:t>
      </w:r>
    </w:p>
    <w:p w14:paraId="16DD1636" w14:textId="77777777" w:rsidR="00A77B3E" w:rsidRPr="007F0D22" w:rsidRDefault="00A77B3E">
      <w:pPr>
        <w:spacing w:line="360" w:lineRule="auto"/>
        <w:jc w:val="both"/>
      </w:pPr>
    </w:p>
    <w:p w14:paraId="3AA9D95A" w14:textId="77777777" w:rsidR="00A77B3E" w:rsidRPr="007F0D22" w:rsidRDefault="00A53B42">
      <w:pPr>
        <w:spacing w:line="360" w:lineRule="auto"/>
        <w:jc w:val="both"/>
      </w:pPr>
      <w:r w:rsidRPr="007F0D22">
        <w:rPr>
          <w:rFonts w:ascii="Book Antiqua" w:eastAsia="Book Antiqua" w:hAnsi="Book Antiqua" w:cs="Book Antiqua"/>
          <w:b/>
          <w:bCs/>
          <w:caps/>
          <w:color w:val="000000"/>
          <w:u w:val="single"/>
        </w:rPr>
        <w:t>EXPERIMENTAL METHODS TO DETECT PPIS</w:t>
      </w:r>
    </w:p>
    <w:p w14:paraId="21043354" w14:textId="3DD58A30" w:rsidR="00A77B3E" w:rsidRPr="007F0D22" w:rsidRDefault="00485E41">
      <w:pPr>
        <w:spacing w:line="360" w:lineRule="auto"/>
        <w:jc w:val="both"/>
        <w:rPr>
          <w:lang w:eastAsia="zh-CN"/>
        </w:rPr>
      </w:pPr>
      <w:r w:rsidRPr="007F0D22">
        <w:rPr>
          <w:rFonts w:ascii="Book Antiqua" w:eastAsia="Book Antiqua" w:hAnsi="Book Antiqua" w:cs="Book Antiqua"/>
          <w:color w:val="000000"/>
        </w:rPr>
        <w:t>PPI</w:t>
      </w:r>
      <w:r w:rsidR="00A53B42" w:rsidRPr="007F0D22">
        <w:rPr>
          <w:rFonts w:ascii="Book Antiqua" w:eastAsia="Book Antiqua" w:hAnsi="Book Antiqua" w:cs="Book Antiqua"/>
          <w:color w:val="000000"/>
        </w:rPr>
        <w:t xml:space="preserve">s can be determined by different high-throughput experimental and computational methods which yield different types of </w:t>
      </w:r>
      <w:r w:rsidRPr="007F0D22">
        <w:rPr>
          <w:rFonts w:ascii="Book Antiqua" w:eastAsia="Book Antiqua" w:hAnsi="Book Antiqua" w:cs="Book Antiqua"/>
          <w:color w:val="000000"/>
        </w:rPr>
        <w:t>PPI</w:t>
      </w:r>
      <w:r w:rsidR="00A53B42" w:rsidRPr="007F0D22">
        <w:rPr>
          <w:rFonts w:ascii="Book Antiqua" w:eastAsia="Book Antiqua" w:hAnsi="Book Antiqua" w:cs="Book Antiqua"/>
          <w:color w:val="000000"/>
        </w:rPr>
        <w:t xml:space="preserve"> data. The high-throughput experimental techniques either identify the interactions directly or infer them indirectly based on different </w:t>
      </w:r>
      <w:proofErr w:type="gramStart"/>
      <w:r w:rsidR="00A53B42" w:rsidRPr="007F0D22">
        <w:rPr>
          <w:rFonts w:ascii="Book Antiqua" w:eastAsia="Book Antiqua" w:hAnsi="Book Antiqua" w:cs="Book Antiqua"/>
          <w:color w:val="000000"/>
        </w:rPr>
        <w:t>approaches</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1,4]</w:t>
      </w:r>
      <w:r w:rsidR="00A53B42" w:rsidRPr="007F0D22">
        <w:rPr>
          <w:rFonts w:ascii="Book Antiqua" w:eastAsia="Book Antiqua" w:hAnsi="Book Antiqua" w:cs="Book Antiqua"/>
          <w:color w:val="000000"/>
        </w:rPr>
        <w:t xml:space="preserve">. In the following, the two main experimental methods, </w:t>
      </w:r>
      <w:r w:rsidR="00E5362C" w:rsidRPr="007F0D22">
        <w:rPr>
          <w:rFonts w:ascii="Book Antiqua" w:eastAsia="Book Antiqua" w:hAnsi="Book Antiqua" w:cs="Book Antiqua"/>
          <w:color w:val="000000"/>
        </w:rPr>
        <w:t xml:space="preserve">yeast two-hybrid </w:t>
      </w:r>
      <w:r w:rsidRPr="007F0D22">
        <w:rPr>
          <w:rFonts w:ascii="Book Antiqua" w:eastAsia="Book Antiqua" w:hAnsi="Book Antiqua" w:cs="Book Antiqua"/>
          <w:color w:val="000000"/>
        </w:rPr>
        <w:t>(Y2H)</w:t>
      </w:r>
      <w:r w:rsidRPr="007F0D22">
        <w:rPr>
          <w:rFonts w:ascii="Book Antiqua" w:hAnsi="Book Antiqua" w:cs="Book Antiqua" w:hint="eastAsia"/>
          <w:color w:val="000000"/>
          <w:lang w:eastAsia="zh-CN"/>
        </w:rPr>
        <w:t xml:space="preserve"> </w:t>
      </w:r>
      <w:r w:rsidR="00A53B42" w:rsidRPr="007F0D22">
        <w:rPr>
          <w:rFonts w:ascii="Book Antiqua" w:eastAsia="Book Antiqua" w:hAnsi="Book Antiqua" w:cs="Book Antiqua"/>
          <w:color w:val="000000"/>
        </w:rPr>
        <w:t>and tandem affinity purification-mass spectrometry</w:t>
      </w:r>
      <w:r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 will be introduced.</w:t>
      </w:r>
    </w:p>
    <w:p w14:paraId="3931EAFE" w14:textId="77777777" w:rsidR="00485E41" w:rsidRPr="007F0D22" w:rsidRDefault="00485E41">
      <w:pPr>
        <w:spacing w:line="360" w:lineRule="auto"/>
        <w:jc w:val="both"/>
        <w:rPr>
          <w:rFonts w:ascii="Book Antiqua" w:hAnsi="Book Antiqua" w:cs="Book Antiqua"/>
          <w:b/>
          <w:bCs/>
          <w:color w:val="000000"/>
          <w:lang w:eastAsia="zh-CN"/>
        </w:rPr>
      </w:pPr>
    </w:p>
    <w:p w14:paraId="4B10E512" w14:textId="77777777" w:rsidR="00A77B3E" w:rsidRPr="007F0D22" w:rsidRDefault="00A53B42">
      <w:pPr>
        <w:spacing w:line="360" w:lineRule="auto"/>
        <w:jc w:val="both"/>
        <w:rPr>
          <w:i/>
          <w:lang w:eastAsia="zh-CN"/>
        </w:rPr>
      </w:pPr>
      <w:r w:rsidRPr="007F0D22">
        <w:rPr>
          <w:rFonts w:ascii="Book Antiqua" w:eastAsia="Book Antiqua" w:hAnsi="Book Antiqua" w:cs="Book Antiqua"/>
          <w:b/>
          <w:bCs/>
          <w:i/>
          <w:color w:val="000000"/>
        </w:rPr>
        <w:t>Y2H</w:t>
      </w:r>
    </w:p>
    <w:p w14:paraId="6230B25D" w14:textId="1CF4FB3E" w:rsidR="00A77B3E" w:rsidRPr="007F0D22" w:rsidRDefault="00485E41">
      <w:pPr>
        <w:spacing w:line="360" w:lineRule="auto"/>
        <w:jc w:val="both"/>
      </w:pPr>
      <w:r w:rsidRPr="007F0D22">
        <w:rPr>
          <w:rFonts w:ascii="Book Antiqua" w:eastAsia="Book Antiqua" w:hAnsi="Book Antiqua" w:cs="Book Antiqua"/>
          <w:color w:val="000000"/>
        </w:rPr>
        <w:t>Y2H</w:t>
      </w:r>
      <w:r w:rsidR="00A53B42" w:rsidRPr="007F0D22">
        <w:rPr>
          <w:rFonts w:ascii="Book Antiqua" w:eastAsia="Book Antiqua" w:hAnsi="Book Antiqua" w:cs="Book Antiqua"/>
          <w:color w:val="000000"/>
        </w:rPr>
        <w:t xml:space="preserve">, also known as a binary method initially reported in 1989, is the most widely and commonly used interaction detection approach that identifies direct physical interactions between two proteins </w:t>
      </w:r>
      <w:r w:rsidR="00A53B42" w:rsidRPr="007F0D22">
        <w:rPr>
          <w:rFonts w:ascii="Book Antiqua" w:eastAsia="Book Antiqua" w:hAnsi="Book Antiqua" w:cs="Book Antiqua"/>
          <w:i/>
          <w:color w:val="000000"/>
        </w:rPr>
        <w:t xml:space="preserve">in </w:t>
      </w:r>
      <w:proofErr w:type="gramStart"/>
      <w:r w:rsidR="00A53B42" w:rsidRPr="007F0D22">
        <w:rPr>
          <w:rFonts w:ascii="Book Antiqua" w:eastAsia="Book Antiqua" w:hAnsi="Book Antiqua" w:cs="Book Antiqua"/>
          <w:i/>
          <w:color w:val="000000"/>
        </w:rPr>
        <w:t>vivo</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10]</w:t>
      </w:r>
      <w:r w:rsidR="00A53B42" w:rsidRPr="007F0D22">
        <w:rPr>
          <w:rFonts w:ascii="Book Antiqua" w:eastAsia="Book Antiqua" w:hAnsi="Book Antiqua" w:cs="Book Antiqua"/>
          <w:color w:val="000000"/>
        </w:rPr>
        <w:t>. It detects the interactions between the query protein of interest and the protein library. In this approach, the former fused with the</w:t>
      </w:r>
      <w:r w:rsidRPr="007F0D22">
        <w:rPr>
          <w:rFonts w:ascii="Book Antiqua" w:hAnsi="Book Antiqua" w:cs="Book Antiqua" w:hint="eastAsia"/>
          <w:color w:val="000000"/>
          <w:lang w:eastAsia="zh-CN"/>
        </w:rPr>
        <w:t xml:space="preserve"> </w:t>
      </w:r>
      <w:r w:rsidR="00A53B42" w:rsidRPr="007F0D22">
        <w:rPr>
          <w:rFonts w:ascii="Book Antiqua" w:eastAsia="Book Antiqua" w:hAnsi="Book Antiqua" w:cs="Book Antiqua"/>
          <w:color w:val="000000"/>
        </w:rPr>
        <w:t>binding domain of a particular transcription factor is known as the bait and the latter fused with the</w:t>
      </w:r>
      <w:r w:rsidRPr="007F0D22">
        <w:rPr>
          <w:rFonts w:ascii="Book Antiqua" w:hAnsi="Book Antiqua" w:cs="Book Antiqua" w:hint="eastAsia"/>
          <w:color w:val="000000"/>
          <w:lang w:eastAsia="zh-CN"/>
        </w:rPr>
        <w:t xml:space="preserve"> </w:t>
      </w:r>
      <w:r w:rsidR="00A53B42" w:rsidRPr="007F0D22">
        <w:rPr>
          <w:rFonts w:ascii="Book Antiqua" w:eastAsia="Book Antiqua" w:hAnsi="Book Antiqua" w:cs="Book Antiqua"/>
          <w:color w:val="000000"/>
        </w:rPr>
        <w:t>activation domain of the transcription factor</w:t>
      </w:r>
      <w:r w:rsidRPr="007F0D22">
        <w:rPr>
          <w:rFonts w:ascii="Book Antiqua" w:hAnsi="Book Antiqua" w:cs="Book Antiqua" w:hint="eastAsia"/>
          <w:color w:val="000000"/>
          <w:lang w:eastAsia="zh-CN"/>
        </w:rPr>
        <w:t xml:space="preserve"> </w:t>
      </w:r>
      <w:r w:rsidR="00A53B42" w:rsidRPr="007F0D22">
        <w:rPr>
          <w:rFonts w:ascii="Book Antiqua" w:eastAsia="Book Antiqua" w:hAnsi="Book Antiqua" w:cs="Book Antiqua"/>
          <w:color w:val="000000"/>
        </w:rPr>
        <w:t>is referred to as the</w:t>
      </w:r>
      <w:r w:rsidRPr="007F0D22">
        <w:rPr>
          <w:rFonts w:ascii="Book Antiqua" w:hAnsi="Book Antiqua" w:cs="Book Antiqua" w:hint="eastAsia"/>
          <w:color w:val="000000"/>
          <w:lang w:eastAsia="zh-CN"/>
        </w:rPr>
        <w:t xml:space="preserve"> </w:t>
      </w:r>
      <w:r w:rsidR="00A53B42" w:rsidRPr="007F0D22">
        <w:rPr>
          <w:rFonts w:ascii="Book Antiqua" w:eastAsia="Book Antiqua" w:hAnsi="Book Antiqua" w:cs="Book Antiqua"/>
          <w:color w:val="000000"/>
        </w:rPr>
        <w:t xml:space="preserve">prey. If the bait and prey can interact with each other, they will bring together the two halves of the transcription factor to activate the transcription complex (shown in Figure 1), which transcribes the downstream reporter gene leading to the expression of the reporter </w:t>
      </w:r>
      <w:proofErr w:type="gramStart"/>
      <w:r w:rsidR="00A53B42" w:rsidRPr="007F0D22">
        <w:rPr>
          <w:rFonts w:ascii="Book Antiqua" w:eastAsia="Book Antiqua" w:hAnsi="Book Antiqua" w:cs="Book Antiqua"/>
          <w:color w:val="000000"/>
        </w:rPr>
        <w:t>gene</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1,4,11]</w:t>
      </w:r>
      <w:r w:rsidR="00A53B42" w:rsidRPr="007F0D22">
        <w:rPr>
          <w:rFonts w:ascii="Book Antiqua" w:eastAsia="Book Antiqua" w:hAnsi="Book Antiqua" w:cs="Book Antiqua"/>
          <w:color w:val="000000"/>
        </w:rPr>
        <w:t xml:space="preserve">. The availability of many full genomes with the advancement of </w:t>
      </w:r>
      <w:r w:rsidR="0082096D" w:rsidRPr="007F0D22">
        <w:rPr>
          <w:rFonts w:ascii="Book Antiqua" w:eastAsia="Book Antiqua" w:hAnsi="Book Antiqua" w:cs="Book Antiqua"/>
          <w:color w:val="000000"/>
        </w:rPr>
        <w:t>next</w:t>
      </w:r>
      <w:r w:rsidR="00E5362C" w:rsidRPr="007F0D22">
        <w:rPr>
          <w:rFonts w:ascii="Book Antiqua" w:eastAsia="Book Antiqua" w:hAnsi="Book Antiqua" w:cs="Book Antiqua"/>
          <w:color w:val="000000"/>
        </w:rPr>
        <w:t>-</w:t>
      </w:r>
      <w:r w:rsidR="0082096D" w:rsidRPr="007F0D22">
        <w:rPr>
          <w:rFonts w:ascii="Book Antiqua" w:eastAsia="Book Antiqua" w:hAnsi="Book Antiqua" w:cs="Book Antiqua"/>
          <w:color w:val="000000"/>
        </w:rPr>
        <w:t>g</w:t>
      </w:r>
      <w:r w:rsidRPr="007F0D22">
        <w:rPr>
          <w:rFonts w:ascii="Book Antiqua" w:eastAsia="Book Antiqua" w:hAnsi="Book Antiqua" w:cs="Book Antiqua"/>
          <w:color w:val="000000"/>
        </w:rPr>
        <w:t>eneration sequencing</w:t>
      </w:r>
      <w:r w:rsidR="00A53B42" w:rsidRPr="007F0D22">
        <w:rPr>
          <w:rFonts w:ascii="Book Antiqua" w:eastAsia="Book Antiqua" w:hAnsi="Book Antiqua" w:cs="Book Antiqua"/>
          <w:color w:val="000000"/>
        </w:rPr>
        <w:t xml:space="preserve"> techniques allows us to use protein interactions to help understand the functions of their gene products. </w:t>
      </w:r>
      <w:r w:rsidRPr="007F0D22">
        <w:rPr>
          <w:rFonts w:ascii="Book Antiqua" w:eastAsia="Book Antiqua" w:hAnsi="Book Antiqua" w:cs="Book Antiqua"/>
          <w:color w:val="000000"/>
        </w:rPr>
        <w:t>Y2H</w:t>
      </w:r>
      <w:r w:rsidR="00A53B42" w:rsidRPr="007F0D22">
        <w:rPr>
          <w:rFonts w:ascii="Book Antiqua" w:eastAsia="Book Antiqua" w:hAnsi="Book Antiqua" w:cs="Book Antiqua"/>
          <w:color w:val="000000"/>
        </w:rPr>
        <w:t xml:space="preserve"> has outranked the other experimental techniques and has become the system of choice for researchers in large-scale, high-throughput</w:t>
      </w:r>
      <w:r w:rsidR="00E5362C" w:rsidRPr="007F0D22">
        <w:rPr>
          <w:rFonts w:ascii="Book Antiqua" w:eastAsia="Book Antiqua" w:hAnsi="Book Antiqua" w:cs="Book Antiqua"/>
          <w:color w:val="000000"/>
        </w:rPr>
        <w:t>,</w:t>
      </w:r>
      <w:r w:rsidR="00A53B42" w:rsidRPr="007F0D22">
        <w:rPr>
          <w:rFonts w:ascii="Book Antiqua" w:eastAsia="Book Antiqua" w:hAnsi="Book Antiqua" w:cs="Book Antiqua"/>
          <w:color w:val="000000"/>
        </w:rPr>
        <w:t xml:space="preserve"> and comprehensive investigations of </w:t>
      </w:r>
      <w:r w:rsidRPr="007F0D22">
        <w:rPr>
          <w:rFonts w:ascii="Book Antiqua" w:eastAsia="Book Antiqua" w:hAnsi="Book Antiqua" w:cs="Book Antiqua"/>
          <w:color w:val="000000"/>
        </w:rPr>
        <w:t>PPI</w:t>
      </w:r>
      <w:r w:rsidR="00A53B42" w:rsidRPr="007F0D22">
        <w:rPr>
          <w:rFonts w:ascii="Book Antiqua" w:eastAsia="Book Antiqua" w:hAnsi="Book Antiqua" w:cs="Book Antiqua"/>
          <w:color w:val="000000"/>
        </w:rPr>
        <w:t xml:space="preserve">s. The complete proteomes of several pathogens including </w:t>
      </w:r>
      <w:r w:rsidRPr="007F0D22">
        <w:rPr>
          <w:rFonts w:ascii="Book Antiqua" w:hAnsi="Book Antiqua" w:cs="Book Antiqua" w:hint="eastAsia"/>
          <w:color w:val="000000"/>
          <w:lang w:eastAsia="zh-CN"/>
        </w:rPr>
        <w:t>h</w:t>
      </w:r>
      <w:r w:rsidR="00A53B42" w:rsidRPr="007F0D22">
        <w:rPr>
          <w:rFonts w:ascii="Book Antiqua" w:eastAsia="Book Antiqua" w:hAnsi="Book Antiqua" w:cs="Book Antiqua"/>
          <w:color w:val="000000"/>
        </w:rPr>
        <w:t xml:space="preserve">epatitis C </w:t>
      </w:r>
      <w:r w:rsidRPr="007F0D22">
        <w:rPr>
          <w:rFonts w:ascii="Book Antiqua" w:hAnsi="Book Antiqua" w:cs="Book Antiqua" w:hint="eastAsia"/>
          <w:color w:val="000000"/>
          <w:lang w:eastAsia="zh-CN"/>
        </w:rPr>
        <w:t>v</w:t>
      </w:r>
      <w:r w:rsidR="00A53B42" w:rsidRPr="007F0D22">
        <w:rPr>
          <w:rFonts w:ascii="Book Antiqua" w:eastAsia="Book Antiqua" w:hAnsi="Book Antiqua" w:cs="Book Antiqua"/>
          <w:color w:val="000000"/>
        </w:rPr>
        <w:t>irus (HCV), bacteriophage T7</w:t>
      </w:r>
      <w:r w:rsidR="00E5362C" w:rsidRPr="007F0D22">
        <w:rPr>
          <w:rFonts w:ascii="Book Antiqua" w:eastAsia="Book Antiqua" w:hAnsi="Book Antiqua" w:cs="Book Antiqua"/>
          <w:color w:val="000000"/>
        </w:rPr>
        <w:t>,</w:t>
      </w:r>
      <w:r w:rsidR="00A53B42" w:rsidRPr="007F0D22">
        <w:rPr>
          <w:rFonts w:ascii="Book Antiqua" w:eastAsia="Book Antiqua" w:hAnsi="Book Antiqua" w:cs="Book Antiqua"/>
          <w:color w:val="000000"/>
        </w:rPr>
        <w:t xml:space="preserve"> and vaccinia have been analyzed using the Y2H </w:t>
      </w:r>
      <w:proofErr w:type="gramStart"/>
      <w:r w:rsidR="00A53B42" w:rsidRPr="007F0D22">
        <w:rPr>
          <w:rFonts w:ascii="Book Antiqua" w:eastAsia="Book Antiqua" w:hAnsi="Book Antiqua" w:cs="Book Antiqua"/>
          <w:color w:val="000000"/>
        </w:rPr>
        <w:t>screen</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12-14]</w:t>
      </w:r>
      <w:r w:rsidR="00A53B42" w:rsidRPr="007F0D22">
        <w:rPr>
          <w:rFonts w:ascii="Book Antiqua" w:eastAsia="Book Antiqua" w:hAnsi="Book Antiqua" w:cs="Book Antiqua"/>
          <w:color w:val="000000"/>
        </w:rPr>
        <w:t xml:space="preserve">. Several scientists have performed the comprehensive two-hybrid analysis of the yeast protein interactome, including the construction and analysis of </w:t>
      </w:r>
      <w:r w:rsidRPr="007F0D22">
        <w:rPr>
          <w:rFonts w:ascii="Book Antiqua" w:eastAsia="Book Antiqua" w:hAnsi="Book Antiqua" w:cs="Book Antiqua"/>
          <w:color w:val="000000"/>
        </w:rPr>
        <w:t>PPI</w:t>
      </w:r>
      <w:r w:rsidR="00A53B42" w:rsidRPr="007F0D22">
        <w:rPr>
          <w:rFonts w:ascii="Book Antiqua" w:eastAsia="Book Antiqua" w:hAnsi="Book Antiqua" w:cs="Book Antiqua"/>
          <w:color w:val="000000"/>
        </w:rPr>
        <w:t xml:space="preserve"> map of all possible associations between the yeast </w:t>
      </w:r>
      <w:proofErr w:type="gramStart"/>
      <w:r w:rsidR="00A53B42" w:rsidRPr="007F0D22">
        <w:rPr>
          <w:rFonts w:ascii="Book Antiqua" w:eastAsia="Book Antiqua" w:hAnsi="Book Antiqua" w:cs="Book Antiqua"/>
          <w:color w:val="000000"/>
        </w:rPr>
        <w:t>proteins</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15-17]</w:t>
      </w:r>
      <w:r w:rsidR="00A53B42" w:rsidRPr="007F0D22">
        <w:rPr>
          <w:rFonts w:ascii="Book Antiqua" w:eastAsia="Book Antiqua" w:hAnsi="Book Antiqua" w:cs="Book Antiqua"/>
          <w:color w:val="000000"/>
        </w:rPr>
        <w:t>.</w:t>
      </w:r>
    </w:p>
    <w:p w14:paraId="013776ED" w14:textId="7D57401A" w:rsidR="00A77B3E" w:rsidRPr="007F0D22" w:rsidRDefault="00485E41" w:rsidP="00485E41">
      <w:pPr>
        <w:spacing w:line="360" w:lineRule="auto"/>
        <w:ind w:firstLineChars="100" w:firstLine="240"/>
        <w:jc w:val="both"/>
        <w:rPr>
          <w:rFonts w:ascii="Book Antiqua" w:hAnsi="Book Antiqua" w:cs="Book Antiqua"/>
          <w:color w:val="000000"/>
          <w:lang w:eastAsia="zh-CN"/>
        </w:rPr>
      </w:pPr>
      <w:r w:rsidRPr="007F0D22">
        <w:rPr>
          <w:rFonts w:ascii="Book Antiqua" w:eastAsia="Book Antiqua" w:hAnsi="Book Antiqua" w:cs="Book Antiqua"/>
          <w:color w:val="000000"/>
        </w:rPr>
        <w:t>Y2H</w:t>
      </w:r>
      <w:r w:rsidR="00A53B42" w:rsidRPr="007F0D22">
        <w:rPr>
          <w:rFonts w:ascii="Book Antiqua" w:eastAsia="Book Antiqua" w:hAnsi="Book Antiqua" w:cs="Book Antiqua"/>
          <w:color w:val="000000"/>
        </w:rPr>
        <w:t xml:space="preserve"> has been used massively by scientists to infer physical interactions between macromolecules. It is advantageous because of its simple organization and easy detection for the transient interactions. However, </w:t>
      </w:r>
      <w:r w:rsidR="00E5362C" w:rsidRPr="007F0D22">
        <w:rPr>
          <w:rFonts w:ascii="Book Antiqua" w:eastAsia="Book Antiqua" w:hAnsi="Book Antiqua" w:cs="Book Antiqua"/>
          <w:color w:val="000000"/>
        </w:rPr>
        <w:t xml:space="preserve">despite </w:t>
      </w:r>
      <w:r w:rsidR="00A53B42" w:rsidRPr="007F0D22">
        <w:rPr>
          <w:rFonts w:ascii="Book Antiqua" w:eastAsia="Book Antiqua" w:hAnsi="Book Antiqua" w:cs="Book Antiqua"/>
          <w:color w:val="000000"/>
        </w:rPr>
        <w:t xml:space="preserve">its importance, there are certain </w:t>
      </w:r>
      <w:proofErr w:type="gramStart"/>
      <w:r w:rsidR="00A53B42" w:rsidRPr="007F0D22">
        <w:rPr>
          <w:rFonts w:ascii="Book Antiqua" w:eastAsia="Book Antiqua" w:hAnsi="Book Antiqua" w:cs="Book Antiqua"/>
          <w:color w:val="000000"/>
        </w:rPr>
        <w:t>disadvantages</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10,18]</w:t>
      </w:r>
      <w:r w:rsidR="00A53B42" w:rsidRPr="007F0D22">
        <w:rPr>
          <w:rFonts w:ascii="Book Antiqua" w:eastAsia="Book Antiqua" w:hAnsi="Book Antiqua" w:cs="Book Antiqua"/>
          <w:color w:val="000000"/>
        </w:rPr>
        <w:t xml:space="preserve"> which will be discussed in the section of experimental errors in PPI detection.</w:t>
      </w:r>
    </w:p>
    <w:p w14:paraId="47DA0D1B" w14:textId="77777777" w:rsidR="00485E41" w:rsidRPr="007F0D22" w:rsidRDefault="00485E41" w:rsidP="00485E41">
      <w:pPr>
        <w:spacing w:line="360" w:lineRule="auto"/>
        <w:jc w:val="both"/>
        <w:rPr>
          <w:lang w:eastAsia="zh-CN"/>
        </w:rPr>
      </w:pPr>
    </w:p>
    <w:p w14:paraId="1335A8B1" w14:textId="77777777" w:rsidR="00A77B3E" w:rsidRPr="007F0D22" w:rsidRDefault="00A53B42">
      <w:pPr>
        <w:spacing w:line="360" w:lineRule="auto"/>
        <w:jc w:val="both"/>
        <w:rPr>
          <w:i/>
        </w:rPr>
      </w:pPr>
      <w:r w:rsidRPr="007F0D22">
        <w:rPr>
          <w:rFonts w:ascii="Book Antiqua" w:eastAsia="Book Antiqua" w:hAnsi="Book Antiqua" w:cs="Book Antiqua"/>
          <w:b/>
          <w:bCs/>
          <w:i/>
          <w:color w:val="000000"/>
        </w:rPr>
        <w:t>Tandem affinity purification-</w:t>
      </w:r>
      <w:r w:rsidR="00485E41" w:rsidRPr="007F0D22">
        <w:rPr>
          <w:rFonts w:ascii="Book Antiqua" w:eastAsia="Book Antiqua" w:hAnsi="Book Antiqua" w:cs="Book Antiqua"/>
          <w:b/>
          <w:bCs/>
          <w:i/>
          <w:color w:val="000000"/>
        </w:rPr>
        <w:t>MS</w:t>
      </w:r>
    </w:p>
    <w:p w14:paraId="0C95521D" w14:textId="2345935A" w:rsidR="00A77B3E" w:rsidRPr="007F0D22" w:rsidRDefault="00485E41">
      <w:pPr>
        <w:spacing w:line="360" w:lineRule="auto"/>
        <w:jc w:val="both"/>
      </w:pPr>
      <w:r w:rsidRPr="007F0D22">
        <w:rPr>
          <w:rFonts w:ascii="Book Antiqua" w:eastAsia="Book Antiqua" w:hAnsi="Book Antiqua" w:cs="Book Antiqua"/>
          <w:color w:val="000000"/>
        </w:rPr>
        <w:lastRenderedPageBreak/>
        <w:t>MS</w:t>
      </w:r>
      <w:r w:rsidR="00A53B42" w:rsidRPr="007F0D22">
        <w:rPr>
          <w:rFonts w:ascii="Book Antiqua" w:eastAsia="Book Antiqua" w:hAnsi="Book Antiqua" w:cs="Book Antiqua"/>
          <w:color w:val="000000"/>
        </w:rPr>
        <w:t xml:space="preserve"> is a powerful </w:t>
      </w:r>
      <w:r w:rsidR="00A53B42" w:rsidRPr="007F0D22">
        <w:rPr>
          <w:rFonts w:ascii="Book Antiqua" w:eastAsia="Book Antiqua" w:hAnsi="Book Antiqua" w:cs="Book Antiqua"/>
          <w:i/>
          <w:iCs/>
          <w:color w:val="000000"/>
        </w:rPr>
        <w:t>in vitro</w:t>
      </w:r>
      <w:r w:rsidR="00A53B42" w:rsidRPr="007F0D22">
        <w:rPr>
          <w:rFonts w:ascii="Book Antiqua" w:eastAsia="Book Antiqua" w:hAnsi="Book Antiqua" w:cs="Book Antiqua"/>
          <w:color w:val="000000"/>
        </w:rPr>
        <w:t xml:space="preserve"> tool for the detection of macromolecular interactions. The principle of </w:t>
      </w:r>
      <w:r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 xml:space="preserve"> was explained extensively in one of our previous </w:t>
      </w:r>
      <w:proofErr w:type="gramStart"/>
      <w:r w:rsidR="00A53B42" w:rsidRPr="007F0D22">
        <w:rPr>
          <w:rFonts w:ascii="Book Antiqua" w:eastAsia="Book Antiqua" w:hAnsi="Book Antiqua" w:cs="Book Antiqua"/>
          <w:color w:val="000000"/>
        </w:rPr>
        <w:t>reviews</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19]</w:t>
      </w:r>
      <w:r w:rsidR="00A53B42" w:rsidRPr="007F0D22">
        <w:rPr>
          <w:rFonts w:ascii="Book Antiqua" w:eastAsia="Book Antiqua" w:hAnsi="Book Antiqua" w:cs="Book Antiqua"/>
          <w:color w:val="000000"/>
        </w:rPr>
        <w:t xml:space="preserve">. </w:t>
      </w:r>
      <w:r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 xml:space="preserve"> allows us to identify polypeptide sequences by ionizing them and then detecting analyte ions based on their mass-to-charge </w:t>
      </w:r>
      <w:proofErr w:type="gramStart"/>
      <w:r w:rsidR="00A53B42" w:rsidRPr="007F0D22">
        <w:rPr>
          <w:rFonts w:ascii="Book Antiqua" w:eastAsia="Book Antiqua" w:hAnsi="Book Antiqua" w:cs="Book Antiqua"/>
          <w:color w:val="000000"/>
        </w:rPr>
        <w:t>ratios</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20,21]</w:t>
      </w:r>
      <w:r w:rsidR="00A53B42" w:rsidRPr="007F0D22">
        <w:rPr>
          <w:rFonts w:ascii="Book Antiqua" w:eastAsia="Book Antiqua" w:hAnsi="Book Antiqua" w:cs="Book Antiqua"/>
          <w:color w:val="000000"/>
        </w:rPr>
        <w:t xml:space="preserve">. To interpret the mass spectra and detect PPIs, various </w:t>
      </w:r>
      <w:r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 xml:space="preserve">-based methods have been developed so far. The </w:t>
      </w:r>
      <w:r w:rsidR="00E5362C"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based detection of PPIs has become significant in the recent era especially for the large-scale investigations, through which</w:t>
      </w:r>
      <w:r w:rsidR="00E5362C" w:rsidRPr="007F0D22">
        <w:rPr>
          <w:rFonts w:ascii="Book Antiqua" w:eastAsia="Book Antiqua" w:hAnsi="Book Antiqua" w:cs="Book Antiqua"/>
          <w:color w:val="000000"/>
        </w:rPr>
        <w:t xml:space="preserve"> </w:t>
      </w:r>
      <w:r w:rsidR="00A53B42" w:rsidRPr="007F0D22">
        <w:rPr>
          <w:rFonts w:ascii="Book Antiqua" w:eastAsia="Book Antiqua" w:hAnsi="Book Antiqua" w:cs="Book Antiqua"/>
          <w:color w:val="000000"/>
        </w:rPr>
        <w:t xml:space="preserve">high-throughput and high confidence PPIs can be </w:t>
      </w:r>
      <w:proofErr w:type="gramStart"/>
      <w:r w:rsidR="00A53B42" w:rsidRPr="007F0D22">
        <w:rPr>
          <w:rFonts w:ascii="Book Antiqua" w:eastAsia="Book Antiqua" w:hAnsi="Book Antiqua" w:cs="Book Antiqua"/>
          <w:color w:val="000000"/>
        </w:rPr>
        <w:t>identified</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22,23]</w:t>
      </w:r>
      <w:r w:rsidR="00A53B42" w:rsidRPr="007F0D22">
        <w:rPr>
          <w:rFonts w:ascii="Book Antiqua" w:eastAsia="Book Antiqua" w:hAnsi="Book Antiqua" w:cs="Book Antiqua"/>
          <w:color w:val="000000"/>
        </w:rPr>
        <w:t xml:space="preserve">. These </w:t>
      </w:r>
      <w:r w:rsidR="00E5362C"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 xml:space="preserve">based technologies include cross-linking </w:t>
      </w:r>
      <w:r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 xml:space="preserve"> (CLMS</w:t>
      </w:r>
      <w:proofErr w:type="gramStart"/>
      <w:r w:rsidR="00A53B42" w:rsidRPr="007F0D22">
        <w:rPr>
          <w:rFonts w:ascii="Book Antiqua" w:eastAsia="Book Antiqua" w:hAnsi="Book Antiqua" w:cs="Book Antiqua"/>
          <w:color w:val="000000"/>
        </w:rPr>
        <w:t>)</w:t>
      </w:r>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24]</w:t>
      </w:r>
      <w:r w:rsidR="00A53B42" w:rsidRPr="007F0D22">
        <w:rPr>
          <w:rFonts w:ascii="Book Antiqua" w:eastAsia="Book Antiqua" w:hAnsi="Book Antiqua" w:cs="Book Antiqua"/>
          <w:color w:val="000000"/>
        </w:rPr>
        <w:t xml:space="preserve">, tandem affinity purification </w:t>
      </w:r>
      <w:r w:rsidRPr="007F0D22">
        <w:rPr>
          <w:rFonts w:ascii="Book Antiqua" w:eastAsia="Book Antiqua" w:hAnsi="Book Antiqua" w:cs="Book Antiqua"/>
          <w:color w:val="000000"/>
        </w:rPr>
        <w:t>MS</w:t>
      </w:r>
      <w:r w:rsidR="00A53B42" w:rsidRPr="007F0D22">
        <w:rPr>
          <w:rFonts w:ascii="Book Antiqua" w:eastAsia="Book Antiqua" w:hAnsi="Book Antiqua" w:cs="Book Antiqua"/>
          <w:color w:val="000000"/>
        </w:rPr>
        <w:t xml:space="preserve"> (TAP-MS)</w:t>
      </w:r>
      <w:r w:rsidR="00A53B42" w:rsidRPr="007F0D22">
        <w:rPr>
          <w:rFonts w:ascii="Book Antiqua" w:eastAsia="Book Antiqua" w:hAnsi="Book Antiqua" w:cs="Book Antiqua"/>
          <w:color w:val="000000"/>
          <w:vertAlign w:val="superscript"/>
        </w:rPr>
        <w:t>[25,26</w:t>
      </w:r>
      <w:r w:rsidR="00E5362C" w:rsidRPr="007F0D22">
        <w:rPr>
          <w:rFonts w:ascii="Book Antiqua" w:eastAsia="Book Antiqua" w:hAnsi="Book Antiqua" w:cs="Book Antiqua"/>
          <w:color w:val="000000"/>
          <w:vertAlign w:val="superscript"/>
        </w:rPr>
        <w:t>]</w:t>
      </w:r>
      <w:r w:rsidR="00E5362C" w:rsidRPr="007F0D22">
        <w:rPr>
          <w:rFonts w:ascii="Book Antiqua" w:eastAsia="Book Antiqua" w:hAnsi="Book Antiqua" w:cs="Book Antiqua"/>
          <w:color w:val="000000"/>
        </w:rPr>
        <w:t xml:space="preserve">, </w:t>
      </w:r>
      <w:r w:rsidR="00A53B42" w:rsidRPr="007F0D22">
        <w:rPr>
          <w:rFonts w:ascii="Book Antiqua" w:eastAsia="Book Antiqua" w:hAnsi="Book Antiqua" w:cs="Book Antiqua"/>
          <w:color w:val="000000"/>
        </w:rPr>
        <w:t>and several others.</w:t>
      </w:r>
    </w:p>
    <w:p w14:paraId="577BE4C5" w14:textId="66398A0F" w:rsidR="00A77B3E" w:rsidRPr="007F0D22" w:rsidRDefault="00A53B42" w:rsidP="00485E41">
      <w:pPr>
        <w:spacing w:line="360" w:lineRule="auto"/>
        <w:ind w:firstLineChars="100" w:firstLine="240"/>
        <w:jc w:val="both"/>
      </w:pPr>
      <w:r w:rsidRPr="007F0D22">
        <w:rPr>
          <w:rFonts w:ascii="Book Antiqua" w:eastAsia="Book Antiqua" w:hAnsi="Book Antiqua" w:cs="Book Antiqua"/>
          <w:color w:val="000000"/>
        </w:rPr>
        <w:t xml:space="preserve">TAP-MS is a conventional MS-based qualitative method to study protein functions and interactions. </w:t>
      </w:r>
      <w:proofErr w:type="spellStart"/>
      <w:proofErr w:type="gramStart"/>
      <w:r w:rsidRPr="007F0D22">
        <w:rPr>
          <w:rFonts w:ascii="Book Antiqua" w:eastAsia="Book Antiqua" w:hAnsi="Book Antiqua" w:cs="Book Antiqua"/>
          <w:color w:val="000000"/>
        </w:rPr>
        <w:t>Sinz</w:t>
      </w:r>
      <w:proofErr w:type="spellEnd"/>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27]</w:t>
      </w:r>
      <w:r w:rsidRPr="007F0D22">
        <w:rPr>
          <w:rFonts w:ascii="Book Antiqua" w:eastAsia="Book Antiqua" w:hAnsi="Book Antiqua" w:cs="Book Antiqua"/>
          <w:color w:val="000000"/>
        </w:rPr>
        <w:t xml:space="preserve"> and </w:t>
      </w:r>
      <w:proofErr w:type="spellStart"/>
      <w:r w:rsidR="00485E41" w:rsidRPr="007F0D22">
        <w:rPr>
          <w:rFonts w:ascii="Book Antiqua" w:eastAsia="Book Antiqua" w:hAnsi="Book Antiqua" w:cs="Book Antiqua"/>
          <w:color w:val="000000"/>
        </w:rPr>
        <w:t>Yugandhar</w:t>
      </w:r>
      <w:proofErr w:type="spellEnd"/>
      <w:r w:rsidRPr="007F0D22">
        <w:rPr>
          <w:rFonts w:ascii="Book Antiqua" w:eastAsia="Book Antiqua" w:hAnsi="Book Antiqua" w:cs="Book Antiqua"/>
          <w:color w:val="000000"/>
        </w:rPr>
        <w:t xml:space="preserve"> </w:t>
      </w:r>
      <w:r w:rsidRPr="007F0D22">
        <w:rPr>
          <w:rFonts w:ascii="Book Antiqua" w:eastAsia="Book Antiqua" w:hAnsi="Book Antiqua" w:cs="Book Antiqua"/>
          <w:i/>
          <w:iCs/>
          <w:color w:val="000000"/>
        </w:rPr>
        <w:t>et al</w:t>
      </w:r>
      <w:r w:rsidRPr="007F0D22">
        <w:rPr>
          <w:rFonts w:ascii="Book Antiqua" w:eastAsia="Book Antiqua" w:hAnsi="Book Antiqua" w:cs="Book Antiqua"/>
          <w:color w:val="000000"/>
          <w:vertAlign w:val="superscript"/>
        </w:rPr>
        <w:t>[28]</w:t>
      </w:r>
      <w:r w:rsidRPr="007F0D22">
        <w:rPr>
          <w:rFonts w:ascii="Book Antiqua" w:eastAsia="Book Antiqua" w:hAnsi="Book Antiqua" w:cs="Book Antiqua"/>
          <w:color w:val="000000"/>
        </w:rPr>
        <w:t xml:space="preserve"> have extensively reviewed CLMS</w:t>
      </w:r>
      <w:r w:rsidR="00D926E2"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which is a more recent and advanced MS technique for interpreting protein interaction networks. Many scientists have been working on the techniques using </w:t>
      </w:r>
      <w:r w:rsidR="00485E41" w:rsidRPr="007F0D22">
        <w:rPr>
          <w:rFonts w:ascii="Book Antiqua" w:eastAsia="Book Antiqua" w:hAnsi="Book Antiqua" w:cs="Book Antiqua"/>
          <w:color w:val="000000"/>
        </w:rPr>
        <w:t>MS</w:t>
      </w:r>
      <w:r w:rsidRPr="007F0D22">
        <w:rPr>
          <w:rFonts w:ascii="Book Antiqua" w:eastAsia="Book Antiqua" w:hAnsi="Book Antiqua" w:cs="Book Antiqua"/>
          <w:color w:val="000000"/>
        </w:rPr>
        <w:t xml:space="preserve"> for finding potential interactors where true positives are segregated and prioritized from false positives. Gavin </w:t>
      </w:r>
      <w:r w:rsidRPr="007F0D22">
        <w:rPr>
          <w:rFonts w:ascii="Book Antiqua" w:eastAsia="Book Antiqua" w:hAnsi="Book Antiqua" w:cs="Book Antiqua"/>
          <w:i/>
          <w:iCs/>
          <w:color w:val="000000"/>
        </w:rPr>
        <w:t xml:space="preserve">et </w:t>
      </w:r>
      <w:proofErr w:type="gramStart"/>
      <w:r w:rsidRPr="007F0D22">
        <w:rPr>
          <w:rFonts w:ascii="Book Antiqua" w:eastAsia="Book Antiqua" w:hAnsi="Book Antiqua" w:cs="Book Antiqua"/>
          <w:i/>
          <w:iCs/>
          <w:color w:val="000000"/>
        </w:rPr>
        <w:t>al</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29]</w:t>
      </w:r>
      <w:r w:rsidRPr="007F0D22">
        <w:rPr>
          <w:rFonts w:ascii="Book Antiqua" w:eastAsia="Book Antiqua" w:hAnsi="Book Antiqua" w:cs="Book Antiqua"/>
          <w:color w:val="000000"/>
        </w:rPr>
        <w:t xml:space="preserve"> and Collins </w:t>
      </w:r>
      <w:r w:rsidRPr="007F0D22">
        <w:rPr>
          <w:rFonts w:ascii="Book Antiqua" w:eastAsia="Book Antiqua" w:hAnsi="Book Antiqua" w:cs="Book Antiqua"/>
          <w:i/>
          <w:iCs/>
          <w:color w:val="000000"/>
        </w:rPr>
        <w:t>et al</w:t>
      </w:r>
      <w:r w:rsidRPr="007F0D22">
        <w:rPr>
          <w:rFonts w:ascii="Book Antiqua" w:eastAsia="Book Antiqua" w:hAnsi="Book Antiqua" w:cs="Book Antiqua"/>
          <w:color w:val="000000"/>
          <w:vertAlign w:val="superscript"/>
        </w:rPr>
        <w:t>[30]</w:t>
      </w:r>
      <w:r w:rsidRPr="007F0D22">
        <w:rPr>
          <w:rFonts w:ascii="Book Antiqua" w:eastAsia="Book Antiqua" w:hAnsi="Book Antiqua" w:cs="Book Antiqua"/>
          <w:color w:val="000000"/>
        </w:rPr>
        <w:t xml:space="preserve"> developed score-based methods to infer high-accuracy physical interactions.</w:t>
      </w:r>
    </w:p>
    <w:p w14:paraId="47044949" w14:textId="77777777" w:rsidR="00A77B3E" w:rsidRPr="007F0D22" w:rsidRDefault="00A53B42" w:rsidP="00485E41">
      <w:pPr>
        <w:spacing w:line="360" w:lineRule="auto"/>
        <w:ind w:firstLineChars="100" w:firstLine="240"/>
        <w:jc w:val="both"/>
        <w:rPr>
          <w:lang w:eastAsia="zh-CN"/>
        </w:rPr>
      </w:pPr>
      <w:r w:rsidRPr="007F0D22">
        <w:rPr>
          <w:rFonts w:ascii="Book Antiqua" w:eastAsia="Book Antiqua" w:hAnsi="Book Antiqua" w:cs="Book Antiqua"/>
          <w:color w:val="000000"/>
        </w:rPr>
        <w:t>According to the EMBL-EBI statistics (https://www.ebi.ac.uk/intact/about/statistics?conversationContext=2), TAP-MS has overtaken Y2H as a major source of generating PPI data.</w:t>
      </w:r>
    </w:p>
    <w:p w14:paraId="0A7C48B2" w14:textId="3F32AC00" w:rsidR="00A77B3E" w:rsidRPr="007F0D22" w:rsidRDefault="00A53B42" w:rsidP="00485E41">
      <w:pPr>
        <w:spacing w:line="360" w:lineRule="auto"/>
        <w:ind w:firstLineChars="100" w:firstLine="240"/>
        <w:jc w:val="both"/>
        <w:rPr>
          <w:lang w:eastAsia="zh-CN"/>
        </w:rPr>
      </w:pPr>
      <w:r w:rsidRPr="007F0D22">
        <w:rPr>
          <w:rFonts w:ascii="Book Antiqua" w:eastAsia="Book Antiqua" w:hAnsi="Book Antiqua" w:cs="Book Antiqua"/>
          <w:color w:val="000000"/>
        </w:rPr>
        <w:t xml:space="preserve">Compared with Y2H which detects only binary interactions, TAP-MS is a co-complex method which determines both direct and indirect associations between proteins </w:t>
      </w:r>
      <w:r w:rsidRPr="007F0D22">
        <w:rPr>
          <w:rFonts w:ascii="Book Antiqua" w:eastAsia="Book Antiqua" w:hAnsi="Book Antiqua" w:cs="Book Antiqua"/>
          <w:i/>
          <w:color w:val="000000"/>
        </w:rPr>
        <w:t>in vitro</w:t>
      </w:r>
      <w:r w:rsidRPr="007F0D22">
        <w:rPr>
          <w:rFonts w:ascii="Book Antiqua" w:eastAsia="Book Antiqua" w:hAnsi="Book Antiqua" w:cs="Book Antiqua"/>
          <w:color w:val="000000"/>
        </w:rPr>
        <w:t xml:space="preserve">. In this technique, a TAP tag is fused at </w:t>
      </w:r>
      <w:r w:rsidR="00D926E2" w:rsidRPr="007F0D22">
        <w:rPr>
          <w:rFonts w:ascii="Book Antiqua" w:eastAsia="Book Antiqua" w:hAnsi="Book Antiqua" w:cs="Book Antiqua"/>
          <w:color w:val="000000"/>
        </w:rPr>
        <w:t xml:space="preserve">the </w:t>
      </w:r>
      <w:r w:rsidRPr="007F0D22">
        <w:rPr>
          <w:rFonts w:ascii="Book Antiqua" w:eastAsia="Book Antiqua" w:hAnsi="Book Antiqua" w:cs="Book Antiqua"/>
          <w:color w:val="000000"/>
        </w:rPr>
        <w:t xml:space="preserve">C- or N-terminus of a protein of interest (the bait), which has two independent binding regions, allowing two successive affinity purification steps. The most common TAP tag consists of two </w:t>
      </w:r>
      <w:bookmarkStart w:id="3" w:name="_Hlk56435039"/>
      <w:r w:rsidR="00485E41" w:rsidRPr="007F0D22">
        <w:rPr>
          <w:rFonts w:ascii="Book Antiqua" w:eastAsia="Book Antiqua" w:hAnsi="Book Antiqua" w:cs="Book Antiqua"/>
          <w:color w:val="000000"/>
        </w:rPr>
        <w:t>immunoglobulin</w:t>
      </w:r>
      <w:bookmarkEnd w:id="3"/>
      <w:r w:rsidR="00485E41" w:rsidRPr="007F0D22" w:rsidDel="00485E41">
        <w:rPr>
          <w:rFonts w:ascii="Book Antiqua" w:eastAsia="Book Antiqua" w:hAnsi="Book Antiqua" w:cs="Book Antiqua"/>
          <w:color w:val="000000"/>
        </w:rPr>
        <w:t xml:space="preserve"> </w:t>
      </w:r>
      <w:r w:rsidRPr="007F0D22">
        <w:rPr>
          <w:rFonts w:ascii="Book Antiqua" w:eastAsia="Book Antiqua" w:hAnsi="Book Antiqua" w:cs="Book Antiqua"/>
          <w:color w:val="000000"/>
        </w:rPr>
        <w:t xml:space="preserve">G binding repeats of Protein A from </w:t>
      </w:r>
      <w:r w:rsidRPr="007F0D22">
        <w:rPr>
          <w:rFonts w:ascii="Book Antiqua" w:eastAsia="Book Antiqua" w:hAnsi="Book Antiqua" w:cs="Book Antiqua"/>
          <w:i/>
          <w:color w:val="000000"/>
        </w:rPr>
        <w:t>Staphylococcus aureus</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ProtA</w:t>
      </w:r>
      <w:proofErr w:type="spellEnd"/>
      <w:r w:rsidRPr="007F0D22">
        <w:rPr>
          <w:rFonts w:ascii="Book Antiqua" w:eastAsia="Book Antiqua" w:hAnsi="Book Antiqua" w:cs="Book Antiqua"/>
          <w:color w:val="000000"/>
        </w:rPr>
        <w:t>) and a calmodulin-binding peptide which are separated by a</w:t>
      </w:r>
      <w:r w:rsidR="00485E41" w:rsidRPr="007F0D22">
        <w:rPr>
          <w:rFonts w:ascii="Book Antiqua" w:eastAsia="Book Antiqua" w:hAnsi="Book Antiqua" w:cs="Book Antiqua"/>
          <w:color w:val="000000"/>
        </w:rPr>
        <w:t xml:space="preserve"> tobacco etch virus</w:t>
      </w:r>
      <w:r w:rsidRPr="007F0D22">
        <w:rPr>
          <w:rFonts w:ascii="Book Antiqua" w:eastAsia="Book Antiqua" w:hAnsi="Book Antiqua" w:cs="Book Antiqua"/>
          <w:color w:val="000000"/>
        </w:rPr>
        <w:t xml:space="preserve"> protease cleavage site.</w:t>
      </w:r>
      <w:r w:rsidR="00485E41"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 xml:space="preserve">In TAP, a group of protein complexes can be caught by a tagged bait protein in a pull-down assay, which are called prey </w:t>
      </w:r>
      <w:proofErr w:type="gramStart"/>
      <w:r w:rsidRPr="007F0D22">
        <w:rPr>
          <w:rFonts w:ascii="Book Antiqua" w:eastAsia="Book Antiqua" w:hAnsi="Book Antiqua" w:cs="Book Antiqua"/>
          <w:color w:val="000000"/>
        </w:rPr>
        <w:t>proteins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2,4,31]</w:t>
      </w:r>
      <w:r w:rsidRPr="007F0D22">
        <w:rPr>
          <w:rFonts w:ascii="Book Antiqua" w:eastAsia="Book Antiqua" w:hAnsi="Book Antiqua" w:cs="Book Antiqua"/>
          <w:color w:val="000000"/>
        </w:rPr>
        <w:t xml:space="preserve">. The prey proteins interacting with the </w:t>
      </w:r>
      <w:r w:rsidRPr="007F0D22">
        <w:rPr>
          <w:rFonts w:ascii="Book Antiqua" w:eastAsia="Book Antiqua" w:hAnsi="Book Antiqua" w:cs="Book Antiqua"/>
          <w:color w:val="000000"/>
        </w:rPr>
        <w:lastRenderedPageBreak/>
        <w:t xml:space="preserve">bait are separated </w:t>
      </w:r>
      <w:r w:rsidRPr="007F0D22">
        <w:rPr>
          <w:rFonts w:ascii="Book Antiqua" w:eastAsia="Book Antiqua" w:hAnsi="Book Antiqua" w:cs="Book Antiqua"/>
          <w:i/>
          <w:iCs/>
          <w:color w:val="000000"/>
        </w:rPr>
        <w:t>via</w:t>
      </w:r>
      <w:r w:rsidRPr="007F0D22">
        <w:rPr>
          <w:rFonts w:ascii="Book Antiqua" w:eastAsia="Book Antiqua" w:hAnsi="Book Antiqua" w:cs="Book Antiqua"/>
          <w:color w:val="000000"/>
        </w:rPr>
        <w:t xml:space="preserve"> sodium dodecyl sulfate polyacrylamide gel electrophoresis (SDS-PAGE) and then identified by </w:t>
      </w:r>
      <w:proofErr w:type="gramStart"/>
      <w:r w:rsidR="00485E41" w:rsidRPr="007F0D22">
        <w:rPr>
          <w:rFonts w:ascii="Book Antiqua" w:eastAsia="Book Antiqua" w:hAnsi="Book Antiqua" w:cs="Book Antiqua"/>
          <w:color w:val="000000"/>
        </w:rPr>
        <w:t>MS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18,32]</w:t>
      </w:r>
      <w:r w:rsidRPr="007F0D22">
        <w:rPr>
          <w:rFonts w:ascii="Book Antiqua" w:eastAsia="Book Antiqua" w:hAnsi="Book Antiqua" w:cs="Book Antiqua"/>
          <w:color w:val="000000"/>
        </w:rPr>
        <w:t>.</w:t>
      </w:r>
    </w:p>
    <w:p w14:paraId="5CFD799A" w14:textId="77777777" w:rsidR="00A77B3E" w:rsidRPr="007F0D22" w:rsidRDefault="00A53B42" w:rsidP="00485E41">
      <w:pPr>
        <w:spacing w:line="360" w:lineRule="auto"/>
        <w:ind w:firstLineChars="100" w:firstLine="240"/>
        <w:jc w:val="both"/>
        <w:rPr>
          <w:rFonts w:ascii="Book Antiqua" w:hAnsi="Book Antiqua" w:cs="Book Antiqua"/>
          <w:color w:val="000000"/>
          <w:lang w:eastAsia="zh-CN"/>
        </w:rPr>
      </w:pPr>
      <w:r w:rsidRPr="007F0D22">
        <w:rPr>
          <w:rFonts w:ascii="Book Antiqua" w:eastAsia="Book Antiqua" w:hAnsi="Book Antiqua" w:cs="Book Antiqua"/>
          <w:color w:val="000000"/>
        </w:rPr>
        <w:t>In addition to the tandem affinity purification, there is another co-complex method called co-immunoprecipitation (</w:t>
      </w:r>
      <w:proofErr w:type="spellStart"/>
      <w:r w:rsidRPr="007F0D22">
        <w:rPr>
          <w:rFonts w:ascii="Book Antiqua" w:eastAsia="Book Antiqua" w:hAnsi="Book Antiqua" w:cs="Book Antiqua"/>
          <w:color w:val="000000"/>
        </w:rPr>
        <w:t>CoIP</w:t>
      </w:r>
      <w:proofErr w:type="spellEnd"/>
      <w:r w:rsidRPr="007F0D22">
        <w:rPr>
          <w:rFonts w:ascii="Book Antiqua" w:eastAsia="Book Antiqua" w:hAnsi="Book Antiqua" w:cs="Book Antiqua"/>
          <w:color w:val="000000"/>
        </w:rPr>
        <w:t xml:space="preserve">) for determining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The interaction data derived from co-complex methods cannot be used to infer binary interactions directly, and the related algorithms are needed to interpret the pairwise interactions from the experimental </w:t>
      </w:r>
      <w:proofErr w:type="gramStart"/>
      <w:r w:rsidRPr="007F0D22">
        <w:rPr>
          <w:rFonts w:ascii="Book Antiqua" w:eastAsia="Book Antiqua" w:hAnsi="Book Antiqua" w:cs="Book Antiqua"/>
          <w:color w:val="000000"/>
        </w:rPr>
        <w:t>data</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w:t>
      </w:r>
      <w:r w:rsidRPr="007F0D22">
        <w:rPr>
          <w:rFonts w:ascii="Book Antiqua" w:eastAsia="Book Antiqua" w:hAnsi="Book Antiqua" w:cs="Book Antiqua"/>
          <w:color w:val="000000"/>
        </w:rPr>
        <w:t>.</w:t>
      </w:r>
    </w:p>
    <w:p w14:paraId="032EF7D8" w14:textId="77777777" w:rsidR="00485E41" w:rsidRPr="007F0D22" w:rsidRDefault="00485E41" w:rsidP="00485E41">
      <w:pPr>
        <w:spacing w:line="360" w:lineRule="auto"/>
        <w:jc w:val="both"/>
        <w:rPr>
          <w:lang w:eastAsia="zh-CN"/>
        </w:rPr>
      </w:pPr>
    </w:p>
    <w:p w14:paraId="3BE6C65A" w14:textId="77777777" w:rsidR="00A77B3E" w:rsidRPr="007F0D22" w:rsidRDefault="00A53B42">
      <w:pPr>
        <w:spacing w:line="360" w:lineRule="auto"/>
        <w:jc w:val="both"/>
        <w:rPr>
          <w:i/>
        </w:rPr>
      </w:pPr>
      <w:r w:rsidRPr="007F0D22">
        <w:rPr>
          <w:rFonts w:ascii="Book Antiqua" w:eastAsia="Book Antiqua" w:hAnsi="Book Antiqua" w:cs="Book Antiqua"/>
          <w:b/>
          <w:bCs/>
          <w:i/>
          <w:color w:val="000000"/>
        </w:rPr>
        <w:t>Experimental errors in PPI detection</w:t>
      </w:r>
    </w:p>
    <w:p w14:paraId="1F543CF9" w14:textId="15FD60B5" w:rsidR="00A77B3E" w:rsidRPr="007F0D22" w:rsidRDefault="00A53B42">
      <w:pPr>
        <w:spacing w:line="360" w:lineRule="auto"/>
        <w:jc w:val="both"/>
        <w:rPr>
          <w:lang w:eastAsia="zh-CN"/>
        </w:rPr>
      </w:pPr>
      <w:r w:rsidRPr="007F0D22">
        <w:rPr>
          <w:rFonts w:ascii="Book Antiqua" w:eastAsia="Book Antiqua" w:hAnsi="Book Antiqua" w:cs="Book Antiqua"/>
          <w:color w:val="000000"/>
        </w:rPr>
        <w:t xml:space="preserve">High-throughput experimental approaches for determining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s are very efficient, but they also have some limitations. They have a high possibility of false negative and false positive errors. False positives in an experimental system are those interactions that do not occur in the system naturally. One reason for the false positives in Y2H can be the auto-activation of transcription by the bait protein itself or sometimes the transient interactions that are not always specific</w:t>
      </w:r>
      <w:r w:rsidR="00B435B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i/>
          <w:color w:val="000000"/>
        </w:rPr>
        <w:t>i.e.</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the interactors can be the sticky prey proteins fused with the bait protein and chosen by Y2H </w:t>
      </w:r>
      <w:proofErr w:type="gramStart"/>
      <w:r w:rsidRPr="007F0D22">
        <w:rPr>
          <w:rFonts w:ascii="Book Antiqua" w:eastAsia="Book Antiqua" w:hAnsi="Book Antiqua" w:cs="Book Antiqua"/>
          <w:color w:val="000000"/>
        </w:rPr>
        <w:t>analysis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4,10,33]</w:t>
      </w:r>
      <w:r w:rsidRPr="007F0D22">
        <w:rPr>
          <w:rFonts w:ascii="Book Antiqua" w:eastAsia="Book Antiqua" w:hAnsi="Book Antiqua" w:cs="Book Antiqua"/>
          <w:color w:val="000000"/>
        </w:rPr>
        <w:t>. The precise percentage of the false-positive interactions in Y2H is not well known but the estimated rate of the inaccurate interactions is about 50%</w:t>
      </w:r>
      <w:r w:rsidR="00B435B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which is quite a big percentage, yet still Y2H is one of the most powerful interaction determining methods</w:t>
      </w:r>
      <w:r w:rsidRPr="007F0D22">
        <w:rPr>
          <w:rFonts w:ascii="Book Antiqua" w:eastAsia="Book Antiqua" w:hAnsi="Book Antiqua" w:cs="Book Antiqua"/>
          <w:color w:val="000000"/>
          <w:vertAlign w:val="superscript"/>
        </w:rPr>
        <w:t>[2,10]</w:t>
      </w:r>
      <w:r w:rsidRPr="007F0D22">
        <w:rPr>
          <w:rFonts w:ascii="Book Antiqua" w:eastAsia="Book Antiqua" w:hAnsi="Book Antiqua" w:cs="Book Antiqua"/>
          <w:color w:val="000000"/>
        </w:rPr>
        <w:t>. Additionally, the experimental system for determining PPIs faces false negative errors too</w:t>
      </w:r>
      <w:r w:rsidR="00B435B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i/>
          <w:color w:val="000000"/>
        </w:rPr>
        <w:t>i.e.</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some interactions cannot be identified due to the flaws in the experimental system. In Y2H, most of the interactions between membrane proteins are undetectable. Hence</w:t>
      </w:r>
      <w:r w:rsidR="00B435B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it is important to choose the Y2H design thoughtfully based on the type of cellular proteome. Sometimes in Y2H, very weak transient interactions escape from being identified by the </w:t>
      </w:r>
      <w:proofErr w:type="gramStart"/>
      <w:r w:rsidRPr="007F0D22">
        <w:rPr>
          <w:rFonts w:ascii="Book Antiqua" w:eastAsia="Book Antiqua" w:hAnsi="Book Antiqua" w:cs="Book Antiqua"/>
          <w:color w:val="000000"/>
        </w:rPr>
        <w:t>method</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10]</w:t>
      </w:r>
      <w:r w:rsidRPr="007F0D22">
        <w:rPr>
          <w:rFonts w:ascii="Book Antiqua" w:eastAsia="Book Antiqua" w:hAnsi="Book Antiqua" w:cs="Book Antiqua"/>
          <w:color w:val="000000"/>
        </w:rPr>
        <w:t>.</w:t>
      </w:r>
    </w:p>
    <w:p w14:paraId="7DB3D181" w14:textId="5667A7D4" w:rsidR="00A77B3E" w:rsidRPr="007F0D22" w:rsidRDefault="00A53B42" w:rsidP="00BA2507">
      <w:pPr>
        <w:spacing w:line="360" w:lineRule="auto"/>
        <w:ind w:firstLineChars="100" w:firstLine="240"/>
        <w:jc w:val="both"/>
      </w:pPr>
      <w:r w:rsidRPr="007F0D22">
        <w:rPr>
          <w:rFonts w:ascii="Book Antiqua" w:eastAsia="Book Antiqua" w:hAnsi="Book Antiqua" w:cs="Book Antiqua"/>
          <w:color w:val="000000"/>
        </w:rPr>
        <w:t xml:space="preserve">Co-complex methods also encounter errors in their interaction detection mechanisms. There can be sticky prey proteins in the TAP pull down assay that are detected by the method as interacting partners of the bait protein. The TAP is an </w:t>
      </w:r>
      <w:r w:rsidRPr="007F0D22">
        <w:rPr>
          <w:rFonts w:ascii="Book Antiqua" w:eastAsia="Book Antiqua" w:hAnsi="Book Antiqua" w:cs="Book Antiqua"/>
          <w:i/>
          <w:iCs/>
          <w:color w:val="000000"/>
        </w:rPr>
        <w:t>in vitro</w:t>
      </w:r>
      <w:r w:rsidRPr="007F0D22">
        <w:rPr>
          <w:rFonts w:ascii="Book Antiqua" w:eastAsia="Book Antiqua" w:hAnsi="Book Antiqua" w:cs="Book Antiqua"/>
          <w:color w:val="000000"/>
        </w:rPr>
        <w:t xml:space="preserve"> technique, which means that it is not sure whether the interactions that occur </w:t>
      </w:r>
      <w:r w:rsidRPr="007F0D22">
        <w:rPr>
          <w:rFonts w:ascii="Book Antiqua" w:eastAsia="Book Antiqua" w:hAnsi="Book Antiqua" w:cs="Book Antiqua"/>
          <w:i/>
          <w:iCs/>
          <w:color w:val="000000"/>
        </w:rPr>
        <w:t>in vitro</w:t>
      </w:r>
      <w:r w:rsidRPr="007F0D22">
        <w:rPr>
          <w:rFonts w:ascii="Book Antiqua" w:eastAsia="Book Antiqua" w:hAnsi="Book Antiqua" w:cs="Book Antiqua"/>
          <w:color w:val="000000"/>
        </w:rPr>
        <w:t xml:space="preserve"> will surely </w:t>
      </w:r>
      <w:r w:rsidRPr="007F0D22">
        <w:rPr>
          <w:rFonts w:ascii="Book Antiqua" w:eastAsia="Book Antiqua" w:hAnsi="Book Antiqua" w:cs="Book Antiqua"/>
          <w:color w:val="000000"/>
        </w:rPr>
        <w:lastRenderedPageBreak/>
        <w:t xml:space="preserve">exist </w:t>
      </w:r>
      <w:r w:rsidRPr="007F0D22">
        <w:rPr>
          <w:rFonts w:ascii="Book Antiqua" w:eastAsia="Book Antiqua" w:hAnsi="Book Antiqua" w:cs="Book Antiqua"/>
          <w:i/>
          <w:color w:val="000000"/>
        </w:rPr>
        <w:t>in vivo</w:t>
      </w:r>
      <w:r w:rsidRPr="007F0D22">
        <w:rPr>
          <w:rFonts w:ascii="Book Antiqua" w:eastAsia="Book Antiqua" w:hAnsi="Book Antiqua" w:cs="Book Antiqua"/>
          <w:color w:val="000000"/>
        </w:rPr>
        <w:t xml:space="preserve">. Additionally in TAP, the very transient interactions often vanish due to the series of purification </w:t>
      </w:r>
      <w:proofErr w:type="gramStart"/>
      <w:r w:rsidRPr="007F0D22">
        <w:rPr>
          <w:rFonts w:ascii="Book Antiqua" w:eastAsia="Book Antiqua" w:hAnsi="Book Antiqua" w:cs="Book Antiqua"/>
          <w:color w:val="000000"/>
        </w:rPr>
        <w:t>levels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1,2]</w:t>
      </w:r>
      <w:r w:rsidRPr="007F0D22">
        <w:rPr>
          <w:rFonts w:ascii="Book Antiqua" w:eastAsia="Book Antiqua" w:hAnsi="Book Antiqua" w:cs="Book Antiqua"/>
          <w:color w:val="000000"/>
        </w:rPr>
        <w:t xml:space="preserve">. Another drawback of co-complex methods is that they might analyze all the elements of a protein complex which certainly may not have direct interactions with each </w:t>
      </w:r>
      <w:proofErr w:type="gramStart"/>
      <w:r w:rsidRPr="007F0D22">
        <w:rPr>
          <w:rFonts w:ascii="Book Antiqua" w:eastAsia="Book Antiqua" w:hAnsi="Book Antiqua" w:cs="Book Antiqua"/>
          <w:color w:val="000000"/>
        </w:rPr>
        <w:t>other</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10]</w:t>
      </w:r>
      <w:r w:rsidRPr="007F0D22">
        <w:rPr>
          <w:rFonts w:ascii="Book Antiqua" w:eastAsia="Book Antiqua" w:hAnsi="Book Antiqua" w:cs="Book Antiqua"/>
          <w:color w:val="000000"/>
        </w:rPr>
        <w:t xml:space="preserve"> (crossed links in Figure 2).</w:t>
      </w:r>
    </w:p>
    <w:p w14:paraId="767932C7" w14:textId="6675138D" w:rsidR="00A77B3E" w:rsidRPr="007F0D22" w:rsidRDefault="00485E41" w:rsidP="00BA2507">
      <w:pPr>
        <w:spacing w:line="360" w:lineRule="auto"/>
        <w:ind w:firstLineChars="100" w:firstLine="240"/>
        <w:jc w:val="both"/>
      </w:pPr>
      <w:r w:rsidRPr="007F0D22">
        <w:rPr>
          <w:rFonts w:ascii="Book Antiqua" w:eastAsia="Book Antiqua" w:hAnsi="Book Antiqua" w:cs="Book Antiqua"/>
          <w:color w:val="000000"/>
        </w:rPr>
        <w:t>PPI</w:t>
      </w:r>
      <w:r w:rsidR="00A53B42" w:rsidRPr="007F0D22">
        <w:rPr>
          <w:rFonts w:ascii="Book Antiqua" w:eastAsia="Book Antiqua" w:hAnsi="Book Antiqua" w:cs="Book Antiqua"/>
          <w:color w:val="000000"/>
        </w:rPr>
        <w:t xml:space="preserve"> studies do not just rely on Y2H or affinity purification methods, and due to the false positives and false negatives, several other methods have also been made into practice by researchers for PPI detection. Some of these </w:t>
      </w:r>
      <w:r w:rsidR="00A53B42" w:rsidRPr="007F0D22">
        <w:rPr>
          <w:rFonts w:ascii="Book Antiqua" w:eastAsia="Book Antiqua" w:hAnsi="Book Antiqua" w:cs="Book Antiqua"/>
          <w:i/>
          <w:iCs/>
          <w:color w:val="000000"/>
        </w:rPr>
        <w:t>in vitro</w:t>
      </w:r>
      <w:r w:rsidR="00A53B42" w:rsidRPr="007F0D22">
        <w:rPr>
          <w:rFonts w:ascii="Book Antiqua" w:eastAsia="Book Antiqua" w:hAnsi="Book Antiqua" w:cs="Book Antiqua"/>
          <w:color w:val="000000"/>
        </w:rPr>
        <w:t xml:space="preserve"> techniques are </w:t>
      </w:r>
      <w:proofErr w:type="spellStart"/>
      <w:proofErr w:type="gramStart"/>
      <w:r w:rsidR="00BA2507" w:rsidRPr="007F0D22">
        <w:rPr>
          <w:rFonts w:ascii="Book Antiqua" w:eastAsia="Book Antiqua" w:hAnsi="Book Antiqua" w:cs="Book Antiqua"/>
          <w:color w:val="000000"/>
        </w:rPr>
        <w:t>CoIP</w:t>
      </w:r>
      <w:proofErr w:type="spellEnd"/>
      <w:r w:rsidR="00A53B42" w:rsidRPr="007F0D22">
        <w:rPr>
          <w:rFonts w:ascii="Book Antiqua" w:eastAsia="Book Antiqua" w:hAnsi="Book Antiqua" w:cs="Book Antiqua"/>
          <w:color w:val="000000"/>
          <w:vertAlign w:val="superscript"/>
        </w:rPr>
        <w:t>[</w:t>
      </w:r>
      <w:proofErr w:type="gramEnd"/>
      <w:r w:rsidR="00A53B42" w:rsidRPr="007F0D22">
        <w:rPr>
          <w:rFonts w:ascii="Book Antiqua" w:eastAsia="Book Antiqua" w:hAnsi="Book Antiqua" w:cs="Book Antiqua"/>
          <w:color w:val="000000"/>
          <w:vertAlign w:val="superscript"/>
        </w:rPr>
        <w:t>18]</w:t>
      </w:r>
      <w:r w:rsidR="00A53B42" w:rsidRPr="007F0D22">
        <w:rPr>
          <w:rFonts w:ascii="Book Antiqua" w:eastAsia="Book Antiqua" w:hAnsi="Book Antiqua" w:cs="Book Antiqua"/>
          <w:color w:val="000000"/>
        </w:rPr>
        <w:t>, protein microarrays</w:t>
      </w:r>
      <w:r w:rsidR="00A53B42" w:rsidRPr="007F0D22">
        <w:rPr>
          <w:rFonts w:ascii="Book Antiqua" w:eastAsia="Book Antiqua" w:hAnsi="Book Antiqua" w:cs="Book Antiqua"/>
          <w:color w:val="000000"/>
          <w:vertAlign w:val="superscript"/>
        </w:rPr>
        <w:t>[34]</w:t>
      </w:r>
      <w:r w:rsidR="00A53B42" w:rsidRPr="007F0D22">
        <w:rPr>
          <w:rFonts w:ascii="Book Antiqua" w:eastAsia="Book Antiqua" w:hAnsi="Book Antiqua" w:cs="Book Antiqua"/>
          <w:color w:val="000000"/>
        </w:rPr>
        <w:t>, protein-fragment complementation</w:t>
      </w:r>
      <w:r w:rsidR="00A53B42" w:rsidRPr="007F0D22">
        <w:rPr>
          <w:rFonts w:ascii="Book Antiqua" w:eastAsia="Book Antiqua" w:hAnsi="Book Antiqua" w:cs="Book Antiqua"/>
          <w:color w:val="000000"/>
          <w:vertAlign w:val="superscript"/>
        </w:rPr>
        <w:t>[35]</w:t>
      </w:r>
      <w:r w:rsidR="00A53B42" w:rsidRPr="007F0D22">
        <w:rPr>
          <w:rFonts w:ascii="Book Antiqua" w:eastAsia="Book Antiqua" w:hAnsi="Book Antiqua" w:cs="Book Antiqua"/>
          <w:color w:val="000000"/>
        </w:rPr>
        <w:t>, X-ray crystallography</w:t>
      </w:r>
      <w:r w:rsidR="00B435BB" w:rsidRPr="007F0D22">
        <w:rPr>
          <w:rFonts w:ascii="Book Antiqua" w:eastAsia="Book Antiqua" w:hAnsi="Book Antiqua" w:cs="Book Antiqua"/>
          <w:color w:val="000000"/>
        </w:rPr>
        <w:t>,</w:t>
      </w:r>
      <w:r w:rsidR="00A53B42" w:rsidRPr="007F0D22">
        <w:rPr>
          <w:rFonts w:ascii="Book Antiqua" w:eastAsia="Book Antiqua" w:hAnsi="Book Antiqua" w:cs="Book Antiqua"/>
          <w:color w:val="000000"/>
        </w:rPr>
        <w:t xml:space="preserve"> and nuclear magnetic resonance spectroscopy</w:t>
      </w:r>
      <w:r w:rsidR="00A53B42" w:rsidRPr="007F0D22">
        <w:rPr>
          <w:rFonts w:ascii="Book Antiqua" w:eastAsia="Book Antiqua" w:hAnsi="Book Antiqua" w:cs="Book Antiqua"/>
          <w:color w:val="000000"/>
          <w:vertAlign w:val="superscript"/>
        </w:rPr>
        <w:t>[36]</w:t>
      </w:r>
      <w:r w:rsidR="00A53B42" w:rsidRPr="007F0D22">
        <w:rPr>
          <w:rFonts w:ascii="Book Antiqua" w:eastAsia="Book Antiqua" w:hAnsi="Book Antiqua" w:cs="Book Antiqua"/>
          <w:color w:val="000000"/>
        </w:rPr>
        <w:t>.</w:t>
      </w:r>
    </w:p>
    <w:p w14:paraId="229DF24F" w14:textId="77777777" w:rsidR="00A77B3E" w:rsidRPr="007F0D22" w:rsidRDefault="00A77B3E">
      <w:pPr>
        <w:spacing w:line="360" w:lineRule="auto"/>
        <w:jc w:val="both"/>
      </w:pPr>
    </w:p>
    <w:p w14:paraId="20657779" w14:textId="77777777" w:rsidR="00A77B3E" w:rsidRPr="007F0D22" w:rsidRDefault="00A53B42">
      <w:pPr>
        <w:spacing w:line="360" w:lineRule="auto"/>
        <w:jc w:val="both"/>
      </w:pPr>
      <w:r w:rsidRPr="007F0D22">
        <w:rPr>
          <w:rFonts w:ascii="Book Antiqua" w:eastAsia="Book Antiqua" w:hAnsi="Book Antiqua" w:cs="Book Antiqua"/>
          <w:b/>
          <w:bCs/>
          <w:caps/>
          <w:color w:val="000000"/>
          <w:u w:val="single"/>
        </w:rPr>
        <w:t>COMPUTATIONAL METHODS FOR PREDICTING PPIS</w:t>
      </w:r>
    </w:p>
    <w:p w14:paraId="6FA52E54" w14:textId="619E4E33" w:rsidR="00A77B3E" w:rsidRPr="007F0D22" w:rsidRDefault="00A53B42">
      <w:pPr>
        <w:spacing w:line="360" w:lineRule="auto"/>
        <w:jc w:val="both"/>
        <w:rPr>
          <w:lang w:eastAsia="zh-CN"/>
        </w:rPr>
      </w:pPr>
      <w:r w:rsidRPr="007F0D22">
        <w:rPr>
          <w:rFonts w:ascii="Book Antiqua" w:eastAsia="Book Antiqua" w:hAnsi="Book Antiqua" w:cs="Book Antiqua"/>
          <w:color w:val="000000"/>
        </w:rPr>
        <w:t xml:space="preserve">As discussed in the previous section, experimental methods for PPI detection have many limitations including a high percentage of false positives, high cost, and being significantly laborious and </w:t>
      </w:r>
      <w:r w:rsidR="00E47C00" w:rsidRPr="007F0D22">
        <w:rPr>
          <w:rFonts w:ascii="Book Antiqua" w:eastAsia="Book Antiqua" w:hAnsi="Book Antiqua" w:cs="Book Antiqua"/>
          <w:color w:val="000000"/>
        </w:rPr>
        <w:t>time-</w:t>
      </w:r>
      <w:r w:rsidRPr="007F0D22">
        <w:rPr>
          <w:rFonts w:ascii="Book Antiqua" w:eastAsia="Book Antiqua" w:hAnsi="Book Antiqua" w:cs="Book Antiqua"/>
          <w:color w:val="000000"/>
        </w:rPr>
        <w:t xml:space="preserve">consuming. Besides, due to the completion of various genome sequencing projects, it is necessary to speed up to find the functional linkages between proteins. Thus, the computational prediction of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seems to be very crucial. Now, computational methods are being practiced successfully to evaluate and analyze the interaction data generated by high-throughput experimental approaches as well as to predict novel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s by gaining insights from the already known interactions.</w:t>
      </w:r>
    </w:p>
    <w:p w14:paraId="2EEF3065" w14:textId="77777777" w:rsidR="00A77B3E" w:rsidRPr="007F0D22" w:rsidRDefault="00A53B42" w:rsidP="00BA2507">
      <w:pPr>
        <w:spacing w:line="360" w:lineRule="auto"/>
        <w:ind w:firstLineChars="100" w:firstLine="240"/>
        <w:jc w:val="both"/>
      </w:pPr>
      <w:r w:rsidRPr="007F0D22">
        <w:rPr>
          <w:rFonts w:ascii="Book Antiqua" w:eastAsia="Book Antiqua" w:hAnsi="Book Antiqua" w:cs="Book Antiqua"/>
          <w:color w:val="000000"/>
        </w:rPr>
        <w:t xml:space="preserve">The computational methods are a quick and low-cost alternative to the traditional experimental techniques to predict PPIs. An important advantage of computational methods over the experimental ones is that we can study proteins by mapping the pairwise associations into a comprehensive network according to their distinct functional </w:t>
      </w:r>
      <w:proofErr w:type="gramStart"/>
      <w:r w:rsidRPr="007F0D22">
        <w:rPr>
          <w:rFonts w:ascii="Book Antiqua" w:eastAsia="Book Antiqua" w:hAnsi="Book Antiqua" w:cs="Book Antiqua"/>
          <w:color w:val="000000"/>
        </w:rPr>
        <w:t>level</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1,37]</w:t>
      </w:r>
      <w:r w:rsidRPr="007F0D22">
        <w:rPr>
          <w:rFonts w:ascii="Book Antiqua" w:eastAsia="Book Antiqua" w:hAnsi="Book Antiqua" w:cs="Book Antiqua"/>
          <w:color w:val="000000"/>
        </w:rPr>
        <w:t xml:space="preserve">. Table 1 </w:t>
      </w:r>
      <w:r w:rsidR="00BA2507" w:rsidRPr="007F0D22">
        <w:rPr>
          <w:rFonts w:ascii="Book Antiqua" w:hAnsi="Book Antiqua" w:cs="Book Antiqua" w:hint="eastAsia"/>
          <w:color w:val="000000"/>
          <w:lang w:eastAsia="zh-CN"/>
        </w:rPr>
        <w:t>l</w:t>
      </w:r>
      <w:r w:rsidRPr="007F0D22">
        <w:rPr>
          <w:rFonts w:ascii="Book Antiqua" w:eastAsia="Book Antiqua" w:hAnsi="Book Antiqua" w:cs="Book Antiqua"/>
          <w:color w:val="000000"/>
        </w:rPr>
        <w:t xml:space="preserve">ists some of the important </w:t>
      </w:r>
      <w:r w:rsidRPr="007F0D22">
        <w:rPr>
          <w:rFonts w:ascii="Book Antiqua" w:eastAsia="Book Antiqua" w:hAnsi="Book Antiqua" w:cs="Book Antiqua"/>
          <w:i/>
          <w:color w:val="000000"/>
        </w:rPr>
        <w:t>in silico</w:t>
      </w:r>
      <w:r w:rsidRPr="007F0D22">
        <w:rPr>
          <w:rFonts w:ascii="Book Antiqua" w:eastAsia="Book Antiqua" w:hAnsi="Book Antiqua" w:cs="Book Antiqua"/>
          <w:color w:val="000000"/>
        </w:rPr>
        <w:t xml:space="preserve"> methods of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 prediction.</w:t>
      </w:r>
    </w:p>
    <w:p w14:paraId="2920717A" w14:textId="77777777" w:rsidR="00A77B3E" w:rsidRPr="007F0D22" w:rsidRDefault="00A77B3E">
      <w:pPr>
        <w:spacing w:line="360" w:lineRule="auto"/>
        <w:jc w:val="both"/>
      </w:pPr>
    </w:p>
    <w:p w14:paraId="5CAE268B" w14:textId="77777777" w:rsidR="00A77B3E" w:rsidRPr="007F0D22" w:rsidRDefault="00A53B42">
      <w:pPr>
        <w:spacing w:line="360" w:lineRule="auto"/>
        <w:jc w:val="both"/>
      </w:pPr>
      <w:r w:rsidRPr="007F0D22">
        <w:rPr>
          <w:rFonts w:ascii="Book Antiqua" w:eastAsia="Book Antiqua" w:hAnsi="Book Antiqua" w:cs="Book Antiqua"/>
          <w:b/>
          <w:bCs/>
          <w:caps/>
          <w:color w:val="000000"/>
          <w:u w:val="single"/>
        </w:rPr>
        <w:t>PPI DATABASES</w:t>
      </w:r>
    </w:p>
    <w:p w14:paraId="20097871" w14:textId="77777777" w:rsidR="00A77B3E" w:rsidRPr="007F0D22" w:rsidRDefault="00A53B42">
      <w:pPr>
        <w:spacing w:line="360" w:lineRule="auto"/>
        <w:jc w:val="both"/>
        <w:rPr>
          <w:rFonts w:ascii="Book Antiqua" w:hAnsi="Book Antiqua" w:cs="Book Antiqua"/>
          <w:color w:val="000000"/>
          <w:lang w:eastAsia="zh-CN"/>
        </w:rPr>
      </w:pPr>
      <w:r w:rsidRPr="007F0D22">
        <w:rPr>
          <w:rFonts w:ascii="Book Antiqua" w:eastAsia="Book Antiqua" w:hAnsi="Book Antiqua" w:cs="Book Antiqua"/>
          <w:color w:val="000000"/>
        </w:rPr>
        <w:t xml:space="preserve">The continuous increase in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 data produced by high-throughput technologies needs the formation of biological repositories where these data should be stored in an effective </w:t>
      </w:r>
      <w:r w:rsidRPr="007F0D22">
        <w:rPr>
          <w:rFonts w:ascii="Book Antiqua" w:eastAsia="Book Antiqua" w:hAnsi="Book Antiqua" w:cs="Book Antiqua"/>
          <w:color w:val="000000"/>
        </w:rPr>
        <w:lastRenderedPageBreak/>
        <w:t>and organized way. The data in the publicly available PPI</w:t>
      </w:r>
      <w:r w:rsidR="00BA2507"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 xml:space="preserve">databases makes it much easier to analyze different types of interactions according to our </w:t>
      </w:r>
      <w:proofErr w:type="gramStart"/>
      <w:r w:rsidRPr="007F0D22">
        <w:rPr>
          <w:rFonts w:ascii="Book Antiqua" w:eastAsia="Book Antiqua" w:hAnsi="Book Antiqua" w:cs="Book Antiqua"/>
          <w:color w:val="000000"/>
        </w:rPr>
        <w:t>concerns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37]</w:t>
      </w:r>
      <w:r w:rsidRPr="007F0D22">
        <w:rPr>
          <w:rFonts w:ascii="Book Antiqua" w:eastAsia="Book Antiqua" w:hAnsi="Book Antiqua" w:cs="Book Antiqua"/>
          <w:color w:val="000000"/>
        </w:rPr>
        <w:t xml:space="preserve">. There are more than 100 repositories accessible online related to PPI </w:t>
      </w:r>
      <w:proofErr w:type="gramStart"/>
      <w:r w:rsidRPr="007F0D22">
        <w:rPr>
          <w:rFonts w:ascii="Book Antiqua" w:eastAsia="Book Antiqua" w:hAnsi="Book Antiqua" w:cs="Book Antiqua"/>
          <w:color w:val="000000"/>
        </w:rPr>
        <w:t>data</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45]</w:t>
      </w:r>
      <w:r w:rsidRPr="007F0D22">
        <w:rPr>
          <w:rFonts w:ascii="Book Antiqua" w:eastAsia="Book Antiqua" w:hAnsi="Book Antiqua" w:cs="Book Antiqua"/>
          <w:color w:val="000000"/>
        </w:rPr>
        <w:t xml:space="preserve">. Here we will discuss the most popular databases (see Table 2) of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 information that have been used by most of the researchers worldwide and contain experimentally verified virus-host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s.</w:t>
      </w:r>
    </w:p>
    <w:p w14:paraId="265E47A4" w14:textId="77777777" w:rsidR="00BA2507" w:rsidRPr="007F0D22" w:rsidRDefault="00BA2507">
      <w:pPr>
        <w:spacing w:line="360" w:lineRule="auto"/>
        <w:jc w:val="both"/>
        <w:rPr>
          <w:lang w:eastAsia="zh-CN"/>
        </w:rPr>
      </w:pPr>
    </w:p>
    <w:p w14:paraId="09EF2816" w14:textId="77777777" w:rsidR="00A77B3E" w:rsidRPr="007F0D22" w:rsidRDefault="00BA2507">
      <w:pPr>
        <w:spacing w:line="360" w:lineRule="auto"/>
        <w:jc w:val="both"/>
        <w:rPr>
          <w:i/>
        </w:rPr>
      </w:pPr>
      <w:r w:rsidRPr="007F0D22">
        <w:rPr>
          <w:rFonts w:ascii="Book Antiqua" w:eastAsia="Book Antiqua" w:hAnsi="Book Antiqua" w:cs="Book Antiqua"/>
          <w:b/>
          <w:bCs/>
          <w:i/>
          <w:color w:val="000000"/>
        </w:rPr>
        <w:t>Biological General Repository for Interaction Datasets</w:t>
      </w:r>
    </w:p>
    <w:p w14:paraId="36E18EBD" w14:textId="30285153" w:rsidR="00A77B3E" w:rsidRPr="007F0D22" w:rsidRDefault="00A53B42">
      <w:pPr>
        <w:spacing w:line="360" w:lineRule="auto"/>
        <w:jc w:val="both"/>
        <w:rPr>
          <w:rFonts w:ascii="Book Antiqua" w:hAnsi="Book Antiqua" w:cs="Book Antiqua"/>
          <w:color w:val="000000"/>
          <w:lang w:eastAsia="zh-CN"/>
        </w:rPr>
      </w:pPr>
      <w:r w:rsidRPr="007F0D22">
        <w:rPr>
          <w:rFonts w:ascii="Book Antiqua" w:eastAsia="Book Antiqua" w:hAnsi="Book Antiqua" w:cs="Book Antiqua"/>
          <w:color w:val="000000"/>
        </w:rPr>
        <w:t>The Biological General Repository for Interaction Datasets (</w:t>
      </w:r>
      <w:proofErr w:type="spellStart"/>
      <w:r w:rsidRPr="007F0D22">
        <w:rPr>
          <w:rFonts w:ascii="Book Antiqua" w:eastAsia="Book Antiqua" w:hAnsi="Book Antiqua" w:cs="Book Antiqua"/>
          <w:color w:val="000000"/>
        </w:rPr>
        <w:t>BioGRID</w:t>
      </w:r>
      <w:proofErr w:type="spellEnd"/>
      <w:r w:rsidRPr="007F0D22">
        <w:rPr>
          <w:rFonts w:ascii="Book Antiqua" w:eastAsia="Book Antiqua" w:hAnsi="Book Antiqua" w:cs="Book Antiqua"/>
          <w:color w:val="000000"/>
        </w:rPr>
        <w:t>) is a publicly retrievable and comprehensive database which stores experimentally determined PPI data of almost all important model organisms</w:t>
      </w:r>
      <w:r w:rsidRPr="007F0D22">
        <w:rPr>
          <w:rFonts w:ascii="Book Antiqua" w:eastAsia="Book Antiqua" w:hAnsi="Book Antiqua" w:cs="Book Antiqua"/>
          <w:color w:val="000000"/>
          <w:vertAlign w:val="superscript"/>
        </w:rPr>
        <w:t>[3,46]</w:t>
      </w:r>
      <w:r w:rsidRPr="007F0D22">
        <w:rPr>
          <w:rFonts w:ascii="Book Antiqua" w:eastAsia="Book Antiqua" w:hAnsi="Book Antiqua" w:cs="Book Antiqua"/>
          <w:color w:val="000000"/>
        </w:rPr>
        <w:t>. It has constantly being updated and according to the February 2021 release, it carries 1740000 non-redundant protein and genetic</w:t>
      </w:r>
      <w:r w:rsidR="00BA2507" w:rsidRPr="007F0D22">
        <w:rPr>
          <w:rFonts w:ascii="Book Antiqua" w:eastAsia="Book Antiqua" w:hAnsi="Book Antiqua" w:cs="Book Antiqua"/>
          <w:color w:val="000000"/>
        </w:rPr>
        <w:t xml:space="preserve"> interactions collected from 70</w:t>
      </w:r>
      <w:r w:rsidRPr="007F0D22">
        <w:rPr>
          <w:rFonts w:ascii="Book Antiqua" w:eastAsia="Book Antiqua" w:hAnsi="Book Antiqua" w:cs="Book Antiqua"/>
          <w:color w:val="000000"/>
        </w:rPr>
        <w:t xml:space="preserve">000+ </w:t>
      </w:r>
      <w:proofErr w:type="gramStart"/>
      <w:r w:rsidRPr="007F0D22">
        <w:rPr>
          <w:rFonts w:ascii="Book Antiqua" w:eastAsia="Book Antiqua" w:hAnsi="Book Antiqua" w:cs="Book Antiqua"/>
          <w:color w:val="000000"/>
        </w:rPr>
        <w:t>publications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47]</w:t>
      </w:r>
      <w:r w:rsidRPr="007F0D22">
        <w:rPr>
          <w:rFonts w:ascii="Book Antiqua" w:eastAsia="Book Antiqua" w:hAnsi="Book Antiqua" w:cs="Book Antiqua"/>
          <w:color w:val="000000"/>
        </w:rPr>
        <w:t xml:space="preserve">. The current version of </w:t>
      </w:r>
      <w:proofErr w:type="spellStart"/>
      <w:r w:rsidRPr="007F0D22">
        <w:rPr>
          <w:rFonts w:ascii="Book Antiqua" w:eastAsia="Book Antiqua" w:hAnsi="Book Antiqua" w:cs="Book Antiqua"/>
          <w:color w:val="000000"/>
        </w:rPr>
        <w:t>BioGrid</w:t>
      </w:r>
      <w:proofErr w:type="spellEnd"/>
      <w:r w:rsidRPr="007F0D22">
        <w:rPr>
          <w:rFonts w:ascii="Book Antiqua" w:eastAsia="Book Antiqua" w:hAnsi="Book Antiqua" w:cs="Book Antiqua"/>
          <w:color w:val="000000"/>
        </w:rPr>
        <w:t xml:space="preserve"> (v 4.3.194) themed curation projects focuses on curated interactions of different diseases including </w:t>
      </w:r>
      <w:bookmarkStart w:id="4" w:name="_Hlk62119122"/>
      <w:r w:rsidR="00BA2507" w:rsidRPr="007F0D22">
        <w:rPr>
          <w:rFonts w:ascii="Book Antiqua" w:eastAsia="Book Antiqua" w:hAnsi="Book Antiqua" w:cs="Book Antiqua"/>
          <w:color w:val="000000"/>
        </w:rPr>
        <w:t>coronavirus disease 2019</w:t>
      </w:r>
      <w:bookmarkEnd w:id="4"/>
      <w:r w:rsidR="00BA2507" w:rsidRPr="007F0D22">
        <w:rPr>
          <w:rFonts w:ascii="Book Antiqua" w:hAnsi="Book Antiqua" w:cs="Book Antiqua" w:hint="eastAsia"/>
          <w:color w:val="000000"/>
          <w:lang w:eastAsia="zh-CN"/>
        </w:rPr>
        <w:t xml:space="preserve"> (</w:t>
      </w:r>
      <w:r w:rsidR="00BA2507" w:rsidRPr="007F0D22">
        <w:rPr>
          <w:rFonts w:ascii="Book Antiqua" w:eastAsia="Book Antiqua" w:hAnsi="Book Antiqua" w:cs="Book Antiqua"/>
          <w:color w:val="000000"/>
        </w:rPr>
        <w:t>COVID-19</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color w:val="000000"/>
        </w:rPr>
        <w:t>ubiquitin-</w:t>
      </w:r>
      <w:proofErr w:type="spellStart"/>
      <w:r w:rsidR="00BA2507" w:rsidRPr="007F0D22">
        <w:rPr>
          <w:rFonts w:ascii="Book Antiqua" w:eastAsia="Book Antiqua" w:hAnsi="Book Antiqua" w:cs="Book Antiqua"/>
          <w:color w:val="000000"/>
        </w:rPr>
        <w:t>proteosome</w:t>
      </w:r>
      <w:proofErr w:type="spellEnd"/>
      <w:r w:rsidR="00BA2507" w:rsidRPr="007F0D22">
        <w:rPr>
          <w:rFonts w:ascii="Book Antiqua" w:eastAsia="Book Antiqua" w:hAnsi="Book Antiqua" w:cs="Book Antiqua"/>
          <w:color w:val="000000"/>
        </w:rPr>
        <w:t xml:space="preserve"> system, </w:t>
      </w:r>
      <w:proofErr w:type="spellStart"/>
      <w:r w:rsidR="00BA2507" w:rsidRPr="007F0D22">
        <w:rPr>
          <w:rFonts w:ascii="Book Antiqua" w:eastAsia="Book Antiqua" w:hAnsi="Book Antiqua" w:cs="Book Antiqua"/>
          <w:color w:val="000000"/>
        </w:rPr>
        <w:t>fanconi</w:t>
      </w:r>
      <w:proofErr w:type="spellEnd"/>
      <w:r w:rsidR="00BA2507" w:rsidRPr="007F0D22">
        <w:rPr>
          <w:rFonts w:ascii="Book Antiqua" w:eastAsia="Book Antiqua" w:hAnsi="Book Antiqua" w:cs="Book Antiqua"/>
          <w:color w:val="000000"/>
        </w:rPr>
        <w:t xml:space="preserve"> anemia, glioblastoma</w:t>
      </w:r>
      <w:r w:rsidR="00B743CC" w:rsidRPr="007F0D22">
        <w:rPr>
          <w:rFonts w:ascii="Book Antiqua" w:eastAsia="Book Antiqua" w:hAnsi="Book Antiqua" w:cs="Book Antiqua"/>
          <w:color w:val="000000"/>
        </w:rPr>
        <w:t>,</w:t>
      </w:r>
      <w:r w:rsidR="00BA2507" w:rsidRPr="007F0D22">
        <w:rPr>
          <w:rFonts w:ascii="Book Antiqua" w:eastAsia="Book Antiqua" w:hAnsi="Book Antiqua" w:cs="Book Antiqua"/>
          <w:color w:val="000000"/>
        </w:rPr>
        <w:t xml:space="preserve"> and a</w:t>
      </w:r>
      <w:r w:rsidRPr="007F0D22">
        <w:rPr>
          <w:rFonts w:ascii="Book Antiqua" w:eastAsia="Book Antiqua" w:hAnsi="Book Antiqua" w:cs="Book Antiqua"/>
          <w:color w:val="000000"/>
        </w:rPr>
        <w:t>utophagy.</w:t>
      </w:r>
    </w:p>
    <w:p w14:paraId="062DABBA" w14:textId="77777777" w:rsidR="00BA2507" w:rsidRPr="007F0D22" w:rsidRDefault="00BA2507">
      <w:pPr>
        <w:spacing w:line="360" w:lineRule="auto"/>
        <w:jc w:val="both"/>
        <w:rPr>
          <w:lang w:eastAsia="zh-CN"/>
        </w:rPr>
      </w:pPr>
    </w:p>
    <w:p w14:paraId="2121A17D" w14:textId="77777777" w:rsidR="00BA2507" w:rsidRPr="007F0D22" w:rsidRDefault="00BA2507">
      <w:pPr>
        <w:spacing w:line="360" w:lineRule="auto"/>
        <w:jc w:val="both"/>
        <w:rPr>
          <w:rFonts w:ascii="Book Antiqua" w:hAnsi="Book Antiqua" w:cs="Book Antiqua"/>
          <w:b/>
          <w:bCs/>
          <w:i/>
          <w:color w:val="000000"/>
          <w:lang w:eastAsia="zh-CN"/>
        </w:rPr>
      </w:pPr>
      <w:r w:rsidRPr="007F0D22">
        <w:rPr>
          <w:rFonts w:ascii="Book Antiqua" w:eastAsia="Book Antiqua" w:hAnsi="Book Antiqua" w:cs="Book Antiqua"/>
          <w:b/>
          <w:bCs/>
          <w:i/>
          <w:color w:val="000000"/>
        </w:rPr>
        <w:t>Search Tool for Retrieval of Interacting Genes</w:t>
      </w:r>
    </w:p>
    <w:p w14:paraId="223D049D" w14:textId="6B120B7A" w:rsidR="00A77B3E" w:rsidRPr="007F0D22" w:rsidRDefault="00A53B42">
      <w:pPr>
        <w:spacing w:line="360" w:lineRule="auto"/>
        <w:jc w:val="both"/>
        <w:rPr>
          <w:rFonts w:ascii="Book Antiqua" w:hAnsi="Book Antiqua" w:cs="Book Antiqua"/>
          <w:color w:val="000000"/>
          <w:lang w:eastAsia="zh-CN"/>
        </w:rPr>
      </w:pPr>
      <w:r w:rsidRPr="007F0D22">
        <w:rPr>
          <w:rFonts w:ascii="Book Antiqua" w:eastAsia="Book Antiqua" w:hAnsi="Book Antiqua" w:cs="Book Antiqua"/>
          <w:color w:val="000000"/>
        </w:rPr>
        <w:t>Search Tool for Retrieval of Interacting Genes (STRING) is equipped with the complete information about the functional relationships between proteins. The current version STRING v11.0 contains interaction data of 5090 organisms that is the highest number of organisms covered by any PPI database. The major assets of STRING database are its exhaustive coverage, confidence scoring of the interactions</w:t>
      </w:r>
      <w:r w:rsidR="00B743CC"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its intuitive user </w:t>
      </w:r>
      <w:proofErr w:type="gramStart"/>
      <w:r w:rsidRPr="007F0D22">
        <w:rPr>
          <w:rFonts w:ascii="Book Antiqua" w:eastAsia="Book Antiqua" w:hAnsi="Book Antiqua" w:cs="Book Antiqua"/>
          <w:color w:val="000000"/>
        </w:rPr>
        <w:t>interface</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48,49]</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color w:val="000000"/>
        </w:rPr>
        <w:t>Currently</w:t>
      </w:r>
      <w:r w:rsidR="00B743CC" w:rsidRPr="007F0D22">
        <w:rPr>
          <w:rFonts w:ascii="Book Antiqua" w:eastAsia="Book Antiqua" w:hAnsi="Book Antiqua" w:cs="Book Antiqua"/>
          <w:color w:val="000000"/>
        </w:rPr>
        <w:t>,</w:t>
      </w:r>
      <w:r w:rsidR="00BA2507" w:rsidRPr="007F0D22">
        <w:rPr>
          <w:rFonts w:ascii="Book Antiqua" w:eastAsia="Book Antiqua" w:hAnsi="Book Antiqua" w:cs="Book Antiqua"/>
          <w:color w:val="000000"/>
        </w:rPr>
        <w:t xml:space="preserve"> the database covers 3123056</w:t>
      </w:r>
      <w:r w:rsidRPr="007F0D22">
        <w:rPr>
          <w:rFonts w:ascii="Book Antiqua" w:eastAsia="Book Antiqua" w:hAnsi="Book Antiqua" w:cs="Book Antiqua"/>
          <w:color w:val="000000"/>
        </w:rPr>
        <w:t xml:space="preserve">667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which are the sum of high-confidence and low-confidence interactions. An important new feature in the current version of STRING is that users can perform Gene Ontology and KEGG analysis of their input which has provided ease in gene-set enrichment </w:t>
      </w:r>
      <w:proofErr w:type="gramStart"/>
      <w:r w:rsidRPr="007F0D22">
        <w:rPr>
          <w:rFonts w:ascii="Book Antiqua" w:eastAsia="Book Antiqua" w:hAnsi="Book Antiqua" w:cs="Book Antiqua"/>
          <w:color w:val="000000"/>
        </w:rPr>
        <w:t>analysis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50]</w:t>
      </w:r>
      <w:r w:rsidRPr="007F0D22">
        <w:rPr>
          <w:rFonts w:ascii="Book Antiqua" w:eastAsia="Book Antiqua" w:hAnsi="Book Antiqua" w:cs="Book Antiqua"/>
          <w:color w:val="000000"/>
        </w:rPr>
        <w:t>.</w:t>
      </w:r>
    </w:p>
    <w:p w14:paraId="19E6CA76" w14:textId="77777777" w:rsidR="00BA2507" w:rsidRPr="007F0D22" w:rsidRDefault="00BA2507">
      <w:pPr>
        <w:spacing w:line="360" w:lineRule="auto"/>
        <w:jc w:val="both"/>
        <w:rPr>
          <w:lang w:eastAsia="zh-CN"/>
        </w:rPr>
      </w:pPr>
    </w:p>
    <w:p w14:paraId="45F1D906" w14:textId="77777777" w:rsidR="00A77B3E" w:rsidRPr="007F0D22" w:rsidRDefault="00A53B42">
      <w:pPr>
        <w:spacing w:line="360" w:lineRule="auto"/>
        <w:jc w:val="both"/>
        <w:rPr>
          <w:i/>
        </w:rPr>
      </w:pPr>
      <w:r w:rsidRPr="007F0D22">
        <w:rPr>
          <w:rFonts w:ascii="Book Antiqua" w:eastAsia="Book Antiqua" w:hAnsi="Book Antiqua" w:cs="Book Antiqua"/>
          <w:b/>
          <w:bCs/>
          <w:i/>
          <w:color w:val="000000"/>
        </w:rPr>
        <w:t>HPIDB</w:t>
      </w:r>
    </w:p>
    <w:p w14:paraId="6A1F91F2" w14:textId="6F54A104" w:rsidR="00A77B3E" w:rsidRPr="007F0D22" w:rsidRDefault="00A53B42">
      <w:pPr>
        <w:spacing w:line="360" w:lineRule="auto"/>
        <w:jc w:val="both"/>
        <w:rPr>
          <w:rFonts w:ascii="Book Antiqua" w:hAnsi="Book Antiqua" w:cs="Book Antiqua"/>
          <w:color w:val="000000"/>
          <w:lang w:eastAsia="zh-CN"/>
        </w:rPr>
      </w:pPr>
      <w:r w:rsidRPr="007F0D22">
        <w:rPr>
          <w:rFonts w:ascii="Book Antiqua" w:eastAsia="Book Antiqua" w:hAnsi="Book Antiqua" w:cs="Book Antiqua"/>
          <w:color w:val="000000"/>
        </w:rPr>
        <w:lastRenderedPageBreak/>
        <w:t xml:space="preserve">HPIDB is a curated database that contains host-pathogen interaction data. Developed in 2010, it </w:t>
      </w:r>
      <w:r w:rsidR="0089324B" w:rsidRPr="007F0D22">
        <w:rPr>
          <w:rFonts w:ascii="Book Antiqua" w:eastAsia="Book Antiqua" w:hAnsi="Book Antiqua" w:cs="Book Antiqua"/>
          <w:color w:val="000000"/>
        </w:rPr>
        <w:t xml:space="preserve">is updated </w:t>
      </w:r>
      <w:r w:rsidRPr="007F0D22">
        <w:rPr>
          <w:rFonts w:ascii="Book Antiqua" w:eastAsia="Book Antiqua" w:hAnsi="Book Antiqua" w:cs="Book Antiqua"/>
          <w:color w:val="000000"/>
        </w:rPr>
        <w:t>yearly and presents new versions. Currently</w:t>
      </w:r>
      <w:r w:rsidR="0089324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it contains protein interaction data between 66 hosts and 668 infectious pathogen species. The numb</w:t>
      </w:r>
      <w:r w:rsidR="00BA2507" w:rsidRPr="007F0D22">
        <w:rPr>
          <w:rFonts w:ascii="Book Antiqua" w:eastAsia="Book Antiqua" w:hAnsi="Book Antiqua" w:cs="Book Antiqua"/>
          <w:color w:val="000000"/>
        </w:rPr>
        <w:t>er of unique interactions is 69</w:t>
      </w:r>
      <w:r w:rsidRPr="007F0D22">
        <w:rPr>
          <w:rFonts w:ascii="Book Antiqua" w:eastAsia="Book Antiqua" w:hAnsi="Book Antiqua" w:cs="Book Antiqua"/>
          <w:color w:val="000000"/>
        </w:rPr>
        <w:t xml:space="preserve">787 according to the last update (July 29, 2019). The pathogenic species that can be found superabundantly in HPIDB are </w:t>
      </w:r>
      <w:r w:rsidR="0089324B" w:rsidRPr="007F0D22">
        <w:rPr>
          <w:rFonts w:ascii="Book Antiqua" w:eastAsia="Book Antiqua" w:hAnsi="Book Antiqua" w:cs="Book Antiqua"/>
          <w:color w:val="000000"/>
        </w:rPr>
        <w:t xml:space="preserve">influenza </w:t>
      </w:r>
      <w:r w:rsidRPr="007F0D22">
        <w:rPr>
          <w:rFonts w:ascii="Book Antiqua" w:eastAsia="Book Antiqua" w:hAnsi="Book Antiqua" w:cs="Book Antiqua"/>
          <w:color w:val="000000"/>
        </w:rPr>
        <w:t xml:space="preserve">virus, </w:t>
      </w:r>
      <w:r w:rsidR="0089324B" w:rsidRPr="007F0D22">
        <w:rPr>
          <w:rFonts w:ascii="Book Antiqua" w:eastAsia="Book Antiqua" w:hAnsi="Book Antiqua" w:cs="Book Antiqua"/>
          <w:color w:val="000000"/>
        </w:rPr>
        <w:t xml:space="preserve">herpes </w:t>
      </w:r>
      <w:r w:rsidRPr="007F0D22">
        <w:rPr>
          <w:rFonts w:ascii="Book Antiqua" w:eastAsia="Book Antiqua" w:hAnsi="Book Antiqua" w:cs="Book Antiqua"/>
          <w:color w:val="000000"/>
        </w:rPr>
        <w:t xml:space="preserve">virus, </w:t>
      </w:r>
      <w:r w:rsidR="0089324B" w:rsidRPr="007F0D22">
        <w:rPr>
          <w:rFonts w:ascii="Book Antiqua" w:eastAsia="Book Antiqua" w:hAnsi="Book Antiqua" w:cs="Book Antiqua"/>
          <w:color w:val="000000"/>
        </w:rPr>
        <w:t>papillomaviruses</w:t>
      </w:r>
      <w:r w:rsidRPr="007F0D22">
        <w:rPr>
          <w:rFonts w:ascii="Book Antiqua" w:eastAsia="Book Antiqua" w:hAnsi="Book Antiqua" w:cs="Book Antiqua"/>
          <w:color w:val="000000"/>
        </w:rPr>
        <w:t xml:space="preserve">, </w:t>
      </w:r>
      <w:r w:rsidRPr="007F0D22">
        <w:rPr>
          <w:rFonts w:ascii="Book Antiqua" w:eastAsia="Book Antiqua" w:hAnsi="Book Antiqua" w:cs="Book Antiqua"/>
          <w:i/>
          <w:color w:val="000000"/>
        </w:rPr>
        <w:t>Saccharomyces cerevisiae</w:t>
      </w:r>
      <w:r w:rsidRPr="007F0D22">
        <w:rPr>
          <w:rFonts w:ascii="Book Antiqua" w:eastAsia="Book Antiqua" w:hAnsi="Book Antiqua" w:cs="Book Antiqua"/>
          <w:color w:val="000000"/>
        </w:rPr>
        <w:t xml:space="preserve">, and several </w:t>
      </w:r>
      <w:proofErr w:type="gramStart"/>
      <w:r w:rsidRPr="007F0D22">
        <w:rPr>
          <w:rFonts w:ascii="Book Antiqua" w:eastAsia="Book Antiqua" w:hAnsi="Book Antiqua" w:cs="Book Antiqua"/>
          <w:color w:val="000000"/>
        </w:rPr>
        <w:t>others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51]</w:t>
      </w:r>
      <w:r w:rsidRPr="007F0D22">
        <w:rPr>
          <w:rFonts w:ascii="Book Antiqua" w:eastAsia="Book Antiqua" w:hAnsi="Book Antiqua" w:cs="Book Antiqua"/>
          <w:color w:val="000000"/>
        </w:rPr>
        <w:t>.</w:t>
      </w:r>
    </w:p>
    <w:p w14:paraId="582ED7CA" w14:textId="77777777" w:rsidR="00BA2507" w:rsidRPr="007F0D22" w:rsidRDefault="00BA2507">
      <w:pPr>
        <w:spacing w:line="360" w:lineRule="auto"/>
        <w:jc w:val="both"/>
        <w:rPr>
          <w:lang w:eastAsia="zh-CN"/>
        </w:rPr>
      </w:pPr>
    </w:p>
    <w:p w14:paraId="18194949" w14:textId="77777777" w:rsidR="00A77B3E" w:rsidRPr="007F0D22" w:rsidRDefault="00A53B42">
      <w:pPr>
        <w:spacing w:line="360" w:lineRule="auto"/>
        <w:jc w:val="both"/>
        <w:rPr>
          <w:i/>
        </w:rPr>
      </w:pPr>
      <w:proofErr w:type="spellStart"/>
      <w:r w:rsidRPr="007F0D22">
        <w:rPr>
          <w:rFonts w:ascii="Book Antiqua" w:eastAsia="Book Antiqua" w:hAnsi="Book Antiqua" w:cs="Book Antiqua"/>
          <w:b/>
          <w:bCs/>
          <w:i/>
          <w:color w:val="000000"/>
        </w:rPr>
        <w:t>IntAct</w:t>
      </w:r>
      <w:proofErr w:type="spellEnd"/>
    </w:p>
    <w:p w14:paraId="1D1D3463" w14:textId="77777777" w:rsidR="00A77B3E" w:rsidRPr="007F0D22" w:rsidRDefault="00A53B42">
      <w:pPr>
        <w:spacing w:line="360" w:lineRule="auto"/>
        <w:jc w:val="both"/>
        <w:rPr>
          <w:rFonts w:ascii="Book Antiqua" w:hAnsi="Book Antiqua" w:cs="Book Antiqua"/>
          <w:color w:val="000000"/>
          <w:lang w:eastAsia="zh-CN"/>
        </w:rPr>
      </w:pPr>
      <w:r w:rsidRPr="007F0D22">
        <w:rPr>
          <w:rFonts w:ascii="Book Antiqua" w:eastAsia="Book Antiqua" w:hAnsi="Book Antiqua" w:cs="Book Antiqua"/>
          <w:color w:val="000000"/>
        </w:rPr>
        <w:t xml:space="preserve">Developed in 2002, </w:t>
      </w:r>
      <w:proofErr w:type="spellStart"/>
      <w:proofErr w:type="gramStart"/>
      <w:r w:rsidRPr="007F0D22">
        <w:rPr>
          <w:rFonts w:ascii="Book Antiqua" w:eastAsia="Book Antiqua" w:hAnsi="Book Antiqua" w:cs="Book Antiqua"/>
          <w:color w:val="000000"/>
        </w:rPr>
        <w:t>IntAct</w:t>
      </w:r>
      <w:proofErr w:type="spellEnd"/>
      <w:proofErr w:type="gramEnd"/>
      <w:r w:rsidRPr="007F0D22">
        <w:rPr>
          <w:rFonts w:ascii="Book Antiqua" w:eastAsia="Book Antiqua" w:hAnsi="Book Antiqua" w:cs="Book Antiqua"/>
          <w:color w:val="000000"/>
        </w:rPr>
        <w:t xml:space="preserve"> is a freely available molecular interaction data source and contains the data obtained from literature curation or deposited directly by the researchers. In 2013, </w:t>
      </w:r>
      <w:proofErr w:type="spellStart"/>
      <w:r w:rsidRPr="007F0D22">
        <w:rPr>
          <w:rFonts w:ascii="Book Antiqua" w:eastAsia="Book Antiqua" w:hAnsi="Book Antiqua" w:cs="Book Antiqua"/>
          <w:color w:val="000000"/>
        </w:rPr>
        <w:t>IntAct</w:t>
      </w:r>
      <w:proofErr w:type="spellEnd"/>
      <w:r w:rsidRPr="007F0D22">
        <w:rPr>
          <w:rFonts w:ascii="Book Antiqua" w:eastAsia="Book Antiqua" w:hAnsi="Book Antiqua" w:cs="Book Antiqua"/>
          <w:color w:val="000000"/>
        </w:rPr>
        <w:t xml:space="preserve"> and MINT joined their efforts and started the MINTACT project to maximize the coverage and curation </w:t>
      </w:r>
      <w:proofErr w:type="gramStart"/>
      <w:r w:rsidRPr="007F0D22">
        <w:rPr>
          <w:rFonts w:ascii="Book Antiqua" w:eastAsia="Book Antiqua" w:hAnsi="Book Antiqua" w:cs="Book Antiqua"/>
          <w:color w:val="000000"/>
        </w:rPr>
        <w:t>output</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52]</w:t>
      </w:r>
      <w:r w:rsidRPr="007F0D22">
        <w:rPr>
          <w:rFonts w:ascii="Book Antiqua" w:eastAsia="Book Antiqua" w:hAnsi="Book Antiqua" w:cs="Book Antiqua"/>
          <w:color w:val="000000"/>
        </w:rPr>
        <w:t>.</w:t>
      </w:r>
    </w:p>
    <w:p w14:paraId="046F7CA8" w14:textId="77777777" w:rsidR="00BA2507" w:rsidRPr="007F0D22" w:rsidRDefault="00BA2507">
      <w:pPr>
        <w:spacing w:line="360" w:lineRule="auto"/>
        <w:jc w:val="both"/>
        <w:rPr>
          <w:lang w:eastAsia="zh-CN"/>
        </w:rPr>
      </w:pPr>
    </w:p>
    <w:p w14:paraId="440DDF78" w14:textId="77777777" w:rsidR="00A77B3E" w:rsidRPr="007F0D22" w:rsidRDefault="00BA2507">
      <w:pPr>
        <w:spacing w:line="360" w:lineRule="auto"/>
        <w:jc w:val="both"/>
        <w:rPr>
          <w:i/>
        </w:rPr>
      </w:pPr>
      <w:r w:rsidRPr="007F0D22">
        <w:rPr>
          <w:rFonts w:ascii="Book Antiqua" w:eastAsia="Book Antiqua" w:hAnsi="Book Antiqua" w:cs="Book Antiqua"/>
          <w:b/>
          <w:bCs/>
          <w:i/>
          <w:color w:val="000000"/>
        </w:rPr>
        <w:t>International Molecular Exchange Consortium</w:t>
      </w:r>
      <w:r w:rsidR="00A53B42" w:rsidRPr="007F0D22">
        <w:rPr>
          <w:rFonts w:ascii="Book Antiqua" w:eastAsia="Book Antiqua" w:hAnsi="Book Antiqua" w:cs="Book Antiqua"/>
          <w:b/>
          <w:bCs/>
          <w:i/>
          <w:color w:val="000000"/>
        </w:rPr>
        <w:t xml:space="preserve"> </w:t>
      </w:r>
      <w:r w:rsidRPr="007F0D22">
        <w:rPr>
          <w:rFonts w:ascii="Book Antiqua" w:hAnsi="Book Antiqua" w:cs="Book Antiqua" w:hint="eastAsia"/>
          <w:b/>
          <w:bCs/>
          <w:i/>
          <w:color w:val="000000"/>
          <w:lang w:eastAsia="zh-CN"/>
        </w:rPr>
        <w:t>d</w:t>
      </w:r>
      <w:r w:rsidR="00A53B42" w:rsidRPr="007F0D22">
        <w:rPr>
          <w:rFonts w:ascii="Book Antiqua" w:eastAsia="Book Antiqua" w:hAnsi="Book Antiqua" w:cs="Book Antiqua"/>
          <w:b/>
          <w:bCs/>
          <w:i/>
          <w:color w:val="000000"/>
        </w:rPr>
        <w:t>atabases</w:t>
      </w:r>
    </w:p>
    <w:p w14:paraId="6342DF66" w14:textId="560E869F" w:rsidR="00A77B3E" w:rsidRPr="007F0D22" w:rsidRDefault="00A53B42">
      <w:pPr>
        <w:spacing w:line="360" w:lineRule="auto"/>
        <w:jc w:val="both"/>
      </w:pPr>
      <w:r w:rsidRPr="007F0D22">
        <w:rPr>
          <w:rFonts w:ascii="Book Antiqua" w:eastAsia="Book Antiqua" w:hAnsi="Book Antiqua" w:cs="Book Antiqua"/>
          <w:color w:val="000000"/>
        </w:rPr>
        <w:t>The International Molecular Exchange Consortium (</w:t>
      </w:r>
      <w:proofErr w:type="spellStart"/>
      <w:r w:rsidRPr="007F0D22">
        <w:rPr>
          <w:rFonts w:ascii="Book Antiqua" w:eastAsia="Book Antiqua" w:hAnsi="Book Antiqua" w:cs="Book Antiqua"/>
          <w:color w:val="000000"/>
        </w:rPr>
        <w:t>IMEx</w:t>
      </w:r>
      <w:proofErr w:type="spellEnd"/>
      <w:r w:rsidRPr="007F0D22">
        <w:rPr>
          <w:rFonts w:ascii="Book Antiqua" w:eastAsia="Book Antiqua" w:hAnsi="Book Antiqua" w:cs="Book Antiqua"/>
          <w:color w:val="000000"/>
        </w:rPr>
        <w:t xml:space="preserve">) is an international consortium established by the joint efforts of prime public interaction databases including DIP, </w:t>
      </w:r>
      <w:proofErr w:type="spellStart"/>
      <w:r w:rsidRPr="007F0D22">
        <w:rPr>
          <w:rFonts w:ascii="Book Antiqua" w:eastAsia="Book Antiqua" w:hAnsi="Book Antiqua" w:cs="Book Antiqua"/>
          <w:color w:val="000000"/>
        </w:rPr>
        <w:t>IntAct</w:t>
      </w:r>
      <w:proofErr w:type="spellEnd"/>
      <w:r w:rsidRPr="007F0D22">
        <w:rPr>
          <w:rFonts w:ascii="Book Antiqua" w:eastAsia="Book Antiqua" w:hAnsi="Book Antiqua" w:cs="Book Antiqua"/>
          <w:color w:val="000000"/>
        </w:rPr>
        <w:t xml:space="preserve">, HPIDB, MINT, </w:t>
      </w:r>
      <w:proofErr w:type="spellStart"/>
      <w:r w:rsidRPr="007F0D22">
        <w:rPr>
          <w:rFonts w:ascii="Book Antiqua" w:eastAsia="Book Antiqua" w:hAnsi="Book Antiqua" w:cs="Book Antiqua"/>
          <w:color w:val="000000"/>
        </w:rPr>
        <w:t>BioGRID</w:t>
      </w:r>
      <w:proofErr w:type="spellEnd"/>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MatrixDB</w:t>
      </w:r>
      <w:proofErr w:type="spellEnd"/>
      <w:r w:rsidRPr="007F0D22">
        <w:rPr>
          <w:rFonts w:ascii="Book Antiqua" w:eastAsia="Book Antiqua" w:hAnsi="Book Antiqua" w:cs="Book Antiqua"/>
          <w:color w:val="000000"/>
        </w:rPr>
        <w:t>, I2D</w:t>
      </w:r>
      <w:r w:rsidR="0089324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some others. BIND and MPIDB which used to be large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 databases are also members of </w:t>
      </w:r>
      <w:proofErr w:type="spellStart"/>
      <w:r w:rsidRPr="007F0D22">
        <w:rPr>
          <w:rFonts w:ascii="Book Antiqua" w:eastAsia="Book Antiqua" w:hAnsi="Book Antiqua" w:cs="Book Antiqua"/>
          <w:color w:val="000000"/>
        </w:rPr>
        <w:t>IMEx</w:t>
      </w:r>
      <w:proofErr w:type="spellEnd"/>
      <w:r w:rsidRPr="007F0D22">
        <w:rPr>
          <w:rFonts w:ascii="Book Antiqua" w:eastAsia="Book Antiqua" w:hAnsi="Book Antiqua" w:cs="Book Antiqua"/>
          <w:color w:val="000000"/>
        </w:rPr>
        <w:t xml:space="preserve"> but they no longer are active anymore. The data in </w:t>
      </w:r>
      <w:proofErr w:type="spellStart"/>
      <w:r w:rsidRPr="007F0D22">
        <w:rPr>
          <w:rFonts w:ascii="Book Antiqua" w:eastAsia="Book Antiqua" w:hAnsi="Book Antiqua" w:cs="Book Antiqua"/>
          <w:color w:val="000000"/>
        </w:rPr>
        <w:t>IMEx</w:t>
      </w:r>
      <w:proofErr w:type="spellEnd"/>
      <w:r w:rsidRPr="007F0D22">
        <w:rPr>
          <w:rFonts w:ascii="Book Antiqua" w:eastAsia="Book Antiqua" w:hAnsi="Book Antiqua" w:cs="Book Antiqua"/>
          <w:color w:val="000000"/>
        </w:rPr>
        <w:t xml:space="preserve"> is a comprehensive and integrated consortium of databases recording </w:t>
      </w:r>
      <w:proofErr w:type="gramStart"/>
      <w:r w:rsidRPr="007F0D22">
        <w:rPr>
          <w:rFonts w:ascii="Book Antiqua" w:eastAsia="Book Antiqua" w:hAnsi="Book Antiqua" w:cs="Book Antiqua"/>
          <w:color w:val="000000"/>
        </w:rPr>
        <w:t>meta</w:t>
      </w:r>
      <w:proofErr w:type="gramEnd"/>
      <w:r w:rsidRPr="007F0D22">
        <w:rPr>
          <w:rFonts w:ascii="Book Antiqua" w:eastAsia="Book Antiqua" w:hAnsi="Book Antiqua" w:cs="Book Antiqua"/>
          <w:color w:val="000000"/>
        </w:rPr>
        <w:t xml:space="preserve"> data for PPIs in a standard PSI-MS format and is available for all the researchers to re-use and re-analyze. Over the last two decades, there has been a massive increase in protein interaction data and out of all the resources, </w:t>
      </w:r>
      <w:proofErr w:type="spellStart"/>
      <w:r w:rsidRPr="007F0D22">
        <w:rPr>
          <w:rFonts w:ascii="Book Antiqua" w:eastAsia="Book Antiqua" w:hAnsi="Book Antiqua" w:cs="Book Antiqua"/>
          <w:color w:val="000000"/>
        </w:rPr>
        <w:t>IMEx</w:t>
      </w:r>
      <w:proofErr w:type="spellEnd"/>
      <w:r w:rsidRPr="007F0D22">
        <w:rPr>
          <w:rFonts w:ascii="Book Antiqua" w:eastAsia="Book Antiqua" w:hAnsi="Book Antiqua" w:cs="Book Antiqua"/>
          <w:color w:val="000000"/>
        </w:rPr>
        <w:t xml:space="preserve"> is the only source which is providing up to the minute information regarding protein interactions and </w:t>
      </w:r>
      <w:proofErr w:type="gramStart"/>
      <w:r w:rsidRPr="007F0D22">
        <w:rPr>
          <w:rFonts w:ascii="Book Antiqua" w:eastAsia="Book Antiqua" w:hAnsi="Book Antiqua" w:cs="Book Antiqua"/>
          <w:color w:val="000000"/>
        </w:rPr>
        <w:t>annotations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45,53,54]</w:t>
      </w:r>
      <w:r w:rsidRPr="007F0D22">
        <w:rPr>
          <w:rFonts w:ascii="Book Antiqua" w:eastAsia="Book Antiqua" w:hAnsi="Book Antiqua" w:cs="Book Antiqua"/>
          <w:color w:val="000000"/>
        </w:rPr>
        <w:t>.</w:t>
      </w:r>
    </w:p>
    <w:p w14:paraId="17813FF9" w14:textId="77777777" w:rsidR="00A77B3E" w:rsidRPr="007F0D22" w:rsidRDefault="00A53B42" w:rsidP="00BA2507">
      <w:pPr>
        <w:spacing w:line="360" w:lineRule="auto"/>
        <w:ind w:firstLineChars="100" w:firstLine="240"/>
        <w:jc w:val="both"/>
        <w:rPr>
          <w:lang w:eastAsia="zh-CN"/>
        </w:rPr>
      </w:pPr>
      <w:r w:rsidRPr="007F0D22">
        <w:rPr>
          <w:rFonts w:ascii="Book Antiqua" w:eastAsia="Book Antiqua" w:hAnsi="Book Antiqua" w:cs="Book Antiqua"/>
          <w:color w:val="000000"/>
        </w:rPr>
        <w:t xml:space="preserve">Some protein interaction databases are dedicated to a specific viral pathogen for example </w:t>
      </w:r>
      <w:proofErr w:type="spellStart"/>
      <w:proofErr w:type="gramStart"/>
      <w:r w:rsidRPr="007F0D22">
        <w:rPr>
          <w:rFonts w:ascii="Book Antiqua" w:eastAsia="Book Antiqua" w:hAnsi="Book Antiqua" w:cs="Book Antiqua"/>
          <w:color w:val="000000"/>
        </w:rPr>
        <w:t>HCVPro</w:t>
      </w:r>
      <w:proofErr w:type="spellEnd"/>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58]</w:t>
      </w:r>
      <w:r w:rsidRPr="007F0D22">
        <w:rPr>
          <w:rFonts w:ascii="Book Antiqua" w:eastAsia="Book Antiqua" w:hAnsi="Book Antiqua" w:cs="Book Antiqua"/>
          <w:color w:val="000000"/>
        </w:rPr>
        <w:t xml:space="preserve"> containing the data on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between </w:t>
      </w:r>
      <w:r w:rsidR="00485E41" w:rsidRPr="007F0D22">
        <w:rPr>
          <w:rFonts w:ascii="Book Antiqua" w:eastAsia="Book Antiqua" w:hAnsi="Book Antiqua" w:cs="Book Antiqua"/>
          <w:color w:val="000000"/>
        </w:rPr>
        <w:t>HCV</w:t>
      </w:r>
      <w:r w:rsidRPr="007F0D22">
        <w:rPr>
          <w:rFonts w:ascii="Book Antiqua" w:eastAsia="Book Antiqua" w:hAnsi="Book Antiqua" w:cs="Book Antiqua"/>
          <w:color w:val="000000"/>
        </w:rPr>
        <w:t xml:space="preserve"> and human. </w:t>
      </w:r>
      <w:proofErr w:type="spellStart"/>
      <w:proofErr w:type="gramStart"/>
      <w:r w:rsidRPr="007F0D22">
        <w:rPr>
          <w:rFonts w:ascii="Book Antiqua" w:eastAsia="Book Antiqua" w:hAnsi="Book Antiqua" w:cs="Book Antiqua"/>
          <w:color w:val="000000"/>
        </w:rPr>
        <w:t>VirHostNet</w:t>
      </w:r>
      <w:proofErr w:type="spellEnd"/>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59]</w:t>
      </w:r>
      <w:r w:rsidRPr="007F0D22">
        <w:rPr>
          <w:rFonts w:ascii="Book Antiqua" w:eastAsia="Book Antiqua" w:hAnsi="Book Antiqua" w:cs="Book Antiqua"/>
          <w:color w:val="000000"/>
        </w:rPr>
        <w:t xml:space="preserve"> covers an extensive range of human specific</w:t>
      </w:r>
      <w:r w:rsidR="00BA2507" w:rsidRPr="007F0D22">
        <w:rPr>
          <w:rFonts w:ascii="Book Antiqua" w:eastAsia="Book Antiqua" w:hAnsi="Book Antiqua" w:cs="Book Antiqua"/>
          <w:color w:val="000000"/>
        </w:rPr>
        <w:t xml:space="preserve"> viruses and contains nearly 22</w:t>
      </w:r>
      <w:r w:rsidRPr="007F0D22">
        <w:rPr>
          <w:rFonts w:ascii="Book Antiqua" w:eastAsia="Book Antiqua" w:hAnsi="Book Antiqua" w:cs="Book Antiqua"/>
          <w:color w:val="000000"/>
        </w:rPr>
        <w:t>000 virus-human PPIs.</w:t>
      </w:r>
    </w:p>
    <w:p w14:paraId="547FE6DB" w14:textId="77777777" w:rsidR="00A77B3E" w:rsidRPr="007F0D22" w:rsidRDefault="00A77B3E">
      <w:pPr>
        <w:spacing w:line="360" w:lineRule="auto"/>
        <w:jc w:val="both"/>
      </w:pPr>
    </w:p>
    <w:p w14:paraId="49C850A0" w14:textId="77777777" w:rsidR="00A77B3E" w:rsidRPr="007F0D22" w:rsidRDefault="00A53B42">
      <w:pPr>
        <w:spacing w:line="360" w:lineRule="auto"/>
        <w:jc w:val="both"/>
      </w:pPr>
      <w:r w:rsidRPr="007F0D22">
        <w:rPr>
          <w:rFonts w:ascii="Book Antiqua" w:eastAsia="Book Antiqua" w:hAnsi="Book Antiqua" w:cs="Book Antiqua"/>
          <w:b/>
          <w:bCs/>
          <w:caps/>
          <w:color w:val="000000"/>
          <w:u w:val="single"/>
        </w:rPr>
        <w:lastRenderedPageBreak/>
        <w:t>APPLICATIONS OF PPIS IN DISEASE NETWORKS AND IN VIRUS-HOST RELATIONSHIP</w:t>
      </w:r>
    </w:p>
    <w:p w14:paraId="24C9E7A3" w14:textId="5D0EB95E" w:rsidR="00A77B3E" w:rsidRPr="007F0D22" w:rsidRDefault="00A53B42">
      <w:pPr>
        <w:spacing w:line="360" w:lineRule="auto"/>
        <w:jc w:val="both"/>
        <w:rPr>
          <w:lang w:eastAsia="zh-CN"/>
        </w:rPr>
      </w:pPr>
      <w:r w:rsidRPr="007F0D22">
        <w:rPr>
          <w:rFonts w:ascii="Book Antiqua" w:eastAsia="Book Antiqua" w:hAnsi="Book Antiqua" w:cs="Book Antiqua"/>
          <w:color w:val="000000"/>
        </w:rPr>
        <w:t xml:space="preserve">Bacteria and viruses are the major pathogens affecting humans on earth. Bacterial infections can be eradicated by using antibiotics, and viruses not easy to be eliminated can only be inhibited in their growth. Viruses depend entirely on their hosts and infect hosts often by virus-host protein </w:t>
      </w:r>
      <w:proofErr w:type="gramStart"/>
      <w:r w:rsidRPr="007F0D22">
        <w:rPr>
          <w:rFonts w:ascii="Book Antiqua" w:eastAsia="Book Antiqua" w:hAnsi="Book Antiqua" w:cs="Book Antiqua"/>
          <w:color w:val="000000"/>
        </w:rPr>
        <w:t>interactions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54]</w:t>
      </w:r>
      <w:r w:rsidRPr="007F0D22">
        <w:rPr>
          <w:rFonts w:ascii="Book Antiqua" w:eastAsia="Book Antiqua" w:hAnsi="Book Antiqua" w:cs="Book Antiqua"/>
          <w:color w:val="000000"/>
        </w:rPr>
        <w:t xml:space="preserve">.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s can be mapped into networks and innumerable novel insights into the functional organization of proteomes can be gained by analyzing the networks. Several protein interaction network construction and visualization tools are available</w:t>
      </w:r>
      <w:r w:rsidR="0089324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including </w:t>
      </w:r>
      <w:proofErr w:type="spellStart"/>
      <w:proofErr w:type="gramStart"/>
      <w:r w:rsidRPr="007F0D22">
        <w:rPr>
          <w:rFonts w:ascii="Book Antiqua" w:eastAsia="Book Antiqua" w:hAnsi="Book Antiqua" w:cs="Book Antiqua"/>
          <w:color w:val="000000"/>
        </w:rPr>
        <w:t>Cytoscape</w:t>
      </w:r>
      <w:proofErr w:type="spellEnd"/>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60]</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BioLayout</w:t>
      </w:r>
      <w:proofErr w:type="spellEnd"/>
      <w:r w:rsidRPr="007F0D22">
        <w:rPr>
          <w:rFonts w:ascii="Book Antiqua" w:eastAsia="Book Antiqua" w:hAnsi="Book Antiqua" w:cs="Book Antiqua"/>
          <w:color w:val="000000"/>
          <w:vertAlign w:val="superscript"/>
        </w:rPr>
        <w:t>[61</w:t>
      </w:r>
      <w:r w:rsidR="0089324B" w:rsidRPr="007F0D22">
        <w:rPr>
          <w:rFonts w:ascii="Book Antiqua" w:eastAsia="Book Antiqua" w:hAnsi="Book Antiqua" w:cs="Book Antiqua"/>
          <w:color w:val="000000"/>
          <w:vertAlign w:val="superscript"/>
        </w:rPr>
        <w:t>]</w:t>
      </w:r>
      <w:r w:rsidR="0089324B" w:rsidRPr="007F0D22">
        <w:rPr>
          <w:rFonts w:ascii="Book Antiqua" w:eastAsia="Book Antiqua" w:hAnsi="Book Antiqua" w:cs="Book Antiqua"/>
          <w:color w:val="000000"/>
        </w:rPr>
        <w:t xml:space="preserve">, </w:t>
      </w:r>
      <w:r w:rsidRPr="007F0D22">
        <w:rPr>
          <w:rFonts w:ascii="Book Antiqua" w:eastAsia="Book Antiqua" w:hAnsi="Book Antiqua" w:cs="Book Antiqua"/>
          <w:color w:val="000000"/>
        </w:rPr>
        <w:t xml:space="preserve">and </w:t>
      </w:r>
      <w:proofErr w:type="spellStart"/>
      <w:r w:rsidRPr="007F0D22">
        <w:rPr>
          <w:rFonts w:ascii="Book Antiqua" w:eastAsia="Book Antiqua" w:hAnsi="Book Antiqua" w:cs="Book Antiqua"/>
          <w:color w:val="000000"/>
        </w:rPr>
        <w:t>VisANT</w:t>
      </w:r>
      <w:proofErr w:type="spellEnd"/>
      <w:r w:rsidRPr="007F0D22">
        <w:rPr>
          <w:rFonts w:ascii="Book Antiqua" w:eastAsia="Book Antiqua" w:hAnsi="Book Antiqua" w:cs="Book Antiqua"/>
          <w:color w:val="000000"/>
          <w:vertAlign w:val="superscript"/>
        </w:rPr>
        <w:t>[62]</w:t>
      </w:r>
      <w:r w:rsidRPr="007F0D22">
        <w:rPr>
          <w:rFonts w:ascii="Book Antiqua" w:eastAsia="Book Antiqua" w:hAnsi="Book Antiqua" w:cs="Book Antiqua"/>
          <w:color w:val="000000"/>
        </w:rPr>
        <w:t>. Analyzed by these tools, PPI networks can provide the differences between normal and the diseased states, and thus the fundamental knowledge about the disease can be obtained based on the related pathways revealed through the analyses of PPI network</w:t>
      </w:r>
      <w:r w:rsidR="0089324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i/>
          <w:color w:val="000000"/>
        </w:rPr>
        <w:t>i.e.</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by looking into the subnetworks constructed by the proteins involved in the </w:t>
      </w:r>
      <w:proofErr w:type="gramStart"/>
      <w:r w:rsidRPr="007F0D22">
        <w:rPr>
          <w:rFonts w:ascii="Book Antiqua" w:eastAsia="Book Antiqua" w:hAnsi="Book Antiqua" w:cs="Book Antiqua"/>
          <w:color w:val="000000"/>
        </w:rPr>
        <w:t>disease</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1,63]</w:t>
      </w:r>
      <w:r w:rsidRPr="007F0D22">
        <w:rPr>
          <w:rFonts w:ascii="Book Antiqua" w:eastAsia="Book Antiqua" w:hAnsi="Book Antiqua" w:cs="Book Antiqua"/>
          <w:color w:val="000000"/>
        </w:rPr>
        <w:t>. Protein interaction networks can help find new disease-related genes by the presumption that the neighboring genes of the disease-causing gene are expected to be causing the same disease or involved in causing some similar diseases (Figure 3</w:t>
      </w:r>
      <w:proofErr w:type="gramStart"/>
      <w:r w:rsidRPr="007F0D22">
        <w:rPr>
          <w:rFonts w:ascii="Book Antiqua" w:eastAsia="Book Antiqua" w:hAnsi="Book Antiqua" w:cs="Book Antiqua"/>
          <w:color w:val="000000"/>
        </w:rPr>
        <w:t>)</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64]</w:t>
      </w:r>
      <w:r w:rsidRPr="007F0D22">
        <w:rPr>
          <w:rFonts w:ascii="Book Antiqua" w:eastAsia="Book Antiqua" w:hAnsi="Book Antiqua" w:cs="Book Antiqua"/>
          <w:color w:val="000000"/>
        </w:rPr>
        <w:t xml:space="preserve">. Various researchers have been using network biology to study pathogen-host relationship </w:t>
      </w:r>
      <w:r w:rsidR="0089324B" w:rsidRPr="007F0D22">
        <w:rPr>
          <w:rFonts w:ascii="Book Antiqua" w:eastAsia="Book Antiqua" w:hAnsi="Book Antiqua" w:cs="Book Antiqua"/>
          <w:color w:val="000000"/>
        </w:rPr>
        <w:t xml:space="preserve">at the </w:t>
      </w:r>
      <w:r w:rsidRPr="007F0D22">
        <w:rPr>
          <w:rFonts w:ascii="Book Antiqua" w:eastAsia="Book Antiqua" w:hAnsi="Book Antiqua" w:cs="Book Antiqua"/>
          <w:color w:val="000000"/>
        </w:rPr>
        <w:t>molecular level, which ultimately helps in identifying key viral proteins and their human targets and helps scientists in further biological investigations.</w:t>
      </w:r>
    </w:p>
    <w:p w14:paraId="70C82610" w14:textId="7C2ED577" w:rsidR="00A77B3E" w:rsidRPr="007F0D22" w:rsidRDefault="00A53B42" w:rsidP="00BA2507">
      <w:pPr>
        <w:spacing w:line="360" w:lineRule="auto"/>
        <w:ind w:firstLineChars="100" w:firstLine="240"/>
        <w:jc w:val="both"/>
        <w:rPr>
          <w:lang w:eastAsia="zh-CN"/>
        </w:rPr>
      </w:pPr>
      <w:r w:rsidRPr="007F0D22">
        <w:rPr>
          <w:rFonts w:ascii="Book Antiqua" w:eastAsia="Book Antiqua" w:hAnsi="Book Antiqua" w:cs="Book Antiqua"/>
          <w:color w:val="000000"/>
        </w:rPr>
        <w:t xml:space="preserve">The quickly developing knowledge of human interactome map and the availability of different host-pathogen networks have paved us the way for a better understanding of diseases. Viral genomes code for </w:t>
      </w:r>
      <w:r w:rsidR="0089324B" w:rsidRPr="007F0D22">
        <w:rPr>
          <w:rFonts w:ascii="Book Antiqua" w:eastAsia="Book Antiqua" w:hAnsi="Book Antiqua" w:cs="Book Antiqua"/>
          <w:color w:val="000000"/>
        </w:rPr>
        <w:t xml:space="preserve">a </w:t>
      </w:r>
      <w:r w:rsidRPr="007F0D22">
        <w:rPr>
          <w:rFonts w:ascii="Book Antiqua" w:eastAsia="Book Antiqua" w:hAnsi="Book Antiqua" w:cs="Book Antiqua"/>
          <w:color w:val="000000"/>
        </w:rPr>
        <w:t xml:space="preserve">very small number of proteins, which makes it easy to understand the mechanisms of the infections by </w:t>
      </w:r>
      <w:proofErr w:type="gramStart"/>
      <w:r w:rsidRPr="007F0D22">
        <w:rPr>
          <w:rFonts w:ascii="Book Antiqua" w:eastAsia="Book Antiqua" w:hAnsi="Book Antiqua" w:cs="Book Antiqua"/>
          <w:color w:val="000000"/>
        </w:rPr>
        <w:t>viruses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64,65]</w:t>
      </w:r>
      <w:r w:rsidRPr="007F0D22">
        <w:rPr>
          <w:rFonts w:ascii="Book Antiqua" w:eastAsia="Book Antiqua" w:hAnsi="Book Antiqua" w:cs="Book Antiqua"/>
          <w:color w:val="000000"/>
        </w:rPr>
        <w:t xml:space="preserve">. The </w:t>
      </w:r>
      <w:r w:rsidR="0089324B" w:rsidRPr="007F0D22">
        <w:rPr>
          <w:rFonts w:ascii="Book Antiqua" w:eastAsia="Book Antiqua" w:hAnsi="Book Antiqua" w:cs="Book Antiqua"/>
          <w:color w:val="000000"/>
        </w:rPr>
        <w:t>network-</w:t>
      </w:r>
      <w:r w:rsidRPr="007F0D22">
        <w:rPr>
          <w:rFonts w:ascii="Book Antiqua" w:eastAsia="Book Antiqua" w:hAnsi="Book Antiqua" w:cs="Book Antiqua"/>
          <w:color w:val="000000"/>
        </w:rPr>
        <w:t>based study on the infection of host with viral pathogenesis is progressing over time. In one of our previous</w:t>
      </w:r>
      <w:r w:rsidR="0089324B" w:rsidRPr="007F0D22">
        <w:rPr>
          <w:rFonts w:ascii="Book Antiqua" w:eastAsia="Book Antiqua" w:hAnsi="Book Antiqua" w:cs="Book Antiqua"/>
          <w:color w:val="000000"/>
        </w:rPr>
        <w:t xml:space="preserve"> studies,</w:t>
      </w:r>
      <w:r w:rsidRPr="007F0D22">
        <w:rPr>
          <w:rFonts w:ascii="Book Antiqua" w:eastAsia="Book Antiqua" w:hAnsi="Book Antiqua" w:cs="Book Antiqua"/>
          <w:color w:val="000000"/>
        </w:rPr>
        <w:t xml:space="preserve"> we constructed a comprehensive protein interaction network of </w:t>
      </w:r>
      <w:r w:rsidR="00485E41" w:rsidRPr="007F0D22">
        <w:rPr>
          <w:rFonts w:ascii="Book Antiqua" w:eastAsia="Book Antiqua" w:hAnsi="Book Antiqua" w:cs="Book Antiqua"/>
          <w:color w:val="000000"/>
        </w:rPr>
        <w:t>HCV</w:t>
      </w:r>
      <w:r w:rsidRPr="007F0D22">
        <w:rPr>
          <w:rFonts w:ascii="Book Antiqua" w:eastAsia="Book Antiqua" w:hAnsi="Book Antiqua" w:cs="Book Antiqua"/>
          <w:color w:val="000000"/>
        </w:rPr>
        <w:t xml:space="preserve"> with its host </w:t>
      </w:r>
      <w:r w:rsidRPr="007F0D22">
        <w:rPr>
          <w:rFonts w:ascii="Book Antiqua" w:eastAsia="Book Antiqua" w:hAnsi="Book Antiqua" w:cs="Book Antiqua"/>
          <w:i/>
          <w:iCs/>
          <w:color w:val="000000"/>
        </w:rPr>
        <w:t xml:space="preserve">Homo </w:t>
      </w:r>
      <w:proofErr w:type="gramStart"/>
      <w:r w:rsidRPr="007F0D22">
        <w:rPr>
          <w:rFonts w:ascii="Book Antiqua" w:eastAsia="Book Antiqua" w:hAnsi="Book Antiqua" w:cs="Book Antiqua"/>
          <w:i/>
          <w:iCs/>
          <w:color w:val="000000"/>
        </w:rPr>
        <w:t>sapiens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66]</w:t>
      </w:r>
      <w:r w:rsidRPr="007F0D22">
        <w:rPr>
          <w:rFonts w:ascii="Book Antiqua" w:eastAsia="Book Antiqua" w:hAnsi="Book Antiqua" w:cs="Book Antiqua"/>
          <w:color w:val="000000"/>
        </w:rPr>
        <w:t xml:space="preserve"> and found out many crucial insights into finding potential targets against HCV and some other disease pathways, such as cancer pathways</w:t>
      </w:r>
      <w:r w:rsidR="00874445" w:rsidRPr="007F0D22">
        <w:rPr>
          <w:rFonts w:ascii="Book Antiqua" w:hAnsi="Book Antiqua" w:cs="Book Antiqua" w:hint="eastAsia"/>
          <w:color w:val="000000"/>
          <w:lang w:eastAsia="zh-CN"/>
        </w:rPr>
        <w:t xml:space="preserve"> (Figure 4)</w:t>
      </w:r>
      <w:r w:rsidRPr="007F0D22">
        <w:rPr>
          <w:rFonts w:ascii="Book Antiqua" w:eastAsia="Book Antiqua" w:hAnsi="Book Antiqua" w:cs="Book Antiqua"/>
          <w:color w:val="000000"/>
        </w:rPr>
        <w:t xml:space="preserve">. In fact, certain viruses such as papilloma and herpesvirus have been reported to be causing up to 20% of the </w:t>
      </w:r>
      <w:proofErr w:type="gramStart"/>
      <w:r w:rsidRPr="007F0D22">
        <w:rPr>
          <w:rFonts w:ascii="Book Antiqua" w:eastAsia="Book Antiqua" w:hAnsi="Book Antiqua" w:cs="Book Antiqua"/>
          <w:color w:val="000000"/>
        </w:rPr>
        <w:t>cancers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67]</w:t>
      </w:r>
      <w:r w:rsidRPr="007F0D22">
        <w:rPr>
          <w:rFonts w:ascii="Book Antiqua" w:eastAsia="Book Antiqua" w:hAnsi="Book Antiqua" w:cs="Book Antiqua"/>
          <w:color w:val="000000"/>
        </w:rPr>
        <w:t xml:space="preserve">. Additionally, virus-host </w:t>
      </w:r>
      <w:r w:rsidRPr="007F0D22">
        <w:rPr>
          <w:rFonts w:ascii="Book Antiqua" w:eastAsia="Book Antiqua" w:hAnsi="Book Antiqua" w:cs="Book Antiqua"/>
          <w:color w:val="000000"/>
        </w:rPr>
        <w:lastRenderedPageBreak/>
        <w:t xml:space="preserve">relationship was also studied by us for </w:t>
      </w:r>
      <w:r w:rsidR="0089324B" w:rsidRPr="007F0D22">
        <w:rPr>
          <w:rFonts w:ascii="Book Antiqua" w:eastAsia="Book Antiqua" w:hAnsi="Book Antiqua" w:cs="Book Antiqua"/>
          <w:color w:val="000000"/>
        </w:rPr>
        <w:t xml:space="preserve">human </w:t>
      </w:r>
      <w:proofErr w:type="gramStart"/>
      <w:r w:rsidR="0089324B" w:rsidRPr="007F0D22">
        <w:rPr>
          <w:rFonts w:ascii="Book Antiqua" w:eastAsia="Book Antiqua" w:hAnsi="Book Antiqua" w:cs="Book Antiqua"/>
          <w:color w:val="000000"/>
        </w:rPr>
        <w:t>papillomavirus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68]</w:t>
      </w:r>
      <w:r w:rsidRPr="007F0D22">
        <w:rPr>
          <w:rFonts w:ascii="Book Antiqua" w:eastAsia="Book Antiqua" w:hAnsi="Book Antiqua" w:cs="Book Antiqua"/>
          <w:color w:val="000000"/>
        </w:rPr>
        <w:t xml:space="preserve">, </w:t>
      </w:r>
      <w:r w:rsidR="00BA2507" w:rsidRPr="007F0D22">
        <w:rPr>
          <w:rFonts w:ascii="Book Antiqua" w:hAnsi="Book Antiqua" w:cs="Book Antiqua" w:hint="eastAsia"/>
          <w:color w:val="000000"/>
          <w:lang w:eastAsia="zh-CN"/>
        </w:rPr>
        <w:t>i</w:t>
      </w:r>
      <w:r w:rsidRPr="007F0D22">
        <w:rPr>
          <w:rFonts w:ascii="Book Antiqua" w:eastAsia="Book Antiqua" w:hAnsi="Book Antiqua" w:cs="Book Antiqua"/>
          <w:color w:val="000000"/>
        </w:rPr>
        <w:t>nfluenza A virus (IAV)</w:t>
      </w:r>
      <w:r w:rsidRPr="007F0D22">
        <w:rPr>
          <w:rFonts w:ascii="Book Antiqua" w:eastAsia="Book Antiqua" w:hAnsi="Book Antiqua" w:cs="Book Antiqua"/>
          <w:color w:val="000000"/>
          <w:vertAlign w:val="superscript"/>
        </w:rPr>
        <w:t>[69</w:t>
      </w:r>
      <w:r w:rsidR="0089324B" w:rsidRPr="007F0D22">
        <w:rPr>
          <w:rFonts w:ascii="Book Antiqua" w:eastAsia="Book Antiqua" w:hAnsi="Book Antiqua" w:cs="Book Antiqua"/>
          <w:color w:val="000000"/>
          <w:vertAlign w:val="superscript"/>
        </w:rPr>
        <w:t>]</w:t>
      </w:r>
      <w:r w:rsidR="0089324B" w:rsidRPr="007F0D22">
        <w:rPr>
          <w:rFonts w:ascii="Book Antiqua" w:eastAsia="Book Antiqua" w:hAnsi="Book Antiqua" w:cs="Book Antiqua"/>
          <w:color w:val="000000"/>
        </w:rPr>
        <w:t xml:space="preserve">, </w:t>
      </w:r>
      <w:r w:rsidRPr="007F0D22">
        <w:rPr>
          <w:rFonts w:ascii="Book Antiqua" w:eastAsia="Book Antiqua" w:hAnsi="Book Antiqua" w:cs="Book Antiqua"/>
          <w:color w:val="000000"/>
        </w:rPr>
        <w:t xml:space="preserve">and </w:t>
      </w:r>
      <w:r w:rsidR="0089324B" w:rsidRPr="007F0D22">
        <w:rPr>
          <w:rFonts w:ascii="Book Antiqua" w:eastAsia="Book Antiqua" w:hAnsi="Book Antiqua" w:cs="Book Antiqua"/>
          <w:color w:val="000000"/>
        </w:rPr>
        <w:t xml:space="preserve">dengue </w:t>
      </w:r>
      <w:r w:rsidRPr="007F0D22">
        <w:rPr>
          <w:rFonts w:ascii="Book Antiqua" w:eastAsia="Book Antiqua" w:hAnsi="Book Antiqua" w:cs="Book Antiqua"/>
          <w:color w:val="000000"/>
        </w:rPr>
        <w:t xml:space="preserve">virus with </w:t>
      </w:r>
      <w:r w:rsidRPr="007F0D22">
        <w:rPr>
          <w:rFonts w:ascii="Book Antiqua" w:eastAsia="Book Antiqua" w:hAnsi="Book Antiqua" w:cs="Book Antiqua"/>
          <w:i/>
          <w:color w:val="000000"/>
        </w:rPr>
        <w:t>Homo sapiens</w:t>
      </w:r>
      <w:r w:rsidRPr="007F0D22">
        <w:rPr>
          <w:rFonts w:ascii="Book Antiqua" w:eastAsia="Book Antiqua" w:hAnsi="Book Antiqua" w:cs="Book Antiqua"/>
          <w:color w:val="000000"/>
        </w:rPr>
        <w:t xml:space="preserve">. Interestingly, in a study performed by </w:t>
      </w:r>
      <w:proofErr w:type="spellStart"/>
      <w:r w:rsidRPr="007F0D22">
        <w:rPr>
          <w:rFonts w:ascii="Book Antiqua" w:eastAsia="Book Antiqua" w:hAnsi="Book Antiqua" w:cs="Book Antiqua"/>
          <w:color w:val="000000"/>
        </w:rPr>
        <w:t>Navratil</w:t>
      </w:r>
      <w:proofErr w:type="spellEnd"/>
      <w:r w:rsidRPr="007F0D22">
        <w:rPr>
          <w:rFonts w:ascii="Book Antiqua" w:eastAsia="Book Antiqua" w:hAnsi="Book Antiqua" w:cs="Book Antiqua"/>
          <w:color w:val="000000"/>
        </w:rPr>
        <w:t xml:space="preserve"> </w:t>
      </w:r>
      <w:r w:rsidRPr="007F0D22">
        <w:rPr>
          <w:rFonts w:ascii="Book Antiqua" w:eastAsia="Book Antiqua" w:hAnsi="Book Antiqua" w:cs="Book Antiqua"/>
          <w:i/>
          <w:iCs/>
          <w:color w:val="000000"/>
        </w:rPr>
        <w:t xml:space="preserve">et </w:t>
      </w:r>
      <w:proofErr w:type="gramStart"/>
      <w:r w:rsidRPr="007F0D22">
        <w:rPr>
          <w:rFonts w:ascii="Book Antiqua" w:eastAsia="Book Antiqua" w:hAnsi="Book Antiqua" w:cs="Book Antiqua"/>
          <w:i/>
          <w:iCs/>
          <w:color w:val="000000"/>
        </w:rPr>
        <w:t>al</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70]</w:t>
      </w:r>
      <w:r w:rsidRPr="007F0D22">
        <w:rPr>
          <w:rFonts w:ascii="Book Antiqua" w:eastAsia="Book Antiqua" w:hAnsi="Book Antiqua" w:cs="Book Antiqua"/>
          <w:color w:val="000000"/>
        </w:rPr>
        <w:t>, they compared a set of</w:t>
      </w:r>
      <w:r w:rsidR="00BA2507" w:rsidRPr="007F0D22">
        <w:rPr>
          <w:rFonts w:ascii="Book Antiqua" w:eastAsia="Book Antiqua" w:hAnsi="Book Antiqua" w:cs="Book Antiqua"/>
          <w:color w:val="000000"/>
        </w:rPr>
        <w:t xml:space="preserve"> virus targets with a list of 1</w:t>
      </w:r>
      <w:r w:rsidRPr="007F0D22">
        <w:rPr>
          <w:rFonts w:ascii="Book Antiqua" w:eastAsia="Book Antiqua" w:hAnsi="Book Antiqua" w:cs="Book Antiqua"/>
          <w:color w:val="000000"/>
        </w:rPr>
        <w:t xml:space="preserve">729 human genetic disease-related proteins, and found that 13% of human virus targets are also linked with at least one human genetic disease. In short, there are so many types of viruses causing a wide variety of infections worldwide. From Ebola </w:t>
      </w:r>
      <w:r w:rsidR="0089324B" w:rsidRPr="007F0D22">
        <w:rPr>
          <w:rFonts w:ascii="Book Antiqua" w:eastAsia="Book Antiqua" w:hAnsi="Book Antiqua" w:cs="Book Antiqua"/>
          <w:color w:val="000000"/>
        </w:rPr>
        <w:t xml:space="preserve">virus </w:t>
      </w:r>
      <w:r w:rsidRPr="007F0D22">
        <w:rPr>
          <w:rFonts w:ascii="Book Antiqua" w:eastAsia="Book Antiqua" w:hAnsi="Book Antiqua" w:cs="Book Antiqua"/>
          <w:color w:val="000000"/>
        </w:rPr>
        <w:t xml:space="preserve">outbreak in Africa to </w:t>
      </w:r>
      <w:r w:rsidR="00BA2507" w:rsidRPr="007F0D22">
        <w:rPr>
          <w:rFonts w:ascii="Book Antiqua" w:eastAsia="Book Antiqua" w:hAnsi="Book Antiqua" w:cs="Book Antiqua"/>
          <w:color w:val="000000"/>
        </w:rPr>
        <w:t>Middle East respiratory syndrome coronavirus</w:t>
      </w:r>
      <w:r w:rsidRPr="007F0D22">
        <w:rPr>
          <w:rFonts w:ascii="Book Antiqua" w:eastAsia="Book Antiqua" w:hAnsi="Book Antiqua" w:cs="Book Antiqua"/>
          <w:color w:val="000000"/>
        </w:rPr>
        <w:t xml:space="preserve"> outbreak, viruses have killed thousands of people with no specific effective treatment. Every viral infection involves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between the virus and its host including the viral entry to the host cell and hijacking the host transcription machinery. Identification of PPIs between the viruses and their hosts lets us understand the infection mechanisms of the viruses and find a way to combat the infections using antiviral drugs or </w:t>
      </w:r>
      <w:proofErr w:type="gramStart"/>
      <w:r w:rsidRPr="007F0D22">
        <w:rPr>
          <w:rFonts w:ascii="Book Antiqua" w:eastAsia="Book Antiqua" w:hAnsi="Book Antiqua" w:cs="Book Antiqua"/>
          <w:color w:val="000000"/>
        </w:rPr>
        <w:t>vaccines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71]</w:t>
      </w:r>
      <w:r w:rsidRPr="007F0D22">
        <w:rPr>
          <w:rFonts w:ascii="Book Antiqua" w:eastAsia="Book Antiqua" w:hAnsi="Book Antiqua" w:cs="Book Antiqua"/>
          <w:color w:val="000000"/>
        </w:rPr>
        <w:t>.</w:t>
      </w:r>
    </w:p>
    <w:p w14:paraId="49692973" w14:textId="6FEFA904" w:rsidR="00A77B3E" w:rsidRPr="007F0D22" w:rsidRDefault="00A53B42" w:rsidP="00BA2507">
      <w:pPr>
        <w:spacing w:line="360" w:lineRule="auto"/>
        <w:ind w:firstLineChars="100" w:firstLine="240"/>
        <w:jc w:val="both"/>
      </w:pPr>
      <w:r w:rsidRPr="007F0D22">
        <w:rPr>
          <w:rFonts w:ascii="Book Antiqua" w:eastAsia="Book Antiqua" w:hAnsi="Book Antiqua" w:cs="Book Antiqua"/>
          <w:color w:val="000000"/>
        </w:rPr>
        <w:t xml:space="preserve">When we talk about human interactome, more than 645000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are reported to be disease-associated while only 2% of these proteins are targeted by </w:t>
      </w:r>
      <w:proofErr w:type="gramStart"/>
      <w:r w:rsidRPr="007F0D22">
        <w:rPr>
          <w:rFonts w:ascii="Book Antiqua" w:eastAsia="Book Antiqua" w:hAnsi="Book Antiqua" w:cs="Book Antiqua"/>
          <w:color w:val="000000"/>
        </w:rPr>
        <w:t>drugs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72]</w:t>
      </w:r>
      <w:r w:rsidRPr="007F0D22">
        <w:rPr>
          <w:rFonts w:ascii="Book Antiqua" w:eastAsia="Book Antiqua" w:hAnsi="Book Antiqua" w:cs="Book Antiqua"/>
          <w:color w:val="000000"/>
        </w:rPr>
        <w:t xml:space="preserve">. The reason for most of the proteins considered to be undruggable is because of the absence of detectable pockets for binding </w:t>
      </w:r>
      <w:proofErr w:type="gramStart"/>
      <w:r w:rsidRPr="007F0D22">
        <w:rPr>
          <w:rFonts w:ascii="Book Antiqua" w:eastAsia="Book Antiqua" w:hAnsi="Book Antiqua" w:cs="Book Antiqua"/>
          <w:color w:val="000000"/>
        </w:rPr>
        <w:t>ligands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73]</w:t>
      </w:r>
      <w:r w:rsidRPr="007F0D22">
        <w:rPr>
          <w:rFonts w:ascii="Book Antiqua" w:eastAsia="Book Antiqua" w:hAnsi="Book Antiqua" w:cs="Book Antiqua"/>
          <w:color w:val="000000"/>
        </w:rPr>
        <w:t xml:space="preserve">. Researchers have been significantly investigating PPI inhibitors and stabilizers and have succeeded in developing new technologies that have enabled the systematic discovery of drugs focused on </w:t>
      </w:r>
      <w:proofErr w:type="gramStart"/>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74,75]</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color w:val="000000"/>
        </w:rPr>
        <w:t>Zhang</w:t>
      </w:r>
      <w:r w:rsidRPr="007F0D22">
        <w:rPr>
          <w:rFonts w:ascii="Book Antiqua" w:eastAsia="Book Antiqua" w:hAnsi="Book Antiqua" w:cs="Book Antiqua"/>
          <w:color w:val="000000"/>
        </w:rPr>
        <w:t xml:space="preserve"> </w:t>
      </w:r>
      <w:r w:rsidRPr="007F0D22">
        <w:rPr>
          <w:rFonts w:ascii="Book Antiqua" w:eastAsia="Book Antiqua" w:hAnsi="Book Antiqua" w:cs="Book Antiqua"/>
          <w:i/>
          <w:iCs/>
          <w:color w:val="000000"/>
        </w:rPr>
        <w:t>et al</w:t>
      </w:r>
      <w:r w:rsidRPr="007F0D22">
        <w:rPr>
          <w:rFonts w:ascii="Book Antiqua" w:eastAsia="Book Antiqua" w:hAnsi="Book Antiqua" w:cs="Book Antiqua"/>
          <w:color w:val="000000"/>
          <w:vertAlign w:val="superscript"/>
        </w:rPr>
        <w:t>[76]</w:t>
      </w:r>
      <w:r w:rsidRPr="007F0D22">
        <w:rPr>
          <w:rFonts w:ascii="Book Antiqua" w:eastAsia="Book Antiqua" w:hAnsi="Book Antiqua" w:cs="Book Antiqua"/>
          <w:color w:val="000000"/>
        </w:rPr>
        <w:t xml:space="preserve"> and Robertson </w:t>
      </w:r>
      <w:r w:rsidR="00BA2507" w:rsidRPr="007F0D22">
        <w:rPr>
          <w:rFonts w:ascii="Book Antiqua" w:hAnsi="Book Antiqua" w:cs="Book Antiqua" w:hint="eastAsia"/>
          <w:iCs/>
          <w:color w:val="000000"/>
          <w:lang w:eastAsia="zh-CN"/>
        </w:rPr>
        <w:t xml:space="preserve">and </w:t>
      </w:r>
      <w:r w:rsidR="00BA2507" w:rsidRPr="007F0D22">
        <w:rPr>
          <w:rFonts w:ascii="Book Antiqua" w:eastAsia="Book Antiqua" w:hAnsi="Book Antiqua" w:cs="Book Antiqua"/>
          <w:color w:val="000000"/>
        </w:rPr>
        <w:t>Spring</w:t>
      </w:r>
      <w:r w:rsidRPr="007F0D22">
        <w:rPr>
          <w:rFonts w:ascii="Book Antiqua" w:eastAsia="Book Antiqua" w:hAnsi="Book Antiqua" w:cs="Book Antiqua"/>
          <w:color w:val="000000"/>
          <w:vertAlign w:val="superscript"/>
        </w:rPr>
        <w:t>[77]</w:t>
      </w:r>
      <w:r w:rsidRPr="007F0D22">
        <w:rPr>
          <w:rFonts w:ascii="Book Antiqua" w:eastAsia="Book Antiqua" w:hAnsi="Book Antiqua" w:cs="Book Antiqua"/>
          <w:color w:val="000000"/>
        </w:rPr>
        <w:t xml:space="preserve"> have extensively explained the use of peptidomimetics to find the ‘hot spots’ on the protein surfaces for drug design. Targeting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for designing therapeutics was once considered a difficult and impossible task. However, during the past two decades, the concept has changed and PPI drug targets have gained considerable interest from the scientific community. Some researchers have been conducting drug target studies in both wet and dry labs, hoping to find potential hot spot regions in PPIs’ binding interfaces for designing therapeutic drugs. The discovery of small molecule PPI modulators by the emergence of new technologies has made the PPIs significant drug </w:t>
      </w:r>
      <w:proofErr w:type="gramStart"/>
      <w:r w:rsidRPr="007F0D22">
        <w:rPr>
          <w:rFonts w:ascii="Book Antiqua" w:eastAsia="Book Antiqua" w:hAnsi="Book Antiqua" w:cs="Book Antiqua"/>
          <w:color w:val="000000"/>
        </w:rPr>
        <w:t>targets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72,78]</w:t>
      </w:r>
      <w:r w:rsidRPr="007F0D22">
        <w:rPr>
          <w:rFonts w:ascii="Book Antiqua" w:eastAsia="Book Antiqua" w:hAnsi="Book Antiqua" w:cs="Book Antiqua"/>
          <w:color w:val="000000"/>
        </w:rPr>
        <w:t>. Until now, three databases have been dedicated to modulators of PPIs: (</w:t>
      </w:r>
      <w:r w:rsidR="00BA2507" w:rsidRPr="007F0D22">
        <w:rPr>
          <w:rFonts w:ascii="Book Antiqua" w:hAnsi="Book Antiqua" w:cs="Book Antiqua" w:hint="eastAsia"/>
          <w:color w:val="000000"/>
          <w:lang w:eastAsia="zh-CN"/>
        </w:rPr>
        <w:t>1</w:t>
      </w:r>
      <w:r w:rsidRPr="007F0D22">
        <w:rPr>
          <w:rFonts w:ascii="Book Antiqua" w:eastAsia="Book Antiqua" w:hAnsi="Book Antiqua" w:cs="Book Antiqua"/>
          <w:color w:val="000000"/>
        </w:rPr>
        <w:t xml:space="preserve">) 2P2I </w:t>
      </w:r>
      <w:proofErr w:type="gramStart"/>
      <w:r w:rsidRPr="007F0D22">
        <w:rPr>
          <w:rFonts w:ascii="Book Antiqua" w:eastAsia="Book Antiqua" w:hAnsi="Book Antiqua" w:cs="Book Antiqua"/>
          <w:color w:val="000000"/>
        </w:rPr>
        <w:t>database</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79]</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w:t>
      </w:r>
      <w:r w:rsidR="00BA2507" w:rsidRPr="007F0D22">
        <w:rPr>
          <w:rFonts w:ascii="Book Antiqua" w:hAnsi="Book Antiqua" w:cs="Book Antiqua" w:hint="eastAsia"/>
          <w:color w:val="000000"/>
          <w:lang w:eastAsia="zh-CN"/>
        </w:rPr>
        <w:t>2</w:t>
      </w:r>
      <w:r w:rsidRPr="007F0D22">
        <w:rPr>
          <w:rFonts w:ascii="Book Antiqua" w:eastAsia="Book Antiqua" w:hAnsi="Book Antiqua" w:cs="Book Antiqua"/>
          <w:color w:val="000000"/>
        </w:rPr>
        <w:t>) TIMBAL</w:t>
      </w:r>
      <w:r w:rsidRPr="007F0D22">
        <w:rPr>
          <w:rFonts w:ascii="Book Antiqua" w:eastAsia="Book Antiqua" w:hAnsi="Book Antiqua" w:cs="Book Antiqua"/>
          <w:color w:val="000000"/>
          <w:vertAlign w:val="superscript"/>
        </w:rPr>
        <w:t>[80]</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and (</w:t>
      </w:r>
      <w:r w:rsidR="00BA2507" w:rsidRPr="007F0D22">
        <w:rPr>
          <w:rFonts w:ascii="Book Antiqua" w:hAnsi="Book Antiqua" w:cs="Book Antiqua" w:hint="eastAsia"/>
          <w:color w:val="000000"/>
          <w:lang w:eastAsia="zh-CN"/>
        </w:rPr>
        <w:t>3</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iPPI</w:t>
      </w:r>
      <w:proofErr w:type="spellEnd"/>
      <w:r w:rsidRPr="007F0D22">
        <w:rPr>
          <w:rFonts w:ascii="Book Antiqua" w:eastAsia="Book Antiqua" w:hAnsi="Book Antiqua" w:cs="Book Antiqua"/>
          <w:color w:val="000000"/>
        </w:rPr>
        <w:t>-DB</w:t>
      </w:r>
      <w:r w:rsidRPr="007F0D22">
        <w:rPr>
          <w:rFonts w:ascii="Book Antiqua" w:eastAsia="Book Antiqua" w:hAnsi="Book Antiqua" w:cs="Book Antiqua"/>
          <w:color w:val="000000"/>
          <w:vertAlign w:val="superscript"/>
        </w:rPr>
        <w:t>[81]</w:t>
      </w:r>
      <w:r w:rsidRPr="007F0D22">
        <w:rPr>
          <w:rFonts w:ascii="Book Antiqua" w:eastAsia="Book Antiqua" w:hAnsi="Book Antiqua" w:cs="Book Antiqua"/>
          <w:color w:val="000000"/>
        </w:rPr>
        <w:t>, and more than 40 PPIs have been targeted successfully</w:t>
      </w:r>
      <w:r w:rsidRPr="007F0D22">
        <w:rPr>
          <w:rFonts w:ascii="Book Antiqua" w:eastAsia="Book Antiqua" w:hAnsi="Book Antiqua" w:cs="Book Antiqua"/>
          <w:color w:val="000000"/>
          <w:vertAlign w:val="superscript"/>
        </w:rPr>
        <w:t>[82]</w:t>
      </w:r>
      <w:r w:rsidRPr="007F0D22">
        <w:rPr>
          <w:rFonts w:ascii="Book Antiqua" w:eastAsia="Book Antiqua" w:hAnsi="Book Antiqua" w:cs="Book Antiqua"/>
          <w:color w:val="000000"/>
        </w:rPr>
        <w:t xml:space="preserve">. To our </w:t>
      </w:r>
      <w:r w:rsidRPr="007F0D22">
        <w:rPr>
          <w:rFonts w:ascii="Book Antiqua" w:eastAsia="Book Antiqua" w:hAnsi="Book Antiqua" w:cs="Book Antiqua"/>
          <w:color w:val="000000"/>
        </w:rPr>
        <w:lastRenderedPageBreak/>
        <w:t>knowledge, some of the druggable hotspots for well-studied PPI targets identified by various studies are: MDM2/p53, IL-2/IL-2Ra, HPV-11 E2/HPV-11 E1, TNF-α/TNFR1</w:t>
      </w:r>
      <w:r w:rsidR="0089324B"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several </w:t>
      </w:r>
      <w:proofErr w:type="gramStart"/>
      <w:r w:rsidRPr="007F0D22">
        <w:rPr>
          <w:rFonts w:ascii="Book Antiqua" w:eastAsia="Book Antiqua" w:hAnsi="Book Antiqua" w:cs="Book Antiqua"/>
          <w:color w:val="000000"/>
        </w:rPr>
        <w:t>others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83]</w:t>
      </w:r>
      <w:r w:rsidRPr="007F0D22">
        <w:rPr>
          <w:rFonts w:ascii="Book Antiqua" w:eastAsia="Book Antiqua" w:hAnsi="Book Antiqua" w:cs="Book Antiqua"/>
          <w:color w:val="000000"/>
        </w:rPr>
        <w:t>.</w:t>
      </w:r>
    </w:p>
    <w:p w14:paraId="62680182" w14:textId="127E508A" w:rsidR="00A77B3E" w:rsidRPr="007F0D22" w:rsidRDefault="00A53B42" w:rsidP="00BA2507">
      <w:pPr>
        <w:spacing w:line="360" w:lineRule="auto"/>
        <w:ind w:firstLineChars="100" w:firstLine="240"/>
        <w:jc w:val="both"/>
      </w:pPr>
      <w:r w:rsidRPr="007F0D22">
        <w:rPr>
          <w:rFonts w:ascii="Book Antiqua" w:eastAsia="Book Antiqua" w:hAnsi="Book Antiqua" w:cs="Book Antiqua"/>
          <w:color w:val="000000"/>
        </w:rPr>
        <w:t>Currently</w:t>
      </w:r>
      <w:r w:rsidR="0089324B" w:rsidRPr="007F0D22">
        <w:rPr>
          <w:rFonts w:ascii="Book Antiqua" w:eastAsia="Book Antiqua" w:hAnsi="Book Antiqua" w:cs="Book Antiqua"/>
          <w:color w:val="000000"/>
        </w:rPr>
        <w:t>, much</w:t>
      </w:r>
      <w:r w:rsidRPr="007F0D22">
        <w:rPr>
          <w:rFonts w:ascii="Book Antiqua" w:eastAsia="Book Antiqua" w:hAnsi="Book Antiqua" w:cs="Book Antiqua"/>
          <w:color w:val="000000"/>
        </w:rPr>
        <w:t xml:space="preserve"> focus has been diverted towards the recent </w:t>
      </w:r>
      <w:r w:rsidR="00BA2507" w:rsidRPr="007F0D22">
        <w:rPr>
          <w:rFonts w:ascii="Book Antiqua" w:eastAsia="Book Antiqua" w:hAnsi="Book Antiqua" w:cs="Book Antiqua"/>
          <w:color w:val="000000"/>
        </w:rPr>
        <w:t>COVID-19</w:t>
      </w:r>
      <w:r w:rsidR="0089324B" w:rsidRPr="007F0D22">
        <w:rPr>
          <w:rFonts w:ascii="Book Antiqua" w:eastAsia="Book Antiqua" w:hAnsi="Book Antiqua" w:cs="Book Antiqua"/>
          <w:color w:val="000000"/>
        </w:rPr>
        <w:t xml:space="preserve"> </w:t>
      </w:r>
      <w:r w:rsidRPr="007F0D22">
        <w:rPr>
          <w:rFonts w:ascii="Book Antiqua" w:eastAsia="Book Antiqua" w:hAnsi="Book Antiqua" w:cs="Book Antiqua"/>
          <w:color w:val="000000"/>
        </w:rPr>
        <w:t xml:space="preserve">pandemic, and many </w:t>
      </w:r>
      <w:r w:rsidR="0089324B" w:rsidRPr="007F0D22">
        <w:rPr>
          <w:rFonts w:ascii="Book Antiqua" w:eastAsia="Book Antiqua" w:hAnsi="Book Antiqua" w:cs="Book Antiqua"/>
          <w:color w:val="000000"/>
        </w:rPr>
        <w:t xml:space="preserve">studies </w:t>
      </w:r>
      <w:r w:rsidRPr="007F0D22">
        <w:rPr>
          <w:rFonts w:ascii="Book Antiqua" w:eastAsia="Book Antiqua" w:hAnsi="Book Antiqua" w:cs="Book Antiqua"/>
          <w:color w:val="000000"/>
        </w:rPr>
        <w:t xml:space="preserve">have been carried out to combat the deadly virus experimentally and computationally. Gordon </w:t>
      </w:r>
      <w:r w:rsidRPr="007F0D22">
        <w:rPr>
          <w:rFonts w:ascii="Book Antiqua" w:eastAsia="Book Antiqua" w:hAnsi="Book Antiqua" w:cs="Book Antiqua"/>
          <w:i/>
          <w:iCs/>
          <w:color w:val="000000"/>
        </w:rPr>
        <w:t xml:space="preserve">et </w:t>
      </w:r>
      <w:proofErr w:type="gramStart"/>
      <w:r w:rsidRPr="007F0D22">
        <w:rPr>
          <w:rFonts w:ascii="Book Antiqua" w:eastAsia="Book Antiqua" w:hAnsi="Book Antiqua" w:cs="Book Antiqua"/>
          <w:i/>
          <w:iCs/>
          <w:color w:val="000000"/>
        </w:rPr>
        <w:t>al</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84]</w:t>
      </w:r>
      <w:r w:rsidRPr="007F0D22">
        <w:rPr>
          <w:rFonts w:ascii="Book Antiqua" w:eastAsia="Book Antiqua" w:hAnsi="Book Antiqua" w:cs="Book Antiqua"/>
          <w:color w:val="000000"/>
        </w:rPr>
        <w:t xml:space="preserve"> performed affinity purification-</w:t>
      </w:r>
      <w:r w:rsidR="00485E41" w:rsidRPr="007F0D22">
        <w:rPr>
          <w:rFonts w:ascii="Book Antiqua" w:eastAsia="Book Antiqua" w:hAnsi="Book Antiqua" w:cs="Book Antiqua"/>
          <w:color w:val="000000"/>
        </w:rPr>
        <w:t>MS</w:t>
      </w:r>
      <w:r w:rsidRPr="007F0D22">
        <w:rPr>
          <w:rFonts w:ascii="Book Antiqua" w:eastAsia="Book Antiqua" w:hAnsi="Book Antiqua" w:cs="Book Antiqua"/>
          <w:color w:val="000000"/>
        </w:rPr>
        <w:t xml:space="preserve"> and identified 332 physical interactions between human proteins and </w:t>
      </w:r>
      <w:r w:rsidR="00BA2507" w:rsidRPr="007F0D22">
        <w:rPr>
          <w:rFonts w:ascii="Book Antiqua" w:eastAsia="Book Antiqua" w:hAnsi="Book Antiqua" w:cs="Book Antiqua"/>
          <w:color w:val="000000"/>
        </w:rPr>
        <w:t>severe acute respiratory syndrome coronavirus 2</w:t>
      </w:r>
      <w:r w:rsidR="00BA2507"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SARS-CoV-2</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proteins. The study helped researchers to dig deep down into the host molecular machineries and identify potential hotspots for developing therapeutic compounds to treat </w:t>
      </w:r>
      <w:r w:rsidR="00BA2507" w:rsidRPr="007F0D22">
        <w:rPr>
          <w:rFonts w:ascii="Book Antiqua" w:eastAsia="Book Antiqua" w:hAnsi="Book Antiqua" w:cs="Book Antiqua"/>
          <w:color w:val="000000"/>
        </w:rPr>
        <w:t>COVID-19</w:t>
      </w:r>
      <w:r w:rsidRPr="007F0D22">
        <w:rPr>
          <w:rFonts w:ascii="Book Antiqua" w:eastAsia="Book Antiqua" w:hAnsi="Book Antiqua" w:cs="Book Antiqua"/>
          <w:color w:val="000000"/>
        </w:rPr>
        <w:t xml:space="preserve">. PPI identification will also help in predicting the behavior of the virus and the biological processes targeted by the virus. </w:t>
      </w:r>
      <w:proofErr w:type="spellStart"/>
      <w:r w:rsidRPr="007F0D22">
        <w:rPr>
          <w:rFonts w:ascii="Book Antiqua" w:eastAsia="Book Antiqua" w:hAnsi="Book Antiqua" w:cs="Book Antiqua"/>
          <w:color w:val="000000"/>
        </w:rPr>
        <w:t>Khorsand</w:t>
      </w:r>
      <w:proofErr w:type="spellEnd"/>
      <w:r w:rsidRPr="007F0D22">
        <w:rPr>
          <w:rFonts w:ascii="Book Antiqua" w:eastAsia="Book Antiqua" w:hAnsi="Book Antiqua" w:cs="Book Antiqua"/>
          <w:color w:val="000000"/>
        </w:rPr>
        <w:t xml:space="preserve"> </w:t>
      </w:r>
      <w:r w:rsidRPr="007F0D22">
        <w:rPr>
          <w:rFonts w:ascii="Book Antiqua" w:eastAsia="Book Antiqua" w:hAnsi="Book Antiqua" w:cs="Book Antiqua"/>
          <w:i/>
          <w:iCs/>
          <w:color w:val="000000"/>
        </w:rPr>
        <w:t xml:space="preserve">et </w:t>
      </w:r>
      <w:proofErr w:type="gramStart"/>
      <w:r w:rsidRPr="007F0D22">
        <w:rPr>
          <w:rFonts w:ascii="Book Antiqua" w:eastAsia="Book Antiqua" w:hAnsi="Book Antiqua" w:cs="Book Antiqua"/>
          <w:i/>
          <w:iCs/>
          <w:color w:val="000000"/>
        </w:rPr>
        <w:t>al</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85]</w:t>
      </w:r>
      <w:r w:rsidRPr="007F0D22">
        <w:rPr>
          <w:rFonts w:ascii="Book Antiqua" w:eastAsia="Book Antiqua" w:hAnsi="Book Antiqua" w:cs="Book Antiqua"/>
          <w:color w:val="000000"/>
        </w:rPr>
        <w:t xml:space="preserve"> developed a three-layered network model to predict SARS-CoV-2-human PPIs and reported the most central human proteins in the network by investigating host proteins that are targeted by the viral proteins.</w:t>
      </w:r>
    </w:p>
    <w:p w14:paraId="4B0EC52C" w14:textId="77777777" w:rsidR="00A77B3E" w:rsidRPr="007F0D22" w:rsidRDefault="00A53B42" w:rsidP="00BA2507">
      <w:pPr>
        <w:spacing w:line="360" w:lineRule="auto"/>
        <w:ind w:firstLineChars="100" w:firstLine="240"/>
        <w:jc w:val="both"/>
      </w:pPr>
      <w:r w:rsidRPr="007F0D22">
        <w:rPr>
          <w:rFonts w:ascii="Book Antiqua" w:eastAsia="Book Antiqua" w:hAnsi="Book Antiqua" w:cs="Book Antiqua"/>
          <w:color w:val="000000"/>
        </w:rPr>
        <w:t>In summary, network biology has become the focus of attention in the recent era by scientists for understanding diseases and the biological processes targeted by the disease. Interaction networks are playing a significant role in understanding virus-host relationship and drug discovery.</w:t>
      </w:r>
    </w:p>
    <w:p w14:paraId="10AF06DF" w14:textId="77777777" w:rsidR="00A77B3E" w:rsidRPr="007F0D22" w:rsidRDefault="00A77B3E">
      <w:pPr>
        <w:spacing w:line="360" w:lineRule="auto"/>
        <w:jc w:val="both"/>
      </w:pPr>
    </w:p>
    <w:p w14:paraId="25A76358" w14:textId="77777777" w:rsidR="00A77B3E" w:rsidRPr="007F0D22" w:rsidRDefault="00A53B42">
      <w:pPr>
        <w:spacing w:line="360" w:lineRule="auto"/>
        <w:jc w:val="both"/>
      </w:pPr>
      <w:r w:rsidRPr="007F0D22">
        <w:rPr>
          <w:rFonts w:ascii="Book Antiqua" w:eastAsia="Book Antiqua" w:hAnsi="Book Antiqua" w:cs="Book Antiqua"/>
          <w:b/>
          <w:caps/>
          <w:color w:val="000000"/>
          <w:u w:val="single"/>
        </w:rPr>
        <w:t>CONCLUSION</w:t>
      </w:r>
    </w:p>
    <w:p w14:paraId="219AE1A4" w14:textId="2CEA24A5" w:rsidR="00A77B3E" w:rsidRPr="007F0D22" w:rsidRDefault="00A53B42">
      <w:pPr>
        <w:spacing w:line="360" w:lineRule="auto"/>
        <w:jc w:val="both"/>
      </w:pPr>
      <w:r w:rsidRPr="007F0D22">
        <w:rPr>
          <w:rFonts w:ascii="Book Antiqua" w:eastAsia="Book Antiqua" w:hAnsi="Book Antiqua" w:cs="Book Antiqua"/>
          <w:color w:val="000000"/>
        </w:rPr>
        <w:t xml:space="preserve">The study on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 xml:space="preserve">s is not just a new field, but a new era in study of virus-host relationships, and we can say that PPIs are at the core of any viral infection. Scientists can use PPIs to gain innumerable novel insights into the functional constitution of a proteome by analyzing all kinds of network parameters. Network biology can help scientists find many potential drug targets that might be involved in certain viral pathways. Many </w:t>
      </w:r>
      <w:r w:rsidR="0068546A" w:rsidRPr="007F0D22">
        <w:rPr>
          <w:rFonts w:ascii="Book Antiqua" w:eastAsia="Book Antiqua" w:hAnsi="Book Antiqua" w:cs="Book Antiqua"/>
          <w:color w:val="000000"/>
        </w:rPr>
        <w:t xml:space="preserve">studies </w:t>
      </w:r>
      <w:r w:rsidRPr="007F0D22">
        <w:rPr>
          <w:rFonts w:ascii="Book Antiqua" w:eastAsia="Book Antiqua" w:hAnsi="Book Antiqua" w:cs="Book Antiqua"/>
          <w:color w:val="000000"/>
        </w:rPr>
        <w:t xml:space="preserve">have used network biology to construct protein interaction networks of lethal pathogens such as </w:t>
      </w:r>
      <w:r w:rsidR="00485E41" w:rsidRPr="007F0D22">
        <w:rPr>
          <w:rFonts w:ascii="Book Antiqua" w:eastAsia="Book Antiqua" w:hAnsi="Book Antiqua" w:cs="Book Antiqua"/>
          <w:color w:val="000000"/>
        </w:rPr>
        <w:t>HCV</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color w:val="000000"/>
        </w:rPr>
        <w:t>IAV</w:t>
      </w:r>
      <w:r w:rsidRPr="007F0D22">
        <w:rPr>
          <w:rFonts w:ascii="Book Antiqua" w:eastAsia="Book Antiqua" w:hAnsi="Book Antiqua" w:cs="Book Antiqua"/>
          <w:color w:val="000000"/>
        </w:rPr>
        <w:t xml:space="preserve">, </w:t>
      </w:r>
      <w:r w:rsidR="0068546A" w:rsidRPr="007F0D22">
        <w:rPr>
          <w:rFonts w:ascii="Book Antiqua" w:eastAsia="Book Antiqua" w:hAnsi="Book Antiqua" w:cs="Book Antiqua"/>
          <w:color w:val="000000"/>
        </w:rPr>
        <w:t xml:space="preserve">dengue </w:t>
      </w:r>
      <w:r w:rsidRPr="007F0D22">
        <w:rPr>
          <w:rFonts w:ascii="Book Antiqua" w:eastAsia="Book Antiqua" w:hAnsi="Book Antiqua" w:cs="Book Antiqua"/>
          <w:color w:val="000000"/>
        </w:rPr>
        <w:t>virus</w:t>
      </w:r>
      <w:r w:rsidR="0068546A"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w:t>
      </w:r>
      <w:r w:rsidR="0068546A" w:rsidRPr="007F0D22">
        <w:rPr>
          <w:rFonts w:ascii="Book Antiqua" w:eastAsia="Book Antiqua" w:hAnsi="Book Antiqua" w:cs="Book Antiqua"/>
          <w:color w:val="000000"/>
        </w:rPr>
        <w:t xml:space="preserve">human </w:t>
      </w:r>
      <w:r w:rsidRPr="007F0D22">
        <w:rPr>
          <w:rFonts w:ascii="Book Antiqua" w:eastAsia="Book Antiqua" w:hAnsi="Book Antiqua" w:cs="Book Antiqua"/>
          <w:color w:val="000000"/>
        </w:rPr>
        <w:t xml:space="preserve">papilloma virus with their host </w:t>
      </w:r>
      <w:r w:rsidRPr="007F0D22">
        <w:rPr>
          <w:rFonts w:ascii="Book Antiqua" w:eastAsia="Book Antiqua" w:hAnsi="Book Antiqua" w:cs="Book Antiqua"/>
          <w:i/>
          <w:color w:val="000000"/>
        </w:rPr>
        <w:t>Homo sapiens</w:t>
      </w:r>
      <w:r w:rsidRPr="007F0D22">
        <w:rPr>
          <w:rFonts w:ascii="Book Antiqua" w:eastAsia="Book Antiqua" w:hAnsi="Book Antiqua" w:cs="Book Antiqua"/>
          <w:color w:val="000000"/>
        </w:rPr>
        <w:t xml:space="preserve"> to dig deep down into the molecular constitution of the disease pathways, and have successfully found multiple potential drug targets </w:t>
      </w:r>
      <w:r w:rsidRPr="007F0D22">
        <w:rPr>
          <w:rFonts w:ascii="Book Antiqua" w:eastAsia="Book Antiqua" w:hAnsi="Book Antiqua" w:cs="Book Antiqua"/>
          <w:color w:val="000000"/>
        </w:rPr>
        <w:lastRenderedPageBreak/>
        <w:t xml:space="preserve">against the viruses. In short, the future of PPI-induced network biology is quite clear and scientists can perform plenty of useful </w:t>
      </w:r>
      <w:r w:rsidR="0068546A" w:rsidRPr="007F0D22">
        <w:rPr>
          <w:rFonts w:ascii="Book Antiqua" w:eastAsia="Book Antiqua" w:hAnsi="Book Antiqua" w:cs="Book Antiqua"/>
          <w:color w:val="000000"/>
        </w:rPr>
        <w:t xml:space="preserve">studies </w:t>
      </w:r>
      <w:r w:rsidRPr="007F0D22">
        <w:rPr>
          <w:rFonts w:ascii="Book Antiqua" w:eastAsia="Book Antiqua" w:hAnsi="Book Antiqua" w:cs="Book Antiqua"/>
          <w:color w:val="000000"/>
        </w:rPr>
        <w:t xml:space="preserve">against any disease or pathway. Computational prediction of </w:t>
      </w:r>
      <w:r w:rsidR="00485E41" w:rsidRPr="007F0D22">
        <w:rPr>
          <w:rFonts w:ascii="Book Antiqua" w:eastAsia="Book Antiqua" w:hAnsi="Book Antiqua" w:cs="Book Antiqua"/>
          <w:color w:val="000000"/>
        </w:rPr>
        <w:t>PPI</w:t>
      </w:r>
      <w:r w:rsidRPr="007F0D22">
        <w:rPr>
          <w:rFonts w:ascii="Book Antiqua" w:eastAsia="Book Antiqua" w:hAnsi="Book Antiqua" w:cs="Book Antiqua"/>
          <w:color w:val="000000"/>
        </w:rPr>
        <w:t>s has become a mandatory tool for finding out the functionalities of unknown proteins.</w:t>
      </w:r>
    </w:p>
    <w:p w14:paraId="4DCF0CAC" w14:textId="77777777" w:rsidR="00A77B3E" w:rsidRPr="007F0D22" w:rsidRDefault="00A77B3E">
      <w:pPr>
        <w:spacing w:line="360" w:lineRule="auto"/>
        <w:jc w:val="both"/>
      </w:pPr>
    </w:p>
    <w:p w14:paraId="1B25EFE3" w14:textId="77777777" w:rsidR="00A77B3E" w:rsidRPr="007F0D22" w:rsidRDefault="00A53B42">
      <w:pPr>
        <w:spacing w:line="360" w:lineRule="auto"/>
        <w:jc w:val="both"/>
      </w:pPr>
      <w:r w:rsidRPr="007F0D22">
        <w:rPr>
          <w:rFonts w:ascii="Book Antiqua" w:eastAsia="Book Antiqua" w:hAnsi="Book Antiqua" w:cs="Book Antiqua"/>
          <w:b/>
          <w:color w:val="000000"/>
        </w:rPr>
        <w:t>REFERENCES</w:t>
      </w:r>
    </w:p>
    <w:p w14:paraId="1970A34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 </w:t>
      </w:r>
      <w:r w:rsidRPr="007F0D22">
        <w:rPr>
          <w:rFonts w:ascii="Book Antiqua" w:eastAsia="Book Antiqua" w:hAnsi="Book Antiqua" w:cs="Book Antiqua"/>
          <w:b/>
          <w:bCs/>
          <w:color w:val="000000"/>
        </w:rPr>
        <w:t>Gonzalez MW</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Kann</w:t>
      </w:r>
      <w:proofErr w:type="spellEnd"/>
      <w:r w:rsidRPr="007F0D22">
        <w:rPr>
          <w:rFonts w:ascii="Book Antiqua" w:eastAsia="Book Antiqua" w:hAnsi="Book Antiqua" w:cs="Book Antiqua"/>
          <w:color w:val="000000"/>
        </w:rPr>
        <w:t xml:space="preserve"> MG. Chapter 4: Protein interactions and disease. </w:t>
      </w:r>
      <w:proofErr w:type="spellStart"/>
      <w:r w:rsidRPr="007F0D22">
        <w:rPr>
          <w:rFonts w:ascii="Book Antiqua" w:eastAsia="Book Antiqua" w:hAnsi="Book Antiqua" w:cs="Book Antiqua"/>
          <w:i/>
          <w:iCs/>
          <w:color w:val="000000"/>
        </w:rPr>
        <w:t>PLoS</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Comput</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Biol</w:t>
      </w:r>
      <w:proofErr w:type="spellEnd"/>
      <w:r w:rsidRPr="007F0D22">
        <w:rPr>
          <w:rFonts w:ascii="Book Antiqua" w:eastAsia="Book Antiqua" w:hAnsi="Book Antiqua" w:cs="Book Antiqua"/>
          <w:color w:val="000000"/>
        </w:rPr>
        <w:t xml:space="preserve"> 2012; </w:t>
      </w:r>
      <w:r w:rsidRPr="007F0D22">
        <w:rPr>
          <w:rFonts w:ascii="Book Antiqua" w:eastAsia="Book Antiqua" w:hAnsi="Book Antiqua" w:cs="Book Antiqua"/>
          <w:b/>
          <w:bCs/>
          <w:color w:val="000000"/>
        </w:rPr>
        <w:t>8</w:t>
      </w:r>
      <w:r w:rsidRPr="007F0D22">
        <w:rPr>
          <w:rFonts w:ascii="Book Antiqua" w:eastAsia="Book Antiqua" w:hAnsi="Book Antiqua" w:cs="Book Antiqua"/>
          <w:color w:val="000000"/>
        </w:rPr>
        <w:t>: e1002819 [PMID: 23300410 DOI: 10.1371/journal.pcbi.1002819]</w:t>
      </w:r>
    </w:p>
    <w:p w14:paraId="11354732"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 </w:t>
      </w:r>
      <w:proofErr w:type="spellStart"/>
      <w:r w:rsidRPr="007F0D22">
        <w:rPr>
          <w:rFonts w:ascii="Book Antiqua" w:eastAsia="Book Antiqua" w:hAnsi="Book Antiqua" w:cs="Book Antiqua"/>
          <w:b/>
          <w:bCs/>
          <w:color w:val="000000"/>
        </w:rPr>
        <w:t>Berggård</w:t>
      </w:r>
      <w:proofErr w:type="spellEnd"/>
      <w:r w:rsidRPr="007F0D22">
        <w:rPr>
          <w:rFonts w:ascii="Book Antiqua" w:eastAsia="Book Antiqua" w:hAnsi="Book Antiqua" w:cs="Book Antiqua"/>
          <w:b/>
          <w:bCs/>
          <w:color w:val="000000"/>
        </w:rPr>
        <w:t xml:space="preserve"> 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Linse</w:t>
      </w:r>
      <w:proofErr w:type="spellEnd"/>
      <w:r w:rsidRPr="007F0D22">
        <w:rPr>
          <w:rFonts w:ascii="Book Antiqua" w:eastAsia="Book Antiqua" w:hAnsi="Book Antiqua" w:cs="Book Antiqua"/>
          <w:color w:val="000000"/>
        </w:rPr>
        <w:t xml:space="preserve"> S, James P. Methods for the detection and analysis of protein-protein interactions. </w:t>
      </w:r>
      <w:r w:rsidRPr="007F0D22">
        <w:rPr>
          <w:rFonts w:ascii="Book Antiqua" w:eastAsia="Book Antiqua" w:hAnsi="Book Antiqua" w:cs="Book Antiqua"/>
          <w:i/>
          <w:iCs/>
          <w:color w:val="000000"/>
        </w:rPr>
        <w:t>Proteomics</w:t>
      </w:r>
      <w:r w:rsidRPr="007F0D22">
        <w:rPr>
          <w:rFonts w:ascii="Book Antiqua" w:eastAsia="Book Antiqua" w:hAnsi="Book Antiqua" w:cs="Book Antiqua"/>
          <w:color w:val="000000"/>
        </w:rPr>
        <w:t xml:space="preserve"> 2007; </w:t>
      </w:r>
      <w:r w:rsidRPr="007F0D22">
        <w:rPr>
          <w:rFonts w:ascii="Book Antiqua" w:eastAsia="Book Antiqua" w:hAnsi="Book Antiqua" w:cs="Book Antiqua"/>
          <w:b/>
          <w:bCs/>
          <w:color w:val="000000"/>
        </w:rPr>
        <w:t>7</w:t>
      </w:r>
      <w:r w:rsidRPr="007F0D22">
        <w:rPr>
          <w:rFonts w:ascii="Book Antiqua" w:eastAsia="Book Antiqua" w:hAnsi="Book Antiqua" w:cs="Book Antiqua"/>
          <w:color w:val="000000"/>
        </w:rPr>
        <w:t>: 2833-2842 [PMID: 17640003 DOI: 10.1002/pmic.200700131]</w:t>
      </w:r>
    </w:p>
    <w:p w14:paraId="43F8FF90"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 </w:t>
      </w:r>
      <w:proofErr w:type="spellStart"/>
      <w:r w:rsidRPr="007F0D22">
        <w:rPr>
          <w:rFonts w:ascii="Book Antiqua" w:eastAsia="Book Antiqua" w:hAnsi="Book Antiqua" w:cs="Book Antiqua"/>
          <w:b/>
          <w:bCs/>
          <w:color w:val="000000"/>
        </w:rPr>
        <w:t>Zahiri</w:t>
      </w:r>
      <w:proofErr w:type="spellEnd"/>
      <w:r w:rsidRPr="007F0D22">
        <w:rPr>
          <w:rFonts w:ascii="Book Antiqua" w:eastAsia="Book Antiqua" w:hAnsi="Book Antiqua" w:cs="Book Antiqua"/>
          <w:b/>
          <w:bCs/>
          <w:color w:val="000000"/>
        </w:rPr>
        <w:t xml:space="preserve"> J</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Bozorgmehr</w:t>
      </w:r>
      <w:proofErr w:type="spellEnd"/>
      <w:r w:rsidRPr="007F0D22">
        <w:rPr>
          <w:rFonts w:ascii="Book Antiqua" w:eastAsia="Book Antiqua" w:hAnsi="Book Antiqua" w:cs="Book Antiqua"/>
          <w:color w:val="000000"/>
        </w:rPr>
        <w:t xml:space="preserve"> JH, </w:t>
      </w:r>
      <w:proofErr w:type="spellStart"/>
      <w:r w:rsidRPr="007F0D22">
        <w:rPr>
          <w:rFonts w:ascii="Book Antiqua" w:eastAsia="Book Antiqua" w:hAnsi="Book Antiqua" w:cs="Book Antiqua"/>
          <w:color w:val="000000"/>
        </w:rPr>
        <w:t>Masoudi-Nejad</w:t>
      </w:r>
      <w:proofErr w:type="spellEnd"/>
      <w:r w:rsidRPr="007F0D22">
        <w:rPr>
          <w:rFonts w:ascii="Book Antiqua" w:eastAsia="Book Antiqua" w:hAnsi="Book Antiqua" w:cs="Book Antiqua"/>
          <w:color w:val="000000"/>
        </w:rPr>
        <w:t xml:space="preserve"> A. Computational Prediction of Protein-Protein Interaction Networks: </w:t>
      </w:r>
      <w:proofErr w:type="spellStart"/>
      <w:r w:rsidRPr="007F0D22">
        <w:rPr>
          <w:rFonts w:ascii="Book Antiqua" w:eastAsia="Book Antiqua" w:hAnsi="Book Antiqua" w:cs="Book Antiqua"/>
          <w:color w:val="000000"/>
        </w:rPr>
        <w:t>Algo-rithms</w:t>
      </w:r>
      <w:proofErr w:type="spellEnd"/>
      <w:r w:rsidRPr="007F0D22">
        <w:rPr>
          <w:rFonts w:ascii="Book Antiqua" w:eastAsia="Book Antiqua" w:hAnsi="Book Antiqua" w:cs="Book Antiqua"/>
          <w:color w:val="000000"/>
        </w:rPr>
        <w:t xml:space="preserve"> and Resources. </w:t>
      </w:r>
      <w:proofErr w:type="spellStart"/>
      <w:r w:rsidRPr="007F0D22">
        <w:rPr>
          <w:rFonts w:ascii="Book Antiqua" w:eastAsia="Book Antiqua" w:hAnsi="Book Antiqua" w:cs="Book Antiqua"/>
          <w:i/>
          <w:iCs/>
          <w:color w:val="000000"/>
        </w:rPr>
        <w:t>Curr</w:t>
      </w:r>
      <w:proofErr w:type="spellEnd"/>
      <w:r w:rsidRPr="007F0D22">
        <w:rPr>
          <w:rFonts w:ascii="Book Antiqua" w:eastAsia="Book Antiqua" w:hAnsi="Book Antiqua" w:cs="Book Antiqua"/>
          <w:i/>
          <w:iCs/>
          <w:color w:val="000000"/>
        </w:rPr>
        <w:t xml:space="preserve"> Genomics</w:t>
      </w:r>
      <w:r w:rsidRPr="007F0D22">
        <w:rPr>
          <w:rFonts w:ascii="Book Antiqua" w:eastAsia="Book Antiqua" w:hAnsi="Book Antiqua" w:cs="Book Antiqua"/>
          <w:color w:val="000000"/>
        </w:rPr>
        <w:t xml:space="preserve"> 2013; </w:t>
      </w:r>
      <w:r w:rsidRPr="007F0D22">
        <w:rPr>
          <w:rFonts w:ascii="Book Antiqua" w:eastAsia="Book Antiqua" w:hAnsi="Book Antiqua" w:cs="Book Antiqua"/>
          <w:b/>
          <w:bCs/>
          <w:color w:val="000000"/>
        </w:rPr>
        <w:t>14</w:t>
      </w:r>
      <w:r w:rsidRPr="007F0D22">
        <w:rPr>
          <w:rFonts w:ascii="Book Antiqua" w:eastAsia="Book Antiqua" w:hAnsi="Book Antiqua" w:cs="Book Antiqua"/>
          <w:color w:val="000000"/>
        </w:rPr>
        <w:t>: 397-414 [PMID: 24396273 DOI: 10.2174/1389202911314060004]</w:t>
      </w:r>
    </w:p>
    <w:p w14:paraId="42710C35"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 </w:t>
      </w:r>
      <w:r w:rsidRPr="007F0D22">
        <w:rPr>
          <w:rFonts w:ascii="Book Antiqua" w:eastAsia="Book Antiqua" w:hAnsi="Book Antiqua" w:cs="Book Antiqua"/>
          <w:b/>
          <w:bCs/>
          <w:color w:val="000000"/>
        </w:rPr>
        <w:t>De Las Rivas J</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Fontanillo</w:t>
      </w:r>
      <w:proofErr w:type="spellEnd"/>
      <w:r w:rsidRPr="007F0D22">
        <w:rPr>
          <w:rFonts w:ascii="Book Antiqua" w:eastAsia="Book Antiqua" w:hAnsi="Book Antiqua" w:cs="Book Antiqua"/>
          <w:color w:val="000000"/>
        </w:rPr>
        <w:t xml:space="preserve"> C. Protein-protein interactions essentials: key concepts to building and analyzing interactome networks. </w:t>
      </w:r>
      <w:proofErr w:type="spellStart"/>
      <w:r w:rsidRPr="007F0D22">
        <w:rPr>
          <w:rFonts w:ascii="Book Antiqua" w:eastAsia="Book Antiqua" w:hAnsi="Book Antiqua" w:cs="Book Antiqua"/>
          <w:i/>
          <w:iCs/>
          <w:color w:val="000000"/>
        </w:rPr>
        <w:t>PLoS</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Comput</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Biol</w:t>
      </w:r>
      <w:proofErr w:type="spellEnd"/>
      <w:r w:rsidRPr="007F0D22">
        <w:rPr>
          <w:rFonts w:ascii="Book Antiqua" w:eastAsia="Book Antiqua" w:hAnsi="Book Antiqua" w:cs="Book Antiqua"/>
          <w:color w:val="000000"/>
        </w:rPr>
        <w:t xml:space="preserve"> 2010; </w:t>
      </w:r>
      <w:r w:rsidRPr="007F0D22">
        <w:rPr>
          <w:rFonts w:ascii="Book Antiqua" w:eastAsia="Book Antiqua" w:hAnsi="Book Antiqua" w:cs="Book Antiqua"/>
          <w:b/>
          <w:bCs/>
          <w:color w:val="000000"/>
        </w:rPr>
        <w:t>6</w:t>
      </w:r>
      <w:r w:rsidRPr="007F0D22">
        <w:rPr>
          <w:rFonts w:ascii="Book Antiqua" w:eastAsia="Book Antiqua" w:hAnsi="Book Antiqua" w:cs="Book Antiqua"/>
          <w:color w:val="000000"/>
        </w:rPr>
        <w:t>: e1000807 [PMID: 20589078 DOI: 10.1371/journal.pcbi.1000807]</w:t>
      </w:r>
    </w:p>
    <w:p w14:paraId="05EE1F61"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 </w:t>
      </w:r>
      <w:r w:rsidRPr="007F0D22">
        <w:rPr>
          <w:rFonts w:ascii="Book Antiqua" w:eastAsia="Book Antiqua" w:hAnsi="Book Antiqua" w:cs="Book Antiqua"/>
          <w:b/>
          <w:bCs/>
          <w:color w:val="000000"/>
        </w:rPr>
        <w:t>von Mering C</w:t>
      </w:r>
      <w:r w:rsidRPr="007F0D22">
        <w:rPr>
          <w:rFonts w:ascii="Book Antiqua" w:eastAsia="Book Antiqua" w:hAnsi="Book Antiqua" w:cs="Book Antiqua"/>
          <w:color w:val="000000"/>
        </w:rPr>
        <w:t xml:space="preserve">, Krause R, </w:t>
      </w:r>
      <w:proofErr w:type="spellStart"/>
      <w:r w:rsidRPr="007F0D22">
        <w:rPr>
          <w:rFonts w:ascii="Book Antiqua" w:eastAsia="Book Antiqua" w:hAnsi="Book Antiqua" w:cs="Book Antiqua"/>
          <w:color w:val="000000"/>
        </w:rPr>
        <w:t>Snel</w:t>
      </w:r>
      <w:proofErr w:type="spellEnd"/>
      <w:r w:rsidRPr="007F0D22">
        <w:rPr>
          <w:rFonts w:ascii="Book Antiqua" w:eastAsia="Book Antiqua" w:hAnsi="Book Antiqua" w:cs="Book Antiqua"/>
          <w:color w:val="000000"/>
        </w:rPr>
        <w:t xml:space="preserve"> B, Cornell M, Oliver SG, Fields S, Bork P. Comparative assessment of large-scale data sets of protein-protein interactions.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2002; </w:t>
      </w:r>
      <w:r w:rsidRPr="007F0D22">
        <w:rPr>
          <w:rFonts w:ascii="Book Antiqua" w:eastAsia="Book Antiqua" w:hAnsi="Book Antiqua" w:cs="Book Antiqua"/>
          <w:b/>
          <w:bCs/>
          <w:color w:val="000000"/>
        </w:rPr>
        <w:t>417</w:t>
      </w:r>
      <w:r w:rsidRPr="007F0D22">
        <w:rPr>
          <w:rFonts w:ascii="Book Antiqua" w:eastAsia="Book Antiqua" w:hAnsi="Book Antiqua" w:cs="Book Antiqua"/>
          <w:color w:val="000000"/>
        </w:rPr>
        <w:t>: 399-403 [PMID: 12000970 DOI: 10.1038/nature750]</w:t>
      </w:r>
    </w:p>
    <w:p w14:paraId="1B3682B7"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 </w:t>
      </w:r>
      <w:r w:rsidRPr="007F0D22">
        <w:rPr>
          <w:rFonts w:ascii="Book Antiqua" w:eastAsia="Book Antiqua" w:hAnsi="Book Antiqua" w:cs="Book Antiqua"/>
          <w:b/>
          <w:bCs/>
          <w:color w:val="000000"/>
        </w:rPr>
        <w:t>Wang PI</w:t>
      </w:r>
      <w:r w:rsidRPr="007F0D22">
        <w:rPr>
          <w:rFonts w:ascii="Book Antiqua" w:eastAsia="Book Antiqua" w:hAnsi="Book Antiqua" w:cs="Book Antiqua"/>
          <w:color w:val="000000"/>
        </w:rPr>
        <w:t xml:space="preserve">, Marcotte EM. It's the machine that matters: Predicting gene function and phenotype from protein networks. </w:t>
      </w:r>
      <w:r w:rsidRPr="007F0D22">
        <w:rPr>
          <w:rFonts w:ascii="Book Antiqua" w:eastAsia="Book Antiqua" w:hAnsi="Book Antiqua" w:cs="Book Antiqua"/>
          <w:i/>
          <w:iCs/>
          <w:color w:val="000000"/>
        </w:rPr>
        <w:t>J Proteomics</w:t>
      </w:r>
      <w:r w:rsidRPr="007F0D22">
        <w:rPr>
          <w:rFonts w:ascii="Book Antiqua" w:eastAsia="Book Antiqua" w:hAnsi="Book Antiqua" w:cs="Book Antiqua"/>
          <w:color w:val="000000"/>
        </w:rPr>
        <w:t xml:space="preserve"> 2010; </w:t>
      </w:r>
      <w:r w:rsidRPr="007F0D22">
        <w:rPr>
          <w:rFonts w:ascii="Book Antiqua" w:eastAsia="Book Antiqua" w:hAnsi="Book Antiqua" w:cs="Book Antiqua"/>
          <w:b/>
          <w:bCs/>
          <w:color w:val="000000"/>
        </w:rPr>
        <w:t>73</w:t>
      </w:r>
      <w:r w:rsidRPr="007F0D22">
        <w:rPr>
          <w:rFonts w:ascii="Book Antiqua" w:eastAsia="Book Antiqua" w:hAnsi="Book Antiqua" w:cs="Book Antiqua"/>
          <w:color w:val="000000"/>
        </w:rPr>
        <w:t>: 2277-2289 [PMID: 20637909 DOI: 10.1016/j.jprot.2010.07.005]</w:t>
      </w:r>
    </w:p>
    <w:p w14:paraId="15415BFB"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 </w:t>
      </w:r>
      <w:r w:rsidRPr="007F0D22">
        <w:rPr>
          <w:rFonts w:ascii="Book Antiqua" w:eastAsia="Book Antiqua" w:hAnsi="Book Antiqua" w:cs="Book Antiqua"/>
          <w:b/>
          <w:bCs/>
          <w:color w:val="000000"/>
        </w:rPr>
        <w:t>Gillis J</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Pavlidis</w:t>
      </w:r>
      <w:proofErr w:type="spellEnd"/>
      <w:r w:rsidRPr="007F0D22">
        <w:rPr>
          <w:rFonts w:ascii="Book Antiqua" w:eastAsia="Book Antiqua" w:hAnsi="Book Antiqua" w:cs="Book Antiqua"/>
          <w:color w:val="000000"/>
        </w:rPr>
        <w:t xml:space="preserve"> P. "Guilt by association" is the exception rather than the rule in gene networks. </w:t>
      </w:r>
      <w:proofErr w:type="spellStart"/>
      <w:r w:rsidRPr="007F0D22">
        <w:rPr>
          <w:rFonts w:ascii="Book Antiqua" w:eastAsia="Book Antiqua" w:hAnsi="Book Antiqua" w:cs="Book Antiqua"/>
          <w:i/>
          <w:iCs/>
          <w:color w:val="000000"/>
        </w:rPr>
        <w:t>PLoS</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Comput</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Biol</w:t>
      </w:r>
      <w:proofErr w:type="spellEnd"/>
      <w:r w:rsidRPr="007F0D22">
        <w:rPr>
          <w:rFonts w:ascii="Book Antiqua" w:eastAsia="Book Antiqua" w:hAnsi="Book Antiqua" w:cs="Book Antiqua"/>
          <w:color w:val="000000"/>
        </w:rPr>
        <w:t xml:space="preserve"> 2012; </w:t>
      </w:r>
      <w:r w:rsidRPr="007F0D22">
        <w:rPr>
          <w:rFonts w:ascii="Book Antiqua" w:eastAsia="Book Antiqua" w:hAnsi="Book Antiqua" w:cs="Book Antiqua"/>
          <w:b/>
          <w:bCs/>
          <w:color w:val="000000"/>
        </w:rPr>
        <w:t>8</w:t>
      </w:r>
      <w:r w:rsidRPr="007F0D22">
        <w:rPr>
          <w:rFonts w:ascii="Book Antiqua" w:eastAsia="Book Antiqua" w:hAnsi="Book Antiqua" w:cs="Book Antiqua"/>
          <w:color w:val="000000"/>
        </w:rPr>
        <w:t>: e1002444 [PMID: 22479173 DOI: 10.1371/journal.pcbi.1002444]</w:t>
      </w:r>
    </w:p>
    <w:p w14:paraId="07727A30"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 </w:t>
      </w:r>
      <w:proofErr w:type="spellStart"/>
      <w:r w:rsidRPr="007F0D22">
        <w:rPr>
          <w:rFonts w:ascii="Book Antiqua" w:eastAsia="Book Antiqua" w:hAnsi="Book Antiqua" w:cs="Book Antiqua"/>
          <w:b/>
          <w:bCs/>
          <w:color w:val="000000"/>
        </w:rPr>
        <w:t>Pedamallu</w:t>
      </w:r>
      <w:proofErr w:type="spellEnd"/>
      <w:r w:rsidRPr="007F0D22">
        <w:rPr>
          <w:rFonts w:ascii="Book Antiqua" w:eastAsia="Book Antiqua" w:hAnsi="Book Antiqua" w:cs="Book Antiqua"/>
          <w:b/>
          <w:bCs/>
          <w:color w:val="000000"/>
        </w:rPr>
        <w:t xml:space="preserve"> CS</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Posfai</w:t>
      </w:r>
      <w:proofErr w:type="spellEnd"/>
      <w:r w:rsidRPr="007F0D22">
        <w:rPr>
          <w:rFonts w:ascii="Book Antiqua" w:eastAsia="Book Antiqua" w:hAnsi="Book Antiqua" w:cs="Book Antiqua"/>
          <w:color w:val="000000"/>
        </w:rPr>
        <w:t xml:space="preserve"> J. Open source tool for prediction of genome wide protein-protein interaction network based on ortholog information. </w:t>
      </w:r>
      <w:r w:rsidRPr="007F0D22">
        <w:rPr>
          <w:rFonts w:ascii="Book Antiqua" w:eastAsia="Book Antiqua" w:hAnsi="Book Antiqua" w:cs="Book Antiqua"/>
          <w:i/>
          <w:iCs/>
          <w:color w:val="000000"/>
        </w:rPr>
        <w:t>Source Code Biol Med</w:t>
      </w:r>
      <w:r w:rsidRPr="007F0D22">
        <w:rPr>
          <w:rFonts w:ascii="Book Antiqua" w:eastAsia="Book Antiqua" w:hAnsi="Book Antiqua" w:cs="Book Antiqua"/>
          <w:color w:val="000000"/>
        </w:rPr>
        <w:t xml:space="preserve"> 2010; </w:t>
      </w:r>
      <w:r w:rsidRPr="007F0D22">
        <w:rPr>
          <w:rFonts w:ascii="Book Antiqua" w:eastAsia="Book Antiqua" w:hAnsi="Book Antiqua" w:cs="Book Antiqua"/>
          <w:b/>
          <w:bCs/>
          <w:color w:val="000000"/>
        </w:rPr>
        <w:t>5</w:t>
      </w:r>
      <w:r w:rsidRPr="007F0D22">
        <w:rPr>
          <w:rFonts w:ascii="Book Antiqua" w:eastAsia="Book Antiqua" w:hAnsi="Book Antiqua" w:cs="Book Antiqua"/>
          <w:color w:val="000000"/>
        </w:rPr>
        <w:t>: 8 [PMID: 20684769 DOI: 10.1186/1751-0473-5-8]</w:t>
      </w:r>
    </w:p>
    <w:p w14:paraId="4DC63A49" w14:textId="77777777" w:rsidR="00A77B3E" w:rsidRPr="007F0D22" w:rsidRDefault="00A53B42">
      <w:pPr>
        <w:spacing w:line="360" w:lineRule="auto"/>
        <w:jc w:val="both"/>
      </w:pPr>
      <w:r w:rsidRPr="007F0D22">
        <w:rPr>
          <w:rFonts w:ascii="Book Antiqua" w:eastAsia="Book Antiqua" w:hAnsi="Book Antiqua" w:cs="Book Antiqua"/>
          <w:color w:val="000000"/>
        </w:rPr>
        <w:lastRenderedPageBreak/>
        <w:t xml:space="preserve">9 </w:t>
      </w:r>
      <w:proofErr w:type="spellStart"/>
      <w:r w:rsidRPr="007F0D22">
        <w:rPr>
          <w:rFonts w:ascii="Book Antiqua" w:eastAsia="Book Antiqua" w:hAnsi="Book Antiqua" w:cs="Book Antiqua"/>
          <w:b/>
          <w:bCs/>
          <w:color w:val="000000"/>
        </w:rPr>
        <w:t>Skrabanek</w:t>
      </w:r>
      <w:proofErr w:type="spellEnd"/>
      <w:r w:rsidRPr="007F0D22">
        <w:rPr>
          <w:rFonts w:ascii="Book Antiqua" w:eastAsia="Book Antiqua" w:hAnsi="Book Antiqua" w:cs="Book Antiqua"/>
          <w:b/>
          <w:bCs/>
          <w:color w:val="000000"/>
        </w:rPr>
        <w:t xml:space="preserve"> L</w:t>
      </w:r>
      <w:r w:rsidRPr="007F0D22">
        <w:rPr>
          <w:rFonts w:ascii="Book Antiqua" w:eastAsia="Book Antiqua" w:hAnsi="Book Antiqua" w:cs="Book Antiqua"/>
          <w:color w:val="000000"/>
        </w:rPr>
        <w:t xml:space="preserve">, Saini HK, Bader GD, Enright AJ. Computational prediction of protein-protein interactions. </w:t>
      </w:r>
      <w:proofErr w:type="spellStart"/>
      <w:r w:rsidRPr="007F0D22">
        <w:rPr>
          <w:rFonts w:ascii="Book Antiqua" w:eastAsia="Book Antiqua" w:hAnsi="Book Antiqua" w:cs="Book Antiqua"/>
          <w:i/>
          <w:iCs/>
          <w:color w:val="000000"/>
        </w:rPr>
        <w:t>Mol</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Biotechnol</w:t>
      </w:r>
      <w:proofErr w:type="spellEnd"/>
      <w:r w:rsidRPr="007F0D22">
        <w:rPr>
          <w:rFonts w:ascii="Book Antiqua" w:eastAsia="Book Antiqua" w:hAnsi="Book Antiqua" w:cs="Book Antiqua"/>
          <w:color w:val="000000"/>
        </w:rPr>
        <w:t xml:space="preserve"> 2008; </w:t>
      </w:r>
      <w:r w:rsidRPr="007F0D22">
        <w:rPr>
          <w:rFonts w:ascii="Book Antiqua" w:eastAsia="Book Antiqua" w:hAnsi="Book Antiqua" w:cs="Book Antiqua"/>
          <w:b/>
          <w:bCs/>
          <w:color w:val="000000"/>
        </w:rPr>
        <w:t>38</w:t>
      </w:r>
      <w:r w:rsidRPr="007F0D22">
        <w:rPr>
          <w:rFonts w:ascii="Book Antiqua" w:eastAsia="Book Antiqua" w:hAnsi="Book Antiqua" w:cs="Book Antiqua"/>
          <w:color w:val="000000"/>
        </w:rPr>
        <w:t>: 1-17 [PMID: 18095187 DOI: 10.1007/s12033-007-0069-2]</w:t>
      </w:r>
    </w:p>
    <w:p w14:paraId="48B6DAD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10 </w:t>
      </w:r>
      <w:proofErr w:type="spellStart"/>
      <w:r w:rsidRPr="007F0D22">
        <w:rPr>
          <w:rFonts w:ascii="Book Antiqua" w:eastAsia="Book Antiqua" w:hAnsi="Book Antiqua" w:cs="Book Antiqua"/>
          <w:b/>
          <w:bCs/>
          <w:color w:val="000000"/>
        </w:rPr>
        <w:t>Brückner</w:t>
      </w:r>
      <w:proofErr w:type="spellEnd"/>
      <w:r w:rsidRPr="007F0D22">
        <w:rPr>
          <w:rFonts w:ascii="Book Antiqua" w:eastAsia="Book Antiqua" w:hAnsi="Book Antiqua" w:cs="Book Antiqua"/>
          <w:b/>
          <w:bCs/>
          <w:color w:val="000000"/>
        </w:rPr>
        <w:t xml:space="preserve"> A</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Polge</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Lentze</w:t>
      </w:r>
      <w:proofErr w:type="spellEnd"/>
      <w:r w:rsidRPr="007F0D22">
        <w:rPr>
          <w:rFonts w:ascii="Book Antiqua" w:eastAsia="Book Antiqua" w:hAnsi="Book Antiqua" w:cs="Book Antiqua"/>
          <w:color w:val="000000"/>
        </w:rPr>
        <w:t xml:space="preserve"> N, </w:t>
      </w:r>
      <w:proofErr w:type="spellStart"/>
      <w:r w:rsidRPr="007F0D22">
        <w:rPr>
          <w:rFonts w:ascii="Book Antiqua" w:eastAsia="Book Antiqua" w:hAnsi="Book Antiqua" w:cs="Book Antiqua"/>
          <w:color w:val="000000"/>
        </w:rPr>
        <w:t>Auerbach</w:t>
      </w:r>
      <w:proofErr w:type="spellEnd"/>
      <w:r w:rsidRPr="007F0D22">
        <w:rPr>
          <w:rFonts w:ascii="Book Antiqua" w:eastAsia="Book Antiqua" w:hAnsi="Book Antiqua" w:cs="Book Antiqua"/>
          <w:color w:val="000000"/>
        </w:rPr>
        <w:t xml:space="preserve"> D, </w:t>
      </w:r>
      <w:proofErr w:type="spellStart"/>
      <w:r w:rsidRPr="007F0D22">
        <w:rPr>
          <w:rFonts w:ascii="Book Antiqua" w:eastAsia="Book Antiqua" w:hAnsi="Book Antiqua" w:cs="Book Antiqua"/>
          <w:color w:val="000000"/>
        </w:rPr>
        <w:t>Schlattner</w:t>
      </w:r>
      <w:proofErr w:type="spellEnd"/>
      <w:r w:rsidRPr="007F0D22">
        <w:rPr>
          <w:rFonts w:ascii="Book Antiqua" w:eastAsia="Book Antiqua" w:hAnsi="Book Antiqua" w:cs="Book Antiqua"/>
          <w:color w:val="000000"/>
        </w:rPr>
        <w:t xml:space="preserve"> U. Yeast two-hybrid, a powerful tool for systems biology. </w:t>
      </w:r>
      <w:r w:rsidRPr="007F0D22">
        <w:rPr>
          <w:rFonts w:ascii="Book Antiqua" w:eastAsia="Book Antiqua" w:hAnsi="Book Antiqua" w:cs="Book Antiqua"/>
          <w:i/>
          <w:iCs/>
          <w:color w:val="000000"/>
        </w:rPr>
        <w:t>Int J Mol Sci</w:t>
      </w:r>
      <w:r w:rsidRPr="007F0D22">
        <w:rPr>
          <w:rFonts w:ascii="Book Antiqua" w:eastAsia="Book Antiqua" w:hAnsi="Book Antiqua" w:cs="Book Antiqua"/>
          <w:color w:val="000000"/>
        </w:rPr>
        <w:t xml:space="preserve"> 2009; </w:t>
      </w:r>
      <w:r w:rsidRPr="007F0D22">
        <w:rPr>
          <w:rFonts w:ascii="Book Antiqua" w:eastAsia="Book Antiqua" w:hAnsi="Book Antiqua" w:cs="Book Antiqua"/>
          <w:b/>
          <w:bCs/>
          <w:color w:val="000000"/>
        </w:rPr>
        <w:t>10</w:t>
      </w:r>
      <w:r w:rsidRPr="007F0D22">
        <w:rPr>
          <w:rFonts w:ascii="Book Antiqua" w:eastAsia="Book Antiqua" w:hAnsi="Book Antiqua" w:cs="Book Antiqua"/>
          <w:color w:val="000000"/>
        </w:rPr>
        <w:t>: 2763-2788 [PMID: 19582228 DOI: 10.3390/ijms10062763]</w:t>
      </w:r>
    </w:p>
    <w:p w14:paraId="29F709AF"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11 </w:t>
      </w:r>
      <w:proofErr w:type="spellStart"/>
      <w:r w:rsidRPr="007F0D22">
        <w:rPr>
          <w:rFonts w:ascii="Book Antiqua" w:eastAsia="Book Antiqua" w:hAnsi="Book Antiqua" w:cs="Book Antiqua"/>
          <w:b/>
          <w:bCs/>
          <w:color w:val="000000"/>
        </w:rPr>
        <w:t>Blikstad</w:t>
      </w:r>
      <w:proofErr w:type="spellEnd"/>
      <w:r w:rsidRPr="007F0D22">
        <w:rPr>
          <w:rFonts w:ascii="Book Antiqua" w:eastAsia="Book Antiqua" w:hAnsi="Book Antiqua" w:cs="Book Antiqua"/>
          <w:b/>
          <w:bCs/>
          <w:color w:val="000000"/>
        </w:rPr>
        <w:t xml:space="preserve"> C</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Ivarsson</w:t>
      </w:r>
      <w:proofErr w:type="spellEnd"/>
      <w:r w:rsidRPr="007F0D22">
        <w:rPr>
          <w:rFonts w:ascii="Book Antiqua" w:eastAsia="Book Antiqua" w:hAnsi="Book Antiqua" w:cs="Book Antiqua"/>
          <w:color w:val="000000"/>
        </w:rPr>
        <w:t xml:space="preserve"> Y. High-throughput methods for identification of protein-protein interactions involving short linear motifs. </w:t>
      </w:r>
      <w:r w:rsidRPr="007F0D22">
        <w:rPr>
          <w:rFonts w:ascii="Book Antiqua" w:eastAsia="Book Antiqua" w:hAnsi="Book Antiqua" w:cs="Book Antiqua"/>
          <w:i/>
          <w:iCs/>
          <w:color w:val="000000"/>
        </w:rPr>
        <w:t xml:space="preserve">Cell </w:t>
      </w:r>
      <w:proofErr w:type="spellStart"/>
      <w:r w:rsidRPr="007F0D22">
        <w:rPr>
          <w:rFonts w:ascii="Book Antiqua" w:eastAsia="Book Antiqua" w:hAnsi="Book Antiqua" w:cs="Book Antiqua"/>
          <w:i/>
          <w:iCs/>
          <w:color w:val="000000"/>
        </w:rPr>
        <w:t>Commun</w:t>
      </w:r>
      <w:proofErr w:type="spellEnd"/>
      <w:r w:rsidRPr="007F0D22">
        <w:rPr>
          <w:rFonts w:ascii="Book Antiqua" w:eastAsia="Book Antiqua" w:hAnsi="Book Antiqua" w:cs="Book Antiqua"/>
          <w:i/>
          <w:iCs/>
          <w:color w:val="000000"/>
        </w:rPr>
        <w:t xml:space="preserve"> Signal</w:t>
      </w:r>
      <w:r w:rsidRPr="007F0D22">
        <w:rPr>
          <w:rFonts w:ascii="Book Antiqua" w:eastAsia="Book Antiqua" w:hAnsi="Book Antiqua" w:cs="Book Antiqua"/>
          <w:color w:val="000000"/>
        </w:rPr>
        <w:t xml:space="preserve"> 2015; </w:t>
      </w:r>
      <w:r w:rsidRPr="007F0D22">
        <w:rPr>
          <w:rFonts w:ascii="Book Antiqua" w:eastAsia="Book Antiqua" w:hAnsi="Book Antiqua" w:cs="Book Antiqua"/>
          <w:b/>
          <w:bCs/>
          <w:color w:val="000000"/>
        </w:rPr>
        <w:t>13</w:t>
      </w:r>
      <w:r w:rsidRPr="007F0D22">
        <w:rPr>
          <w:rFonts w:ascii="Book Antiqua" w:eastAsia="Book Antiqua" w:hAnsi="Book Antiqua" w:cs="Book Antiqua"/>
          <w:color w:val="000000"/>
        </w:rPr>
        <w:t>: 38 [PMID: 26297553 DOI: 10.1186/s12964-015-0116-8]</w:t>
      </w:r>
    </w:p>
    <w:p w14:paraId="053B374D"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12 </w:t>
      </w:r>
      <w:proofErr w:type="spellStart"/>
      <w:r w:rsidRPr="007F0D22">
        <w:rPr>
          <w:rFonts w:ascii="Book Antiqua" w:eastAsia="Book Antiqua" w:hAnsi="Book Antiqua" w:cs="Book Antiqua"/>
          <w:b/>
          <w:bCs/>
          <w:color w:val="000000"/>
        </w:rPr>
        <w:t>Walhout</w:t>
      </w:r>
      <w:proofErr w:type="spellEnd"/>
      <w:r w:rsidRPr="007F0D22">
        <w:rPr>
          <w:rFonts w:ascii="Book Antiqua" w:eastAsia="Book Antiqua" w:hAnsi="Book Antiqua" w:cs="Book Antiqua"/>
          <w:b/>
          <w:bCs/>
          <w:color w:val="000000"/>
        </w:rPr>
        <w:t xml:space="preserve"> AJ</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Boulton</w:t>
      </w:r>
      <w:proofErr w:type="spellEnd"/>
      <w:r w:rsidRPr="007F0D22">
        <w:rPr>
          <w:rFonts w:ascii="Book Antiqua" w:eastAsia="Book Antiqua" w:hAnsi="Book Antiqua" w:cs="Book Antiqua"/>
          <w:color w:val="000000"/>
        </w:rPr>
        <w:t xml:space="preserve"> SJ, Vidal M. Yeast two-hybrid systems and protein interaction mapping projects for yeast and worm. </w:t>
      </w:r>
      <w:r w:rsidRPr="007F0D22">
        <w:rPr>
          <w:rFonts w:ascii="Book Antiqua" w:eastAsia="Book Antiqua" w:hAnsi="Book Antiqua" w:cs="Book Antiqua"/>
          <w:i/>
          <w:iCs/>
          <w:color w:val="000000"/>
        </w:rPr>
        <w:t>Yeast</w:t>
      </w:r>
      <w:r w:rsidRPr="007F0D22">
        <w:rPr>
          <w:rFonts w:ascii="Book Antiqua" w:eastAsia="Book Antiqua" w:hAnsi="Book Antiqua" w:cs="Book Antiqua"/>
          <w:color w:val="000000"/>
        </w:rPr>
        <w:t xml:space="preserve"> 2000; </w:t>
      </w:r>
      <w:r w:rsidRPr="007F0D22">
        <w:rPr>
          <w:rFonts w:ascii="Book Antiqua" w:eastAsia="Book Antiqua" w:hAnsi="Book Antiqua" w:cs="Book Antiqua"/>
          <w:b/>
          <w:bCs/>
          <w:color w:val="000000"/>
        </w:rPr>
        <w:t>17</w:t>
      </w:r>
      <w:r w:rsidRPr="007F0D22">
        <w:rPr>
          <w:rFonts w:ascii="Book Antiqua" w:eastAsia="Book Antiqua" w:hAnsi="Book Antiqua" w:cs="Book Antiqua"/>
          <w:color w:val="000000"/>
        </w:rPr>
        <w:t>: 88-94 [PMID: 10900455 DOI: 10.1002/1097-0061(20000630)17:2&lt;88:</w:t>
      </w:r>
      <w:proofErr w:type="gramStart"/>
      <w:r w:rsidRPr="007F0D22">
        <w:rPr>
          <w:rFonts w:ascii="Book Antiqua" w:eastAsia="Book Antiqua" w:hAnsi="Book Antiqua" w:cs="Book Antiqua"/>
          <w:color w:val="000000"/>
        </w:rPr>
        <w:t>:AID</w:t>
      </w:r>
      <w:proofErr w:type="gramEnd"/>
      <w:r w:rsidRPr="007F0D22">
        <w:rPr>
          <w:rFonts w:ascii="Book Antiqua" w:eastAsia="Book Antiqua" w:hAnsi="Book Antiqua" w:cs="Book Antiqua"/>
          <w:color w:val="000000"/>
        </w:rPr>
        <w:t>-YEA20&gt;3.0.CO;2-Y]</w:t>
      </w:r>
    </w:p>
    <w:p w14:paraId="4BC52557"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13 </w:t>
      </w:r>
      <w:proofErr w:type="spellStart"/>
      <w:r w:rsidRPr="007F0D22">
        <w:rPr>
          <w:rFonts w:ascii="Book Antiqua" w:eastAsia="Book Antiqua" w:hAnsi="Book Antiqua" w:cs="Book Antiqua"/>
          <w:b/>
          <w:bCs/>
          <w:color w:val="000000"/>
        </w:rPr>
        <w:t>Legrain</w:t>
      </w:r>
      <w:proofErr w:type="spellEnd"/>
      <w:r w:rsidRPr="007F0D22">
        <w:rPr>
          <w:rFonts w:ascii="Book Antiqua" w:eastAsia="Book Antiqua" w:hAnsi="Book Antiqua" w:cs="Book Antiqua"/>
          <w:b/>
          <w:bCs/>
          <w:color w:val="000000"/>
        </w:rPr>
        <w:t xml:space="preserve"> P</w:t>
      </w:r>
      <w:r w:rsidRPr="007F0D22">
        <w:rPr>
          <w:rFonts w:ascii="Book Antiqua" w:eastAsia="Book Antiqua" w:hAnsi="Book Antiqua" w:cs="Book Antiqua"/>
          <w:color w:val="000000"/>
        </w:rPr>
        <w:t xml:space="preserve">, Selig L. Genome-wide protein interaction maps using two-hybrid systems. </w:t>
      </w:r>
      <w:r w:rsidRPr="007F0D22">
        <w:rPr>
          <w:rFonts w:ascii="Book Antiqua" w:eastAsia="Book Antiqua" w:hAnsi="Book Antiqua" w:cs="Book Antiqua"/>
          <w:i/>
          <w:iCs/>
          <w:color w:val="000000"/>
        </w:rPr>
        <w:t>FEBS Lett</w:t>
      </w:r>
      <w:r w:rsidRPr="007F0D22">
        <w:rPr>
          <w:rFonts w:ascii="Book Antiqua" w:eastAsia="Book Antiqua" w:hAnsi="Book Antiqua" w:cs="Book Antiqua"/>
          <w:color w:val="000000"/>
        </w:rPr>
        <w:t xml:space="preserve"> 2000; </w:t>
      </w:r>
      <w:r w:rsidRPr="007F0D22">
        <w:rPr>
          <w:rFonts w:ascii="Book Antiqua" w:eastAsia="Book Antiqua" w:hAnsi="Book Antiqua" w:cs="Book Antiqua"/>
          <w:b/>
          <w:bCs/>
          <w:color w:val="000000"/>
        </w:rPr>
        <w:t>480</w:t>
      </w:r>
      <w:r w:rsidRPr="007F0D22">
        <w:rPr>
          <w:rFonts w:ascii="Book Antiqua" w:eastAsia="Book Antiqua" w:hAnsi="Book Antiqua" w:cs="Book Antiqua"/>
          <w:color w:val="000000"/>
        </w:rPr>
        <w:t>: 32-36 [PMID: 10967325 DOI: 10.1016/S0014-5793(00)01774-9]</w:t>
      </w:r>
    </w:p>
    <w:p w14:paraId="6536666D" w14:textId="644F13BD" w:rsidR="00A77B3E" w:rsidRPr="007F0D22" w:rsidRDefault="00A53B42">
      <w:pPr>
        <w:spacing w:line="360" w:lineRule="auto"/>
        <w:jc w:val="both"/>
      </w:pPr>
      <w:r w:rsidRPr="007F0D22">
        <w:rPr>
          <w:rFonts w:ascii="Book Antiqua" w:eastAsia="Book Antiqua" w:hAnsi="Book Antiqua" w:cs="Book Antiqua"/>
          <w:color w:val="000000"/>
        </w:rPr>
        <w:t xml:space="preserve">14 </w:t>
      </w:r>
      <w:proofErr w:type="spellStart"/>
      <w:r w:rsidRPr="007F0D22">
        <w:rPr>
          <w:rFonts w:ascii="Book Antiqua" w:eastAsia="Book Antiqua" w:hAnsi="Book Antiqua" w:cs="Book Antiqua"/>
          <w:b/>
          <w:bCs/>
          <w:color w:val="000000"/>
        </w:rPr>
        <w:t>Uetz</w:t>
      </w:r>
      <w:proofErr w:type="spellEnd"/>
      <w:r w:rsidRPr="007F0D22">
        <w:rPr>
          <w:rFonts w:ascii="Book Antiqua" w:eastAsia="Book Antiqua" w:hAnsi="Book Antiqua" w:cs="Book Antiqua"/>
          <w:b/>
          <w:bCs/>
          <w:color w:val="000000"/>
        </w:rPr>
        <w:t xml:space="preserve"> P</w:t>
      </w:r>
      <w:r w:rsidRPr="007F0D22">
        <w:rPr>
          <w:rFonts w:ascii="Book Antiqua" w:eastAsia="Book Antiqua" w:hAnsi="Book Antiqua" w:cs="Book Antiqua"/>
          <w:color w:val="000000"/>
        </w:rPr>
        <w:t xml:space="preserve">, Hughes RE. Systematic and large-scale two-hybrid screens. </w:t>
      </w:r>
      <w:proofErr w:type="spellStart"/>
      <w:r w:rsidRPr="007F0D22">
        <w:rPr>
          <w:rFonts w:ascii="Book Antiqua" w:eastAsia="Book Antiqua" w:hAnsi="Book Antiqua" w:cs="Book Antiqua"/>
          <w:i/>
          <w:iCs/>
          <w:color w:val="000000"/>
        </w:rPr>
        <w:t>Curr</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Opin</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Microbiol</w:t>
      </w:r>
      <w:proofErr w:type="spellEnd"/>
      <w:r w:rsidRPr="007F0D22">
        <w:rPr>
          <w:rFonts w:ascii="Book Antiqua" w:eastAsia="Book Antiqua" w:hAnsi="Book Antiqua" w:cs="Book Antiqua"/>
          <w:color w:val="000000"/>
        </w:rPr>
        <w:t xml:space="preserve"> 2000; </w:t>
      </w:r>
      <w:r w:rsidRPr="007F0D22">
        <w:rPr>
          <w:rFonts w:ascii="Book Antiqua" w:eastAsia="Book Antiqua" w:hAnsi="Book Antiqua" w:cs="Book Antiqua"/>
          <w:b/>
          <w:bCs/>
          <w:color w:val="000000"/>
        </w:rPr>
        <w:t>3</w:t>
      </w:r>
      <w:r w:rsidRPr="007F0D22">
        <w:rPr>
          <w:rFonts w:ascii="Book Antiqua" w:eastAsia="Book Antiqua" w:hAnsi="Book Antiqua" w:cs="Book Antiqua"/>
          <w:color w:val="000000"/>
        </w:rPr>
        <w:t>: 303-308 [PMID: 10851163 DOI: 10.1016/S1369-5274(00)00094-1]</w:t>
      </w:r>
    </w:p>
    <w:p w14:paraId="73044C0B"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15 </w:t>
      </w:r>
      <w:r w:rsidRPr="007F0D22">
        <w:rPr>
          <w:rFonts w:ascii="Book Antiqua" w:eastAsia="Book Antiqua" w:hAnsi="Book Antiqua" w:cs="Book Antiqua"/>
          <w:b/>
          <w:bCs/>
          <w:color w:val="000000"/>
        </w:rPr>
        <w:t>Ito T</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Chiba T, Ozawa R, Yoshida M, Hattori M, Sakaki Y. A comprehensive two-hybrid analysis to explore the yeast protein interactome. </w:t>
      </w:r>
      <w:r w:rsidRPr="007F0D22">
        <w:rPr>
          <w:rFonts w:ascii="Book Antiqua" w:eastAsia="Book Antiqua" w:hAnsi="Book Antiqua" w:cs="Book Antiqua"/>
          <w:i/>
          <w:color w:val="000000"/>
        </w:rPr>
        <w:t>PNAS</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2001;</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b/>
          <w:color w:val="000000"/>
        </w:rPr>
        <w:t>98</w:t>
      </w:r>
      <w:r w:rsidRPr="007F0D22">
        <w:rPr>
          <w:rFonts w:ascii="Book Antiqua" w:eastAsia="Book Antiqua" w:hAnsi="Book Antiqua" w:cs="Book Antiqua"/>
          <w:color w:val="000000"/>
        </w:rPr>
        <w:t>:</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4569</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[DOI:</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10.1073/pnas.061034498]</w:t>
      </w:r>
    </w:p>
    <w:p w14:paraId="06E64A25" w14:textId="77777777" w:rsidR="00A77B3E" w:rsidRPr="007F0D22" w:rsidRDefault="00A53B42" w:rsidP="00243DF9">
      <w:pPr>
        <w:spacing w:line="360" w:lineRule="auto"/>
        <w:jc w:val="both"/>
      </w:pPr>
      <w:r w:rsidRPr="007F0D22">
        <w:rPr>
          <w:rFonts w:ascii="Book Antiqua" w:eastAsia="Book Antiqua" w:hAnsi="Book Antiqua" w:cs="Book Antiqua"/>
          <w:color w:val="000000"/>
        </w:rPr>
        <w:t xml:space="preserve">16 </w:t>
      </w:r>
      <w:r w:rsidRPr="007F0D22">
        <w:rPr>
          <w:rFonts w:ascii="Book Antiqua" w:eastAsia="Book Antiqua" w:hAnsi="Book Antiqua" w:cs="Book Antiqua"/>
          <w:b/>
          <w:bCs/>
          <w:color w:val="000000"/>
        </w:rPr>
        <w:t>Ito T</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Tashiro</w:t>
      </w:r>
      <w:proofErr w:type="spellEnd"/>
      <w:r w:rsidRPr="007F0D22">
        <w:rPr>
          <w:rFonts w:ascii="Book Antiqua" w:eastAsia="Book Antiqua" w:hAnsi="Book Antiqua" w:cs="Book Antiqua"/>
          <w:color w:val="000000"/>
        </w:rPr>
        <w:t xml:space="preserve"> K, </w:t>
      </w:r>
      <w:proofErr w:type="spellStart"/>
      <w:r w:rsidRPr="007F0D22">
        <w:rPr>
          <w:rFonts w:ascii="Book Antiqua" w:eastAsia="Book Antiqua" w:hAnsi="Book Antiqua" w:cs="Book Antiqua"/>
          <w:color w:val="000000"/>
        </w:rPr>
        <w:t>Muta</w:t>
      </w:r>
      <w:proofErr w:type="spellEnd"/>
      <w:r w:rsidRPr="007F0D22">
        <w:rPr>
          <w:rFonts w:ascii="Book Antiqua" w:eastAsia="Book Antiqua" w:hAnsi="Book Antiqua" w:cs="Book Antiqua"/>
          <w:color w:val="000000"/>
        </w:rPr>
        <w:t xml:space="preserve"> S, Ozawa R, Chiba T, Nishizawa M,</w:t>
      </w:r>
      <w:r w:rsidR="00243DF9" w:rsidRPr="007F0D22">
        <w:rPr>
          <w:rFonts w:ascii="Book Antiqua" w:eastAsia="Book Antiqua" w:hAnsi="Book Antiqua" w:cs="Book Antiqua"/>
          <w:iCs/>
          <w:color w:val="000000"/>
        </w:rPr>
        <w:t xml:space="preserve"> Yamamoto</w:t>
      </w:r>
      <w:r w:rsidR="00243DF9" w:rsidRPr="007F0D22">
        <w:rPr>
          <w:rFonts w:ascii="Book Antiqua" w:hAnsi="Book Antiqua" w:cs="Book Antiqua" w:hint="eastAsia"/>
          <w:iCs/>
          <w:color w:val="000000"/>
          <w:lang w:eastAsia="zh-CN"/>
        </w:rPr>
        <w:t xml:space="preserve"> K</w:t>
      </w:r>
      <w:r w:rsidR="00243DF9" w:rsidRPr="007F0D22">
        <w:rPr>
          <w:rFonts w:ascii="Book Antiqua" w:eastAsia="Book Antiqua" w:hAnsi="Book Antiqua" w:cs="Book Antiqua"/>
          <w:iCs/>
          <w:color w:val="000000"/>
        </w:rPr>
        <w:t xml:space="preserve">, </w:t>
      </w:r>
      <w:proofErr w:type="spellStart"/>
      <w:r w:rsidR="00243DF9" w:rsidRPr="007F0D22">
        <w:rPr>
          <w:rFonts w:ascii="Book Antiqua" w:eastAsia="Book Antiqua" w:hAnsi="Book Antiqua" w:cs="Book Antiqua"/>
          <w:iCs/>
          <w:color w:val="000000"/>
        </w:rPr>
        <w:t>Kuhara</w:t>
      </w:r>
      <w:proofErr w:type="spellEnd"/>
      <w:r w:rsidR="00243DF9" w:rsidRPr="007F0D22">
        <w:rPr>
          <w:rFonts w:ascii="Book Antiqua" w:hAnsi="Book Antiqua" w:cs="Book Antiqua" w:hint="eastAsia"/>
          <w:iCs/>
          <w:color w:val="000000"/>
          <w:lang w:eastAsia="zh-CN"/>
        </w:rPr>
        <w:t xml:space="preserve"> S</w:t>
      </w:r>
      <w:r w:rsidR="00243DF9" w:rsidRPr="007F0D22">
        <w:rPr>
          <w:rFonts w:ascii="Book Antiqua" w:eastAsia="Book Antiqua" w:hAnsi="Book Antiqua" w:cs="Book Antiqua"/>
          <w:iCs/>
          <w:color w:val="000000"/>
        </w:rPr>
        <w:t xml:space="preserve">, </w:t>
      </w:r>
      <w:proofErr w:type="spellStart"/>
      <w:r w:rsidR="00243DF9" w:rsidRPr="007F0D22">
        <w:rPr>
          <w:rFonts w:ascii="Book Antiqua" w:eastAsia="Book Antiqua" w:hAnsi="Book Antiqua" w:cs="Book Antiqua"/>
          <w:iCs/>
          <w:color w:val="000000"/>
        </w:rPr>
        <w:t>Sakaki</w:t>
      </w:r>
      <w:proofErr w:type="spellEnd"/>
      <w:r w:rsidRPr="007F0D22">
        <w:rPr>
          <w:rFonts w:ascii="Book Antiqua" w:eastAsia="Book Antiqua" w:hAnsi="Book Antiqua" w:cs="Book Antiqua"/>
          <w:color w:val="000000"/>
        </w:rPr>
        <w:t xml:space="preserve"> </w:t>
      </w:r>
      <w:r w:rsidR="00243DF9" w:rsidRPr="007F0D22">
        <w:rPr>
          <w:rFonts w:ascii="Book Antiqua" w:hAnsi="Book Antiqua" w:cs="Book Antiqua" w:hint="eastAsia"/>
          <w:color w:val="000000"/>
          <w:lang w:eastAsia="zh-CN"/>
        </w:rPr>
        <w:t xml:space="preserve">Y. </w:t>
      </w:r>
      <w:r w:rsidRPr="007F0D22">
        <w:rPr>
          <w:rFonts w:ascii="Book Antiqua" w:eastAsia="Book Antiqua" w:hAnsi="Book Antiqua" w:cs="Book Antiqua"/>
          <w:color w:val="000000"/>
        </w:rPr>
        <w:t xml:space="preserve">Toward a protein–protein interaction map of the budding yeast: A comprehensive system to examine two-hybrid interactions in all possible combinations between the yeast proteins. </w:t>
      </w:r>
      <w:r w:rsidR="00243DF9" w:rsidRPr="007F0D22">
        <w:rPr>
          <w:rFonts w:ascii="Book Antiqua" w:eastAsia="Book Antiqua" w:hAnsi="Book Antiqua" w:cs="Book Antiqua"/>
          <w:i/>
          <w:color w:val="000000"/>
        </w:rPr>
        <w:t>PNAS</w:t>
      </w:r>
      <w:r w:rsidRPr="007F0D22">
        <w:rPr>
          <w:rFonts w:ascii="Book Antiqua" w:eastAsia="Book Antiqua" w:hAnsi="Book Antiqua" w:cs="Book Antiqua"/>
          <w:color w:val="000000"/>
        </w:rPr>
        <w:t xml:space="preserve"> 2000;</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b/>
          <w:color w:val="000000"/>
        </w:rPr>
        <w:t>97</w:t>
      </w:r>
      <w:r w:rsidRPr="007F0D22">
        <w:rPr>
          <w:rFonts w:ascii="Book Antiqua" w:eastAsia="Book Antiqua" w:hAnsi="Book Antiqua" w:cs="Book Antiqua"/>
          <w:color w:val="000000"/>
        </w:rPr>
        <w:t>:</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1143</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[DOI:</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10.1073/pnas.97.3.1143]</w:t>
      </w:r>
    </w:p>
    <w:p w14:paraId="4BB72291"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17 </w:t>
      </w:r>
      <w:proofErr w:type="spellStart"/>
      <w:r w:rsidRPr="007F0D22">
        <w:rPr>
          <w:rFonts w:ascii="Book Antiqua" w:eastAsia="Book Antiqua" w:hAnsi="Book Antiqua" w:cs="Book Antiqua"/>
          <w:b/>
          <w:bCs/>
          <w:color w:val="000000"/>
        </w:rPr>
        <w:t>Uetz</w:t>
      </w:r>
      <w:proofErr w:type="spellEnd"/>
      <w:r w:rsidRPr="007F0D22">
        <w:rPr>
          <w:rFonts w:ascii="Book Antiqua" w:eastAsia="Book Antiqua" w:hAnsi="Book Antiqua" w:cs="Book Antiqua"/>
          <w:b/>
          <w:bCs/>
          <w:color w:val="000000"/>
        </w:rPr>
        <w:t xml:space="preserve"> P</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Giot</w:t>
      </w:r>
      <w:proofErr w:type="spellEnd"/>
      <w:r w:rsidRPr="007F0D22">
        <w:rPr>
          <w:rFonts w:ascii="Book Antiqua" w:eastAsia="Book Antiqua" w:hAnsi="Book Antiqua" w:cs="Book Antiqua"/>
          <w:color w:val="000000"/>
        </w:rPr>
        <w:t xml:space="preserve"> L, Cagney G, Mansfield TA, Judson RS, Knight JR, </w:t>
      </w:r>
      <w:proofErr w:type="spellStart"/>
      <w:r w:rsidRPr="007F0D22">
        <w:rPr>
          <w:rFonts w:ascii="Book Antiqua" w:eastAsia="Book Antiqua" w:hAnsi="Book Antiqua" w:cs="Book Antiqua"/>
          <w:color w:val="000000"/>
        </w:rPr>
        <w:t>Lockshon</w:t>
      </w:r>
      <w:proofErr w:type="spellEnd"/>
      <w:r w:rsidRPr="007F0D22">
        <w:rPr>
          <w:rFonts w:ascii="Book Antiqua" w:eastAsia="Book Antiqua" w:hAnsi="Book Antiqua" w:cs="Book Antiqua"/>
          <w:color w:val="000000"/>
        </w:rPr>
        <w:t xml:space="preserve"> D, Narayan V, Srinivasan M, </w:t>
      </w:r>
      <w:proofErr w:type="spellStart"/>
      <w:r w:rsidRPr="007F0D22">
        <w:rPr>
          <w:rFonts w:ascii="Book Antiqua" w:eastAsia="Book Antiqua" w:hAnsi="Book Antiqua" w:cs="Book Antiqua"/>
          <w:color w:val="000000"/>
        </w:rPr>
        <w:t>Pochart</w:t>
      </w:r>
      <w:proofErr w:type="spellEnd"/>
      <w:r w:rsidRPr="007F0D22">
        <w:rPr>
          <w:rFonts w:ascii="Book Antiqua" w:eastAsia="Book Antiqua" w:hAnsi="Book Antiqua" w:cs="Book Antiqua"/>
          <w:color w:val="000000"/>
        </w:rPr>
        <w:t xml:space="preserve"> P, Qureshi-Emili A, Li Y, Godwin B, Conover D, </w:t>
      </w:r>
      <w:proofErr w:type="spellStart"/>
      <w:r w:rsidRPr="007F0D22">
        <w:rPr>
          <w:rFonts w:ascii="Book Antiqua" w:eastAsia="Book Antiqua" w:hAnsi="Book Antiqua" w:cs="Book Antiqua"/>
          <w:color w:val="000000"/>
        </w:rPr>
        <w:t>Kalbfleisch</w:t>
      </w:r>
      <w:proofErr w:type="spellEnd"/>
      <w:r w:rsidRPr="007F0D22">
        <w:rPr>
          <w:rFonts w:ascii="Book Antiqua" w:eastAsia="Book Antiqua" w:hAnsi="Book Antiqua" w:cs="Book Antiqua"/>
          <w:color w:val="000000"/>
        </w:rPr>
        <w:t xml:space="preserve"> T, </w:t>
      </w:r>
      <w:proofErr w:type="spellStart"/>
      <w:r w:rsidRPr="007F0D22">
        <w:rPr>
          <w:rFonts w:ascii="Book Antiqua" w:eastAsia="Book Antiqua" w:hAnsi="Book Antiqua" w:cs="Book Antiqua"/>
          <w:color w:val="000000"/>
        </w:rPr>
        <w:t>Vijayadamodar</w:t>
      </w:r>
      <w:proofErr w:type="spellEnd"/>
      <w:r w:rsidRPr="007F0D22">
        <w:rPr>
          <w:rFonts w:ascii="Book Antiqua" w:eastAsia="Book Antiqua" w:hAnsi="Book Antiqua" w:cs="Book Antiqua"/>
          <w:color w:val="000000"/>
        </w:rPr>
        <w:t xml:space="preserve"> G, Yang M, Johnston M, Fields S, Rothberg JM. A comprehensive analysis of protein-protein interactions in Saccharomyces cerevisiae.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2000; </w:t>
      </w:r>
      <w:r w:rsidRPr="007F0D22">
        <w:rPr>
          <w:rFonts w:ascii="Book Antiqua" w:eastAsia="Book Antiqua" w:hAnsi="Book Antiqua" w:cs="Book Antiqua"/>
          <w:b/>
          <w:bCs/>
          <w:color w:val="000000"/>
        </w:rPr>
        <w:t>403</w:t>
      </w:r>
      <w:r w:rsidRPr="007F0D22">
        <w:rPr>
          <w:rFonts w:ascii="Book Antiqua" w:eastAsia="Book Antiqua" w:hAnsi="Book Antiqua" w:cs="Book Antiqua"/>
          <w:color w:val="000000"/>
        </w:rPr>
        <w:t>: 623-627 [PMID: 10688190 DOI: 10.1038/35001009]</w:t>
      </w:r>
    </w:p>
    <w:p w14:paraId="4BB5E633" w14:textId="77777777" w:rsidR="00A77B3E" w:rsidRPr="007F0D22" w:rsidRDefault="00A53B42">
      <w:pPr>
        <w:spacing w:line="360" w:lineRule="auto"/>
        <w:jc w:val="both"/>
      </w:pPr>
      <w:r w:rsidRPr="007F0D22">
        <w:rPr>
          <w:rFonts w:ascii="Book Antiqua" w:eastAsia="Book Antiqua" w:hAnsi="Book Antiqua" w:cs="Book Antiqua"/>
          <w:color w:val="000000"/>
        </w:rPr>
        <w:lastRenderedPageBreak/>
        <w:t xml:space="preserve">18 </w:t>
      </w:r>
      <w:r w:rsidRPr="007F0D22">
        <w:rPr>
          <w:rFonts w:ascii="Book Antiqua" w:eastAsia="Book Antiqua" w:hAnsi="Book Antiqua" w:cs="Book Antiqua"/>
          <w:b/>
          <w:bCs/>
          <w:color w:val="000000"/>
        </w:rPr>
        <w:t>Rao VS</w:t>
      </w:r>
      <w:r w:rsidRPr="007F0D22">
        <w:rPr>
          <w:rFonts w:ascii="Book Antiqua" w:eastAsia="Book Antiqua" w:hAnsi="Book Antiqua" w:cs="Book Antiqua"/>
          <w:color w:val="000000"/>
        </w:rPr>
        <w:t xml:space="preserve">, Srinivas K, </w:t>
      </w:r>
      <w:proofErr w:type="spellStart"/>
      <w:r w:rsidRPr="007F0D22">
        <w:rPr>
          <w:rFonts w:ascii="Book Antiqua" w:eastAsia="Book Antiqua" w:hAnsi="Book Antiqua" w:cs="Book Antiqua"/>
          <w:color w:val="000000"/>
        </w:rPr>
        <w:t>Sujini</w:t>
      </w:r>
      <w:proofErr w:type="spellEnd"/>
      <w:r w:rsidRPr="007F0D22">
        <w:rPr>
          <w:rFonts w:ascii="Book Antiqua" w:eastAsia="Book Antiqua" w:hAnsi="Book Antiqua" w:cs="Book Antiqua"/>
          <w:color w:val="000000"/>
        </w:rPr>
        <w:t xml:space="preserve"> GN, Kumar GN. Protein-protein interaction detection: methods and analysis. </w:t>
      </w:r>
      <w:r w:rsidRPr="007F0D22">
        <w:rPr>
          <w:rFonts w:ascii="Book Antiqua" w:eastAsia="Book Antiqua" w:hAnsi="Book Antiqua" w:cs="Book Antiqua"/>
          <w:i/>
          <w:iCs/>
          <w:color w:val="000000"/>
        </w:rPr>
        <w:t>Int J Proteomics</w:t>
      </w:r>
      <w:r w:rsidRPr="007F0D22">
        <w:rPr>
          <w:rFonts w:ascii="Book Antiqua" w:eastAsia="Book Antiqua" w:hAnsi="Book Antiqua" w:cs="Book Antiqua"/>
          <w:color w:val="000000"/>
        </w:rPr>
        <w:t xml:space="preserve"> 2014; </w:t>
      </w:r>
      <w:r w:rsidRPr="007F0D22">
        <w:rPr>
          <w:rFonts w:ascii="Book Antiqua" w:eastAsia="Book Antiqua" w:hAnsi="Book Antiqua" w:cs="Book Antiqua"/>
          <w:b/>
          <w:bCs/>
          <w:color w:val="000000"/>
        </w:rPr>
        <w:t>2014</w:t>
      </w:r>
      <w:r w:rsidRPr="007F0D22">
        <w:rPr>
          <w:rFonts w:ascii="Book Antiqua" w:eastAsia="Book Antiqua" w:hAnsi="Book Antiqua" w:cs="Book Antiqua"/>
          <w:color w:val="000000"/>
        </w:rPr>
        <w:t>: 147648 [PMID: 24693427 DOI: 10.1155/2014/147648]</w:t>
      </w:r>
    </w:p>
    <w:p w14:paraId="1C4CFDF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19 </w:t>
      </w:r>
      <w:r w:rsidR="00485E41" w:rsidRPr="007F0D22">
        <w:rPr>
          <w:rFonts w:ascii="Book Antiqua" w:eastAsia="Book Antiqua" w:hAnsi="Book Antiqua" w:cs="Book Antiqua"/>
          <w:b/>
          <w:bCs/>
          <w:color w:val="000000"/>
        </w:rPr>
        <w:t>Farooq QUA</w:t>
      </w:r>
      <w:r w:rsidR="00243DF9" w:rsidRPr="007F0D22">
        <w:rPr>
          <w:rFonts w:ascii="Book Antiqua" w:eastAsia="Book Antiqua" w:hAnsi="Book Antiqua" w:cs="Book Antiqua"/>
          <w:bCs/>
          <w:color w:val="000000"/>
        </w:rPr>
        <w:t xml:space="preserve">, </w:t>
      </w:r>
      <w:proofErr w:type="spellStart"/>
      <w:r w:rsidR="00243DF9" w:rsidRPr="007F0D22">
        <w:rPr>
          <w:rFonts w:ascii="Book Antiqua" w:eastAsia="Book Antiqua" w:hAnsi="Book Antiqua" w:cs="Book Antiqua"/>
          <w:bCs/>
          <w:color w:val="000000"/>
        </w:rPr>
        <w:t>Haq</w:t>
      </w:r>
      <w:proofErr w:type="spellEnd"/>
      <w:r w:rsidR="00243DF9" w:rsidRPr="007F0D22">
        <w:rPr>
          <w:rFonts w:ascii="Book Antiqua" w:hAnsi="Book Antiqua" w:cs="Book Antiqua" w:hint="eastAsia"/>
          <w:bCs/>
          <w:color w:val="000000"/>
          <w:lang w:eastAsia="zh-CN"/>
        </w:rPr>
        <w:t xml:space="preserve"> N</w:t>
      </w:r>
      <w:r w:rsidR="00485E41" w:rsidRPr="007F0D22">
        <w:rPr>
          <w:rFonts w:ascii="Book Antiqua" w:hAnsi="Book Antiqua" w:cs="Book Antiqua" w:hint="eastAsia"/>
          <w:bCs/>
          <w:color w:val="000000"/>
          <w:lang w:eastAsia="zh-CN"/>
        </w:rPr>
        <w:t>U</w:t>
      </w:r>
      <w:r w:rsidR="00243DF9" w:rsidRPr="007F0D22">
        <w:rPr>
          <w:rFonts w:ascii="Book Antiqua" w:eastAsia="Book Antiqua" w:hAnsi="Book Antiqua" w:cs="Book Antiqua"/>
          <w:bCs/>
          <w:color w:val="000000"/>
        </w:rPr>
        <w:t>, Aziz</w:t>
      </w:r>
      <w:r w:rsidR="00243DF9" w:rsidRPr="007F0D22">
        <w:rPr>
          <w:rFonts w:ascii="Book Antiqua" w:hAnsi="Book Antiqua" w:cs="Book Antiqua" w:hint="eastAsia"/>
          <w:bCs/>
          <w:color w:val="000000"/>
          <w:lang w:eastAsia="zh-CN"/>
        </w:rPr>
        <w:t xml:space="preserve"> A</w:t>
      </w:r>
      <w:r w:rsidR="00243DF9" w:rsidRPr="007F0D22">
        <w:rPr>
          <w:rFonts w:ascii="Book Antiqua" w:eastAsia="Book Antiqua" w:hAnsi="Book Antiqua" w:cs="Book Antiqua"/>
          <w:bCs/>
          <w:color w:val="000000"/>
        </w:rPr>
        <w:t xml:space="preserve">, </w:t>
      </w:r>
      <w:proofErr w:type="spellStart"/>
      <w:r w:rsidR="00243DF9" w:rsidRPr="007F0D22">
        <w:rPr>
          <w:rFonts w:ascii="Book Antiqua" w:eastAsia="Book Antiqua" w:hAnsi="Book Antiqua" w:cs="Book Antiqua"/>
          <w:bCs/>
          <w:color w:val="000000"/>
        </w:rPr>
        <w:t>Aimen</w:t>
      </w:r>
      <w:proofErr w:type="spellEnd"/>
      <w:r w:rsidR="00243DF9" w:rsidRPr="007F0D22">
        <w:rPr>
          <w:rFonts w:ascii="Book Antiqua" w:hAnsi="Book Antiqua" w:cs="Book Antiqua" w:hint="eastAsia"/>
          <w:bCs/>
          <w:color w:val="000000"/>
          <w:lang w:eastAsia="zh-CN"/>
        </w:rPr>
        <w:t xml:space="preserve"> S</w:t>
      </w:r>
      <w:r w:rsidR="00243DF9" w:rsidRPr="007F0D22">
        <w:rPr>
          <w:rFonts w:ascii="Book Antiqua" w:eastAsia="Book Antiqua" w:hAnsi="Book Antiqua" w:cs="Book Antiqua"/>
          <w:bCs/>
          <w:color w:val="000000"/>
        </w:rPr>
        <w:t xml:space="preserve">, </w:t>
      </w:r>
      <w:proofErr w:type="spellStart"/>
      <w:r w:rsidR="00243DF9" w:rsidRPr="007F0D22">
        <w:rPr>
          <w:rFonts w:ascii="Book Antiqua" w:eastAsia="Book Antiqua" w:hAnsi="Book Antiqua" w:cs="Book Antiqua"/>
          <w:bCs/>
          <w:color w:val="000000"/>
        </w:rPr>
        <w:t>ul</w:t>
      </w:r>
      <w:proofErr w:type="spellEnd"/>
      <w:r w:rsidR="00243DF9" w:rsidRPr="007F0D22">
        <w:rPr>
          <w:rFonts w:ascii="Book Antiqua" w:eastAsia="Book Antiqua" w:hAnsi="Book Antiqua" w:cs="Book Antiqua"/>
          <w:bCs/>
          <w:color w:val="000000"/>
        </w:rPr>
        <w:t xml:space="preserve"> </w:t>
      </w:r>
      <w:proofErr w:type="spellStart"/>
      <w:r w:rsidR="00243DF9" w:rsidRPr="007F0D22">
        <w:rPr>
          <w:rFonts w:ascii="Book Antiqua" w:eastAsia="Book Antiqua" w:hAnsi="Book Antiqua" w:cs="Book Antiqua"/>
          <w:bCs/>
          <w:color w:val="000000"/>
        </w:rPr>
        <w:t>Haq</w:t>
      </w:r>
      <w:proofErr w:type="spellEnd"/>
      <w:r w:rsidR="00243DF9" w:rsidRPr="007F0D22">
        <w:rPr>
          <w:rFonts w:ascii="Book Antiqua" w:hAnsi="Book Antiqua" w:cs="Book Antiqua" w:hint="eastAsia"/>
          <w:bCs/>
          <w:color w:val="000000"/>
          <w:lang w:eastAsia="zh-CN"/>
        </w:rPr>
        <w:t xml:space="preserve"> MI</w:t>
      </w:r>
      <w:r w:rsidRPr="007F0D22">
        <w:rPr>
          <w:rFonts w:ascii="Book Antiqua" w:eastAsia="Book Antiqua" w:hAnsi="Book Antiqua" w:cs="Book Antiqua"/>
          <w:color w:val="000000"/>
        </w:rPr>
        <w:t xml:space="preserve">. Mass Spectrometry for Proteomics and Recent Developments in ESI, MALDI and other Ionization Methodologies. </w:t>
      </w:r>
      <w:proofErr w:type="spellStart"/>
      <w:r w:rsidRPr="007F0D22">
        <w:rPr>
          <w:rFonts w:ascii="Book Antiqua" w:eastAsia="Book Antiqua" w:hAnsi="Book Antiqua" w:cs="Book Antiqua"/>
          <w:i/>
          <w:color w:val="000000"/>
        </w:rPr>
        <w:t>Curr</w:t>
      </w:r>
      <w:proofErr w:type="spellEnd"/>
      <w:r w:rsidR="00243DF9" w:rsidRPr="007F0D22">
        <w:rPr>
          <w:rFonts w:ascii="Book Antiqua" w:hAnsi="Book Antiqua" w:cs="Book Antiqua" w:hint="eastAsia"/>
          <w:i/>
          <w:color w:val="000000"/>
          <w:lang w:eastAsia="zh-CN"/>
        </w:rPr>
        <w:t xml:space="preserve"> </w:t>
      </w:r>
      <w:proofErr w:type="spellStart"/>
      <w:r w:rsidRPr="007F0D22">
        <w:rPr>
          <w:rFonts w:ascii="Book Antiqua" w:eastAsia="Book Antiqua" w:hAnsi="Book Antiqua" w:cs="Book Antiqua"/>
          <w:i/>
          <w:color w:val="000000"/>
        </w:rPr>
        <w:t>Proteom</w:t>
      </w:r>
      <w:proofErr w:type="spellEnd"/>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2019;</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b/>
          <w:color w:val="000000"/>
        </w:rPr>
        <w:t>16</w:t>
      </w:r>
      <w:r w:rsidRPr="007F0D22">
        <w:rPr>
          <w:rFonts w:ascii="Book Antiqua" w:eastAsia="Book Antiqua" w:hAnsi="Book Antiqua" w:cs="Book Antiqua"/>
          <w:color w:val="000000"/>
        </w:rPr>
        <w:t>:</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267-</w:t>
      </w:r>
      <w:r w:rsidR="00243DF9" w:rsidRPr="007F0D22">
        <w:rPr>
          <w:rFonts w:ascii="Book Antiqua" w:hAnsi="Book Antiqua" w:cs="Book Antiqua" w:hint="eastAsia"/>
          <w:color w:val="000000"/>
          <w:lang w:eastAsia="zh-CN"/>
        </w:rPr>
        <w:t>2</w:t>
      </w:r>
      <w:r w:rsidRPr="007F0D22">
        <w:rPr>
          <w:rFonts w:ascii="Book Antiqua" w:eastAsia="Book Antiqua" w:hAnsi="Book Antiqua" w:cs="Book Antiqua"/>
          <w:color w:val="000000"/>
        </w:rPr>
        <w:t>76</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[DOI:</w:t>
      </w:r>
      <w:r w:rsidR="00243DF9"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10.2174/1570164616666190204154653]</w:t>
      </w:r>
    </w:p>
    <w:p w14:paraId="50B85CA6"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20 </w:t>
      </w:r>
      <w:proofErr w:type="spellStart"/>
      <w:r w:rsidRPr="007F0D22">
        <w:rPr>
          <w:rFonts w:ascii="Book Antiqua" w:eastAsia="Book Antiqua" w:hAnsi="Book Antiqua" w:cs="Book Antiqua"/>
          <w:b/>
          <w:bCs/>
          <w:color w:val="000000"/>
        </w:rPr>
        <w:t>Causier</w:t>
      </w:r>
      <w:proofErr w:type="spellEnd"/>
      <w:r w:rsidRPr="007F0D22">
        <w:rPr>
          <w:rFonts w:ascii="Book Antiqua" w:eastAsia="Book Antiqua" w:hAnsi="Book Antiqua" w:cs="Book Antiqua"/>
          <w:b/>
          <w:bCs/>
          <w:color w:val="000000"/>
        </w:rPr>
        <w:t xml:space="preserve"> B</w:t>
      </w:r>
      <w:r w:rsidRPr="007F0D22">
        <w:rPr>
          <w:rFonts w:ascii="Book Antiqua" w:eastAsia="Book Antiqua" w:hAnsi="Book Antiqua" w:cs="Book Antiqua"/>
          <w:color w:val="000000"/>
        </w:rPr>
        <w:t xml:space="preserve">. </w:t>
      </w:r>
      <w:proofErr w:type="gramStart"/>
      <w:r w:rsidRPr="007F0D22">
        <w:rPr>
          <w:rFonts w:ascii="Book Antiqua" w:eastAsia="Book Antiqua" w:hAnsi="Book Antiqua" w:cs="Book Antiqua"/>
          <w:color w:val="000000"/>
        </w:rPr>
        <w:t>Studying</w:t>
      </w:r>
      <w:proofErr w:type="gramEnd"/>
      <w:r w:rsidRPr="007F0D22">
        <w:rPr>
          <w:rFonts w:ascii="Book Antiqua" w:eastAsia="Book Antiqua" w:hAnsi="Book Antiqua" w:cs="Book Antiqua"/>
          <w:color w:val="000000"/>
        </w:rPr>
        <w:t xml:space="preserve"> the interactome with the yeast two-hybrid system and mass spectrometry. </w:t>
      </w:r>
      <w:r w:rsidRPr="007F0D22">
        <w:rPr>
          <w:rFonts w:ascii="Book Antiqua" w:eastAsia="Book Antiqua" w:hAnsi="Book Antiqua" w:cs="Book Antiqua"/>
          <w:i/>
          <w:iCs/>
          <w:color w:val="000000"/>
        </w:rPr>
        <w:t xml:space="preserve">Mass </w:t>
      </w:r>
      <w:proofErr w:type="spellStart"/>
      <w:r w:rsidRPr="007F0D22">
        <w:rPr>
          <w:rFonts w:ascii="Book Antiqua" w:eastAsia="Book Antiqua" w:hAnsi="Book Antiqua" w:cs="Book Antiqua"/>
          <w:i/>
          <w:iCs/>
          <w:color w:val="000000"/>
        </w:rPr>
        <w:t>Spectrom</w:t>
      </w:r>
      <w:proofErr w:type="spellEnd"/>
      <w:r w:rsidRPr="007F0D22">
        <w:rPr>
          <w:rFonts w:ascii="Book Antiqua" w:eastAsia="Book Antiqua" w:hAnsi="Book Antiqua" w:cs="Book Antiqua"/>
          <w:i/>
          <w:iCs/>
          <w:color w:val="000000"/>
        </w:rPr>
        <w:t xml:space="preserve"> Rev</w:t>
      </w:r>
      <w:r w:rsidRPr="007F0D22">
        <w:rPr>
          <w:rFonts w:ascii="Book Antiqua" w:eastAsia="Book Antiqua" w:hAnsi="Book Antiqua" w:cs="Book Antiqua"/>
          <w:color w:val="000000"/>
        </w:rPr>
        <w:t xml:space="preserve"> 2004; </w:t>
      </w:r>
      <w:r w:rsidRPr="007F0D22">
        <w:rPr>
          <w:rFonts w:ascii="Book Antiqua" w:eastAsia="Book Antiqua" w:hAnsi="Book Antiqua" w:cs="Book Antiqua"/>
          <w:b/>
          <w:bCs/>
          <w:color w:val="000000"/>
        </w:rPr>
        <w:t>23</w:t>
      </w:r>
      <w:r w:rsidRPr="007F0D22">
        <w:rPr>
          <w:rFonts w:ascii="Book Antiqua" w:eastAsia="Book Antiqua" w:hAnsi="Book Antiqua" w:cs="Book Antiqua"/>
          <w:color w:val="000000"/>
        </w:rPr>
        <w:t>: 350-367 [PMID: 15264234 DOI: 10.1002/mas.10080]</w:t>
      </w:r>
    </w:p>
    <w:p w14:paraId="4BC73DA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21 </w:t>
      </w:r>
      <w:r w:rsidRPr="007F0D22">
        <w:rPr>
          <w:rFonts w:ascii="Book Antiqua" w:eastAsia="Book Antiqua" w:hAnsi="Book Antiqua" w:cs="Book Antiqua"/>
          <w:b/>
          <w:bCs/>
          <w:color w:val="000000"/>
        </w:rPr>
        <w:t xml:space="preserve">Di </w:t>
      </w:r>
      <w:proofErr w:type="spellStart"/>
      <w:r w:rsidRPr="007F0D22">
        <w:rPr>
          <w:rFonts w:ascii="Book Antiqua" w:eastAsia="Book Antiqua" w:hAnsi="Book Antiqua" w:cs="Book Antiqua"/>
          <w:b/>
          <w:bCs/>
          <w:color w:val="000000"/>
        </w:rPr>
        <w:t>Tullio</w:t>
      </w:r>
      <w:proofErr w:type="spellEnd"/>
      <w:r w:rsidRPr="007F0D22">
        <w:rPr>
          <w:rFonts w:ascii="Book Antiqua" w:eastAsia="Book Antiqua" w:hAnsi="Book Antiqua" w:cs="Book Antiqua"/>
          <w:b/>
          <w:bCs/>
          <w:color w:val="000000"/>
        </w:rPr>
        <w:t xml:space="preserve"> A</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Reale</w:t>
      </w:r>
      <w:proofErr w:type="spellEnd"/>
      <w:r w:rsidRPr="007F0D22">
        <w:rPr>
          <w:rFonts w:ascii="Book Antiqua" w:eastAsia="Book Antiqua" w:hAnsi="Book Antiqua" w:cs="Book Antiqua"/>
          <w:color w:val="000000"/>
        </w:rPr>
        <w:t xml:space="preserve"> S, De Angelis F. Molecular recognition by mass spectrometry. </w:t>
      </w:r>
      <w:r w:rsidRPr="007F0D22">
        <w:rPr>
          <w:rFonts w:ascii="Book Antiqua" w:eastAsia="Book Antiqua" w:hAnsi="Book Antiqua" w:cs="Book Antiqua"/>
          <w:i/>
          <w:iCs/>
          <w:color w:val="000000"/>
        </w:rPr>
        <w:t xml:space="preserve">J Mass </w:t>
      </w:r>
      <w:proofErr w:type="spellStart"/>
      <w:r w:rsidRPr="007F0D22">
        <w:rPr>
          <w:rFonts w:ascii="Book Antiqua" w:eastAsia="Book Antiqua" w:hAnsi="Book Antiqua" w:cs="Book Antiqua"/>
          <w:i/>
          <w:iCs/>
          <w:color w:val="000000"/>
        </w:rPr>
        <w:t>Spectrom</w:t>
      </w:r>
      <w:proofErr w:type="spellEnd"/>
      <w:r w:rsidRPr="007F0D22">
        <w:rPr>
          <w:rFonts w:ascii="Book Antiqua" w:eastAsia="Book Antiqua" w:hAnsi="Book Antiqua" w:cs="Book Antiqua"/>
          <w:color w:val="000000"/>
        </w:rPr>
        <w:t xml:space="preserve"> 2005; </w:t>
      </w:r>
      <w:r w:rsidRPr="007F0D22">
        <w:rPr>
          <w:rFonts w:ascii="Book Antiqua" w:eastAsia="Book Antiqua" w:hAnsi="Book Antiqua" w:cs="Book Antiqua"/>
          <w:b/>
          <w:bCs/>
          <w:color w:val="000000"/>
        </w:rPr>
        <w:t>40</w:t>
      </w:r>
      <w:r w:rsidRPr="007F0D22">
        <w:rPr>
          <w:rFonts w:ascii="Book Antiqua" w:eastAsia="Book Antiqua" w:hAnsi="Book Antiqua" w:cs="Book Antiqua"/>
          <w:color w:val="000000"/>
        </w:rPr>
        <w:t>: 845-865 [PMID: 16034845 DOI: 10.1002/jms.896]</w:t>
      </w:r>
    </w:p>
    <w:p w14:paraId="3595C282" w14:textId="77777777" w:rsidR="00A77B3E" w:rsidRPr="007F0D22" w:rsidRDefault="00A53B42">
      <w:pPr>
        <w:spacing w:line="360" w:lineRule="auto"/>
        <w:jc w:val="both"/>
        <w:rPr>
          <w:lang w:eastAsia="zh-CN"/>
        </w:rPr>
      </w:pPr>
      <w:r w:rsidRPr="007F0D22">
        <w:rPr>
          <w:rFonts w:ascii="Book Antiqua" w:eastAsia="Book Antiqua" w:hAnsi="Book Antiqua" w:cs="Book Antiqua"/>
          <w:color w:val="000000"/>
        </w:rPr>
        <w:t xml:space="preserve">22 </w:t>
      </w:r>
      <w:r w:rsidRPr="007F0D22">
        <w:rPr>
          <w:rFonts w:ascii="Book Antiqua" w:eastAsia="Book Antiqua" w:hAnsi="Book Antiqua" w:cs="Book Antiqua"/>
          <w:b/>
          <w:bCs/>
          <w:color w:val="000000"/>
        </w:rPr>
        <w:t>Abu-</w:t>
      </w:r>
      <w:proofErr w:type="spellStart"/>
      <w:r w:rsidRPr="007F0D22">
        <w:rPr>
          <w:rFonts w:ascii="Book Antiqua" w:eastAsia="Book Antiqua" w:hAnsi="Book Antiqua" w:cs="Book Antiqua"/>
          <w:b/>
          <w:bCs/>
          <w:color w:val="000000"/>
        </w:rPr>
        <w:t>Farha</w:t>
      </w:r>
      <w:proofErr w:type="spellEnd"/>
      <w:r w:rsidRPr="007F0D22">
        <w:rPr>
          <w:rFonts w:ascii="Book Antiqua" w:eastAsia="Book Antiqua" w:hAnsi="Book Antiqua" w:cs="Book Antiqua"/>
          <w:b/>
          <w:bCs/>
          <w:color w:val="000000"/>
        </w:rPr>
        <w:t xml:space="preserve"> M</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Elisma</w:t>
      </w:r>
      <w:proofErr w:type="spellEnd"/>
      <w:r w:rsidRPr="007F0D22">
        <w:rPr>
          <w:rFonts w:ascii="Book Antiqua" w:eastAsia="Book Antiqua" w:hAnsi="Book Antiqua" w:cs="Book Antiqua"/>
          <w:color w:val="000000"/>
        </w:rPr>
        <w:t xml:space="preserve"> F, </w:t>
      </w:r>
      <w:proofErr w:type="spellStart"/>
      <w:r w:rsidRPr="007F0D22">
        <w:rPr>
          <w:rFonts w:ascii="Book Antiqua" w:eastAsia="Book Antiqua" w:hAnsi="Book Antiqua" w:cs="Book Antiqua"/>
          <w:color w:val="000000"/>
        </w:rPr>
        <w:t>Figeys</w:t>
      </w:r>
      <w:proofErr w:type="spellEnd"/>
      <w:r w:rsidRPr="007F0D22">
        <w:rPr>
          <w:rFonts w:ascii="Book Antiqua" w:eastAsia="Book Antiqua" w:hAnsi="Book Antiqua" w:cs="Book Antiqua"/>
          <w:color w:val="000000"/>
        </w:rPr>
        <w:t xml:space="preserve"> D. Identification of Protein–Protein Interactions by Mass Spectrometry Coupled Techniques. In: Werther M, Seitz H, editors. Protein – Protein Interaction. Berlin, Heidelberg: Springer Berlin Heidelberg; 2008</w:t>
      </w:r>
      <w:r w:rsidR="00F8056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67-80</w:t>
      </w:r>
    </w:p>
    <w:p w14:paraId="4D53B298"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23 </w:t>
      </w:r>
      <w:r w:rsidRPr="007F0D22">
        <w:rPr>
          <w:rFonts w:ascii="Book Antiqua" w:eastAsia="Book Antiqua" w:hAnsi="Book Antiqua" w:cs="Book Antiqua"/>
          <w:b/>
          <w:bCs/>
          <w:color w:val="000000"/>
        </w:rPr>
        <w:t>Smits AH</w:t>
      </w:r>
      <w:r w:rsidRPr="007F0D22">
        <w:rPr>
          <w:rFonts w:ascii="Book Antiqua" w:eastAsia="Book Antiqua" w:hAnsi="Book Antiqua" w:cs="Book Antiqua"/>
          <w:color w:val="000000"/>
        </w:rPr>
        <w:t xml:space="preserve">, Vermeulen M. Characterizing Protein-Protein Interactions Using Mass Spectrometry: Challenges and Opportunities. </w:t>
      </w:r>
      <w:r w:rsidRPr="007F0D22">
        <w:rPr>
          <w:rFonts w:ascii="Book Antiqua" w:eastAsia="Book Antiqua" w:hAnsi="Book Antiqua" w:cs="Book Antiqua"/>
          <w:i/>
          <w:iCs/>
          <w:color w:val="000000"/>
        </w:rPr>
        <w:t xml:space="preserve">Trends </w:t>
      </w:r>
      <w:proofErr w:type="spellStart"/>
      <w:r w:rsidRPr="007F0D22">
        <w:rPr>
          <w:rFonts w:ascii="Book Antiqua" w:eastAsia="Book Antiqua" w:hAnsi="Book Antiqua" w:cs="Book Antiqua"/>
          <w:i/>
          <w:iCs/>
          <w:color w:val="000000"/>
        </w:rPr>
        <w:t>Biotechnol</w:t>
      </w:r>
      <w:proofErr w:type="spellEnd"/>
      <w:r w:rsidRPr="007F0D22">
        <w:rPr>
          <w:rFonts w:ascii="Book Antiqua" w:eastAsia="Book Antiqua" w:hAnsi="Book Antiqua" w:cs="Book Antiqua"/>
          <w:color w:val="000000"/>
        </w:rPr>
        <w:t xml:space="preserve"> 2016; </w:t>
      </w:r>
      <w:r w:rsidRPr="007F0D22">
        <w:rPr>
          <w:rFonts w:ascii="Book Antiqua" w:eastAsia="Book Antiqua" w:hAnsi="Book Antiqua" w:cs="Book Antiqua"/>
          <w:b/>
          <w:bCs/>
          <w:color w:val="000000"/>
        </w:rPr>
        <w:t>34</w:t>
      </w:r>
      <w:r w:rsidRPr="007F0D22">
        <w:rPr>
          <w:rFonts w:ascii="Book Antiqua" w:eastAsia="Book Antiqua" w:hAnsi="Book Antiqua" w:cs="Book Antiqua"/>
          <w:color w:val="000000"/>
        </w:rPr>
        <w:t>: 825-834 [PMID: 26996615 DOI: 10.1016/j.tibtech.2016.02.014]</w:t>
      </w:r>
    </w:p>
    <w:p w14:paraId="1EF741F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24 </w:t>
      </w:r>
      <w:r w:rsidRPr="007F0D22">
        <w:rPr>
          <w:rFonts w:ascii="Book Antiqua" w:eastAsia="Book Antiqua" w:hAnsi="Book Antiqua" w:cs="Book Antiqua"/>
          <w:b/>
          <w:bCs/>
          <w:color w:val="000000"/>
        </w:rPr>
        <w:t>Young MM</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Tang N, Hempel JC, Oshiro CM, Taylor EW, Kuntz ID, </w:t>
      </w:r>
      <w:r w:rsidR="00F80567" w:rsidRPr="007F0D22">
        <w:rPr>
          <w:rFonts w:ascii="Book Antiqua" w:eastAsia="Book Antiqua" w:hAnsi="Book Antiqua" w:cs="Book Antiqua"/>
          <w:iCs/>
          <w:color w:val="000000"/>
        </w:rPr>
        <w:t>Gibson</w:t>
      </w:r>
      <w:r w:rsidR="00F80567" w:rsidRPr="007F0D22">
        <w:rPr>
          <w:rFonts w:ascii="Book Antiqua" w:hAnsi="Book Antiqua" w:cs="Book Antiqua" w:hint="eastAsia"/>
          <w:iCs/>
          <w:color w:val="000000"/>
          <w:lang w:eastAsia="zh-CN"/>
        </w:rPr>
        <w:t xml:space="preserve"> BW</w:t>
      </w:r>
      <w:r w:rsidR="00F80567" w:rsidRPr="007F0D22">
        <w:rPr>
          <w:rFonts w:ascii="Book Antiqua" w:eastAsia="Book Antiqua" w:hAnsi="Book Antiqua" w:cs="Book Antiqua"/>
          <w:iCs/>
          <w:color w:val="000000"/>
        </w:rPr>
        <w:t>,</w:t>
      </w:r>
      <w:r w:rsidR="00F80567" w:rsidRPr="007F0D22">
        <w:rPr>
          <w:rFonts w:ascii="Book Antiqua" w:hAnsi="Book Antiqua" w:cs="Book Antiqua" w:hint="eastAsia"/>
          <w:iCs/>
          <w:color w:val="000000"/>
          <w:lang w:eastAsia="zh-CN"/>
        </w:rPr>
        <w:t xml:space="preserve"> </w:t>
      </w:r>
      <w:r w:rsidR="00F80567" w:rsidRPr="007F0D22">
        <w:rPr>
          <w:rFonts w:ascii="Book Antiqua" w:eastAsia="Book Antiqua" w:hAnsi="Book Antiqua" w:cs="Book Antiqua"/>
          <w:iCs/>
          <w:color w:val="000000"/>
        </w:rPr>
        <w:t>Dollinger</w:t>
      </w:r>
      <w:r w:rsidR="00F80567" w:rsidRPr="007F0D22">
        <w:rPr>
          <w:rFonts w:ascii="Book Antiqua" w:hAnsi="Book Antiqua" w:cs="Book Antiqua" w:hint="eastAsia"/>
          <w:iCs/>
          <w:color w:val="000000"/>
          <w:lang w:eastAsia="zh-CN"/>
        </w:rPr>
        <w:t xml:space="preserve"> G.</w:t>
      </w:r>
      <w:r w:rsidRPr="007F0D22">
        <w:rPr>
          <w:rFonts w:ascii="Book Antiqua" w:eastAsia="Book Antiqua" w:hAnsi="Book Antiqua" w:cs="Book Antiqua"/>
          <w:color w:val="000000"/>
        </w:rPr>
        <w:t xml:space="preserve"> High throughput protein fold identification by using experimental constraints derived from intramolecular cross-links and mass spectrometry. </w:t>
      </w:r>
      <w:r w:rsidRPr="007F0D22">
        <w:rPr>
          <w:rFonts w:ascii="Book Antiqua" w:eastAsia="Book Antiqua" w:hAnsi="Book Antiqua" w:cs="Book Antiqua"/>
          <w:i/>
          <w:color w:val="000000"/>
        </w:rPr>
        <w:t>P</w:t>
      </w:r>
      <w:r w:rsidR="00F80567" w:rsidRPr="007F0D22">
        <w:rPr>
          <w:rFonts w:ascii="Book Antiqua" w:hAnsi="Book Antiqua" w:cs="Book Antiqua" w:hint="eastAsia"/>
          <w:i/>
          <w:color w:val="000000"/>
          <w:lang w:eastAsia="zh-CN"/>
        </w:rPr>
        <w:t>NAS</w:t>
      </w:r>
      <w:r w:rsidR="00F80567"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2000;</w:t>
      </w:r>
      <w:r w:rsidR="00F80567" w:rsidRPr="007F0D22">
        <w:rPr>
          <w:rFonts w:ascii="Book Antiqua" w:hAnsi="Book Antiqua" w:cs="Book Antiqua" w:hint="eastAsia"/>
          <w:color w:val="000000"/>
          <w:lang w:eastAsia="zh-CN"/>
        </w:rPr>
        <w:t xml:space="preserve"> </w:t>
      </w:r>
      <w:r w:rsidRPr="007F0D22">
        <w:rPr>
          <w:rFonts w:ascii="Book Antiqua" w:eastAsia="Book Antiqua" w:hAnsi="Book Antiqua" w:cs="Book Antiqua"/>
          <w:b/>
          <w:color w:val="000000"/>
        </w:rPr>
        <w:t>97</w:t>
      </w:r>
      <w:r w:rsidRPr="007F0D22">
        <w:rPr>
          <w:rFonts w:ascii="Book Antiqua" w:eastAsia="Book Antiqua" w:hAnsi="Book Antiqua" w:cs="Book Antiqua"/>
          <w:color w:val="000000"/>
        </w:rPr>
        <w:t>:</w:t>
      </w:r>
      <w:r w:rsidR="00F80567"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5802</w:t>
      </w:r>
      <w:r w:rsidR="00F80567"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[DOI:</w:t>
      </w:r>
      <w:r w:rsidR="00F80567"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10.1073/pnas.090099097]</w:t>
      </w:r>
    </w:p>
    <w:p w14:paraId="0EAB7FC6"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25 </w:t>
      </w:r>
      <w:r w:rsidRPr="007F0D22">
        <w:rPr>
          <w:rFonts w:ascii="Book Antiqua" w:eastAsia="Book Antiqua" w:hAnsi="Book Antiqua" w:cs="Book Antiqua"/>
          <w:b/>
          <w:bCs/>
          <w:color w:val="000000"/>
        </w:rPr>
        <w:t>Ho Y</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Gruhler</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Heilbut</w:t>
      </w:r>
      <w:proofErr w:type="spellEnd"/>
      <w:r w:rsidRPr="007F0D22">
        <w:rPr>
          <w:rFonts w:ascii="Book Antiqua" w:eastAsia="Book Antiqua" w:hAnsi="Book Antiqua" w:cs="Book Antiqua"/>
          <w:color w:val="000000"/>
        </w:rPr>
        <w:t xml:space="preserve"> A, Bader GD, Moore L, Adams SL, Millar A, Taylor P, Bennett K, </w:t>
      </w:r>
      <w:proofErr w:type="spellStart"/>
      <w:r w:rsidRPr="007F0D22">
        <w:rPr>
          <w:rFonts w:ascii="Book Antiqua" w:eastAsia="Book Antiqua" w:hAnsi="Book Antiqua" w:cs="Book Antiqua"/>
          <w:color w:val="000000"/>
        </w:rPr>
        <w:t>Boutilier</w:t>
      </w:r>
      <w:proofErr w:type="spellEnd"/>
      <w:r w:rsidRPr="007F0D22">
        <w:rPr>
          <w:rFonts w:ascii="Book Antiqua" w:eastAsia="Book Antiqua" w:hAnsi="Book Antiqua" w:cs="Book Antiqua"/>
          <w:color w:val="000000"/>
        </w:rPr>
        <w:t xml:space="preserve"> K, Yang L, </w:t>
      </w:r>
      <w:proofErr w:type="spellStart"/>
      <w:r w:rsidRPr="007F0D22">
        <w:rPr>
          <w:rFonts w:ascii="Book Antiqua" w:eastAsia="Book Antiqua" w:hAnsi="Book Antiqua" w:cs="Book Antiqua"/>
          <w:color w:val="000000"/>
        </w:rPr>
        <w:t>Wolting</w:t>
      </w:r>
      <w:proofErr w:type="spellEnd"/>
      <w:r w:rsidRPr="007F0D22">
        <w:rPr>
          <w:rFonts w:ascii="Book Antiqua" w:eastAsia="Book Antiqua" w:hAnsi="Book Antiqua" w:cs="Book Antiqua"/>
          <w:color w:val="000000"/>
        </w:rPr>
        <w:t xml:space="preserve"> C, Donaldson I, </w:t>
      </w:r>
      <w:proofErr w:type="spellStart"/>
      <w:r w:rsidRPr="007F0D22">
        <w:rPr>
          <w:rFonts w:ascii="Book Antiqua" w:eastAsia="Book Antiqua" w:hAnsi="Book Antiqua" w:cs="Book Antiqua"/>
          <w:color w:val="000000"/>
        </w:rPr>
        <w:t>Schandorff</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Shewnarane</w:t>
      </w:r>
      <w:proofErr w:type="spellEnd"/>
      <w:r w:rsidRPr="007F0D22">
        <w:rPr>
          <w:rFonts w:ascii="Book Antiqua" w:eastAsia="Book Antiqua" w:hAnsi="Book Antiqua" w:cs="Book Antiqua"/>
          <w:color w:val="000000"/>
        </w:rPr>
        <w:t xml:space="preserve"> J, Vo M, Taggart J, </w:t>
      </w:r>
      <w:proofErr w:type="spellStart"/>
      <w:r w:rsidRPr="007F0D22">
        <w:rPr>
          <w:rFonts w:ascii="Book Antiqua" w:eastAsia="Book Antiqua" w:hAnsi="Book Antiqua" w:cs="Book Antiqua"/>
          <w:color w:val="000000"/>
        </w:rPr>
        <w:t>Goudreault</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Muskat</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Alfarano</w:t>
      </w:r>
      <w:proofErr w:type="spellEnd"/>
      <w:r w:rsidRPr="007F0D22">
        <w:rPr>
          <w:rFonts w:ascii="Book Antiqua" w:eastAsia="Book Antiqua" w:hAnsi="Book Antiqua" w:cs="Book Antiqua"/>
          <w:color w:val="000000"/>
        </w:rPr>
        <w:t xml:space="preserve"> C, Dewar D, Lin Z, </w:t>
      </w:r>
      <w:proofErr w:type="spellStart"/>
      <w:r w:rsidRPr="007F0D22">
        <w:rPr>
          <w:rFonts w:ascii="Book Antiqua" w:eastAsia="Book Antiqua" w:hAnsi="Book Antiqua" w:cs="Book Antiqua"/>
          <w:color w:val="000000"/>
        </w:rPr>
        <w:t>Michalickova</w:t>
      </w:r>
      <w:proofErr w:type="spellEnd"/>
      <w:r w:rsidRPr="007F0D22">
        <w:rPr>
          <w:rFonts w:ascii="Book Antiqua" w:eastAsia="Book Antiqua" w:hAnsi="Book Antiqua" w:cs="Book Antiqua"/>
          <w:color w:val="000000"/>
        </w:rPr>
        <w:t xml:space="preserve"> K, Willems AR, Sassi H, Nielsen PA, Rasmussen KJ, Andersen JR, Johansen LE, Hansen LH, Jespersen H, </w:t>
      </w:r>
      <w:proofErr w:type="spellStart"/>
      <w:r w:rsidRPr="007F0D22">
        <w:rPr>
          <w:rFonts w:ascii="Book Antiqua" w:eastAsia="Book Antiqua" w:hAnsi="Book Antiqua" w:cs="Book Antiqua"/>
          <w:color w:val="000000"/>
        </w:rPr>
        <w:t>Podtelejnikov</w:t>
      </w:r>
      <w:proofErr w:type="spellEnd"/>
      <w:r w:rsidRPr="007F0D22">
        <w:rPr>
          <w:rFonts w:ascii="Book Antiqua" w:eastAsia="Book Antiqua" w:hAnsi="Book Antiqua" w:cs="Book Antiqua"/>
          <w:color w:val="000000"/>
        </w:rPr>
        <w:t xml:space="preserve"> A, Nielsen E, Crawford J, </w:t>
      </w:r>
      <w:proofErr w:type="spellStart"/>
      <w:r w:rsidRPr="007F0D22">
        <w:rPr>
          <w:rFonts w:ascii="Book Antiqua" w:eastAsia="Book Antiqua" w:hAnsi="Book Antiqua" w:cs="Book Antiqua"/>
          <w:color w:val="000000"/>
        </w:rPr>
        <w:t>Poulsen</w:t>
      </w:r>
      <w:proofErr w:type="spellEnd"/>
      <w:r w:rsidRPr="007F0D22">
        <w:rPr>
          <w:rFonts w:ascii="Book Antiqua" w:eastAsia="Book Antiqua" w:hAnsi="Book Antiqua" w:cs="Book Antiqua"/>
          <w:color w:val="000000"/>
        </w:rPr>
        <w:t xml:space="preserve"> V, </w:t>
      </w:r>
      <w:proofErr w:type="spellStart"/>
      <w:r w:rsidRPr="007F0D22">
        <w:rPr>
          <w:rFonts w:ascii="Book Antiqua" w:eastAsia="Book Antiqua" w:hAnsi="Book Antiqua" w:cs="Book Antiqua"/>
          <w:color w:val="000000"/>
        </w:rPr>
        <w:t>Sørensen</w:t>
      </w:r>
      <w:proofErr w:type="spellEnd"/>
      <w:r w:rsidRPr="007F0D22">
        <w:rPr>
          <w:rFonts w:ascii="Book Antiqua" w:eastAsia="Book Antiqua" w:hAnsi="Book Antiqua" w:cs="Book Antiqua"/>
          <w:color w:val="000000"/>
        </w:rPr>
        <w:t xml:space="preserve"> BD, </w:t>
      </w:r>
      <w:proofErr w:type="spellStart"/>
      <w:r w:rsidRPr="007F0D22">
        <w:rPr>
          <w:rFonts w:ascii="Book Antiqua" w:eastAsia="Book Antiqua" w:hAnsi="Book Antiqua" w:cs="Book Antiqua"/>
          <w:color w:val="000000"/>
        </w:rPr>
        <w:t>Matthiesen</w:t>
      </w:r>
      <w:proofErr w:type="spellEnd"/>
      <w:r w:rsidRPr="007F0D22">
        <w:rPr>
          <w:rFonts w:ascii="Book Antiqua" w:eastAsia="Book Antiqua" w:hAnsi="Book Antiqua" w:cs="Book Antiqua"/>
          <w:color w:val="000000"/>
        </w:rPr>
        <w:t xml:space="preserve"> J, Hendrickson RC, Gleeson F, Pawson T, Moran MF, Durocher D, Mann M, Hogue CW, </w:t>
      </w:r>
      <w:proofErr w:type="spellStart"/>
      <w:r w:rsidRPr="007F0D22">
        <w:rPr>
          <w:rFonts w:ascii="Book Antiqua" w:eastAsia="Book Antiqua" w:hAnsi="Book Antiqua" w:cs="Book Antiqua"/>
          <w:color w:val="000000"/>
        </w:rPr>
        <w:t>Figeys</w:t>
      </w:r>
      <w:proofErr w:type="spellEnd"/>
      <w:r w:rsidRPr="007F0D22">
        <w:rPr>
          <w:rFonts w:ascii="Book Antiqua" w:eastAsia="Book Antiqua" w:hAnsi="Book Antiqua" w:cs="Book Antiqua"/>
          <w:color w:val="000000"/>
        </w:rPr>
        <w:t xml:space="preserve"> D, </w:t>
      </w:r>
      <w:proofErr w:type="spellStart"/>
      <w:r w:rsidRPr="007F0D22">
        <w:rPr>
          <w:rFonts w:ascii="Book Antiqua" w:eastAsia="Book Antiqua" w:hAnsi="Book Antiqua" w:cs="Book Antiqua"/>
          <w:color w:val="000000"/>
        </w:rPr>
        <w:t>Tyers</w:t>
      </w:r>
      <w:proofErr w:type="spellEnd"/>
      <w:r w:rsidRPr="007F0D22">
        <w:rPr>
          <w:rFonts w:ascii="Book Antiqua" w:eastAsia="Book Antiqua" w:hAnsi="Book Antiqua" w:cs="Book Antiqua"/>
          <w:color w:val="000000"/>
        </w:rPr>
        <w:t xml:space="preserve"> M. Systematic identification of protein complexes in </w:t>
      </w:r>
      <w:r w:rsidRPr="007F0D22">
        <w:rPr>
          <w:rFonts w:ascii="Book Antiqua" w:eastAsia="Book Antiqua" w:hAnsi="Book Antiqua" w:cs="Book Antiqua"/>
          <w:color w:val="000000"/>
        </w:rPr>
        <w:lastRenderedPageBreak/>
        <w:t xml:space="preserve">Saccharomyces cerevisiae by mass spectrometry.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2002; </w:t>
      </w:r>
      <w:r w:rsidRPr="007F0D22">
        <w:rPr>
          <w:rFonts w:ascii="Book Antiqua" w:eastAsia="Book Antiqua" w:hAnsi="Book Antiqua" w:cs="Book Antiqua"/>
          <w:b/>
          <w:bCs/>
          <w:color w:val="000000"/>
        </w:rPr>
        <w:t>415</w:t>
      </w:r>
      <w:r w:rsidRPr="007F0D22">
        <w:rPr>
          <w:rFonts w:ascii="Book Antiqua" w:eastAsia="Book Antiqua" w:hAnsi="Book Antiqua" w:cs="Book Antiqua"/>
          <w:color w:val="000000"/>
        </w:rPr>
        <w:t>: 180-183 [PMID: 11805837 DOI: 10.1038/415180a]</w:t>
      </w:r>
    </w:p>
    <w:p w14:paraId="645181E1"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26 </w:t>
      </w:r>
      <w:r w:rsidRPr="007F0D22">
        <w:rPr>
          <w:rFonts w:ascii="Book Antiqua" w:eastAsia="Book Antiqua" w:hAnsi="Book Antiqua" w:cs="Book Antiqua"/>
          <w:b/>
          <w:bCs/>
          <w:color w:val="000000"/>
        </w:rPr>
        <w:t>Gavin AC</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Bösche</w:t>
      </w:r>
      <w:proofErr w:type="spellEnd"/>
      <w:r w:rsidRPr="007F0D22">
        <w:rPr>
          <w:rFonts w:ascii="Book Antiqua" w:eastAsia="Book Antiqua" w:hAnsi="Book Antiqua" w:cs="Book Antiqua"/>
          <w:color w:val="000000"/>
        </w:rPr>
        <w:t xml:space="preserve"> M, Krause R, </w:t>
      </w:r>
      <w:proofErr w:type="spellStart"/>
      <w:r w:rsidRPr="007F0D22">
        <w:rPr>
          <w:rFonts w:ascii="Book Antiqua" w:eastAsia="Book Antiqua" w:hAnsi="Book Antiqua" w:cs="Book Antiqua"/>
          <w:color w:val="000000"/>
        </w:rPr>
        <w:t>Grandi</w:t>
      </w:r>
      <w:proofErr w:type="spellEnd"/>
      <w:r w:rsidRPr="007F0D22">
        <w:rPr>
          <w:rFonts w:ascii="Book Antiqua" w:eastAsia="Book Antiqua" w:hAnsi="Book Antiqua" w:cs="Book Antiqua"/>
          <w:color w:val="000000"/>
        </w:rPr>
        <w:t xml:space="preserve"> P, </w:t>
      </w:r>
      <w:proofErr w:type="spellStart"/>
      <w:r w:rsidRPr="007F0D22">
        <w:rPr>
          <w:rFonts w:ascii="Book Antiqua" w:eastAsia="Book Antiqua" w:hAnsi="Book Antiqua" w:cs="Book Antiqua"/>
          <w:color w:val="000000"/>
        </w:rPr>
        <w:t>Marzioch</w:t>
      </w:r>
      <w:proofErr w:type="spellEnd"/>
      <w:r w:rsidRPr="007F0D22">
        <w:rPr>
          <w:rFonts w:ascii="Book Antiqua" w:eastAsia="Book Antiqua" w:hAnsi="Book Antiqua" w:cs="Book Antiqua"/>
          <w:color w:val="000000"/>
        </w:rPr>
        <w:t xml:space="preserve"> M, Bauer A, Schultz J, Rick JM, </w:t>
      </w:r>
      <w:proofErr w:type="spellStart"/>
      <w:r w:rsidRPr="007F0D22">
        <w:rPr>
          <w:rFonts w:ascii="Book Antiqua" w:eastAsia="Book Antiqua" w:hAnsi="Book Antiqua" w:cs="Book Antiqua"/>
          <w:color w:val="000000"/>
        </w:rPr>
        <w:t>Michon</w:t>
      </w:r>
      <w:proofErr w:type="spellEnd"/>
      <w:r w:rsidRPr="007F0D22">
        <w:rPr>
          <w:rFonts w:ascii="Book Antiqua" w:eastAsia="Book Antiqua" w:hAnsi="Book Antiqua" w:cs="Book Antiqua"/>
          <w:color w:val="000000"/>
        </w:rPr>
        <w:t xml:space="preserve"> AM, </w:t>
      </w:r>
      <w:proofErr w:type="spellStart"/>
      <w:r w:rsidRPr="007F0D22">
        <w:rPr>
          <w:rFonts w:ascii="Book Antiqua" w:eastAsia="Book Antiqua" w:hAnsi="Book Antiqua" w:cs="Book Antiqua"/>
          <w:color w:val="000000"/>
        </w:rPr>
        <w:t>Cruciat</w:t>
      </w:r>
      <w:proofErr w:type="spellEnd"/>
      <w:r w:rsidRPr="007F0D22">
        <w:rPr>
          <w:rFonts w:ascii="Book Antiqua" w:eastAsia="Book Antiqua" w:hAnsi="Book Antiqua" w:cs="Book Antiqua"/>
          <w:color w:val="000000"/>
        </w:rPr>
        <w:t xml:space="preserve"> CM, </w:t>
      </w:r>
      <w:proofErr w:type="spellStart"/>
      <w:r w:rsidRPr="007F0D22">
        <w:rPr>
          <w:rFonts w:ascii="Book Antiqua" w:eastAsia="Book Antiqua" w:hAnsi="Book Antiqua" w:cs="Book Antiqua"/>
          <w:color w:val="000000"/>
        </w:rPr>
        <w:t>Remor</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Höfert</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Schelder</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Brajenovic</w:t>
      </w:r>
      <w:proofErr w:type="spellEnd"/>
      <w:r w:rsidRPr="007F0D22">
        <w:rPr>
          <w:rFonts w:ascii="Book Antiqua" w:eastAsia="Book Antiqua" w:hAnsi="Book Antiqua" w:cs="Book Antiqua"/>
          <w:color w:val="000000"/>
        </w:rPr>
        <w:t xml:space="preserve"> M, Ruffner H, Merino A, Klein K, Hudak M, Dickson D, Rudi T, </w:t>
      </w:r>
      <w:proofErr w:type="spellStart"/>
      <w:r w:rsidRPr="007F0D22">
        <w:rPr>
          <w:rFonts w:ascii="Book Antiqua" w:eastAsia="Book Antiqua" w:hAnsi="Book Antiqua" w:cs="Book Antiqua"/>
          <w:color w:val="000000"/>
        </w:rPr>
        <w:t>Gnau</w:t>
      </w:r>
      <w:proofErr w:type="spellEnd"/>
      <w:r w:rsidRPr="007F0D22">
        <w:rPr>
          <w:rFonts w:ascii="Book Antiqua" w:eastAsia="Book Antiqua" w:hAnsi="Book Antiqua" w:cs="Book Antiqua"/>
          <w:color w:val="000000"/>
        </w:rPr>
        <w:t xml:space="preserve"> V, </w:t>
      </w:r>
      <w:proofErr w:type="spellStart"/>
      <w:r w:rsidRPr="007F0D22">
        <w:rPr>
          <w:rFonts w:ascii="Book Antiqua" w:eastAsia="Book Antiqua" w:hAnsi="Book Antiqua" w:cs="Book Antiqua"/>
          <w:color w:val="000000"/>
        </w:rPr>
        <w:t>Bauch</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Bastuck</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Huhse</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Leutwein</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Heurtier</w:t>
      </w:r>
      <w:proofErr w:type="spellEnd"/>
      <w:r w:rsidRPr="007F0D22">
        <w:rPr>
          <w:rFonts w:ascii="Book Antiqua" w:eastAsia="Book Antiqua" w:hAnsi="Book Antiqua" w:cs="Book Antiqua"/>
          <w:color w:val="000000"/>
        </w:rPr>
        <w:t xml:space="preserve"> MA, Copley RR, </w:t>
      </w:r>
      <w:proofErr w:type="spellStart"/>
      <w:r w:rsidRPr="007F0D22">
        <w:rPr>
          <w:rFonts w:ascii="Book Antiqua" w:eastAsia="Book Antiqua" w:hAnsi="Book Antiqua" w:cs="Book Antiqua"/>
          <w:color w:val="000000"/>
        </w:rPr>
        <w:t>Edelmann</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Querfurth</w:t>
      </w:r>
      <w:proofErr w:type="spellEnd"/>
      <w:r w:rsidRPr="007F0D22">
        <w:rPr>
          <w:rFonts w:ascii="Book Antiqua" w:eastAsia="Book Antiqua" w:hAnsi="Book Antiqua" w:cs="Book Antiqua"/>
          <w:color w:val="000000"/>
        </w:rPr>
        <w:t xml:space="preserve"> E, </w:t>
      </w:r>
      <w:proofErr w:type="spellStart"/>
      <w:r w:rsidRPr="007F0D22">
        <w:rPr>
          <w:rFonts w:ascii="Book Antiqua" w:eastAsia="Book Antiqua" w:hAnsi="Book Antiqua" w:cs="Book Antiqua"/>
          <w:color w:val="000000"/>
        </w:rPr>
        <w:t>Rybin</w:t>
      </w:r>
      <w:proofErr w:type="spellEnd"/>
      <w:r w:rsidRPr="007F0D22">
        <w:rPr>
          <w:rFonts w:ascii="Book Antiqua" w:eastAsia="Book Antiqua" w:hAnsi="Book Antiqua" w:cs="Book Antiqua"/>
          <w:color w:val="000000"/>
        </w:rPr>
        <w:t xml:space="preserve"> V, </w:t>
      </w:r>
      <w:proofErr w:type="spellStart"/>
      <w:r w:rsidRPr="007F0D22">
        <w:rPr>
          <w:rFonts w:ascii="Book Antiqua" w:eastAsia="Book Antiqua" w:hAnsi="Book Antiqua" w:cs="Book Antiqua"/>
          <w:color w:val="000000"/>
        </w:rPr>
        <w:t>Drewes</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Raida</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Bouwmeester</w:t>
      </w:r>
      <w:proofErr w:type="spellEnd"/>
      <w:r w:rsidRPr="007F0D22">
        <w:rPr>
          <w:rFonts w:ascii="Book Antiqua" w:eastAsia="Book Antiqua" w:hAnsi="Book Antiqua" w:cs="Book Antiqua"/>
          <w:color w:val="000000"/>
        </w:rPr>
        <w:t xml:space="preserve"> T, Bork P, </w:t>
      </w:r>
      <w:proofErr w:type="spellStart"/>
      <w:r w:rsidRPr="007F0D22">
        <w:rPr>
          <w:rFonts w:ascii="Book Antiqua" w:eastAsia="Book Antiqua" w:hAnsi="Book Antiqua" w:cs="Book Antiqua"/>
          <w:color w:val="000000"/>
        </w:rPr>
        <w:t>Seraphin</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Kuster</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Neubauer</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Superti-Furga</w:t>
      </w:r>
      <w:proofErr w:type="spellEnd"/>
      <w:r w:rsidRPr="007F0D22">
        <w:rPr>
          <w:rFonts w:ascii="Book Antiqua" w:eastAsia="Book Antiqua" w:hAnsi="Book Antiqua" w:cs="Book Antiqua"/>
          <w:color w:val="000000"/>
        </w:rPr>
        <w:t xml:space="preserve"> G. Functional organization of the yeast proteome by systematic analysis of protein complexes.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2002; </w:t>
      </w:r>
      <w:r w:rsidRPr="007F0D22">
        <w:rPr>
          <w:rFonts w:ascii="Book Antiqua" w:eastAsia="Book Antiqua" w:hAnsi="Book Antiqua" w:cs="Book Antiqua"/>
          <w:b/>
          <w:bCs/>
          <w:color w:val="000000"/>
        </w:rPr>
        <w:t>415</w:t>
      </w:r>
      <w:r w:rsidRPr="007F0D22">
        <w:rPr>
          <w:rFonts w:ascii="Book Antiqua" w:eastAsia="Book Antiqua" w:hAnsi="Book Antiqua" w:cs="Book Antiqua"/>
          <w:color w:val="000000"/>
        </w:rPr>
        <w:t>: 141-147 [PMID: 11805826 DOI: 10.1038/415141a]</w:t>
      </w:r>
    </w:p>
    <w:p w14:paraId="25F0825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27 </w:t>
      </w:r>
      <w:proofErr w:type="spellStart"/>
      <w:r w:rsidRPr="007F0D22">
        <w:rPr>
          <w:rFonts w:ascii="Book Antiqua" w:eastAsia="Book Antiqua" w:hAnsi="Book Antiqua" w:cs="Book Antiqua"/>
          <w:b/>
          <w:bCs/>
          <w:color w:val="000000"/>
        </w:rPr>
        <w:t>Sinz</w:t>
      </w:r>
      <w:proofErr w:type="spellEnd"/>
      <w:r w:rsidRPr="007F0D22">
        <w:rPr>
          <w:rFonts w:ascii="Book Antiqua" w:eastAsia="Book Antiqua" w:hAnsi="Book Antiqua" w:cs="Book Antiqua"/>
          <w:b/>
          <w:bCs/>
          <w:color w:val="000000"/>
        </w:rPr>
        <w:t xml:space="preserve"> A</w:t>
      </w:r>
      <w:r w:rsidRPr="007F0D22">
        <w:rPr>
          <w:rFonts w:ascii="Book Antiqua" w:eastAsia="Book Antiqua" w:hAnsi="Book Antiqua" w:cs="Book Antiqua"/>
          <w:color w:val="000000"/>
        </w:rPr>
        <w:t xml:space="preserve">. Cross-Linking/Mass Spectrometry for Studying Protein Structures and Protein-Protein Interactions: Where Are We Now and Where Should We Go from Here? </w:t>
      </w:r>
      <w:proofErr w:type="spellStart"/>
      <w:r w:rsidRPr="007F0D22">
        <w:rPr>
          <w:rFonts w:ascii="Book Antiqua" w:eastAsia="Book Antiqua" w:hAnsi="Book Antiqua" w:cs="Book Antiqua"/>
          <w:i/>
          <w:iCs/>
          <w:color w:val="000000"/>
        </w:rPr>
        <w:t>Angew</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Chem</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Int</w:t>
      </w:r>
      <w:proofErr w:type="spellEnd"/>
      <w:r w:rsidRPr="007F0D22">
        <w:rPr>
          <w:rFonts w:ascii="Book Antiqua" w:eastAsia="Book Antiqua" w:hAnsi="Book Antiqua" w:cs="Book Antiqua"/>
          <w:i/>
          <w:iCs/>
          <w:color w:val="000000"/>
        </w:rPr>
        <w:t xml:space="preserve"> Ed </w:t>
      </w:r>
      <w:proofErr w:type="spellStart"/>
      <w:r w:rsidRPr="007F0D22">
        <w:rPr>
          <w:rFonts w:ascii="Book Antiqua" w:eastAsia="Book Antiqua" w:hAnsi="Book Antiqua" w:cs="Book Antiqua"/>
          <w:i/>
          <w:iCs/>
          <w:color w:val="000000"/>
        </w:rPr>
        <w:t>Engl</w:t>
      </w:r>
      <w:proofErr w:type="spellEnd"/>
      <w:r w:rsidRPr="007F0D22">
        <w:rPr>
          <w:rFonts w:ascii="Book Antiqua" w:eastAsia="Book Antiqua" w:hAnsi="Book Antiqua" w:cs="Book Antiqua"/>
          <w:color w:val="000000"/>
        </w:rPr>
        <w:t xml:space="preserve"> 2018; </w:t>
      </w:r>
      <w:r w:rsidRPr="007F0D22">
        <w:rPr>
          <w:rFonts w:ascii="Book Antiqua" w:eastAsia="Book Antiqua" w:hAnsi="Book Antiqua" w:cs="Book Antiqua"/>
          <w:b/>
          <w:bCs/>
          <w:color w:val="000000"/>
        </w:rPr>
        <w:t>57</w:t>
      </w:r>
      <w:r w:rsidRPr="007F0D22">
        <w:rPr>
          <w:rFonts w:ascii="Book Antiqua" w:eastAsia="Book Antiqua" w:hAnsi="Book Antiqua" w:cs="Book Antiqua"/>
          <w:color w:val="000000"/>
        </w:rPr>
        <w:t>: 6390-6396 [PMID: 29334167 DOI: 10.1002/anie.201709559]</w:t>
      </w:r>
    </w:p>
    <w:p w14:paraId="16C5D34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28 </w:t>
      </w:r>
      <w:proofErr w:type="spellStart"/>
      <w:r w:rsidRPr="007F0D22">
        <w:rPr>
          <w:rFonts w:ascii="Book Antiqua" w:eastAsia="Book Antiqua" w:hAnsi="Book Antiqua" w:cs="Book Antiqua"/>
          <w:b/>
          <w:bCs/>
          <w:color w:val="000000"/>
        </w:rPr>
        <w:t>Yugandhar</w:t>
      </w:r>
      <w:proofErr w:type="spellEnd"/>
      <w:r w:rsidRPr="007F0D22">
        <w:rPr>
          <w:rFonts w:ascii="Book Antiqua" w:eastAsia="Book Antiqua" w:hAnsi="Book Antiqua" w:cs="Book Antiqua"/>
          <w:b/>
          <w:bCs/>
          <w:color w:val="000000"/>
        </w:rPr>
        <w:t xml:space="preserve"> K</w:t>
      </w:r>
      <w:r w:rsidRPr="007F0D22">
        <w:rPr>
          <w:rFonts w:ascii="Book Antiqua" w:eastAsia="Book Antiqua" w:hAnsi="Book Antiqua" w:cs="Book Antiqua"/>
          <w:color w:val="000000"/>
        </w:rPr>
        <w:t xml:space="preserve">, Gupta S, Yu H. Inferring Protein-Protein Interaction Networks From Mass Spectrometry-Based Proteomic Approaches: A Mini-Review. </w:t>
      </w:r>
      <w:proofErr w:type="spellStart"/>
      <w:r w:rsidRPr="007F0D22">
        <w:rPr>
          <w:rFonts w:ascii="Book Antiqua" w:eastAsia="Book Antiqua" w:hAnsi="Book Antiqua" w:cs="Book Antiqua"/>
          <w:i/>
          <w:iCs/>
          <w:color w:val="000000"/>
        </w:rPr>
        <w:t>Comput</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Struct</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Biotechnol</w:t>
      </w:r>
      <w:proofErr w:type="spellEnd"/>
      <w:r w:rsidRPr="007F0D22">
        <w:rPr>
          <w:rFonts w:ascii="Book Antiqua" w:eastAsia="Book Antiqua" w:hAnsi="Book Antiqua" w:cs="Book Antiqua"/>
          <w:i/>
          <w:iCs/>
          <w:color w:val="000000"/>
        </w:rPr>
        <w:t xml:space="preserve"> J</w:t>
      </w:r>
      <w:r w:rsidRPr="007F0D22">
        <w:rPr>
          <w:rFonts w:ascii="Book Antiqua" w:eastAsia="Book Antiqua" w:hAnsi="Book Antiqua" w:cs="Book Antiqua"/>
          <w:color w:val="000000"/>
        </w:rPr>
        <w:t xml:space="preserve"> 2019; </w:t>
      </w:r>
      <w:r w:rsidRPr="007F0D22">
        <w:rPr>
          <w:rFonts w:ascii="Book Antiqua" w:eastAsia="Book Antiqua" w:hAnsi="Book Antiqua" w:cs="Book Antiqua"/>
          <w:b/>
          <w:bCs/>
          <w:color w:val="000000"/>
        </w:rPr>
        <w:t>17</w:t>
      </w:r>
      <w:r w:rsidRPr="007F0D22">
        <w:rPr>
          <w:rFonts w:ascii="Book Antiqua" w:eastAsia="Book Antiqua" w:hAnsi="Book Antiqua" w:cs="Book Antiqua"/>
          <w:color w:val="000000"/>
        </w:rPr>
        <w:t>: 805-811 [PMID: 31316724 DOI: 10.1016/j.csbj.2019.05.007]</w:t>
      </w:r>
    </w:p>
    <w:p w14:paraId="3E47D636" w14:textId="77777777" w:rsidR="00A77B3E" w:rsidRPr="007F0D22" w:rsidRDefault="00A53B42">
      <w:pPr>
        <w:spacing w:line="360" w:lineRule="auto"/>
        <w:jc w:val="both"/>
      </w:pPr>
      <w:r w:rsidRPr="007F0D22">
        <w:rPr>
          <w:rFonts w:ascii="Book Antiqua" w:eastAsia="Book Antiqua" w:hAnsi="Book Antiqua" w:cs="Book Antiqua"/>
          <w:color w:val="000000"/>
        </w:rPr>
        <w:t xml:space="preserve">29 </w:t>
      </w:r>
      <w:r w:rsidRPr="007F0D22">
        <w:rPr>
          <w:rFonts w:ascii="Book Antiqua" w:eastAsia="Book Antiqua" w:hAnsi="Book Antiqua" w:cs="Book Antiqua"/>
          <w:b/>
          <w:bCs/>
          <w:color w:val="000000"/>
        </w:rPr>
        <w:t>Gavin AC</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Aloy</w:t>
      </w:r>
      <w:proofErr w:type="spellEnd"/>
      <w:r w:rsidRPr="007F0D22">
        <w:rPr>
          <w:rFonts w:ascii="Book Antiqua" w:eastAsia="Book Antiqua" w:hAnsi="Book Antiqua" w:cs="Book Antiqua"/>
          <w:color w:val="000000"/>
        </w:rPr>
        <w:t xml:space="preserve"> P, </w:t>
      </w:r>
      <w:proofErr w:type="spellStart"/>
      <w:r w:rsidRPr="007F0D22">
        <w:rPr>
          <w:rFonts w:ascii="Book Antiqua" w:eastAsia="Book Antiqua" w:hAnsi="Book Antiqua" w:cs="Book Antiqua"/>
          <w:color w:val="000000"/>
        </w:rPr>
        <w:t>Grandi</w:t>
      </w:r>
      <w:proofErr w:type="spellEnd"/>
      <w:r w:rsidRPr="007F0D22">
        <w:rPr>
          <w:rFonts w:ascii="Book Antiqua" w:eastAsia="Book Antiqua" w:hAnsi="Book Antiqua" w:cs="Book Antiqua"/>
          <w:color w:val="000000"/>
        </w:rPr>
        <w:t xml:space="preserve"> P, Krause R, </w:t>
      </w:r>
      <w:proofErr w:type="spellStart"/>
      <w:r w:rsidRPr="007F0D22">
        <w:rPr>
          <w:rFonts w:ascii="Book Antiqua" w:eastAsia="Book Antiqua" w:hAnsi="Book Antiqua" w:cs="Book Antiqua"/>
          <w:color w:val="000000"/>
        </w:rPr>
        <w:t>Boesche</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Marzioch</w:t>
      </w:r>
      <w:proofErr w:type="spellEnd"/>
      <w:r w:rsidRPr="007F0D22">
        <w:rPr>
          <w:rFonts w:ascii="Book Antiqua" w:eastAsia="Book Antiqua" w:hAnsi="Book Antiqua" w:cs="Book Antiqua"/>
          <w:color w:val="000000"/>
        </w:rPr>
        <w:t xml:space="preserve"> M, Rau C, Jensen LJ, </w:t>
      </w:r>
      <w:proofErr w:type="spellStart"/>
      <w:r w:rsidRPr="007F0D22">
        <w:rPr>
          <w:rFonts w:ascii="Book Antiqua" w:eastAsia="Book Antiqua" w:hAnsi="Book Antiqua" w:cs="Book Antiqua"/>
          <w:color w:val="000000"/>
        </w:rPr>
        <w:t>Bastuck</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Dümpelfeld</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Edelmann</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Heurtier</w:t>
      </w:r>
      <w:proofErr w:type="spellEnd"/>
      <w:r w:rsidRPr="007F0D22">
        <w:rPr>
          <w:rFonts w:ascii="Book Antiqua" w:eastAsia="Book Antiqua" w:hAnsi="Book Antiqua" w:cs="Book Antiqua"/>
          <w:color w:val="000000"/>
        </w:rPr>
        <w:t xml:space="preserve"> MA, Hoffman V, </w:t>
      </w:r>
      <w:proofErr w:type="spellStart"/>
      <w:r w:rsidRPr="007F0D22">
        <w:rPr>
          <w:rFonts w:ascii="Book Antiqua" w:eastAsia="Book Antiqua" w:hAnsi="Book Antiqua" w:cs="Book Antiqua"/>
          <w:color w:val="000000"/>
        </w:rPr>
        <w:t>Hoefert</w:t>
      </w:r>
      <w:proofErr w:type="spellEnd"/>
      <w:r w:rsidRPr="007F0D22">
        <w:rPr>
          <w:rFonts w:ascii="Book Antiqua" w:eastAsia="Book Antiqua" w:hAnsi="Book Antiqua" w:cs="Book Antiqua"/>
          <w:color w:val="000000"/>
        </w:rPr>
        <w:t xml:space="preserve"> C, Klein K, </w:t>
      </w:r>
      <w:proofErr w:type="spellStart"/>
      <w:r w:rsidRPr="007F0D22">
        <w:rPr>
          <w:rFonts w:ascii="Book Antiqua" w:eastAsia="Book Antiqua" w:hAnsi="Book Antiqua" w:cs="Book Antiqua"/>
          <w:color w:val="000000"/>
        </w:rPr>
        <w:t>Hudak</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Michon</w:t>
      </w:r>
      <w:proofErr w:type="spellEnd"/>
      <w:r w:rsidRPr="007F0D22">
        <w:rPr>
          <w:rFonts w:ascii="Book Antiqua" w:eastAsia="Book Antiqua" w:hAnsi="Book Antiqua" w:cs="Book Antiqua"/>
          <w:color w:val="000000"/>
        </w:rPr>
        <w:t xml:space="preserve"> AM, </w:t>
      </w:r>
      <w:proofErr w:type="spellStart"/>
      <w:r w:rsidRPr="007F0D22">
        <w:rPr>
          <w:rFonts w:ascii="Book Antiqua" w:eastAsia="Book Antiqua" w:hAnsi="Book Antiqua" w:cs="Book Antiqua"/>
          <w:color w:val="000000"/>
        </w:rPr>
        <w:t>Schelder</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Schirle</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Remor</w:t>
      </w:r>
      <w:proofErr w:type="spellEnd"/>
      <w:r w:rsidRPr="007F0D22">
        <w:rPr>
          <w:rFonts w:ascii="Book Antiqua" w:eastAsia="Book Antiqua" w:hAnsi="Book Antiqua" w:cs="Book Antiqua"/>
          <w:color w:val="000000"/>
        </w:rPr>
        <w:t xml:space="preserve"> M, Rudi T, Hooper S, Bauer A, </w:t>
      </w:r>
      <w:proofErr w:type="spellStart"/>
      <w:r w:rsidRPr="007F0D22">
        <w:rPr>
          <w:rFonts w:ascii="Book Antiqua" w:eastAsia="Book Antiqua" w:hAnsi="Book Antiqua" w:cs="Book Antiqua"/>
          <w:color w:val="000000"/>
        </w:rPr>
        <w:t>Bouwmeester</w:t>
      </w:r>
      <w:proofErr w:type="spellEnd"/>
      <w:r w:rsidRPr="007F0D22">
        <w:rPr>
          <w:rFonts w:ascii="Book Antiqua" w:eastAsia="Book Antiqua" w:hAnsi="Book Antiqua" w:cs="Book Antiqua"/>
          <w:color w:val="000000"/>
        </w:rPr>
        <w:t xml:space="preserve"> T, </w:t>
      </w:r>
      <w:proofErr w:type="spellStart"/>
      <w:r w:rsidRPr="007F0D22">
        <w:rPr>
          <w:rFonts w:ascii="Book Antiqua" w:eastAsia="Book Antiqua" w:hAnsi="Book Antiqua" w:cs="Book Antiqua"/>
          <w:color w:val="000000"/>
        </w:rPr>
        <w:t>Casari</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Drewes</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Neubauer</w:t>
      </w:r>
      <w:proofErr w:type="spellEnd"/>
      <w:r w:rsidRPr="007F0D22">
        <w:rPr>
          <w:rFonts w:ascii="Book Antiqua" w:eastAsia="Book Antiqua" w:hAnsi="Book Antiqua" w:cs="Book Antiqua"/>
          <w:color w:val="000000"/>
        </w:rPr>
        <w:t xml:space="preserve"> G, Rick JM, </w:t>
      </w:r>
      <w:proofErr w:type="spellStart"/>
      <w:r w:rsidRPr="007F0D22">
        <w:rPr>
          <w:rFonts w:ascii="Book Antiqua" w:eastAsia="Book Antiqua" w:hAnsi="Book Antiqua" w:cs="Book Antiqua"/>
          <w:color w:val="000000"/>
        </w:rPr>
        <w:t>Kuster</w:t>
      </w:r>
      <w:proofErr w:type="spellEnd"/>
      <w:r w:rsidRPr="007F0D22">
        <w:rPr>
          <w:rFonts w:ascii="Book Antiqua" w:eastAsia="Book Antiqua" w:hAnsi="Book Antiqua" w:cs="Book Antiqua"/>
          <w:color w:val="000000"/>
        </w:rPr>
        <w:t xml:space="preserve"> B, Bork P, Russell RB, </w:t>
      </w:r>
      <w:proofErr w:type="spellStart"/>
      <w:r w:rsidRPr="007F0D22">
        <w:rPr>
          <w:rFonts w:ascii="Book Antiqua" w:eastAsia="Book Antiqua" w:hAnsi="Book Antiqua" w:cs="Book Antiqua"/>
          <w:color w:val="000000"/>
        </w:rPr>
        <w:t>Superti-Furga</w:t>
      </w:r>
      <w:proofErr w:type="spellEnd"/>
      <w:r w:rsidRPr="007F0D22">
        <w:rPr>
          <w:rFonts w:ascii="Book Antiqua" w:eastAsia="Book Antiqua" w:hAnsi="Book Antiqua" w:cs="Book Antiqua"/>
          <w:color w:val="000000"/>
        </w:rPr>
        <w:t xml:space="preserve"> G. Proteome survey reveals modularity of the yeast cell machinery.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2006; </w:t>
      </w:r>
      <w:r w:rsidRPr="007F0D22">
        <w:rPr>
          <w:rFonts w:ascii="Book Antiqua" w:eastAsia="Book Antiqua" w:hAnsi="Book Antiqua" w:cs="Book Antiqua"/>
          <w:b/>
          <w:bCs/>
          <w:color w:val="000000"/>
        </w:rPr>
        <w:t>440</w:t>
      </w:r>
      <w:r w:rsidRPr="007F0D22">
        <w:rPr>
          <w:rFonts w:ascii="Book Antiqua" w:eastAsia="Book Antiqua" w:hAnsi="Book Antiqua" w:cs="Book Antiqua"/>
          <w:color w:val="000000"/>
        </w:rPr>
        <w:t>: 631-636 [PMID: 16429126 DOI: 10.1038/nature04532]</w:t>
      </w:r>
    </w:p>
    <w:p w14:paraId="64F1BA05" w14:textId="77777777" w:rsidR="00A77B3E" w:rsidRPr="007F0D22" w:rsidRDefault="00A53B42" w:rsidP="00E641CE">
      <w:pPr>
        <w:spacing w:line="360" w:lineRule="auto"/>
        <w:jc w:val="both"/>
      </w:pPr>
      <w:r w:rsidRPr="007F0D22">
        <w:rPr>
          <w:rFonts w:ascii="Book Antiqua" w:eastAsia="Book Antiqua" w:hAnsi="Book Antiqua" w:cs="Book Antiqua"/>
          <w:color w:val="000000"/>
        </w:rPr>
        <w:t xml:space="preserve">30 </w:t>
      </w:r>
      <w:r w:rsidRPr="007F0D22">
        <w:rPr>
          <w:rFonts w:ascii="Book Antiqua" w:eastAsia="Book Antiqua" w:hAnsi="Book Antiqua" w:cs="Book Antiqua"/>
          <w:b/>
          <w:bCs/>
          <w:color w:val="000000"/>
        </w:rPr>
        <w:t>Collins SR</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w:t>
      </w:r>
      <w:proofErr w:type="spellStart"/>
      <w:r w:rsidR="00297128" w:rsidRPr="007F0D22">
        <w:rPr>
          <w:rFonts w:ascii="Book Antiqua" w:eastAsia="Book Antiqua" w:hAnsi="Book Antiqua" w:cs="Book Antiqua"/>
          <w:color w:val="000000"/>
        </w:rPr>
        <w:t>Kemmeren</w:t>
      </w:r>
      <w:proofErr w:type="spellEnd"/>
      <w:r w:rsidR="00297128" w:rsidRPr="007F0D22">
        <w:rPr>
          <w:rFonts w:ascii="Book Antiqua" w:eastAsia="Book Antiqua" w:hAnsi="Book Antiqua" w:cs="Book Antiqua"/>
          <w:color w:val="000000"/>
        </w:rPr>
        <w:t xml:space="preserve"> P, Zhao X</w:t>
      </w:r>
      <w:r w:rsidRPr="007F0D22">
        <w:rPr>
          <w:rFonts w:ascii="Book Antiqua" w:eastAsia="Book Antiqua" w:hAnsi="Book Antiqua" w:cs="Book Antiqua"/>
          <w:color w:val="000000"/>
        </w:rPr>
        <w:t xml:space="preserve">C, Greenblatt JF, Spencer F, </w:t>
      </w:r>
      <w:proofErr w:type="spellStart"/>
      <w:r w:rsidRPr="007F0D22">
        <w:rPr>
          <w:rFonts w:ascii="Book Antiqua" w:eastAsia="Book Antiqua" w:hAnsi="Book Antiqua" w:cs="Book Antiqua"/>
          <w:color w:val="000000"/>
        </w:rPr>
        <w:t>Holstege</w:t>
      </w:r>
      <w:proofErr w:type="spellEnd"/>
      <w:r w:rsidRPr="007F0D22">
        <w:rPr>
          <w:rFonts w:ascii="Book Antiqua" w:eastAsia="Book Antiqua" w:hAnsi="Book Antiqua" w:cs="Book Antiqua"/>
          <w:color w:val="000000"/>
        </w:rPr>
        <w:t xml:space="preserve"> FCP, </w:t>
      </w:r>
      <w:proofErr w:type="spellStart"/>
      <w:r w:rsidR="00E641CE" w:rsidRPr="007F0D22">
        <w:rPr>
          <w:rFonts w:ascii="Book Antiqua" w:eastAsia="Book Antiqua" w:hAnsi="Book Antiqua" w:cs="Book Antiqua"/>
          <w:iCs/>
          <w:color w:val="000000"/>
        </w:rPr>
        <w:t>Weissman</w:t>
      </w:r>
      <w:proofErr w:type="spellEnd"/>
      <w:r w:rsidR="00E641CE" w:rsidRPr="007F0D22">
        <w:rPr>
          <w:rFonts w:ascii="Book Antiqua" w:hAnsi="Book Antiqua" w:cs="Book Antiqua" w:hint="eastAsia"/>
          <w:iCs/>
          <w:color w:val="000000"/>
          <w:lang w:eastAsia="zh-CN"/>
        </w:rPr>
        <w:t xml:space="preserve"> JS, </w:t>
      </w:r>
      <w:proofErr w:type="spellStart"/>
      <w:r w:rsidR="00E641CE" w:rsidRPr="007F0D22">
        <w:rPr>
          <w:rFonts w:ascii="Book Antiqua" w:eastAsia="Book Antiqua" w:hAnsi="Book Antiqua" w:cs="Book Antiqua"/>
          <w:iCs/>
          <w:color w:val="000000"/>
        </w:rPr>
        <w:t>Krogan</w:t>
      </w:r>
      <w:proofErr w:type="spellEnd"/>
      <w:r w:rsidRPr="007F0D22">
        <w:rPr>
          <w:rFonts w:ascii="Book Antiqua" w:eastAsia="Book Antiqua" w:hAnsi="Book Antiqua" w:cs="Book Antiqua"/>
          <w:color w:val="000000"/>
        </w:rPr>
        <w:t xml:space="preserve"> </w:t>
      </w:r>
      <w:r w:rsidR="00E641CE" w:rsidRPr="007F0D22">
        <w:rPr>
          <w:rFonts w:ascii="Book Antiqua" w:hAnsi="Book Antiqua" w:cs="Book Antiqua" w:hint="eastAsia"/>
          <w:color w:val="000000"/>
          <w:lang w:eastAsia="zh-CN"/>
        </w:rPr>
        <w:t xml:space="preserve">NJ. </w:t>
      </w:r>
      <w:r w:rsidRPr="007F0D22">
        <w:rPr>
          <w:rFonts w:ascii="Book Antiqua" w:eastAsia="Book Antiqua" w:hAnsi="Book Antiqua" w:cs="Book Antiqua"/>
          <w:color w:val="000000"/>
        </w:rPr>
        <w:t xml:space="preserve">Toward a Comprehensive Atlas of the Physical Interactome of </w:t>
      </w:r>
      <w:r w:rsidRPr="007F0D22">
        <w:rPr>
          <w:rFonts w:ascii="Book Antiqua" w:eastAsia="Book Antiqua" w:hAnsi="Book Antiqua" w:cs="Book Antiqua"/>
          <w:i/>
          <w:iCs/>
          <w:color w:val="000000"/>
        </w:rPr>
        <w:t>Saccharomyces cerevisiae</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i/>
          <w:color w:val="000000"/>
        </w:rPr>
        <w:t>Molecul</w:t>
      </w:r>
      <w:proofErr w:type="spellEnd"/>
      <w:r w:rsidR="00E641CE" w:rsidRPr="007F0D22">
        <w:rPr>
          <w:rFonts w:ascii="Book Antiqua" w:hAnsi="Book Antiqua" w:cs="Book Antiqua" w:hint="eastAsia"/>
          <w:i/>
          <w:color w:val="000000"/>
          <w:lang w:eastAsia="zh-CN"/>
        </w:rPr>
        <w:t xml:space="preserve"> </w:t>
      </w:r>
      <w:proofErr w:type="spellStart"/>
      <w:r w:rsidRPr="007F0D22">
        <w:rPr>
          <w:rFonts w:ascii="Book Antiqua" w:eastAsia="Book Antiqua" w:hAnsi="Book Antiqua" w:cs="Book Antiqua"/>
          <w:i/>
          <w:color w:val="000000"/>
        </w:rPr>
        <w:t>Cellul</w:t>
      </w:r>
      <w:proofErr w:type="spellEnd"/>
      <w:r w:rsidR="00E641CE" w:rsidRPr="007F0D22">
        <w:rPr>
          <w:rFonts w:ascii="Book Antiqua" w:hAnsi="Book Antiqua" w:cs="Book Antiqua" w:hint="eastAsia"/>
          <w:i/>
          <w:color w:val="000000"/>
          <w:lang w:eastAsia="zh-CN"/>
        </w:rPr>
        <w:t xml:space="preserve"> </w:t>
      </w:r>
      <w:proofErr w:type="spellStart"/>
      <w:r w:rsidRPr="007F0D22">
        <w:rPr>
          <w:rFonts w:ascii="Book Antiqua" w:eastAsia="Book Antiqua" w:hAnsi="Book Antiqua" w:cs="Book Antiqua"/>
          <w:i/>
          <w:color w:val="000000"/>
        </w:rPr>
        <w:t>Proteom</w:t>
      </w:r>
      <w:proofErr w:type="spellEnd"/>
      <w:r w:rsidR="00E641CE"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2007;</w:t>
      </w:r>
      <w:r w:rsidR="00E641CE" w:rsidRPr="007F0D22">
        <w:rPr>
          <w:rFonts w:ascii="Book Antiqua" w:hAnsi="Book Antiqua" w:cs="Book Antiqua" w:hint="eastAsia"/>
          <w:color w:val="000000"/>
          <w:lang w:eastAsia="zh-CN"/>
        </w:rPr>
        <w:t xml:space="preserve"> </w:t>
      </w:r>
      <w:r w:rsidRPr="007F0D22">
        <w:rPr>
          <w:rFonts w:ascii="Book Antiqua" w:eastAsia="Book Antiqua" w:hAnsi="Book Antiqua" w:cs="Book Antiqua"/>
          <w:b/>
          <w:color w:val="000000"/>
        </w:rPr>
        <w:t>6</w:t>
      </w:r>
      <w:r w:rsidRPr="007F0D22">
        <w:rPr>
          <w:rFonts w:ascii="Book Antiqua" w:eastAsia="Book Antiqua" w:hAnsi="Book Antiqua" w:cs="Book Antiqua"/>
          <w:color w:val="000000"/>
        </w:rPr>
        <w:t>:</w:t>
      </w:r>
      <w:r w:rsidR="00E641CE"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439</w:t>
      </w:r>
      <w:r w:rsidR="00E641CE"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[DOI:</w:t>
      </w:r>
      <w:r w:rsidR="00E641CE"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10.1074/</w:t>
      </w:r>
      <w:r w:rsidR="00E641CE" w:rsidRPr="007F0D22">
        <w:rPr>
          <w:rFonts w:ascii="Book Antiqua" w:eastAsia="Book Antiqua" w:hAnsi="Book Antiqua" w:cs="Book Antiqua"/>
          <w:color w:val="000000"/>
        </w:rPr>
        <w:t>mcp.M600381-MCP200</w:t>
      </w:r>
      <w:r w:rsidRPr="007F0D22">
        <w:rPr>
          <w:rFonts w:ascii="Book Antiqua" w:eastAsia="Book Antiqua" w:hAnsi="Book Antiqua" w:cs="Book Antiqua"/>
          <w:color w:val="000000"/>
        </w:rPr>
        <w:t>]</w:t>
      </w:r>
    </w:p>
    <w:p w14:paraId="287A3AF1"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31 </w:t>
      </w:r>
      <w:r w:rsidRPr="007F0D22">
        <w:rPr>
          <w:rFonts w:ascii="Book Antiqua" w:eastAsia="Book Antiqua" w:hAnsi="Book Antiqua" w:cs="Book Antiqua"/>
          <w:b/>
          <w:bCs/>
          <w:color w:val="000000"/>
        </w:rPr>
        <w:t>Xu X</w:t>
      </w:r>
      <w:r w:rsidRPr="007F0D22">
        <w:rPr>
          <w:rFonts w:ascii="Book Antiqua" w:eastAsia="Book Antiqua" w:hAnsi="Book Antiqua" w:cs="Book Antiqua"/>
          <w:color w:val="000000"/>
        </w:rPr>
        <w:t xml:space="preserve">, Song Y, Li Y, Chang J, Zhang H, An L. The tandem affinity purification method: an efficient system for protein complex purification and protein interaction </w:t>
      </w:r>
      <w:r w:rsidRPr="007F0D22">
        <w:rPr>
          <w:rFonts w:ascii="Book Antiqua" w:eastAsia="Book Antiqua" w:hAnsi="Book Antiqua" w:cs="Book Antiqua"/>
          <w:color w:val="000000"/>
        </w:rPr>
        <w:lastRenderedPageBreak/>
        <w:t xml:space="preserve">identification. </w:t>
      </w:r>
      <w:r w:rsidRPr="007F0D22">
        <w:rPr>
          <w:rFonts w:ascii="Book Antiqua" w:eastAsia="Book Antiqua" w:hAnsi="Book Antiqua" w:cs="Book Antiqua"/>
          <w:i/>
          <w:iCs/>
          <w:color w:val="000000"/>
        </w:rPr>
        <w:t xml:space="preserve">Protein Expr </w:t>
      </w:r>
      <w:proofErr w:type="spellStart"/>
      <w:r w:rsidRPr="007F0D22">
        <w:rPr>
          <w:rFonts w:ascii="Book Antiqua" w:eastAsia="Book Antiqua" w:hAnsi="Book Antiqua" w:cs="Book Antiqua"/>
          <w:i/>
          <w:iCs/>
          <w:color w:val="000000"/>
        </w:rPr>
        <w:t>Purif</w:t>
      </w:r>
      <w:proofErr w:type="spellEnd"/>
      <w:r w:rsidRPr="007F0D22">
        <w:rPr>
          <w:rFonts w:ascii="Book Antiqua" w:eastAsia="Book Antiqua" w:hAnsi="Book Antiqua" w:cs="Book Antiqua"/>
          <w:color w:val="000000"/>
        </w:rPr>
        <w:t xml:space="preserve"> 2010; </w:t>
      </w:r>
      <w:r w:rsidRPr="007F0D22">
        <w:rPr>
          <w:rFonts w:ascii="Book Antiqua" w:eastAsia="Book Antiqua" w:hAnsi="Book Antiqua" w:cs="Book Antiqua"/>
          <w:b/>
          <w:bCs/>
          <w:color w:val="000000"/>
        </w:rPr>
        <w:t>72</w:t>
      </w:r>
      <w:r w:rsidRPr="007F0D22">
        <w:rPr>
          <w:rFonts w:ascii="Book Antiqua" w:eastAsia="Book Antiqua" w:hAnsi="Book Antiqua" w:cs="Book Antiqua"/>
          <w:color w:val="000000"/>
        </w:rPr>
        <w:t>: 149-156 [PMID: 20399864 DOI: 10.1016/j.pep.2010.04.009]</w:t>
      </w:r>
    </w:p>
    <w:p w14:paraId="74340351"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32 </w:t>
      </w:r>
      <w:proofErr w:type="spellStart"/>
      <w:r w:rsidRPr="007F0D22">
        <w:rPr>
          <w:rFonts w:ascii="Book Antiqua" w:eastAsia="Book Antiqua" w:hAnsi="Book Antiqua" w:cs="Book Antiqua"/>
          <w:b/>
          <w:bCs/>
          <w:color w:val="000000"/>
        </w:rPr>
        <w:t>Rohila</w:t>
      </w:r>
      <w:proofErr w:type="spellEnd"/>
      <w:r w:rsidRPr="007F0D22">
        <w:rPr>
          <w:rFonts w:ascii="Book Antiqua" w:eastAsia="Book Antiqua" w:hAnsi="Book Antiqua" w:cs="Book Antiqua"/>
          <w:b/>
          <w:bCs/>
          <w:color w:val="000000"/>
        </w:rPr>
        <w:t xml:space="preserve"> JS</w:t>
      </w:r>
      <w:r w:rsidRPr="007F0D22">
        <w:rPr>
          <w:rFonts w:ascii="Book Antiqua" w:eastAsia="Book Antiqua" w:hAnsi="Book Antiqua" w:cs="Book Antiqua"/>
          <w:color w:val="000000"/>
        </w:rPr>
        <w:t xml:space="preserve">, Chen M, Cerny R, Fromm ME. Improved tandem affinity purification tag and methods for isolation of protein heterocomplexes from plants. </w:t>
      </w:r>
      <w:r w:rsidRPr="007F0D22">
        <w:rPr>
          <w:rFonts w:ascii="Book Antiqua" w:eastAsia="Book Antiqua" w:hAnsi="Book Antiqua" w:cs="Book Antiqua"/>
          <w:i/>
          <w:iCs/>
          <w:color w:val="000000"/>
        </w:rPr>
        <w:t>Plant J</w:t>
      </w:r>
      <w:r w:rsidRPr="007F0D22">
        <w:rPr>
          <w:rFonts w:ascii="Book Antiqua" w:eastAsia="Book Antiqua" w:hAnsi="Book Antiqua" w:cs="Book Antiqua"/>
          <w:color w:val="000000"/>
        </w:rPr>
        <w:t xml:space="preserve"> 2004; </w:t>
      </w:r>
      <w:r w:rsidRPr="007F0D22">
        <w:rPr>
          <w:rFonts w:ascii="Book Antiqua" w:eastAsia="Book Antiqua" w:hAnsi="Book Antiqua" w:cs="Book Antiqua"/>
          <w:b/>
          <w:bCs/>
          <w:color w:val="000000"/>
        </w:rPr>
        <w:t>38</w:t>
      </w:r>
      <w:r w:rsidRPr="007F0D22">
        <w:rPr>
          <w:rFonts w:ascii="Book Antiqua" w:eastAsia="Book Antiqua" w:hAnsi="Book Antiqua" w:cs="Book Antiqua"/>
          <w:color w:val="000000"/>
        </w:rPr>
        <w:t>: 172-181 [PMID: 15053770 DOI: 10.1111/j.1365-313X.2004.02031.x]</w:t>
      </w:r>
    </w:p>
    <w:p w14:paraId="0A703D7B"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33 </w:t>
      </w:r>
      <w:proofErr w:type="spellStart"/>
      <w:r w:rsidRPr="007F0D22">
        <w:rPr>
          <w:rFonts w:ascii="Book Antiqua" w:eastAsia="Book Antiqua" w:hAnsi="Book Antiqua" w:cs="Book Antiqua"/>
          <w:b/>
          <w:bCs/>
          <w:color w:val="000000"/>
        </w:rPr>
        <w:t>Legrain</w:t>
      </w:r>
      <w:proofErr w:type="spellEnd"/>
      <w:r w:rsidRPr="007F0D22">
        <w:rPr>
          <w:rFonts w:ascii="Book Antiqua" w:eastAsia="Book Antiqua" w:hAnsi="Book Antiqua" w:cs="Book Antiqua"/>
          <w:b/>
          <w:bCs/>
          <w:color w:val="000000"/>
        </w:rPr>
        <w:t xml:space="preserve"> P</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Wojcik</w:t>
      </w:r>
      <w:proofErr w:type="spellEnd"/>
      <w:r w:rsidRPr="007F0D22">
        <w:rPr>
          <w:rFonts w:ascii="Book Antiqua" w:eastAsia="Book Antiqua" w:hAnsi="Book Antiqua" w:cs="Book Antiqua"/>
          <w:color w:val="000000"/>
        </w:rPr>
        <w:t xml:space="preserve"> J, M Gauthier J. Protein-protein interaction maps: A lead towards cellular functions</w:t>
      </w:r>
      <w:r w:rsidR="00297128" w:rsidRPr="007F0D22">
        <w:rPr>
          <w:rFonts w:ascii="Book Antiqua" w:hAnsi="Book Antiqua" w:cs="Book Antiqua" w:hint="eastAsia"/>
          <w:color w:val="000000"/>
          <w:lang w:eastAsia="zh-CN"/>
        </w:rPr>
        <w:t xml:space="preserve">. </w:t>
      </w:r>
      <w:r w:rsidR="00297128" w:rsidRPr="007F0D22">
        <w:rPr>
          <w:rFonts w:ascii="Book Antiqua" w:hAnsi="Book Antiqua" w:cs="Book Antiqua"/>
          <w:i/>
          <w:color w:val="000000"/>
          <w:lang w:eastAsia="zh-CN"/>
        </w:rPr>
        <w:t>Trend</w:t>
      </w:r>
      <w:r w:rsidR="00297128" w:rsidRPr="007F0D22">
        <w:rPr>
          <w:rFonts w:ascii="Book Antiqua" w:hAnsi="Book Antiqua" w:cs="Book Antiqua" w:hint="eastAsia"/>
          <w:i/>
          <w:color w:val="000000"/>
          <w:lang w:eastAsia="zh-CN"/>
        </w:rPr>
        <w:t xml:space="preserve"> </w:t>
      </w:r>
      <w:r w:rsidR="00297128" w:rsidRPr="007F0D22">
        <w:rPr>
          <w:rFonts w:ascii="Book Antiqua" w:hAnsi="Book Antiqua" w:cs="Book Antiqua"/>
          <w:i/>
          <w:color w:val="000000"/>
          <w:lang w:eastAsia="zh-CN"/>
        </w:rPr>
        <w:t>Genet</w:t>
      </w:r>
      <w:r w:rsidR="00297128"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2001</w:t>
      </w:r>
      <w:r w:rsidR="00297128" w:rsidRPr="007F0D22">
        <w:rPr>
          <w:rFonts w:ascii="Book Antiqua" w:hAnsi="Book Antiqua" w:cs="Book Antiqua" w:hint="eastAsia"/>
          <w:color w:val="000000"/>
          <w:lang w:eastAsia="zh-CN"/>
        </w:rPr>
        <w:t xml:space="preserve">; </w:t>
      </w:r>
      <w:r w:rsidR="00297128" w:rsidRPr="007F0D22">
        <w:rPr>
          <w:rFonts w:ascii="Book Antiqua" w:hAnsi="Book Antiqua" w:cs="Book Antiqua" w:hint="eastAsia"/>
          <w:b/>
          <w:color w:val="000000"/>
          <w:lang w:eastAsia="zh-CN"/>
        </w:rPr>
        <w:t>17</w:t>
      </w:r>
      <w:r w:rsidR="00297128"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346-52</w:t>
      </w:r>
      <w:r w:rsidR="00297128"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[DOI:</w:t>
      </w:r>
      <w:r w:rsidR="00297128"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10.1016/s0168-9525(01)02323-x]</w:t>
      </w:r>
    </w:p>
    <w:p w14:paraId="0EF33F53"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34 </w:t>
      </w:r>
      <w:proofErr w:type="spellStart"/>
      <w:r w:rsidRPr="007F0D22">
        <w:rPr>
          <w:rFonts w:ascii="Book Antiqua" w:eastAsia="Book Antiqua" w:hAnsi="Book Antiqua" w:cs="Book Antiqua"/>
          <w:b/>
          <w:bCs/>
          <w:color w:val="000000"/>
        </w:rPr>
        <w:t>MacBeath</w:t>
      </w:r>
      <w:proofErr w:type="spellEnd"/>
      <w:r w:rsidRPr="007F0D22">
        <w:rPr>
          <w:rFonts w:ascii="Book Antiqua" w:eastAsia="Book Antiqua" w:hAnsi="Book Antiqua" w:cs="Book Antiqua"/>
          <w:b/>
          <w:bCs/>
          <w:color w:val="000000"/>
        </w:rPr>
        <w:t xml:space="preserve"> G</w:t>
      </w:r>
      <w:r w:rsidRPr="007F0D22">
        <w:rPr>
          <w:rFonts w:ascii="Book Antiqua" w:eastAsia="Book Antiqua" w:hAnsi="Book Antiqua" w:cs="Book Antiqua"/>
          <w:color w:val="000000"/>
        </w:rPr>
        <w:t xml:space="preserve">, Schreiber SL. Printing proteins as microarrays for high-throughput function determination. </w:t>
      </w:r>
      <w:r w:rsidRPr="007F0D22">
        <w:rPr>
          <w:rFonts w:ascii="Book Antiqua" w:eastAsia="Book Antiqua" w:hAnsi="Book Antiqua" w:cs="Book Antiqua"/>
          <w:i/>
          <w:iCs/>
          <w:color w:val="000000"/>
        </w:rPr>
        <w:t>Science</w:t>
      </w:r>
      <w:r w:rsidRPr="007F0D22">
        <w:rPr>
          <w:rFonts w:ascii="Book Antiqua" w:eastAsia="Book Antiqua" w:hAnsi="Book Antiqua" w:cs="Book Antiqua"/>
          <w:color w:val="000000"/>
        </w:rPr>
        <w:t xml:space="preserve"> 2000; </w:t>
      </w:r>
      <w:r w:rsidRPr="007F0D22">
        <w:rPr>
          <w:rFonts w:ascii="Book Antiqua" w:eastAsia="Book Antiqua" w:hAnsi="Book Antiqua" w:cs="Book Antiqua"/>
          <w:b/>
          <w:bCs/>
          <w:color w:val="000000"/>
        </w:rPr>
        <w:t>289</w:t>
      </w:r>
      <w:r w:rsidRPr="007F0D22">
        <w:rPr>
          <w:rFonts w:ascii="Book Antiqua" w:eastAsia="Book Antiqua" w:hAnsi="Book Antiqua" w:cs="Book Antiqua"/>
          <w:color w:val="000000"/>
        </w:rPr>
        <w:t>: 1760-1763 [PMID: 10976071]</w:t>
      </w:r>
    </w:p>
    <w:p w14:paraId="24D10A00"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35 </w:t>
      </w:r>
      <w:proofErr w:type="spellStart"/>
      <w:r w:rsidRPr="007F0D22">
        <w:rPr>
          <w:rFonts w:ascii="Book Antiqua" w:eastAsia="Book Antiqua" w:hAnsi="Book Antiqua" w:cs="Book Antiqua"/>
          <w:b/>
          <w:bCs/>
          <w:color w:val="000000"/>
        </w:rPr>
        <w:t>Michnick</w:t>
      </w:r>
      <w:proofErr w:type="spellEnd"/>
      <w:r w:rsidRPr="007F0D22">
        <w:rPr>
          <w:rFonts w:ascii="Book Antiqua" w:eastAsia="Book Antiqua" w:hAnsi="Book Antiqua" w:cs="Book Antiqua"/>
          <w:b/>
          <w:bCs/>
          <w:color w:val="000000"/>
        </w:rPr>
        <w:t xml:space="preserve"> SW</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Ear PH, Landry C, </w:t>
      </w:r>
      <w:proofErr w:type="spellStart"/>
      <w:r w:rsidRPr="007F0D22">
        <w:rPr>
          <w:rFonts w:ascii="Book Antiqua" w:eastAsia="Book Antiqua" w:hAnsi="Book Antiqua" w:cs="Book Antiqua"/>
          <w:color w:val="000000"/>
        </w:rPr>
        <w:t>Malleshaiah</w:t>
      </w:r>
      <w:proofErr w:type="spellEnd"/>
      <w:r w:rsidRPr="007F0D22">
        <w:rPr>
          <w:rFonts w:ascii="Book Antiqua" w:eastAsia="Book Antiqua" w:hAnsi="Book Antiqua" w:cs="Book Antiqua"/>
          <w:color w:val="000000"/>
        </w:rPr>
        <w:t xml:space="preserve"> MK, Messier V. Protein-Fragment Complementation Assays for Large-Scale Analysis, Functional Dissection and Dynamic Studies of Protein–Protein Interactions in Living Cells</w:t>
      </w:r>
      <w:r w:rsidR="00297128" w:rsidRPr="007F0D22">
        <w:rPr>
          <w:rFonts w:ascii="Book Antiqua" w:eastAsia="Book Antiqua" w:hAnsi="Book Antiqua" w:cs="Book Antiqua"/>
          <w:color w:val="000000"/>
        </w:rPr>
        <w:t>. In: Luttrell LM, Ferguson SSG</w:t>
      </w:r>
      <w:r w:rsidRPr="007F0D22">
        <w:rPr>
          <w:rFonts w:ascii="Book Antiqua" w:eastAsia="Book Antiqua" w:hAnsi="Book Antiqua" w:cs="Book Antiqua"/>
          <w:color w:val="000000"/>
        </w:rPr>
        <w:t>. Signal Transduction Protocols. Totowa, NJ: Humana Press</w:t>
      </w:r>
      <w:r w:rsidR="00297128"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2011</w:t>
      </w:r>
      <w:r w:rsidR="00297128"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395-425</w:t>
      </w:r>
    </w:p>
    <w:p w14:paraId="02797A58"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36 </w:t>
      </w:r>
      <w:r w:rsidRPr="007F0D22">
        <w:rPr>
          <w:rFonts w:ascii="Book Antiqua" w:eastAsia="Book Antiqua" w:hAnsi="Book Antiqua" w:cs="Book Antiqua"/>
          <w:b/>
          <w:bCs/>
          <w:color w:val="000000"/>
        </w:rPr>
        <w:t>Tong AH</w:t>
      </w:r>
      <w:r w:rsidRPr="007F0D22">
        <w:rPr>
          <w:rFonts w:ascii="Book Antiqua" w:eastAsia="Book Antiqua" w:hAnsi="Book Antiqua" w:cs="Book Antiqua"/>
          <w:color w:val="000000"/>
        </w:rPr>
        <w:t xml:space="preserve">, Evangelista M, Parsons AB, Xu H, Bader GD, </w:t>
      </w:r>
      <w:proofErr w:type="spellStart"/>
      <w:r w:rsidRPr="007F0D22">
        <w:rPr>
          <w:rFonts w:ascii="Book Antiqua" w:eastAsia="Book Antiqua" w:hAnsi="Book Antiqua" w:cs="Book Antiqua"/>
          <w:color w:val="000000"/>
        </w:rPr>
        <w:t>Pagé</w:t>
      </w:r>
      <w:proofErr w:type="spellEnd"/>
      <w:r w:rsidRPr="007F0D22">
        <w:rPr>
          <w:rFonts w:ascii="Book Antiqua" w:eastAsia="Book Antiqua" w:hAnsi="Book Antiqua" w:cs="Book Antiqua"/>
          <w:color w:val="000000"/>
        </w:rPr>
        <w:t xml:space="preserve"> N, Robinson M, </w:t>
      </w:r>
      <w:proofErr w:type="spellStart"/>
      <w:r w:rsidRPr="007F0D22">
        <w:rPr>
          <w:rFonts w:ascii="Book Antiqua" w:eastAsia="Book Antiqua" w:hAnsi="Book Antiqua" w:cs="Book Antiqua"/>
          <w:color w:val="000000"/>
        </w:rPr>
        <w:t>Raghibizadeh</w:t>
      </w:r>
      <w:proofErr w:type="spellEnd"/>
      <w:r w:rsidRPr="007F0D22">
        <w:rPr>
          <w:rFonts w:ascii="Book Antiqua" w:eastAsia="Book Antiqua" w:hAnsi="Book Antiqua" w:cs="Book Antiqua"/>
          <w:color w:val="000000"/>
        </w:rPr>
        <w:t xml:space="preserve"> S, Hogue CW, Bussey H, Andrews B, Tyers M, Boone C. Systematic genetic analysis with ordered arrays of yeast deletion mutants. </w:t>
      </w:r>
      <w:r w:rsidRPr="007F0D22">
        <w:rPr>
          <w:rFonts w:ascii="Book Antiqua" w:eastAsia="Book Antiqua" w:hAnsi="Book Antiqua" w:cs="Book Antiqua"/>
          <w:i/>
          <w:iCs/>
          <w:color w:val="000000"/>
        </w:rPr>
        <w:t>Science</w:t>
      </w:r>
      <w:r w:rsidRPr="007F0D22">
        <w:rPr>
          <w:rFonts w:ascii="Book Antiqua" w:eastAsia="Book Antiqua" w:hAnsi="Book Antiqua" w:cs="Book Antiqua"/>
          <w:color w:val="000000"/>
        </w:rPr>
        <w:t xml:space="preserve"> 2001; </w:t>
      </w:r>
      <w:r w:rsidRPr="007F0D22">
        <w:rPr>
          <w:rFonts w:ascii="Book Antiqua" w:eastAsia="Book Antiqua" w:hAnsi="Book Antiqua" w:cs="Book Antiqua"/>
          <w:b/>
          <w:bCs/>
          <w:color w:val="000000"/>
        </w:rPr>
        <w:t>294</w:t>
      </w:r>
      <w:r w:rsidRPr="007F0D22">
        <w:rPr>
          <w:rFonts w:ascii="Book Antiqua" w:eastAsia="Book Antiqua" w:hAnsi="Book Antiqua" w:cs="Book Antiqua"/>
          <w:color w:val="000000"/>
        </w:rPr>
        <w:t>: 2364-2368 [PMID: 11743205 DOI: 10.1126/science.1065810]</w:t>
      </w:r>
    </w:p>
    <w:p w14:paraId="09573B5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37 </w:t>
      </w:r>
      <w:r w:rsidRPr="007F0D22">
        <w:rPr>
          <w:rFonts w:ascii="Book Antiqua" w:eastAsia="Book Antiqua" w:hAnsi="Book Antiqua" w:cs="Book Antiqua"/>
          <w:b/>
          <w:bCs/>
          <w:color w:val="000000"/>
        </w:rPr>
        <w:t>Pei D</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w:t>
      </w:r>
      <w:r w:rsidR="00297128" w:rsidRPr="007F0D22">
        <w:rPr>
          <w:rFonts w:ascii="Book Antiqua" w:eastAsia="Book Antiqua" w:hAnsi="Book Antiqua" w:cs="Book Antiqua"/>
          <w:color w:val="000000"/>
        </w:rPr>
        <w:t xml:space="preserve">Xu J, Zhuang Q, </w:t>
      </w:r>
      <w:proofErr w:type="spellStart"/>
      <w:r w:rsidR="00297128" w:rsidRPr="007F0D22">
        <w:rPr>
          <w:rFonts w:ascii="Book Antiqua" w:eastAsia="Book Antiqua" w:hAnsi="Book Antiqua" w:cs="Book Antiqua"/>
          <w:color w:val="000000"/>
        </w:rPr>
        <w:t>Tse</w:t>
      </w:r>
      <w:proofErr w:type="spellEnd"/>
      <w:r w:rsidR="00297128" w:rsidRPr="007F0D22">
        <w:rPr>
          <w:rFonts w:ascii="Book Antiqua" w:eastAsia="Book Antiqua" w:hAnsi="Book Antiqua" w:cs="Book Antiqua"/>
          <w:color w:val="000000"/>
        </w:rPr>
        <w:t xml:space="preserve"> H</w:t>
      </w:r>
      <w:r w:rsidRPr="007F0D22">
        <w:rPr>
          <w:rFonts w:ascii="Book Antiqua" w:eastAsia="Book Antiqua" w:hAnsi="Book Antiqua" w:cs="Book Antiqua"/>
          <w:color w:val="000000"/>
        </w:rPr>
        <w:t xml:space="preserve">F, Esteban MA. Induced Pluripotent Stem Cell Technology in Regenerative Medicine and Biology. In: Kasper C, van </w:t>
      </w:r>
      <w:proofErr w:type="spellStart"/>
      <w:r w:rsidRPr="007F0D22">
        <w:rPr>
          <w:rFonts w:ascii="Book Antiqua" w:eastAsia="Book Antiqua" w:hAnsi="Book Antiqua" w:cs="Book Antiqua"/>
          <w:color w:val="000000"/>
        </w:rPr>
        <w:t>Griensven</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Pörtner</w:t>
      </w:r>
      <w:proofErr w:type="spellEnd"/>
      <w:r w:rsidRPr="007F0D22">
        <w:rPr>
          <w:rFonts w:ascii="Book Antiqua" w:eastAsia="Book Antiqua" w:hAnsi="Book Antiqua" w:cs="Book Antiqua"/>
          <w:color w:val="000000"/>
        </w:rPr>
        <w:t xml:space="preserve"> R. Bioreactor Systems for Tissue Engineering II: Strategies for the Expansion and Directed Differentiation of Stem Cells. Berlin, Heidelberg: Springer Berlin Heidelberg</w:t>
      </w:r>
      <w:r w:rsidR="00297128"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2010</w:t>
      </w:r>
      <w:r w:rsidR="00297128"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127-</w:t>
      </w:r>
      <w:r w:rsidR="00297128" w:rsidRPr="007F0D22">
        <w:rPr>
          <w:rFonts w:ascii="Book Antiqua" w:hAnsi="Book Antiqua" w:cs="Book Antiqua" w:hint="eastAsia"/>
          <w:color w:val="000000"/>
          <w:lang w:eastAsia="zh-CN"/>
        </w:rPr>
        <w:t>1</w:t>
      </w:r>
      <w:r w:rsidRPr="007F0D22">
        <w:rPr>
          <w:rFonts w:ascii="Book Antiqua" w:eastAsia="Book Antiqua" w:hAnsi="Book Antiqua" w:cs="Book Antiqua"/>
          <w:color w:val="000000"/>
        </w:rPr>
        <w:t>41</w:t>
      </w:r>
    </w:p>
    <w:p w14:paraId="728D3DD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38 </w:t>
      </w:r>
      <w:proofErr w:type="spellStart"/>
      <w:r w:rsidRPr="007F0D22">
        <w:rPr>
          <w:rFonts w:ascii="Book Antiqua" w:eastAsia="Book Antiqua" w:hAnsi="Book Antiqua" w:cs="Book Antiqua"/>
          <w:b/>
          <w:bCs/>
          <w:color w:val="000000"/>
        </w:rPr>
        <w:t>Pazos</w:t>
      </w:r>
      <w:proofErr w:type="spellEnd"/>
      <w:r w:rsidRPr="007F0D22">
        <w:rPr>
          <w:rFonts w:ascii="Book Antiqua" w:eastAsia="Book Antiqua" w:hAnsi="Book Antiqua" w:cs="Book Antiqua"/>
          <w:b/>
          <w:bCs/>
          <w:color w:val="000000"/>
        </w:rPr>
        <w:t xml:space="preserve"> F</w:t>
      </w:r>
      <w:r w:rsidRPr="007F0D22">
        <w:rPr>
          <w:rFonts w:ascii="Book Antiqua" w:eastAsia="Book Antiqua" w:hAnsi="Book Antiqua" w:cs="Book Antiqua"/>
          <w:color w:val="000000"/>
        </w:rPr>
        <w:t xml:space="preserve">, Valencia A. In silico two-hybrid system for the selection of physically interacting protein pairs. </w:t>
      </w:r>
      <w:r w:rsidRPr="007F0D22">
        <w:rPr>
          <w:rFonts w:ascii="Book Antiqua" w:eastAsia="Book Antiqua" w:hAnsi="Book Antiqua" w:cs="Book Antiqua"/>
          <w:i/>
          <w:iCs/>
          <w:color w:val="000000"/>
        </w:rPr>
        <w:t>Proteins</w:t>
      </w:r>
      <w:r w:rsidRPr="007F0D22">
        <w:rPr>
          <w:rFonts w:ascii="Book Antiqua" w:eastAsia="Book Antiqua" w:hAnsi="Book Antiqua" w:cs="Book Antiqua"/>
          <w:color w:val="000000"/>
        </w:rPr>
        <w:t xml:space="preserve"> 2002; </w:t>
      </w:r>
      <w:r w:rsidRPr="007F0D22">
        <w:rPr>
          <w:rFonts w:ascii="Book Antiqua" w:eastAsia="Book Antiqua" w:hAnsi="Book Antiqua" w:cs="Book Antiqua"/>
          <w:b/>
          <w:bCs/>
          <w:color w:val="000000"/>
        </w:rPr>
        <w:t>47</w:t>
      </w:r>
      <w:r w:rsidRPr="007F0D22">
        <w:rPr>
          <w:rFonts w:ascii="Book Antiqua" w:eastAsia="Book Antiqua" w:hAnsi="Book Antiqua" w:cs="Book Antiqua"/>
          <w:color w:val="000000"/>
        </w:rPr>
        <w:t>: 219-227 [PMID: 11933068 DOI: 10.1002/prot.10074]</w:t>
      </w:r>
    </w:p>
    <w:p w14:paraId="2F8B71BD" w14:textId="77777777" w:rsidR="00A77B3E" w:rsidRPr="007F0D22" w:rsidRDefault="00A53B42">
      <w:pPr>
        <w:spacing w:line="360" w:lineRule="auto"/>
        <w:jc w:val="both"/>
      </w:pPr>
      <w:r w:rsidRPr="007F0D22">
        <w:rPr>
          <w:rFonts w:ascii="Book Antiqua" w:eastAsia="Book Antiqua" w:hAnsi="Book Antiqua" w:cs="Book Antiqua"/>
          <w:color w:val="000000"/>
        </w:rPr>
        <w:t xml:space="preserve">39 </w:t>
      </w:r>
      <w:r w:rsidRPr="007F0D22">
        <w:rPr>
          <w:rFonts w:ascii="Book Antiqua" w:eastAsia="Book Antiqua" w:hAnsi="Book Antiqua" w:cs="Book Antiqua"/>
          <w:b/>
          <w:bCs/>
          <w:color w:val="000000"/>
        </w:rPr>
        <w:t>Lee SA</w:t>
      </w:r>
      <w:r w:rsidRPr="007F0D22">
        <w:rPr>
          <w:rFonts w:ascii="Book Antiqua" w:eastAsia="Book Antiqua" w:hAnsi="Book Antiqua" w:cs="Book Antiqua"/>
          <w:color w:val="000000"/>
        </w:rPr>
        <w:t xml:space="preserve">, Chan CH, Tsai CH, Lai JM, Wang FS, Kao CY, Huang CY. Ortholog-based protein-protein interaction prediction and its application to inter-species interactions. </w:t>
      </w:r>
      <w:r w:rsidRPr="007F0D22">
        <w:rPr>
          <w:rFonts w:ascii="Book Antiqua" w:eastAsia="Book Antiqua" w:hAnsi="Book Antiqua" w:cs="Book Antiqua"/>
          <w:i/>
          <w:iCs/>
          <w:color w:val="000000"/>
        </w:rPr>
        <w:t>BMC Bioinformatics</w:t>
      </w:r>
      <w:r w:rsidRPr="007F0D22">
        <w:rPr>
          <w:rFonts w:ascii="Book Antiqua" w:eastAsia="Book Antiqua" w:hAnsi="Book Antiqua" w:cs="Book Antiqua"/>
          <w:color w:val="000000"/>
        </w:rPr>
        <w:t xml:space="preserve"> 2008; </w:t>
      </w:r>
      <w:r w:rsidRPr="007F0D22">
        <w:rPr>
          <w:rFonts w:ascii="Book Antiqua" w:eastAsia="Book Antiqua" w:hAnsi="Book Antiqua" w:cs="Book Antiqua"/>
          <w:b/>
          <w:bCs/>
          <w:color w:val="000000"/>
        </w:rPr>
        <w:t>9 Suppl 12</w:t>
      </w:r>
      <w:r w:rsidRPr="007F0D22">
        <w:rPr>
          <w:rFonts w:ascii="Book Antiqua" w:eastAsia="Book Antiqua" w:hAnsi="Book Antiqua" w:cs="Book Antiqua"/>
          <w:color w:val="000000"/>
        </w:rPr>
        <w:t>: S11 [PMID: 19091010 DOI: 10.1186/1471-2105-9-S12-S11]</w:t>
      </w:r>
    </w:p>
    <w:p w14:paraId="13973335" w14:textId="77777777" w:rsidR="00A77B3E" w:rsidRPr="007F0D22" w:rsidRDefault="00A53B42">
      <w:pPr>
        <w:spacing w:line="360" w:lineRule="auto"/>
        <w:jc w:val="both"/>
      </w:pPr>
      <w:r w:rsidRPr="007F0D22">
        <w:rPr>
          <w:rFonts w:ascii="Book Antiqua" w:eastAsia="Book Antiqua" w:hAnsi="Book Antiqua" w:cs="Book Antiqua"/>
          <w:color w:val="000000"/>
        </w:rPr>
        <w:lastRenderedPageBreak/>
        <w:t xml:space="preserve">40 </w:t>
      </w:r>
      <w:r w:rsidRPr="007F0D22">
        <w:rPr>
          <w:rFonts w:ascii="Book Antiqua" w:eastAsia="Book Antiqua" w:hAnsi="Book Antiqua" w:cs="Book Antiqua"/>
          <w:b/>
          <w:bCs/>
          <w:color w:val="000000"/>
        </w:rPr>
        <w:t>Enright AJ</w:t>
      </w:r>
      <w:r w:rsidRPr="007F0D22">
        <w:rPr>
          <w:rFonts w:ascii="Book Antiqua" w:eastAsia="Book Antiqua" w:hAnsi="Book Antiqua" w:cs="Book Antiqua"/>
          <w:color w:val="000000"/>
        </w:rPr>
        <w:t xml:space="preserve">, Iliopoulos I, </w:t>
      </w:r>
      <w:proofErr w:type="spellStart"/>
      <w:r w:rsidRPr="007F0D22">
        <w:rPr>
          <w:rFonts w:ascii="Book Antiqua" w:eastAsia="Book Antiqua" w:hAnsi="Book Antiqua" w:cs="Book Antiqua"/>
          <w:color w:val="000000"/>
        </w:rPr>
        <w:t>Kyrpides</w:t>
      </w:r>
      <w:proofErr w:type="spellEnd"/>
      <w:r w:rsidRPr="007F0D22">
        <w:rPr>
          <w:rFonts w:ascii="Book Antiqua" w:eastAsia="Book Antiqua" w:hAnsi="Book Antiqua" w:cs="Book Antiqua"/>
          <w:color w:val="000000"/>
        </w:rPr>
        <w:t xml:space="preserve"> NC, </w:t>
      </w:r>
      <w:proofErr w:type="spellStart"/>
      <w:r w:rsidRPr="007F0D22">
        <w:rPr>
          <w:rFonts w:ascii="Book Antiqua" w:eastAsia="Book Antiqua" w:hAnsi="Book Antiqua" w:cs="Book Antiqua"/>
          <w:color w:val="000000"/>
        </w:rPr>
        <w:t>Ouzounis</w:t>
      </w:r>
      <w:proofErr w:type="spellEnd"/>
      <w:r w:rsidRPr="007F0D22">
        <w:rPr>
          <w:rFonts w:ascii="Book Antiqua" w:eastAsia="Book Antiqua" w:hAnsi="Book Antiqua" w:cs="Book Antiqua"/>
          <w:color w:val="000000"/>
        </w:rPr>
        <w:t xml:space="preserve"> CA. Protein interaction maps for complete genomes based on gene fusion events.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1999; </w:t>
      </w:r>
      <w:r w:rsidRPr="007F0D22">
        <w:rPr>
          <w:rFonts w:ascii="Book Antiqua" w:eastAsia="Book Antiqua" w:hAnsi="Book Antiqua" w:cs="Book Antiqua"/>
          <w:b/>
          <w:bCs/>
          <w:color w:val="000000"/>
        </w:rPr>
        <w:t>402</w:t>
      </w:r>
      <w:r w:rsidRPr="007F0D22">
        <w:rPr>
          <w:rFonts w:ascii="Book Antiqua" w:eastAsia="Book Antiqua" w:hAnsi="Book Antiqua" w:cs="Book Antiqua"/>
          <w:color w:val="000000"/>
        </w:rPr>
        <w:t>: 86-90 [PMID: 10573422 DOI: 10.1038/47056]</w:t>
      </w:r>
    </w:p>
    <w:p w14:paraId="2A944009"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41 </w:t>
      </w:r>
      <w:proofErr w:type="spellStart"/>
      <w:r w:rsidRPr="007F0D22">
        <w:rPr>
          <w:rFonts w:ascii="Book Antiqua" w:eastAsia="Book Antiqua" w:hAnsi="Book Antiqua" w:cs="Book Antiqua"/>
          <w:b/>
          <w:bCs/>
          <w:color w:val="000000"/>
        </w:rPr>
        <w:t>Wojcik</w:t>
      </w:r>
      <w:proofErr w:type="spellEnd"/>
      <w:r w:rsidRPr="007F0D22">
        <w:rPr>
          <w:rFonts w:ascii="Book Antiqua" w:eastAsia="Book Antiqua" w:hAnsi="Book Antiqua" w:cs="Book Antiqua"/>
          <w:b/>
          <w:bCs/>
          <w:color w:val="000000"/>
        </w:rPr>
        <w:t xml:space="preserve"> J</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Schächter</w:t>
      </w:r>
      <w:proofErr w:type="spellEnd"/>
      <w:r w:rsidRPr="007F0D22">
        <w:rPr>
          <w:rFonts w:ascii="Book Antiqua" w:eastAsia="Book Antiqua" w:hAnsi="Book Antiqua" w:cs="Book Antiqua"/>
          <w:color w:val="000000"/>
        </w:rPr>
        <w:t xml:space="preserve"> V. Protein-protein interaction map inference using interacting domain profile pairs. </w:t>
      </w:r>
      <w:r w:rsidRPr="007F0D22">
        <w:rPr>
          <w:rFonts w:ascii="Book Antiqua" w:eastAsia="Book Antiqua" w:hAnsi="Book Antiqua" w:cs="Book Antiqua"/>
          <w:i/>
          <w:iCs/>
          <w:color w:val="000000"/>
        </w:rPr>
        <w:t>Bioinformatics</w:t>
      </w:r>
      <w:r w:rsidRPr="007F0D22">
        <w:rPr>
          <w:rFonts w:ascii="Book Antiqua" w:eastAsia="Book Antiqua" w:hAnsi="Book Antiqua" w:cs="Book Antiqua"/>
          <w:color w:val="000000"/>
        </w:rPr>
        <w:t xml:space="preserve"> 2001; </w:t>
      </w:r>
      <w:r w:rsidRPr="007F0D22">
        <w:rPr>
          <w:rFonts w:ascii="Book Antiqua" w:eastAsia="Book Antiqua" w:hAnsi="Book Antiqua" w:cs="Book Antiqua"/>
          <w:b/>
          <w:bCs/>
          <w:color w:val="000000"/>
        </w:rPr>
        <w:t>17 Suppl 1</w:t>
      </w:r>
      <w:r w:rsidRPr="007F0D22">
        <w:rPr>
          <w:rFonts w:ascii="Book Antiqua" w:eastAsia="Book Antiqua" w:hAnsi="Book Antiqua" w:cs="Book Antiqua"/>
          <w:color w:val="000000"/>
        </w:rPr>
        <w:t>: S296-S305 [PMID: 11473021 DOI: 10.1093/bioinformatics/17.suppl_1.S296]</w:t>
      </w:r>
    </w:p>
    <w:p w14:paraId="14697390" w14:textId="77777777" w:rsidR="00A77B3E" w:rsidRPr="007F0D22" w:rsidRDefault="00A53B42">
      <w:pPr>
        <w:spacing w:line="360" w:lineRule="auto"/>
        <w:jc w:val="both"/>
      </w:pPr>
      <w:r w:rsidRPr="007F0D22">
        <w:rPr>
          <w:rFonts w:ascii="Book Antiqua" w:eastAsia="Book Antiqua" w:hAnsi="Book Antiqua" w:cs="Book Antiqua"/>
          <w:color w:val="000000"/>
        </w:rPr>
        <w:t>42</w:t>
      </w:r>
      <w:r w:rsidR="00297128" w:rsidRPr="007F0D22">
        <w:rPr>
          <w:rFonts w:ascii="Book Antiqua" w:hAnsi="Book Antiqua" w:cs="Book Antiqua" w:hint="eastAsia"/>
          <w:color w:val="000000"/>
          <w:lang w:eastAsia="zh-CN"/>
        </w:rPr>
        <w:t xml:space="preserve"> </w:t>
      </w:r>
      <w:r w:rsidRPr="007F0D22">
        <w:rPr>
          <w:rFonts w:ascii="Book Antiqua" w:eastAsia="Book Antiqua" w:hAnsi="Book Antiqua" w:cs="Book Antiqua"/>
          <w:b/>
          <w:color w:val="000000"/>
        </w:rPr>
        <w:t>Grigoriev A</w:t>
      </w:r>
      <w:r w:rsidRPr="007F0D22">
        <w:rPr>
          <w:rFonts w:ascii="Book Antiqua" w:eastAsia="Book Antiqua" w:hAnsi="Book Antiqua" w:cs="Book Antiqua"/>
          <w:color w:val="000000"/>
        </w:rPr>
        <w:t xml:space="preserve">. </w:t>
      </w:r>
      <w:r w:rsidR="00297128" w:rsidRPr="007F0D22">
        <w:rPr>
          <w:rFonts w:ascii="Book Antiqua" w:eastAsia="Book Antiqua" w:hAnsi="Book Antiqua" w:cs="Book Antiqua"/>
          <w:color w:val="000000"/>
        </w:rPr>
        <w:t xml:space="preserve">A relationship between gene expression and protein interactions on the proteome scale: analysis of the bacteriophage T7 and the yeast Saccharomyces cerevisiae. </w:t>
      </w:r>
      <w:r w:rsidR="00297128" w:rsidRPr="007F0D22">
        <w:rPr>
          <w:rFonts w:ascii="Book Antiqua" w:eastAsia="Book Antiqua" w:hAnsi="Book Antiqua" w:cs="Book Antiqua"/>
          <w:i/>
          <w:color w:val="000000"/>
        </w:rPr>
        <w:t>Nucleic Acids Res</w:t>
      </w:r>
      <w:r w:rsidR="00297128" w:rsidRPr="007F0D22">
        <w:rPr>
          <w:rFonts w:ascii="Book Antiqua" w:eastAsia="Book Antiqua" w:hAnsi="Book Antiqua" w:cs="Book Antiqua"/>
          <w:color w:val="000000"/>
        </w:rPr>
        <w:t xml:space="preserve"> 2001; </w:t>
      </w:r>
      <w:r w:rsidR="00297128" w:rsidRPr="007F0D22">
        <w:rPr>
          <w:rFonts w:ascii="Book Antiqua" w:eastAsia="Book Antiqua" w:hAnsi="Book Antiqua" w:cs="Book Antiqua"/>
          <w:b/>
          <w:color w:val="000000"/>
        </w:rPr>
        <w:t>29</w:t>
      </w:r>
      <w:r w:rsidR="00297128" w:rsidRPr="007F0D22">
        <w:rPr>
          <w:rFonts w:ascii="Book Antiqua" w:eastAsia="Book Antiqua" w:hAnsi="Book Antiqua" w:cs="Book Antiqua"/>
          <w:color w:val="000000"/>
        </w:rPr>
        <w:t>: 3513-3519 [PMID: 11522820 DOI: 10.1093/</w:t>
      </w:r>
      <w:proofErr w:type="spellStart"/>
      <w:r w:rsidR="00297128" w:rsidRPr="007F0D22">
        <w:rPr>
          <w:rFonts w:ascii="Book Antiqua" w:eastAsia="Book Antiqua" w:hAnsi="Book Antiqua" w:cs="Book Antiqua"/>
          <w:color w:val="000000"/>
        </w:rPr>
        <w:t>nar</w:t>
      </w:r>
      <w:proofErr w:type="spellEnd"/>
      <w:r w:rsidR="00297128" w:rsidRPr="007F0D22">
        <w:rPr>
          <w:rFonts w:ascii="Book Antiqua" w:eastAsia="Book Antiqua" w:hAnsi="Book Antiqua" w:cs="Book Antiqua"/>
          <w:color w:val="000000"/>
        </w:rPr>
        <w:t>/29.17.3513]</w:t>
      </w:r>
    </w:p>
    <w:p w14:paraId="2C830A12"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43 </w:t>
      </w:r>
      <w:r w:rsidRPr="007F0D22">
        <w:rPr>
          <w:rFonts w:ascii="Book Antiqua" w:eastAsia="Book Antiqua" w:hAnsi="Book Antiqua" w:cs="Book Antiqua"/>
          <w:b/>
          <w:bCs/>
          <w:color w:val="000000"/>
        </w:rPr>
        <w:t>Zhang QC</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Petrey</w:t>
      </w:r>
      <w:proofErr w:type="spellEnd"/>
      <w:r w:rsidRPr="007F0D22">
        <w:rPr>
          <w:rFonts w:ascii="Book Antiqua" w:eastAsia="Book Antiqua" w:hAnsi="Book Antiqua" w:cs="Book Antiqua"/>
          <w:color w:val="000000"/>
        </w:rPr>
        <w:t xml:space="preserve"> D, Deng L, </w:t>
      </w:r>
      <w:proofErr w:type="spellStart"/>
      <w:r w:rsidRPr="007F0D22">
        <w:rPr>
          <w:rFonts w:ascii="Book Antiqua" w:eastAsia="Book Antiqua" w:hAnsi="Book Antiqua" w:cs="Book Antiqua"/>
          <w:color w:val="000000"/>
        </w:rPr>
        <w:t>Qiang</w:t>
      </w:r>
      <w:proofErr w:type="spellEnd"/>
      <w:r w:rsidRPr="007F0D22">
        <w:rPr>
          <w:rFonts w:ascii="Book Antiqua" w:eastAsia="Book Antiqua" w:hAnsi="Book Antiqua" w:cs="Book Antiqua"/>
          <w:color w:val="000000"/>
        </w:rPr>
        <w:t xml:space="preserve"> L, Shi Y, Thu CA, </w:t>
      </w:r>
      <w:proofErr w:type="spellStart"/>
      <w:r w:rsidRPr="007F0D22">
        <w:rPr>
          <w:rFonts w:ascii="Book Antiqua" w:eastAsia="Book Antiqua" w:hAnsi="Book Antiqua" w:cs="Book Antiqua"/>
          <w:color w:val="000000"/>
        </w:rPr>
        <w:t>Bisikirska</w:t>
      </w:r>
      <w:proofErr w:type="spellEnd"/>
      <w:r w:rsidRPr="007F0D22">
        <w:rPr>
          <w:rFonts w:ascii="Book Antiqua" w:eastAsia="Book Antiqua" w:hAnsi="Book Antiqua" w:cs="Book Antiqua"/>
          <w:color w:val="000000"/>
        </w:rPr>
        <w:t xml:space="preserve"> B, Lefebvre C, </w:t>
      </w:r>
      <w:proofErr w:type="spellStart"/>
      <w:r w:rsidRPr="007F0D22">
        <w:rPr>
          <w:rFonts w:ascii="Book Antiqua" w:eastAsia="Book Antiqua" w:hAnsi="Book Antiqua" w:cs="Book Antiqua"/>
          <w:color w:val="000000"/>
        </w:rPr>
        <w:t>Accili</w:t>
      </w:r>
      <w:proofErr w:type="spellEnd"/>
      <w:r w:rsidRPr="007F0D22">
        <w:rPr>
          <w:rFonts w:ascii="Book Antiqua" w:eastAsia="Book Antiqua" w:hAnsi="Book Antiqua" w:cs="Book Antiqua"/>
          <w:color w:val="000000"/>
        </w:rPr>
        <w:t xml:space="preserve"> D, Hunter T, </w:t>
      </w:r>
      <w:proofErr w:type="spellStart"/>
      <w:r w:rsidRPr="007F0D22">
        <w:rPr>
          <w:rFonts w:ascii="Book Antiqua" w:eastAsia="Book Antiqua" w:hAnsi="Book Antiqua" w:cs="Book Antiqua"/>
          <w:color w:val="000000"/>
        </w:rPr>
        <w:t>Maniatis</w:t>
      </w:r>
      <w:proofErr w:type="spellEnd"/>
      <w:r w:rsidRPr="007F0D22">
        <w:rPr>
          <w:rFonts w:ascii="Book Antiqua" w:eastAsia="Book Antiqua" w:hAnsi="Book Antiqua" w:cs="Book Antiqua"/>
          <w:color w:val="000000"/>
        </w:rPr>
        <w:t xml:space="preserve"> T, </w:t>
      </w:r>
      <w:proofErr w:type="spellStart"/>
      <w:r w:rsidRPr="007F0D22">
        <w:rPr>
          <w:rFonts w:ascii="Book Antiqua" w:eastAsia="Book Antiqua" w:hAnsi="Book Antiqua" w:cs="Book Antiqua"/>
          <w:color w:val="000000"/>
        </w:rPr>
        <w:t>Califano</w:t>
      </w:r>
      <w:proofErr w:type="spellEnd"/>
      <w:r w:rsidRPr="007F0D22">
        <w:rPr>
          <w:rFonts w:ascii="Book Antiqua" w:eastAsia="Book Antiqua" w:hAnsi="Book Antiqua" w:cs="Book Antiqua"/>
          <w:color w:val="000000"/>
        </w:rPr>
        <w:t xml:space="preserve"> A, Honig B. Structure-based prediction of protein-protein interactions on a genome-wide scale.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2012; </w:t>
      </w:r>
      <w:r w:rsidRPr="007F0D22">
        <w:rPr>
          <w:rFonts w:ascii="Book Antiqua" w:eastAsia="Book Antiqua" w:hAnsi="Book Antiqua" w:cs="Book Antiqua"/>
          <w:b/>
          <w:bCs/>
          <w:color w:val="000000"/>
        </w:rPr>
        <w:t>490</w:t>
      </w:r>
      <w:r w:rsidRPr="007F0D22">
        <w:rPr>
          <w:rFonts w:ascii="Book Antiqua" w:eastAsia="Book Antiqua" w:hAnsi="Book Antiqua" w:cs="Book Antiqua"/>
          <w:color w:val="000000"/>
        </w:rPr>
        <w:t>: 556-560 [PMID: 23023127 DOI: 10.1038/nature11503]</w:t>
      </w:r>
    </w:p>
    <w:p w14:paraId="3A261534"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44 </w:t>
      </w:r>
      <w:r w:rsidRPr="007F0D22">
        <w:rPr>
          <w:rFonts w:ascii="Book Antiqua" w:eastAsia="Book Antiqua" w:hAnsi="Book Antiqua" w:cs="Book Antiqua"/>
          <w:b/>
          <w:bCs/>
          <w:color w:val="000000"/>
        </w:rPr>
        <w:t>Sato 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Yamanishi</w:t>
      </w:r>
      <w:proofErr w:type="spellEnd"/>
      <w:r w:rsidRPr="007F0D22">
        <w:rPr>
          <w:rFonts w:ascii="Book Antiqua" w:eastAsia="Book Antiqua" w:hAnsi="Book Antiqua" w:cs="Book Antiqua"/>
          <w:color w:val="000000"/>
        </w:rPr>
        <w:t xml:space="preserve"> Y, </w:t>
      </w:r>
      <w:proofErr w:type="spellStart"/>
      <w:r w:rsidRPr="007F0D22">
        <w:rPr>
          <w:rFonts w:ascii="Book Antiqua" w:eastAsia="Book Antiqua" w:hAnsi="Book Antiqua" w:cs="Book Antiqua"/>
          <w:color w:val="000000"/>
        </w:rPr>
        <w:t>Kanehisa</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Toh</w:t>
      </w:r>
      <w:proofErr w:type="spellEnd"/>
      <w:r w:rsidRPr="007F0D22">
        <w:rPr>
          <w:rFonts w:ascii="Book Antiqua" w:eastAsia="Book Antiqua" w:hAnsi="Book Antiqua" w:cs="Book Antiqua"/>
          <w:color w:val="000000"/>
        </w:rPr>
        <w:t xml:space="preserve"> H. The inference of protein-protein interactions by co-evolutionary analysis is improved by excluding the information about the phylogenetic relationships. </w:t>
      </w:r>
      <w:r w:rsidRPr="007F0D22">
        <w:rPr>
          <w:rFonts w:ascii="Book Antiqua" w:eastAsia="Book Antiqua" w:hAnsi="Book Antiqua" w:cs="Book Antiqua"/>
          <w:i/>
          <w:iCs/>
          <w:color w:val="000000"/>
        </w:rPr>
        <w:t>Bioinformatics</w:t>
      </w:r>
      <w:r w:rsidRPr="007F0D22">
        <w:rPr>
          <w:rFonts w:ascii="Book Antiqua" w:eastAsia="Book Antiqua" w:hAnsi="Book Antiqua" w:cs="Book Antiqua"/>
          <w:color w:val="000000"/>
        </w:rPr>
        <w:t xml:space="preserve"> 2005; </w:t>
      </w:r>
      <w:r w:rsidRPr="007F0D22">
        <w:rPr>
          <w:rFonts w:ascii="Book Antiqua" w:eastAsia="Book Antiqua" w:hAnsi="Book Antiqua" w:cs="Book Antiqua"/>
          <w:b/>
          <w:bCs/>
          <w:color w:val="000000"/>
        </w:rPr>
        <w:t>21</w:t>
      </w:r>
      <w:r w:rsidRPr="007F0D22">
        <w:rPr>
          <w:rFonts w:ascii="Book Antiqua" w:eastAsia="Book Antiqua" w:hAnsi="Book Antiqua" w:cs="Book Antiqua"/>
          <w:color w:val="000000"/>
        </w:rPr>
        <w:t>: 3482-3489 [PMID: 15994190 DOI: 10.1093/bioinformatics/bti564]</w:t>
      </w:r>
    </w:p>
    <w:p w14:paraId="62083C5D"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45 </w:t>
      </w:r>
      <w:r w:rsidRPr="007F0D22">
        <w:rPr>
          <w:rFonts w:ascii="Book Antiqua" w:eastAsia="Book Antiqua" w:hAnsi="Book Antiqua" w:cs="Book Antiqua"/>
          <w:b/>
          <w:bCs/>
          <w:color w:val="000000"/>
        </w:rPr>
        <w:t>Orchard S</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Kerrien</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Abbani</w:t>
      </w:r>
      <w:proofErr w:type="spellEnd"/>
      <w:r w:rsidRPr="007F0D22">
        <w:rPr>
          <w:rFonts w:ascii="Book Antiqua" w:eastAsia="Book Antiqua" w:hAnsi="Book Antiqua" w:cs="Book Antiqua"/>
          <w:color w:val="000000"/>
        </w:rPr>
        <w:t xml:space="preserve"> S, Aranda B, </w:t>
      </w:r>
      <w:proofErr w:type="spellStart"/>
      <w:r w:rsidRPr="007F0D22">
        <w:rPr>
          <w:rFonts w:ascii="Book Antiqua" w:eastAsia="Book Antiqua" w:hAnsi="Book Antiqua" w:cs="Book Antiqua"/>
          <w:color w:val="000000"/>
        </w:rPr>
        <w:t>Bhate</w:t>
      </w:r>
      <w:proofErr w:type="spellEnd"/>
      <w:r w:rsidRPr="007F0D22">
        <w:rPr>
          <w:rFonts w:ascii="Book Antiqua" w:eastAsia="Book Antiqua" w:hAnsi="Book Antiqua" w:cs="Book Antiqua"/>
          <w:color w:val="000000"/>
        </w:rPr>
        <w:t xml:space="preserve"> J, Bidwell S, Bridge A, Briganti L, Brinkman FS, </w:t>
      </w:r>
      <w:proofErr w:type="spellStart"/>
      <w:r w:rsidRPr="007F0D22">
        <w:rPr>
          <w:rFonts w:ascii="Book Antiqua" w:eastAsia="Book Antiqua" w:hAnsi="Book Antiqua" w:cs="Book Antiqua"/>
          <w:color w:val="000000"/>
        </w:rPr>
        <w:t>Cesareni</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Chatr-aryamontri</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Chautard</w:t>
      </w:r>
      <w:proofErr w:type="spellEnd"/>
      <w:r w:rsidRPr="007F0D22">
        <w:rPr>
          <w:rFonts w:ascii="Book Antiqua" w:eastAsia="Book Antiqua" w:hAnsi="Book Antiqua" w:cs="Book Antiqua"/>
          <w:color w:val="000000"/>
        </w:rPr>
        <w:t xml:space="preserve"> E, Chen C, </w:t>
      </w:r>
      <w:proofErr w:type="spellStart"/>
      <w:r w:rsidRPr="007F0D22">
        <w:rPr>
          <w:rFonts w:ascii="Book Antiqua" w:eastAsia="Book Antiqua" w:hAnsi="Book Antiqua" w:cs="Book Antiqua"/>
          <w:color w:val="000000"/>
        </w:rPr>
        <w:t>Dumousseau</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Goll</w:t>
      </w:r>
      <w:proofErr w:type="spellEnd"/>
      <w:r w:rsidRPr="007F0D22">
        <w:rPr>
          <w:rFonts w:ascii="Book Antiqua" w:eastAsia="Book Antiqua" w:hAnsi="Book Antiqua" w:cs="Book Antiqua"/>
          <w:color w:val="000000"/>
        </w:rPr>
        <w:t xml:space="preserve"> J, Hancock RE, </w:t>
      </w:r>
      <w:proofErr w:type="spellStart"/>
      <w:r w:rsidRPr="007F0D22">
        <w:rPr>
          <w:rFonts w:ascii="Book Antiqua" w:eastAsia="Book Antiqua" w:hAnsi="Book Antiqua" w:cs="Book Antiqua"/>
          <w:color w:val="000000"/>
        </w:rPr>
        <w:t>Hannick</w:t>
      </w:r>
      <w:proofErr w:type="spellEnd"/>
      <w:r w:rsidRPr="007F0D22">
        <w:rPr>
          <w:rFonts w:ascii="Book Antiqua" w:eastAsia="Book Antiqua" w:hAnsi="Book Antiqua" w:cs="Book Antiqua"/>
          <w:color w:val="000000"/>
        </w:rPr>
        <w:t xml:space="preserve"> LI, </w:t>
      </w:r>
      <w:proofErr w:type="spellStart"/>
      <w:r w:rsidRPr="007F0D22">
        <w:rPr>
          <w:rFonts w:ascii="Book Antiqua" w:eastAsia="Book Antiqua" w:hAnsi="Book Antiqua" w:cs="Book Antiqua"/>
          <w:color w:val="000000"/>
        </w:rPr>
        <w:t>Jurisica</w:t>
      </w:r>
      <w:proofErr w:type="spellEnd"/>
      <w:r w:rsidRPr="007F0D22">
        <w:rPr>
          <w:rFonts w:ascii="Book Antiqua" w:eastAsia="Book Antiqua" w:hAnsi="Book Antiqua" w:cs="Book Antiqua"/>
          <w:color w:val="000000"/>
        </w:rPr>
        <w:t xml:space="preserve"> I, </w:t>
      </w:r>
      <w:proofErr w:type="spellStart"/>
      <w:r w:rsidRPr="007F0D22">
        <w:rPr>
          <w:rFonts w:ascii="Book Antiqua" w:eastAsia="Book Antiqua" w:hAnsi="Book Antiqua" w:cs="Book Antiqua"/>
          <w:color w:val="000000"/>
        </w:rPr>
        <w:t>Khadake</w:t>
      </w:r>
      <w:proofErr w:type="spellEnd"/>
      <w:r w:rsidRPr="007F0D22">
        <w:rPr>
          <w:rFonts w:ascii="Book Antiqua" w:eastAsia="Book Antiqua" w:hAnsi="Book Antiqua" w:cs="Book Antiqua"/>
          <w:color w:val="000000"/>
        </w:rPr>
        <w:t xml:space="preserve"> J, Lynn DJ, Mahadevan U, </w:t>
      </w:r>
      <w:proofErr w:type="spellStart"/>
      <w:r w:rsidRPr="007F0D22">
        <w:rPr>
          <w:rFonts w:ascii="Book Antiqua" w:eastAsia="Book Antiqua" w:hAnsi="Book Antiqua" w:cs="Book Antiqua"/>
          <w:color w:val="000000"/>
        </w:rPr>
        <w:t>Perfetto</w:t>
      </w:r>
      <w:proofErr w:type="spellEnd"/>
      <w:r w:rsidRPr="007F0D22">
        <w:rPr>
          <w:rFonts w:ascii="Book Antiqua" w:eastAsia="Book Antiqua" w:hAnsi="Book Antiqua" w:cs="Book Antiqua"/>
          <w:color w:val="000000"/>
        </w:rPr>
        <w:t xml:space="preserve"> L, Raghunath A, Ricard-Blum S, </w:t>
      </w:r>
      <w:proofErr w:type="spellStart"/>
      <w:r w:rsidRPr="007F0D22">
        <w:rPr>
          <w:rFonts w:ascii="Book Antiqua" w:eastAsia="Book Antiqua" w:hAnsi="Book Antiqua" w:cs="Book Antiqua"/>
          <w:color w:val="000000"/>
        </w:rPr>
        <w:t>Roechert</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Salwinski</w:t>
      </w:r>
      <w:proofErr w:type="spellEnd"/>
      <w:r w:rsidRPr="007F0D22">
        <w:rPr>
          <w:rFonts w:ascii="Book Antiqua" w:eastAsia="Book Antiqua" w:hAnsi="Book Antiqua" w:cs="Book Antiqua"/>
          <w:color w:val="000000"/>
        </w:rPr>
        <w:t xml:space="preserve"> L, </w:t>
      </w:r>
      <w:proofErr w:type="spellStart"/>
      <w:r w:rsidRPr="007F0D22">
        <w:rPr>
          <w:rFonts w:ascii="Book Antiqua" w:eastAsia="Book Antiqua" w:hAnsi="Book Antiqua" w:cs="Book Antiqua"/>
          <w:color w:val="000000"/>
        </w:rPr>
        <w:t>Stümpflen</w:t>
      </w:r>
      <w:proofErr w:type="spellEnd"/>
      <w:r w:rsidRPr="007F0D22">
        <w:rPr>
          <w:rFonts w:ascii="Book Antiqua" w:eastAsia="Book Antiqua" w:hAnsi="Book Antiqua" w:cs="Book Antiqua"/>
          <w:color w:val="000000"/>
        </w:rPr>
        <w:t xml:space="preserve"> V, </w:t>
      </w:r>
      <w:proofErr w:type="spellStart"/>
      <w:r w:rsidRPr="007F0D22">
        <w:rPr>
          <w:rFonts w:ascii="Book Antiqua" w:eastAsia="Book Antiqua" w:hAnsi="Book Antiqua" w:cs="Book Antiqua"/>
          <w:color w:val="000000"/>
        </w:rPr>
        <w:t>Tyers</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Uetz</w:t>
      </w:r>
      <w:proofErr w:type="spellEnd"/>
      <w:r w:rsidRPr="007F0D22">
        <w:rPr>
          <w:rFonts w:ascii="Book Antiqua" w:eastAsia="Book Antiqua" w:hAnsi="Book Antiqua" w:cs="Book Antiqua"/>
          <w:color w:val="000000"/>
        </w:rPr>
        <w:t xml:space="preserve"> P, </w:t>
      </w:r>
      <w:proofErr w:type="spellStart"/>
      <w:r w:rsidRPr="007F0D22">
        <w:rPr>
          <w:rFonts w:ascii="Book Antiqua" w:eastAsia="Book Antiqua" w:hAnsi="Book Antiqua" w:cs="Book Antiqua"/>
          <w:color w:val="000000"/>
        </w:rPr>
        <w:t>Xenarios</w:t>
      </w:r>
      <w:proofErr w:type="spellEnd"/>
      <w:r w:rsidRPr="007F0D22">
        <w:rPr>
          <w:rFonts w:ascii="Book Antiqua" w:eastAsia="Book Antiqua" w:hAnsi="Book Antiqua" w:cs="Book Antiqua"/>
          <w:color w:val="000000"/>
        </w:rPr>
        <w:t xml:space="preserve"> I, </w:t>
      </w:r>
      <w:proofErr w:type="spellStart"/>
      <w:r w:rsidRPr="007F0D22">
        <w:rPr>
          <w:rFonts w:ascii="Book Antiqua" w:eastAsia="Book Antiqua" w:hAnsi="Book Antiqua" w:cs="Book Antiqua"/>
          <w:color w:val="000000"/>
        </w:rPr>
        <w:t>Hermjakob</w:t>
      </w:r>
      <w:proofErr w:type="spellEnd"/>
      <w:r w:rsidRPr="007F0D22">
        <w:rPr>
          <w:rFonts w:ascii="Book Antiqua" w:eastAsia="Book Antiqua" w:hAnsi="Book Antiqua" w:cs="Book Antiqua"/>
          <w:color w:val="000000"/>
        </w:rPr>
        <w:t xml:space="preserve"> H. Protein interaction data curation: the International Molecular Exchange (</w:t>
      </w:r>
      <w:proofErr w:type="spellStart"/>
      <w:r w:rsidRPr="007F0D22">
        <w:rPr>
          <w:rFonts w:ascii="Book Antiqua" w:eastAsia="Book Antiqua" w:hAnsi="Book Antiqua" w:cs="Book Antiqua"/>
          <w:color w:val="000000"/>
        </w:rPr>
        <w:t>IMEx</w:t>
      </w:r>
      <w:proofErr w:type="spellEnd"/>
      <w:r w:rsidRPr="007F0D22">
        <w:rPr>
          <w:rFonts w:ascii="Book Antiqua" w:eastAsia="Book Antiqua" w:hAnsi="Book Antiqua" w:cs="Book Antiqua"/>
          <w:color w:val="000000"/>
        </w:rPr>
        <w:t xml:space="preserve">) consortium. </w:t>
      </w:r>
      <w:r w:rsidRPr="007F0D22">
        <w:rPr>
          <w:rFonts w:ascii="Book Antiqua" w:eastAsia="Book Antiqua" w:hAnsi="Book Antiqua" w:cs="Book Antiqua"/>
          <w:i/>
          <w:iCs/>
          <w:color w:val="000000"/>
        </w:rPr>
        <w:t>Nat Methods</w:t>
      </w:r>
      <w:r w:rsidRPr="007F0D22">
        <w:rPr>
          <w:rFonts w:ascii="Book Antiqua" w:eastAsia="Book Antiqua" w:hAnsi="Book Antiqua" w:cs="Book Antiqua"/>
          <w:color w:val="000000"/>
        </w:rPr>
        <w:t xml:space="preserve"> 2012; </w:t>
      </w:r>
      <w:r w:rsidRPr="007F0D22">
        <w:rPr>
          <w:rFonts w:ascii="Book Antiqua" w:eastAsia="Book Antiqua" w:hAnsi="Book Antiqua" w:cs="Book Antiqua"/>
          <w:b/>
          <w:bCs/>
          <w:color w:val="000000"/>
        </w:rPr>
        <w:t>9</w:t>
      </w:r>
      <w:r w:rsidRPr="007F0D22">
        <w:rPr>
          <w:rFonts w:ascii="Book Antiqua" w:eastAsia="Book Antiqua" w:hAnsi="Book Antiqua" w:cs="Book Antiqua"/>
          <w:color w:val="000000"/>
        </w:rPr>
        <w:t>: 345-350 [PMID: 22453911 DOI: 10.1038/nmeth.1931]</w:t>
      </w:r>
    </w:p>
    <w:p w14:paraId="710098C5"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46 </w:t>
      </w:r>
      <w:proofErr w:type="spellStart"/>
      <w:r w:rsidRPr="007F0D22">
        <w:rPr>
          <w:rFonts w:ascii="Book Antiqua" w:eastAsia="Book Antiqua" w:hAnsi="Book Antiqua" w:cs="Book Antiqua"/>
          <w:b/>
          <w:bCs/>
          <w:color w:val="000000"/>
        </w:rPr>
        <w:t>Chatr-Aryamontri</w:t>
      </w:r>
      <w:proofErr w:type="spellEnd"/>
      <w:r w:rsidRPr="007F0D22">
        <w:rPr>
          <w:rFonts w:ascii="Book Antiqua" w:eastAsia="Book Antiqua" w:hAnsi="Book Antiqua" w:cs="Book Antiqua"/>
          <w:b/>
          <w:bCs/>
          <w:color w:val="000000"/>
        </w:rPr>
        <w:t xml:space="preserve"> A</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Breitkreutz</w:t>
      </w:r>
      <w:proofErr w:type="spellEnd"/>
      <w:r w:rsidRPr="007F0D22">
        <w:rPr>
          <w:rFonts w:ascii="Book Antiqua" w:eastAsia="Book Antiqua" w:hAnsi="Book Antiqua" w:cs="Book Antiqua"/>
          <w:color w:val="000000"/>
        </w:rPr>
        <w:t xml:space="preserve"> BJ, </w:t>
      </w:r>
      <w:proofErr w:type="spellStart"/>
      <w:r w:rsidRPr="007F0D22">
        <w:rPr>
          <w:rFonts w:ascii="Book Antiqua" w:eastAsia="Book Antiqua" w:hAnsi="Book Antiqua" w:cs="Book Antiqua"/>
          <w:color w:val="000000"/>
        </w:rPr>
        <w:t>Oughtred</w:t>
      </w:r>
      <w:proofErr w:type="spellEnd"/>
      <w:r w:rsidRPr="007F0D22">
        <w:rPr>
          <w:rFonts w:ascii="Book Antiqua" w:eastAsia="Book Antiqua" w:hAnsi="Book Antiqua" w:cs="Book Antiqua"/>
          <w:color w:val="000000"/>
        </w:rPr>
        <w:t xml:space="preserve"> R, Boucher L, Heinicke S, Chen D, Stark C, </w:t>
      </w:r>
      <w:proofErr w:type="spellStart"/>
      <w:r w:rsidRPr="007F0D22">
        <w:rPr>
          <w:rFonts w:ascii="Book Antiqua" w:eastAsia="Book Antiqua" w:hAnsi="Book Antiqua" w:cs="Book Antiqua"/>
          <w:color w:val="000000"/>
        </w:rPr>
        <w:t>Breitkreutz</w:t>
      </w:r>
      <w:proofErr w:type="spellEnd"/>
      <w:r w:rsidRPr="007F0D22">
        <w:rPr>
          <w:rFonts w:ascii="Book Antiqua" w:eastAsia="Book Antiqua" w:hAnsi="Book Antiqua" w:cs="Book Antiqua"/>
          <w:color w:val="000000"/>
        </w:rPr>
        <w:t xml:space="preserve"> A, Kolas N, O'Donnell L, </w:t>
      </w:r>
      <w:proofErr w:type="spellStart"/>
      <w:r w:rsidRPr="007F0D22">
        <w:rPr>
          <w:rFonts w:ascii="Book Antiqua" w:eastAsia="Book Antiqua" w:hAnsi="Book Antiqua" w:cs="Book Antiqua"/>
          <w:color w:val="000000"/>
        </w:rPr>
        <w:t>Reguly</w:t>
      </w:r>
      <w:proofErr w:type="spellEnd"/>
      <w:r w:rsidRPr="007F0D22">
        <w:rPr>
          <w:rFonts w:ascii="Book Antiqua" w:eastAsia="Book Antiqua" w:hAnsi="Book Antiqua" w:cs="Book Antiqua"/>
          <w:color w:val="000000"/>
        </w:rPr>
        <w:t xml:space="preserve"> T, Nixon J, Ramage L, Winter A, </w:t>
      </w:r>
      <w:proofErr w:type="spellStart"/>
      <w:r w:rsidRPr="007F0D22">
        <w:rPr>
          <w:rFonts w:ascii="Book Antiqua" w:eastAsia="Book Antiqua" w:hAnsi="Book Antiqua" w:cs="Book Antiqua"/>
          <w:color w:val="000000"/>
        </w:rPr>
        <w:t>Sellam</w:t>
      </w:r>
      <w:proofErr w:type="spellEnd"/>
      <w:r w:rsidRPr="007F0D22">
        <w:rPr>
          <w:rFonts w:ascii="Book Antiqua" w:eastAsia="Book Antiqua" w:hAnsi="Book Antiqua" w:cs="Book Antiqua"/>
          <w:color w:val="000000"/>
        </w:rPr>
        <w:t xml:space="preserve"> A, Chang C, Hirschman J, </w:t>
      </w:r>
      <w:proofErr w:type="spellStart"/>
      <w:r w:rsidRPr="007F0D22">
        <w:rPr>
          <w:rFonts w:ascii="Book Antiqua" w:eastAsia="Book Antiqua" w:hAnsi="Book Antiqua" w:cs="Book Antiqua"/>
          <w:color w:val="000000"/>
        </w:rPr>
        <w:t>Theesfeld</w:t>
      </w:r>
      <w:proofErr w:type="spellEnd"/>
      <w:r w:rsidRPr="007F0D22">
        <w:rPr>
          <w:rFonts w:ascii="Book Antiqua" w:eastAsia="Book Antiqua" w:hAnsi="Book Antiqua" w:cs="Book Antiqua"/>
          <w:color w:val="000000"/>
        </w:rPr>
        <w:t xml:space="preserve"> C, Rust J, </w:t>
      </w:r>
      <w:proofErr w:type="spellStart"/>
      <w:r w:rsidRPr="007F0D22">
        <w:rPr>
          <w:rFonts w:ascii="Book Antiqua" w:eastAsia="Book Antiqua" w:hAnsi="Book Antiqua" w:cs="Book Antiqua"/>
          <w:color w:val="000000"/>
        </w:rPr>
        <w:t>Livstone</w:t>
      </w:r>
      <w:proofErr w:type="spellEnd"/>
      <w:r w:rsidRPr="007F0D22">
        <w:rPr>
          <w:rFonts w:ascii="Book Antiqua" w:eastAsia="Book Antiqua" w:hAnsi="Book Antiqua" w:cs="Book Antiqua"/>
          <w:color w:val="000000"/>
        </w:rPr>
        <w:t xml:space="preserve"> MS, </w:t>
      </w:r>
      <w:proofErr w:type="spellStart"/>
      <w:r w:rsidRPr="007F0D22">
        <w:rPr>
          <w:rFonts w:ascii="Book Antiqua" w:eastAsia="Book Antiqua" w:hAnsi="Book Antiqua" w:cs="Book Antiqua"/>
          <w:color w:val="000000"/>
        </w:rPr>
        <w:t>Dolinski</w:t>
      </w:r>
      <w:proofErr w:type="spellEnd"/>
      <w:r w:rsidRPr="007F0D22">
        <w:rPr>
          <w:rFonts w:ascii="Book Antiqua" w:eastAsia="Book Antiqua" w:hAnsi="Book Antiqua" w:cs="Book Antiqua"/>
          <w:color w:val="000000"/>
        </w:rPr>
        <w:t xml:space="preserve"> K, Tyers M. </w:t>
      </w:r>
      <w:r w:rsidRPr="007F0D22">
        <w:rPr>
          <w:rFonts w:ascii="Book Antiqua" w:eastAsia="Book Antiqua" w:hAnsi="Book Antiqua" w:cs="Book Antiqua"/>
          <w:color w:val="000000"/>
        </w:rPr>
        <w:lastRenderedPageBreak/>
        <w:t xml:space="preserve">The </w:t>
      </w:r>
      <w:proofErr w:type="spellStart"/>
      <w:r w:rsidRPr="007F0D22">
        <w:rPr>
          <w:rFonts w:ascii="Book Antiqua" w:eastAsia="Book Antiqua" w:hAnsi="Book Antiqua" w:cs="Book Antiqua"/>
          <w:color w:val="000000"/>
        </w:rPr>
        <w:t>BioGRID</w:t>
      </w:r>
      <w:proofErr w:type="spellEnd"/>
      <w:r w:rsidRPr="007F0D22">
        <w:rPr>
          <w:rFonts w:ascii="Book Antiqua" w:eastAsia="Book Antiqua" w:hAnsi="Book Antiqua" w:cs="Book Antiqua"/>
          <w:color w:val="000000"/>
        </w:rPr>
        <w:t xml:space="preserve"> interaction database: 2015 update.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2015; </w:t>
      </w:r>
      <w:r w:rsidRPr="007F0D22">
        <w:rPr>
          <w:rFonts w:ascii="Book Antiqua" w:eastAsia="Book Antiqua" w:hAnsi="Book Antiqua" w:cs="Book Antiqua"/>
          <w:b/>
          <w:bCs/>
          <w:color w:val="000000"/>
        </w:rPr>
        <w:t>43</w:t>
      </w:r>
      <w:r w:rsidRPr="007F0D22">
        <w:rPr>
          <w:rFonts w:ascii="Book Antiqua" w:eastAsia="Book Antiqua" w:hAnsi="Book Antiqua" w:cs="Book Antiqua"/>
          <w:color w:val="000000"/>
        </w:rPr>
        <w:t>: D470-D478 [PMID: 25428363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/gku1204]</w:t>
      </w:r>
    </w:p>
    <w:p w14:paraId="3EF1A75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47 </w:t>
      </w:r>
      <w:proofErr w:type="spellStart"/>
      <w:r w:rsidRPr="007F0D22">
        <w:rPr>
          <w:rFonts w:ascii="Book Antiqua" w:eastAsia="Book Antiqua" w:hAnsi="Book Antiqua" w:cs="Book Antiqua"/>
          <w:b/>
          <w:bCs/>
          <w:color w:val="000000"/>
        </w:rPr>
        <w:t>Oughtred</w:t>
      </w:r>
      <w:proofErr w:type="spellEnd"/>
      <w:r w:rsidRPr="007F0D22">
        <w:rPr>
          <w:rFonts w:ascii="Book Antiqua" w:eastAsia="Book Antiqua" w:hAnsi="Book Antiqua" w:cs="Book Antiqua"/>
          <w:b/>
          <w:bCs/>
          <w:color w:val="000000"/>
        </w:rPr>
        <w:t xml:space="preserve"> R</w:t>
      </w:r>
      <w:r w:rsidRPr="007F0D22">
        <w:rPr>
          <w:rFonts w:ascii="Book Antiqua" w:eastAsia="Book Antiqua" w:hAnsi="Book Antiqua" w:cs="Book Antiqua"/>
          <w:color w:val="000000"/>
        </w:rPr>
        <w:t xml:space="preserve">, Stark C, </w:t>
      </w:r>
      <w:proofErr w:type="spellStart"/>
      <w:r w:rsidRPr="007F0D22">
        <w:rPr>
          <w:rFonts w:ascii="Book Antiqua" w:eastAsia="Book Antiqua" w:hAnsi="Book Antiqua" w:cs="Book Antiqua"/>
          <w:color w:val="000000"/>
        </w:rPr>
        <w:t>Breitkreutz</w:t>
      </w:r>
      <w:proofErr w:type="spellEnd"/>
      <w:r w:rsidRPr="007F0D22">
        <w:rPr>
          <w:rFonts w:ascii="Book Antiqua" w:eastAsia="Book Antiqua" w:hAnsi="Book Antiqua" w:cs="Book Antiqua"/>
          <w:color w:val="000000"/>
        </w:rPr>
        <w:t xml:space="preserve"> BJ, Rust J, Boucher L, Chang C, Kolas N, O'Donnell L, Leung G, McAdam R, Zhang F, Dolma S, Willems A, </w:t>
      </w:r>
      <w:proofErr w:type="spellStart"/>
      <w:r w:rsidRPr="007F0D22">
        <w:rPr>
          <w:rFonts w:ascii="Book Antiqua" w:eastAsia="Book Antiqua" w:hAnsi="Book Antiqua" w:cs="Book Antiqua"/>
          <w:color w:val="000000"/>
        </w:rPr>
        <w:t>Coulombe</w:t>
      </w:r>
      <w:proofErr w:type="spellEnd"/>
      <w:r w:rsidRPr="007F0D22">
        <w:rPr>
          <w:rFonts w:ascii="Book Antiqua" w:eastAsia="Book Antiqua" w:hAnsi="Book Antiqua" w:cs="Book Antiqua"/>
          <w:color w:val="000000"/>
        </w:rPr>
        <w:t xml:space="preserve">-Huntington J, </w:t>
      </w:r>
      <w:proofErr w:type="spellStart"/>
      <w:r w:rsidRPr="007F0D22">
        <w:rPr>
          <w:rFonts w:ascii="Book Antiqua" w:eastAsia="Book Antiqua" w:hAnsi="Book Antiqua" w:cs="Book Antiqua"/>
          <w:color w:val="000000"/>
        </w:rPr>
        <w:t>Chatr-Aryamontri</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Dolinski</w:t>
      </w:r>
      <w:proofErr w:type="spellEnd"/>
      <w:r w:rsidRPr="007F0D22">
        <w:rPr>
          <w:rFonts w:ascii="Book Antiqua" w:eastAsia="Book Antiqua" w:hAnsi="Book Antiqua" w:cs="Book Antiqua"/>
          <w:color w:val="000000"/>
        </w:rPr>
        <w:t xml:space="preserve"> K, </w:t>
      </w:r>
      <w:proofErr w:type="spellStart"/>
      <w:r w:rsidRPr="007F0D22">
        <w:rPr>
          <w:rFonts w:ascii="Book Antiqua" w:eastAsia="Book Antiqua" w:hAnsi="Book Antiqua" w:cs="Book Antiqua"/>
          <w:color w:val="000000"/>
        </w:rPr>
        <w:t>Tyers</w:t>
      </w:r>
      <w:proofErr w:type="spellEnd"/>
      <w:r w:rsidRPr="007F0D22">
        <w:rPr>
          <w:rFonts w:ascii="Book Antiqua" w:eastAsia="Book Antiqua" w:hAnsi="Book Antiqua" w:cs="Book Antiqua"/>
          <w:color w:val="000000"/>
        </w:rPr>
        <w:t xml:space="preserve"> M. The </w:t>
      </w:r>
      <w:proofErr w:type="spellStart"/>
      <w:r w:rsidRPr="007F0D22">
        <w:rPr>
          <w:rFonts w:ascii="Book Antiqua" w:eastAsia="Book Antiqua" w:hAnsi="Book Antiqua" w:cs="Book Antiqua"/>
          <w:color w:val="000000"/>
        </w:rPr>
        <w:t>BioGRID</w:t>
      </w:r>
      <w:proofErr w:type="spellEnd"/>
      <w:r w:rsidRPr="007F0D22">
        <w:rPr>
          <w:rFonts w:ascii="Book Antiqua" w:eastAsia="Book Antiqua" w:hAnsi="Book Antiqua" w:cs="Book Antiqua"/>
          <w:color w:val="000000"/>
        </w:rPr>
        <w:t xml:space="preserve"> interaction database: 2019 update.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2019; </w:t>
      </w:r>
      <w:r w:rsidRPr="007F0D22">
        <w:rPr>
          <w:rFonts w:ascii="Book Antiqua" w:eastAsia="Book Antiqua" w:hAnsi="Book Antiqua" w:cs="Book Antiqua"/>
          <w:b/>
          <w:bCs/>
          <w:color w:val="000000"/>
        </w:rPr>
        <w:t>47</w:t>
      </w:r>
      <w:r w:rsidRPr="007F0D22">
        <w:rPr>
          <w:rFonts w:ascii="Book Antiqua" w:eastAsia="Book Antiqua" w:hAnsi="Book Antiqua" w:cs="Book Antiqua"/>
          <w:color w:val="000000"/>
        </w:rPr>
        <w:t>: D529-D541 [PMID: 30476227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/gky1079]</w:t>
      </w:r>
    </w:p>
    <w:p w14:paraId="57AE86E8"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48 </w:t>
      </w:r>
      <w:proofErr w:type="spellStart"/>
      <w:r w:rsidRPr="007F0D22">
        <w:rPr>
          <w:rFonts w:ascii="Book Antiqua" w:eastAsia="Book Antiqua" w:hAnsi="Book Antiqua" w:cs="Book Antiqua"/>
          <w:b/>
          <w:bCs/>
          <w:color w:val="000000"/>
        </w:rPr>
        <w:t>Szklarczyk</w:t>
      </w:r>
      <w:proofErr w:type="spellEnd"/>
      <w:r w:rsidRPr="007F0D22">
        <w:rPr>
          <w:rFonts w:ascii="Book Antiqua" w:eastAsia="Book Antiqua" w:hAnsi="Book Antiqua" w:cs="Book Antiqua"/>
          <w:b/>
          <w:bCs/>
          <w:color w:val="000000"/>
        </w:rPr>
        <w:t xml:space="preserve"> D</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Franceschini</w:t>
      </w:r>
      <w:proofErr w:type="spellEnd"/>
      <w:r w:rsidRPr="007F0D22">
        <w:rPr>
          <w:rFonts w:ascii="Book Antiqua" w:eastAsia="Book Antiqua" w:hAnsi="Book Antiqua" w:cs="Book Antiqua"/>
          <w:color w:val="000000"/>
        </w:rPr>
        <w:t xml:space="preserve"> A, Kuhn M, Simonovic M, Roth A, </w:t>
      </w:r>
      <w:proofErr w:type="spellStart"/>
      <w:r w:rsidRPr="007F0D22">
        <w:rPr>
          <w:rFonts w:ascii="Book Antiqua" w:eastAsia="Book Antiqua" w:hAnsi="Book Antiqua" w:cs="Book Antiqua"/>
          <w:color w:val="000000"/>
        </w:rPr>
        <w:t>Minguez</w:t>
      </w:r>
      <w:proofErr w:type="spellEnd"/>
      <w:r w:rsidRPr="007F0D22">
        <w:rPr>
          <w:rFonts w:ascii="Book Antiqua" w:eastAsia="Book Antiqua" w:hAnsi="Book Antiqua" w:cs="Book Antiqua"/>
          <w:color w:val="000000"/>
        </w:rPr>
        <w:t xml:space="preserve"> P, </w:t>
      </w:r>
      <w:proofErr w:type="spellStart"/>
      <w:r w:rsidRPr="007F0D22">
        <w:rPr>
          <w:rFonts w:ascii="Book Antiqua" w:eastAsia="Book Antiqua" w:hAnsi="Book Antiqua" w:cs="Book Antiqua"/>
          <w:color w:val="000000"/>
        </w:rPr>
        <w:t>Doerks</w:t>
      </w:r>
      <w:proofErr w:type="spellEnd"/>
      <w:r w:rsidRPr="007F0D22">
        <w:rPr>
          <w:rFonts w:ascii="Book Antiqua" w:eastAsia="Book Antiqua" w:hAnsi="Book Antiqua" w:cs="Book Antiqua"/>
          <w:color w:val="000000"/>
        </w:rPr>
        <w:t xml:space="preserve"> T, Stark M, Muller J, Bork P, Jensen LJ, von Mering C. The STRING database in 2011: functional interaction networks of proteins, globally integrated and scored.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2011; </w:t>
      </w:r>
      <w:r w:rsidRPr="007F0D22">
        <w:rPr>
          <w:rFonts w:ascii="Book Antiqua" w:eastAsia="Book Antiqua" w:hAnsi="Book Antiqua" w:cs="Book Antiqua"/>
          <w:b/>
          <w:bCs/>
          <w:color w:val="000000"/>
        </w:rPr>
        <w:t>39</w:t>
      </w:r>
      <w:r w:rsidRPr="007F0D22">
        <w:rPr>
          <w:rFonts w:ascii="Book Antiqua" w:eastAsia="Book Antiqua" w:hAnsi="Book Antiqua" w:cs="Book Antiqua"/>
          <w:color w:val="000000"/>
        </w:rPr>
        <w:t>: D561-D568 [PMID: 21045058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/gkq973]</w:t>
      </w:r>
    </w:p>
    <w:p w14:paraId="5D7A503D" w14:textId="77777777" w:rsidR="00A77B3E" w:rsidRPr="007F0D22" w:rsidRDefault="00A53B42">
      <w:pPr>
        <w:spacing w:line="360" w:lineRule="auto"/>
        <w:jc w:val="both"/>
      </w:pPr>
      <w:r w:rsidRPr="007F0D22">
        <w:rPr>
          <w:rFonts w:ascii="Book Antiqua" w:eastAsia="Book Antiqua" w:hAnsi="Book Antiqua" w:cs="Book Antiqua"/>
          <w:color w:val="000000"/>
        </w:rPr>
        <w:t xml:space="preserve">49 </w:t>
      </w:r>
      <w:proofErr w:type="spellStart"/>
      <w:r w:rsidRPr="007F0D22">
        <w:rPr>
          <w:rFonts w:ascii="Book Antiqua" w:eastAsia="Book Antiqua" w:hAnsi="Book Antiqua" w:cs="Book Antiqua"/>
          <w:b/>
          <w:bCs/>
          <w:color w:val="000000"/>
        </w:rPr>
        <w:t>Szklarczyk</w:t>
      </w:r>
      <w:proofErr w:type="spellEnd"/>
      <w:r w:rsidRPr="007F0D22">
        <w:rPr>
          <w:rFonts w:ascii="Book Antiqua" w:eastAsia="Book Antiqua" w:hAnsi="Book Antiqua" w:cs="Book Antiqua"/>
          <w:b/>
          <w:bCs/>
          <w:color w:val="000000"/>
        </w:rPr>
        <w:t xml:space="preserve"> D</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Franceschini</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Wyder</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Forslund</w:t>
      </w:r>
      <w:proofErr w:type="spellEnd"/>
      <w:r w:rsidRPr="007F0D22">
        <w:rPr>
          <w:rFonts w:ascii="Book Antiqua" w:eastAsia="Book Antiqua" w:hAnsi="Book Antiqua" w:cs="Book Antiqua"/>
          <w:color w:val="000000"/>
        </w:rPr>
        <w:t xml:space="preserve"> K, Heller D, Huerta-</w:t>
      </w:r>
      <w:proofErr w:type="spellStart"/>
      <w:r w:rsidRPr="007F0D22">
        <w:rPr>
          <w:rFonts w:ascii="Book Antiqua" w:eastAsia="Book Antiqua" w:hAnsi="Book Antiqua" w:cs="Book Antiqua"/>
          <w:color w:val="000000"/>
        </w:rPr>
        <w:t>Cepas</w:t>
      </w:r>
      <w:proofErr w:type="spellEnd"/>
      <w:r w:rsidRPr="007F0D22">
        <w:rPr>
          <w:rFonts w:ascii="Book Antiqua" w:eastAsia="Book Antiqua" w:hAnsi="Book Antiqua" w:cs="Book Antiqua"/>
          <w:color w:val="000000"/>
        </w:rPr>
        <w:t xml:space="preserve"> J, </w:t>
      </w:r>
      <w:proofErr w:type="spellStart"/>
      <w:r w:rsidRPr="007F0D22">
        <w:rPr>
          <w:rFonts w:ascii="Book Antiqua" w:eastAsia="Book Antiqua" w:hAnsi="Book Antiqua" w:cs="Book Antiqua"/>
          <w:color w:val="000000"/>
        </w:rPr>
        <w:t>Simonovic</w:t>
      </w:r>
      <w:proofErr w:type="spellEnd"/>
      <w:r w:rsidRPr="007F0D22">
        <w:rPr>
          <w:rFonts w:ascii="Book Antiqua" w:eastAsia="Book Antiqua" w:hAnsi="Book Antiqua" w:cs="Book Antiqua"/>
          <w:color w:val="000000"/>
        </w:rPr>
        <w:t xml:space="preserve"> M, Roth A, Santos A, </w:t>
      </w:r>
      <w:proofErr w:type="spellStart"/>
      <w:r w:rsidRPr="007F0D22">
        <w:rPr>
          <w:rFonts w:ascii="Book Antiqua" w:eastAsia="Book Antiqua" w:hAnsi="Book Antiqua" w:cs="Book Antiqua"/>
          <w:color w:val="000000"/>
        </w:rPr>
        <w:t>Tsafou</w:t>
      </w:r>
      <w:proofErr w:type="spellEnd"/>
      <w:r w:rsidRPr="007F0D22">
        <w:rPr>
          <w:rFonts w:ascii="Book Antiqua" w:eastAsia="Book Antiqua" w:hAnsi="Book Antiqua" w:cs="Book Antiqua"/>
          <w:color w:val="000000"/>
        </w:rPr>
        <w:t xml:space="preserve"> KP, Kuhn M, Bork P, Jensen LJ, von Mering C. STRING v10: protein-protein interaction networks, integrated over the tree of life.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2015; </w:t>
      </w:r>
      <w:r w:rsidRPr="007F0D22">
        <w:rPr>
          <w:rFonts w:ascii="Book Antiqua" w:eastAsia="Book Antiqua" w:hAnsi="Book Antiqua" w:cs="Book Antiqua"/>
          <w:b/>
          <w:bCs/>
          <w:color w:val="000000"/>
        </w:rPr>
        <w:t>43</w:t>
      </w:r>
      <w:r w:rsidRPr="007F0D22">
        <w:rPr>
          <w:rFonts w:ascii="Book Antiqua" w:eastAsia="Book Antiqua" w:hAnsi="Book Antiqua" w:cs="Book Antiqua"/>
          <w:color w:val="000000"/>
        </w:rPr>
        <w:t>: D447-D452 [PMID: 25352553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/gku1003]</w:t>
      </w:r>
    </w:p>
    <w:p w14:paraId="38652BD2"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50 </w:t>
      </w:r>
      <w:proofErr w:type="spellStart"/>
      <w:r w:rsidRPr="007F0D22">
        <w:rPr>
          <w:rFonts w:ascii="Book Antiqua" w:eastAsia="Book Antiqua" w:hAnsi="Book Antiqua" w:cs="Book Antiqua"/>
          <w:b/>
          <w:bCs/>
          <w:color w:val="000000"/>
        </w:rPr>
        <w:t>Szklarczyk</w:t>
      </w:r>
      <w:proofErr w:type="spellEnd"/>
      <w:r w:rsidRPr="007F0D22">
        <w:rPr>
          <w:rFonts w:ascii="Book Antiqua" w:eastAsia="Book Antiqua" w:hAnsi="Book Antiqua" w:cs="Book Antiqua"/>
          <w:b/>
          <w:bCs/>
          <w:color w:val="000000"/>
        </w:rPr>
        <w:t xml:space="preserve"> D</w:t>
      </w:r>
      <w:r w:rsidRPr="007F0D22">
        <w:rPr>
          <w:rFonts w:ascii="Book Antiqua" w:eastAsia="Book Antiqua" w:hAnsi="Book Antiqua" w:cs="Book Antiqua"/>
          <w:color w:val="000000"/>
        </w:rPr>
        <w:t xml:space="preserve">, Gable AL, Lyon D, </w:t>
      </w:r>
      <w:proofErr w:type="spellStart"/>
      <w:r w:rsidRPr="007F0D22">
        <w:rPr>
          <w:rFonts w:ascii="Book Antiqua" w:eastAsia="Book Antiqua" w:hAnsi="Book Antiqua" w:cs="Book Antiqua"/>
          <w:color w:val="000000"/>
        </w:rPr>
        <w:t>Junge</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Wyder</w:t>
      </w:r>
      <w:proofErr w:type="spellEnd"/>
      <w:r w:rsidRPr="007F0D22">
        <w:rPr>
          <w:rFonts w:ascii="Book Antiqua" w:eastAsia="Book Antiqua" w:hAnsi="Book Antiqua" w:cs="Book Antiqua"/>
          <w:color w:val="000000"/>
        </w:rPr>
        <w:t xml:space="preserve"> S, Huerta-</w:t>
      </w:r>
      <w:proofErr w:type="spellStart"/>
      <w:r w:rsidRPr="007F0D22">
        <w:rPr>
          <w:rFonts w:ascii="Book Antiqua" w:eastAsia="Book Antiqua" w:hAnsi="Book Antiqua" w:cs="Book Antiqua"/>
          <w:color w:val="000000"/>
        </w:rPr>
        <w:t>Cepas</w:t>
      </w:r>
      <w:proofErr w:type="spellEnd"/>
      <w:r w:rsidRPr="007F0D22">
        <w:rPr>
          <w:rFonts w:ascii="Book Antiqua" w:eastAsia="Book Antiqua" w:hAnsi="Book Antiqua" w:cs="Book Antiqua"/>
          <w:color w:val="000000"/>
        </w:rPr>
        <w:t xml:space="preserve"> J, </w:t>
      </w:r>
      <w:proofErr w:type="spellStart"/>
      <w:r w:rsidRPr="007F0D22">
        <w:rPr>
          <w:rFonts w:ascii="Book Antiqua" w:eastAsia="Book Antiqua" w:hAnsi="Book Antiqua" w:cs="Book Antiqua"/>
          <w:color w:val="000000"/>
        </w:rPr>
        <w:t>Simonovic</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Doncheva</w:t>
      </w:r>
      <w:proofErr w:type="spellEnd"/>
      <w:r w:rsidRPr="007F0D22">
        <w:rPr>
          <w:rFonts w:ascii="Book Antiqua" w:eastAsia="Book Antiqua" w:hAnsi="Book Antiqua" w:cs="Book Antiqua"/>
          <w:color w:val="000000"/>
        </w:rPr>
        <w:t xml:space="preserve"> NT, Morris JH, Bork P, </w:t>
      </w:r>
      <w:proofErr w:type="gramStart"/>
      <w:r w:rsidRPr="007F0D22">
        <w:rPr>
          <w:rFonts w:ascii="Book Antiqua" w:eastAsia="Book Antiqua" w:hAnsi="Book Antiqua" w:cs="Book Antiqua"/>
          <w:color w:val="000000"/>
        </w:rPr>
        <w:t>Jensen</w:t>
      </w:r>
      <w:proofErr w:type="gramEnd"/>
      <w:r w:rsidRPr="007F0D22">
        <w:rPr>
          <w:rFonts w:ascii="Book Antiqua" w:eastAsia="Book Antiqua" w:hAnsi="Book Antiqua" w:cs="Book Antiqua"/>
          <w:color w:val="000000"/>
        </w:rPr>
        <w:t xml:space="preserve"> LJ, Mering CV. STRING v11: protein-protein association networks with increased coverage, supporting functional discovery in genome-wide experimental datasets.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2019; </w:t>
      </w:r>
      <w:r w:rsidRPr="007F0D22">
        <w:rPr>
          <w:rFonts w:ascii="Book Antiqua" w:eastAsia="Book Antiqua" w:hAnsi="Book Antiqua" w:cs="Book Antiqua"/>
          <w:b/>
          <w:bCs/>
          <w:color w:val="000000"/>
        </w:rPr>
        <w:t>47</w:t>
      </w:r>
      <w:r w:rsidRPr="007F0D22">
        <w:rPr>
          <w:rFonts w:ascii="Book Antiqua" w:eastAsia="Book Antiqua" w:hAnsi="Book Antiqua" w:cs="Book Antiqua"/>
          <w:color w:val="000000"/>
        </w:rPr>
        <w:t>: D607-D613 [PMID: 30476243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/gky1131]</w:t>
      </w:r>
    </w:p>
    <w:p w14:paraId="1C4EF434"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51 </w:t>
      </w:r>
      <w:proofErr w:type="spellStart"/>
      <w:r w:rsidRPr="007F0D22">
        <w:rPr>
          <w:rFonts w:ascii="Book Antiqua" w:eastAsia="Book Antiqua" w:hAnsi="Book Antiqua" w:cs="Book Antiqua"/>
          <w:b/>
          <w:bCs/>
          <w:color w:val="000000"/>
        </w:rPr>
        <w:t>Ammari</w:t>
      </w:r>
      <w:proofErr w:type="spellEnd"/>
      <w:r w:rsidRPr="007F0D22">
        <w:rPr>
          <w:rFonts w:ascii="Book Antiqua" w:eastAsia="Book Antiqua" w:hAnsi="Book Antiqua" w:cs="Book Antiqua"/>
          <w:b/>
          <w:bCs/>
          <w:color w:val="000000"/>
        </w:rPr>
        <w:t xml:space="preserve"> MG</w:t>
      </w:r>
      <w:r w:rsidRPr="007F0D22">
        <w:rPr>
          <w:rFonts w:ascii="Book Antiqua" w:eastAsia="Book Antiqua" w:hAnsi="Book Antiqua" w:cs="Book Antiqua"/>
          <w:color w:val="000000"/>
        </w:rPr>
        <w:t xml:space="preserve">, Gresham CR, McCarthy FM, </w:t>
      </w:r>
      <w:proofErr w:type="spellStart"/>
      <w:r w:rsidRPr="007F0D22">
        <w:rPr>
          <w:rFonts w:ascii="Book Antiqua" w:eastAsia="Book Antiqua" w:hAnsi="Book Antiqua" w:cs="Book Antiqua"/>
          <w:color w:val="000000"/>
        </w:rPr>
        <w:t>Nanduri</w:t>
      </w:r>
      <w:proofErr w:type="spellEnd"/>
      <w:r w:rsidRPr="007F0D22">
        <w:rPr>
          <w:rFonts w:ascii="Book Antiqua" w:eastAsia="Book Antiqua" w:hAnsi="Book Antiqua" w:cs="Book Antiqua"/>
          <w:color w:val="000000"/>
        </w:rPr>
        <w:t xml:space="preserve"> B. HPIDB 2.0: a curated database for host-pathogen interactions. </w:t>
      </w:r>
      <w:r w:rsidRPr="007F0D22">
        <w:rPr>
          <w:rFonts w:ascii="Book Antiqua" w:eastAsia="Book Antiqua" w:hAnsi="Book Antiqua" w:cs="Book Antiqua"/>
          <w:i/>
          <w:iCs/>
          <w:color w:val="000000"/>
        </w:rPr>
        <w:t>Database (Oxford)</w:t>
      </w:r>
      <w:r w:rsidRPr="007F0D22">
        <w:rPr>
          <w:rFonts w:ascii="Book Antiqua" w:eastAsia="Book Antiqua" w:hAnsi="Book Antiqua" w:cs="Book Antiqua"/>
          <w:color w:val="000000"/>
        </w:rPr>
        <w:t xml:space="preserve"> 2016; </w:t>
      </w:r>
      <w:r w:rsidRPr="007F0D22">
        <w:rPr>
          <w:rFonts w:ascii="Book Antiqua" w:eastAsia="Book Antiqua" w:hAnsi="Book Antiqua" w:cs="Book Antiqua"/>
          <w:b/>
          <w:bCs/>
          <w:color w:val="000000"/>
        </w:rPr>
        <w:t>2016</w:t>
      </w:r>
      <w:r w:rsidRPr="007F0D22">
        <w:rPr>
          <w:rFonts w:ascii="Book Antiqua" w:eastAsia="Book Antiqua" w:hAnsi="Book Antiqua" w:cs="Book Antiqua"/>
          <w:color w:val="000000"/>
        </w:rPr>
        <w:t xml:space="preserve"> [PMID: 27374121 DOI: 10.1093/database/baw103]</w:t>
      </w:r>
    </w:p>
    <w:p w14:paraId="1BFB2B5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52 </w:t>
      </w:r>
      <w:r w:rsidRPr="007F0D22">
        <w:rPr>
          <w:rFonts w:ascii="Book Antiqua" w:eastAsia="Book Antiqua" w:hAnsi="Book Antiqua" w:cs="Book Antiqua"/>
          <w:b/>
          <w:bCs/>
          <w:color w:val="000000"/>
        </w:rPr>
        <w:t>Orchard S</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Ammari</w:t>
      </w:r>
      <w:proofErr w:type="spellEnd"/>
      <w:r w:rsidRPr="007F0D22">
        <w:rPr>
          <w:rFonts w:ascii="Book Antiqua" w:eastAsia="Book Antiqua" w:hAnsi="Book Antiqua" w:cs="Book Antiqua"/>
          <w:color w:val="000000"/>
        </w:rPr>
        <w:t xml:space="preserve"> M, Aranda B, </w:t>
      </w:r>
      <w:proofErr w:type="spellStart"/>
      <w:r w:rsidRPr="007F0D22">
        <w:rPr>
          <w:rFonts w:ascii="Book Antiqua" w:eastAsia="Book Antiqua" w:hAnsi="Book Antiqua" w:cs="Book Antiqua"/>
          <w:color w:val="000000"/>
        </w:rPr>
        <w:t>Breuza</w:t>
      </w:r>
      <w:proofErr w:type="spellEnd"/>
      <w:r w:rsidRPr="007F0D22">
        <w:rPr>
          <w:rFonts w:ascii="Book Antiqua" w:eastAsia="Book Antiqua" w:hAnsi="Book Antiqua" w:cs="Book Antiqua"/>
          <w:color w:val="000000"/>
        </w:rPr>
        <w:t xml:space="preserve"> L, Briganti L, Broackes-Carter F, Campbell NH, </w:t>
      </w:r>
      <w:proofErr w:type="spellStart"/>
      <w:r w:rsidRPr="007F0D22">
        <w:rPr>
          <w:rFonts w:ascii="Book Antiqua" w:eastAsia="Book Antiqua" w:hAnsi="Book Antiqua" w:cs="Book Antiqua"/>
          <w:color w:val="000000"/>
        </w:rPr>
        <w:t>Chavali</w:t>
      </w:r>
      <w:proofErr w:type="spellEnd"/>
      <w:r w:rsidRPr="007F0D22">
        <w:rPr>
          <w:rFonts w:ascii="Book Antiqua" w:eastAsia="Book Antiqua" w:hAnsi="Book Antiqua" w:cs="Book Antiqua"/>
          <w:color w:val="000000"/>
        </w:rPr>
        <w:t xml:space="preserve"> G, Chen C, del-Toro N, </w:t>
      </w:r>
      <w:proofErr w:type="spellStart"/>
      <w:r w:rsidRPr="007F0D22">
        <w:rPr>
          <w:rFonts w:ascii="Book Antiqua" w:eastAsia="Book Antiqua" w:hAnsi="Book Antiqua" w:cs="Book Antiqua"/>
          <w:color w:val="000000"/>
        </w:rPr>
        <w:t>Duesbury</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Dumousseau</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Galeota</w:t>
      </w:r>
      <w:proofErr w:type="spellEnd"/>
      <w:r w:rsidRPr="007F0D22">
        <w:rPr>
          <w:rFonts w:ascii="Book Antiqua" w:eastAsia="Book Antiqua" w:hAnsi="Book Antiqua" w:cs="Book Antiqua"/>
          <w:color w:val="000000"/>
        </w:rPr>
        <w:t xml:space="preserve"> E, </w:t>
      </w:r>
      <w:proofErr w:type="spellStart"/>
      <w:r w:rsidRPr="007F0D22">
        <w:rPr>
          <w:rFonts w:ascii="Book Antiqua" w:eastAsia="Book Antiqua" w:hAnsi="Book Antiqua" w:cs="Book Antiqua"/>
          <w:color w:val="000000"/>
        </w:rPr>
        <w:t>Hinz</w:t>
      </w:r>
      <w:proofErr w:type="spellEnd"/>
      <w:r w:rsidRPr="007F0D22">
        <w:rPr>
          <w:rFonts w:ascii="Book Antiqua" w:eastAsia="Book Antiqua" w:hAnsi="Book Antiqua" w:cs="Book Antiqua"/>
          <w:color w:val="000000"/>
        </w:rPr>
        <w:t xml:space="preserve"> U, </w:t>
      </w:r>
      <w:proofErr w:type="spellStart"/>
      <w:r w:rsidRPr="007F0D22">
        <w:rPr>
          <w:rFonts w:ascii="Book Antiqua" w:eastAsia="Book Antiqua" w:hAnsi="Book Antiqua" w:cs="Book Antiqua"/>
          <w:color w:val="000000"/>
        </w:rPr>
        <w:t>Iannuccelli</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Jagannathan</w:t>
      </w:r>
      <w:proofErr w:type="spellEnd"/>
      <w:r w:rsidRPr="007F0D22">
        <w:rPr>
          <w:rFonts w:ascii="Book Antiqua" w:eastAsia="Book Antiqua" w:hAnsi="Book Antiqua" w:cs="Book Antiqua"/>
          <w:color w:val="000000"/>
        </w:rPr>
        <w:t xml:space="preserve"> S, Jimenez R, </w:t>
      </w:r>
      <w:proofErr w:type="spellStart"/>
      <w:r w:rsidRPr="007F0D22">
        <w:rPr>
          <w:rFonts w:ascii="Book Antiqua" w:eastAsia="Book Antiqua" w:hAnsi="Book Antiqua" w:cs="Book Antiqua"/>
          <w:color w:val="000000"/>
        </w:rPr>
        <w:t>Khadake</w:t>
      </w:r>
      <w:proofErr w:type="spellEnd"/>
      <w:r w:rsidRPr="007F0D22">
        <w:rPr>
          <w:rFonts w:ascii="Book Antiqua" w:eastAsia="Book Antiqua" w:hAnsi="Book Antiqua" w:cs="Book Antiqua"/>
          <w:color w:val="000000"/>
        </w:rPr>
        <w:t xml:space="preserve"> J, </w:t>
      </w:r>
      <w:proofErr w:type="spellStart"/>
      <w:r w:rsidRPr="007F0D22">
        <w:rPr>
          <w:rFonts w:ascii="Book Antiqua" w:eastAsia="Book Antiqua" w:hAnsi="Book Antiqua" w:cs="Book Antiqua"/>
          <w:color w:val="000000"/>
        </w:rPr>
        <w:t>Lagreid</w:t>
      </w:r>
      <w:proofErr w:type="spellEnd"/>
      <w:r w:rsidRPr="007F0D22">
        <w:rPr>
          <w:rFonts w:ascii="Book Antiqua" w:eastAsia="Book Antiqua" w:hAnsi="Book Antiqua" w:cs="Book Antiqua"/>
          <w:color w:val="000000"/>
        </w:rPr>
        <w:t xml:space="preserve"> A, Licata L, </w:t>
      </w:r>
      <w:proofErr w:type="spellStart"/>
      <w:r w:rsidRPr="007F0D22">
        <w:rPr>
          <w:rFonts w:ascii="Book Antiqua" w:eastAsia="Book Antiqua" w:hAnsi="Book Antiqua" w:cs="Book Antiqua"/>
          <w:color w:val="000000"/>
        </w:rPr>
        <w:t>Lovering</w:t>
      </w:r>
      <w:proofErr w:type="spellEnd"/>
      <w:r w:rsidRPr="007F0D22">
        <w:rPr>
          <w:rFonts w:ascii="Book Antiqua" w:eastAsia="Book Antiqua" w:hAnsi="Book Antiqua" w:cs="Book Antiqua"/>
          <w:color w:val="000000"/>
        </w:rPr>
        <w:t xml:space="preserve"> RC, </w:t>
      </w:r>
      <w:proofErr w:type="spellStart"/>
      <w:r w:rsidRPr="007F0D22">
        <w:rPr>
          <w:rFonts w:ascii="Book Antiqua" w:eastAsia="Book Antiqua" w:hAnsi="Book Antiqua" w:cs="Book Antiqua"/>
          <w:color w:val="000000"/>
        </w:rPr>
        <w:t>Meldal</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Melidoni</w:t>
      </w:r>
      <w:proofErr w:type="spellEnd"/>
      <w:r w:rsidRPr="007F0D22">
        <w:rPr>
          <w:rFonts w:ascii="Book Antiqua" w:eastAsia="Book Antiqua" w:hAnsi="Book Antiqua" w:cs="Book Antiqua"/>
          <w:color w:val="000000"/>
        </w:rPr>
        <w:t xml:space="preserve"> AN, Milagros M, Peluso D, Perfetto L, Porras P, Raghunath A, Ricard-Blum S, </w:t>
      </w:r>
      <w:proofErr w:type="spellStart"/>
      <w:r w:rsidRPr="007F0D22">
        <w:rPr>
          <w:rFonts w:ascii="Book Antiqua" w:eastAsia="Book Antiqua" w:hAnsi="Book Antiqua" w:cs="Book Antiqua"/>
          <w:color w:val="000000"/>
        </w:rPr>
        <w:t>Roechert</w:t>
      </w:r>
      <w:proofErr w:type="spellEnd"/>
      <w:r w:rsidRPr="007F0D22">
        <w:rPr>
          <w:rFonts w:ascii="Book Antiqua" w:eastAsia="Book Antiqua" w:hAnsi="Book Antiqua" w:cs="Book Antiqua"/>
          <w:color w:val="000000"/>
        </w:rPr>
        <w:t xml:space="preserve"> B, Stutz A, </w:t>
      </w:r>
      <w:proofErr w:type="spellStart"/>
      <w:r w:rsidRPr="007F0D22">
        <w:rPr>
          <w:rFonts w:ascii="Book Antiqua" w:eastAsia="Book Antiqua" w:hAnsi="Book Antiqua" w:cs="Book Antiqua"/>
          <w:color w:val="000000"/>
        </w:rPr>
        <w:t>Tognolli</w:t>
      </w:r>
      <w:proofErr w:type="spellEnd"/>
      <w:r w:rsidRPr="007F0D22">
        <w:rPr>
          <w:rFonts w:ascii="Book Antiqua" w:eastAsia="Book Antiqua" w:hAnsi="Book Antiqua" w:cs="Book Antiqua"/>
          <w:color w:val="000000"/>
        </w:rPr>
        <w:t xml:space="preserve"> M, van </w:t>
      </w:r>
      <w:proofErr w:type="spellStart"/>
      <w:r w:rsidRPr="007F0D22">
        <w:rPr>
          <w:rFonts w:ascii="Book Antiqua" w:eastAsia="Book Antiqua" w:hAnsi="Book Antiqua" w:cs="Book Antiqua"/>
          <w:color w:val="000000"/>
        </w:rPr>
        <w:t>Roey</w:t>
      </w:r>
      <w:proofErr w:type="spellEnd"/>
      <w:r w:rsidRPr="007F0D22">
        <w:rPr>
          <w:rFonts w:ascii="Book Antiqua" w:eastAsia="Book Antiqua" w:hAnsi="Book Antiqua" w:cs="Book Antiqua"/>
          <w:color w:val="000000"/>
        </w:rPr>
        <w:t xml:space="preserve"> K, </w:t>
      </w:r>
      <w:proofErr w:type="spellStart"/>
      <w:r w:rsidRPr="007F0D22">
        <w:rPr>
          <w:rFonts w:ascii="Book Antiqua" w:eastAsia="Book Antiqua" w:hAnsi="Book Antiqua" w:cs="Book Antiqua"/>
          <w:color w:val="000000"/>
        </w:rPr>
        <w:t>Cesareni</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Hermjakob</w:t>
      </w:r>
      <w:proofErr w:type="spellEnd"/>
      <w:r w:rsidRPr="007F0D22">
        <w:rPr>
          <w:rFonts w:ascii="Book Antiqua" w:eastAsia="Book Antiqua" w:hAnsi="Book Antiqua" w:cs="Book Antiqua"/>
          <w:color w:val="000000"/>
        </w:rPr>
        <w:t xml:space="preserve"> H. The </w:t>
      </w:r>
      <w:proofErr w:type="spellStart"/>
      <w:r w:rsidRPr="007F0D22">
        <w:rPr>
          <w:rFonts w:ascii="Book Antiqua" w:eastAsia="Book Antiqua" w:hAnsi="Book Antiqua" w:cs="Book Antiqua"/>
          <w:color w:val="000000"/>
        </w:rPr>
        <w:t>MIntAct</w:t>
      </w:r>
      <w:proofErr w:type="spellEnd"/>
      <w:r w:rsidRPr="007F0D22">
        <w:rPr>
          <w:rFonts w:ascii="Book Antiqua" w:eastAsia="Book Antiqua" w:hAnsi="Book Antiqua" w:cs="Book Antiqua"/>
          <w:color w:val="000000"/>
        </w:rPr>
        <w:t xml:space="preserve"> project--</w:t>
      </w:r>
      <w:proofErr w:type="spellStart"/>
      <w:r w:rsidRPr="007F0D22">
        <w:rPr>
          <w:rFonts w:ascii="Book Antiqua" w:eastAsia="Book Antiqua" w:hAnsi="Book Antiqua" w:cs="Book Antiqua"/>
          <w:color w:val="000000"/>
        </w:rPr>
        <w:t>IntAct</w:t>
      </w:r>
      <w:proofErr w:type="spellEnd"/>
      <w:r w:rsidRPr="007F0D22">
        <w:rPr>
          <w:rFonts w:ascii="Book Antiqua" w:eastAsia="Book Antiqua" w:hAnsi="Book Antiqua" w:cs="Book Antiqua"/>
          <w:color w:val="000000"/>
        </w:rPr>
        <w:t xml:space="preserve"> as a common curation platform for 11 molecular interaction </w:t>
      </w:r>
      <w:r w:rsidRPr="007F0D22">
        <w:rPr>
          <w:rFonts w:ascii="Book Antiqua" w:eastAsia="Book Antiqua" w:hAnsi="Book Antiqua" w:cs="Book Antiqua"/>
          <w:color w:val="000000"/>
        </w:rPr>
        <w:lastRenderedPageBreak/>
        <w:t xml:space="preserve">databases.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2014; </w:t>
      </w:r>
      <w:r w:rsidRPr="007F0D22">
        <w:rPr>
          <w:rFonts w:ascii="Book Antiqua" w:eastAsia="Book Antiqua" w:hAnsi="Book Antiqua" w:cs="Book Antiqua"/>
          <w:b/>
          <w:bCs/>
          <w:color w:val="000000"/>
        </w:rPr>
        <w:t>42</w:t>
      </w:r>
      <w:r w:rsidRPr="007F0D22">
        <w:rPr>
          <w:rFonts w:ascii="Book Antiqua" w:eastAsia="Book Antiqua" w:hAnsi="Book Antiqua" w:cs="Book Antiqua"/>
          <w:color w:val="000000"/>
        </w:rPr>
        <w:t>: D358-D363 [PMID: 24234451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/gkt1115]</w:t>
      </w:r>
    </w:p>
    <w:p w14:paraId="0DBB324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53 </w:t>
      </w:r>
      <w:proofErr w:type="spellStart"/>
      <w:r w:rsidRPr="007F0D22">
        <w:rPr>
          <w:rFonts w:ascii="Book Antiqua" w:eastAsia="Book Antiqua" w:hAnsi="Book Antiqua" w:cs="Book Antiqua"/>
          <w:b/>
          <w:bCs/>
          <w:color w:val="000000"/>
        </w:rPr>
        <w:t>IMEx</w:t>
      </w:r>
      <w:proofErr w:type="spellEnd"/>
      <w:r w:rsidRPr="007F0D22">
        <w:rPr>
          <w:rFonts w:ascii="Book Antiqua" w:eastAsia="Book Antiqua" w:hAnsi="Book Antiqua" w:cs="Book Antiqua"/>
          <w:b/>
          <w:bCs/>
          <w:color w:val="000000"/>
        </w:rPr>
        <w:t xml:space="preserve"> Consortium Curators</w:t>
      </w:r>
      <w:r w:rsidRPr="007F0D22">
        <w:rPr>
          <w:rFonts w:ascii="Book Antiqua" w:eastAsia="Book Antiqua" w:hAnsi="Book Antiqua" w:cs="Book Antiqua"/>
          <w:color w:val="000000"/>
        </w:rPr>
        <w:t xml:space="preserve">, Del-Toro N, </w:t>
      </w:r>
      <w:proofErr w:type="spellStart"/>
      <w:r w:rsidRPr="007F0D22">
        <w:rPr>
          <w:rFonts w:ascii="Book Antiqua" w:eastAsia="Book Antiqua" w:hAnsi="Book Antiqua" w:cs="Book Antiqua"/>
          <w:color w:val="000000"/>
        </w:rPr>
        <w:t>Duesbury</w:t>
      </w:r>
      <w:proofErr w:type="spellEnd"/>
      <w:r w:rsidRPr="007F0D22">
        <w:rPr>
          <w:rFonts w:ascii="Book Antiqua" w:eastAsia="Book Antiqua" w:hAnsi="Book Antiqua" w:cs="Book Antiqua"/>
          <w:color w:val="000000"/>
        </w:rPr>
        <w:t xml:space="preserve"> M, Koch M, Perfetto L, Shrivastava A, Ochoa D, </w:t>
      </w:r>
      <w:proofErr w:type="spellStart"/>
      <w:r w:rsidRPr="007F0D22">
        <w:rPr>
          <w:rFonts w:ascii="Book Antiqua" w:eastAsia="Book Antiqua" w:hAnsi="Book Antiqua" w:cs="Book Antiqua"/>
          <w:color w:val="000000"/>
        </w:rPr>
        <w:t>Wagih</w:t>
      </w:r>
      <w:proofErr w:type="spellEnd"/>
      <w:r w:rsidRPr="007F0D22">
        <w:rPr>
          <w:rFonts w:ascii="Book Antiqua" w:eastAsia="Book Antiqua" w:hAnsi="Book Antiqua" w:cs="Book Antiqua"/>
          <w:color w:val="000000"/>
        </w:rPr>
        <w:t xml:space="preserve"> O, </w:t>
      </w:r>
      <w:proofErr w:type="spellStart"/>
      <w:r w:rsidRPr="007F0D22">
        <w:rPr>
          <w:rFonts w:ascii="Book Antiqua" w:eastAsia="Book Antiqua" w:hAnsi="Book Antiqua" w:cs="Book Antiqua"/>
          <w:color w:val="000000"/>
        </w:rPr>
        <w:t>Piñero</w:t>
      </w:r>
      <w:proofErr w:type="spellEnd"/>
      <w:r w:rsidRPr="007F0D22">
        <w:rPr>
          <w:rFonts w:ascii="Book Antiqua" w:eastAsia="Book Antiqua" w:hAnsi="Book Antiqua" w:cs="Book Antiqua"/>
          <w:color w:val="000000"/>
        </w:rPr>
        <w:t xml:space="preserve"> J, </w:t>
      </w:r>
      <w:proofErr w:type="spellStart"/>
      <w:r w:rsidRPr="007F0D22">
        <w:rPr>
          <w:rFonts w:ascii="Book Antiqua" w:eastAsia="Book Antiqua" w:hAnsi="Book Antiqua" w:cs="Book Antiqua"/>
          <w:color w:val="000000"/>
        </w:rPr>
        <w:t>Kotlyar</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Pastrello</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Beltrao</w:t>
      </w:r>
      <w:proofErr w:type="spellEnd"/>
      <w:r w:rsidRPr="007F0D22">
        <w:rPr>
          <w:rFonts w:ascii="Book Antiqua" w:eastAsia="Book Antiqua" w:hAnsi="Book Antiqua" w:cs="Book Antiqua"/>
          <w:color w:val="000000"/>
        </w:rPr>
        <w:t xml:space="preserve"> P, Furlong LI, </w:t>
      </w:r>
      <w:proofErr w:type="spellStart"/>
      <w:r w:rsidRPr="007F0D22">
        <w:rPr>
          <w:rFonts w:ascii="Book Antiqua" w:eastAsia="Book Antiqua" w:hAnsi="Book Antiqua" w:cs="Book Antiqua"/>
          <w:color w:val="000000"/>
        </w:rPr>
        <w:t>Jurisica</w:t>
      </w:r>
      <w:proofErr w:type="spellEnd"/>
      <w:r w:rsidRPr="007F0D22">
        <w:rPr>
          <w:rFonts w:ascii="Book Antiqua" w:eastAsia="Book Antiqua" w:hAnsi="Book Antiqua" w:cs="Book Antiqua"/>
          <w:color w:val="000000"/>
        </w:rPr>
        <w:t xml:space="preserve"> I, </w:t>
      </w:r>
      <w:proofErr w:type="spellStart"/>
      <w:r w:rsidRPr="007F0D22">
        <w:rPr>
          <w:rFonts w:ascii="Book Antiqua" w:eastAsia="Book Antiqua" w:hAnsi="Book Antiqua" w:cs="Book Antiqua"/>
          <w:color w:val="000000"/>
        </w:rPr>
        <w:t>Hermjakob</w:t>
      </w:r>
      <w:proofErr w:type="spellEnd"/>
      <w:r w:rsidRPr="007F0D22">
        <w:rPr>
          <w:rFonts w:ascii="Book Antiqua" w:eastAsia="Book Antiqua" w:hAnsi="Book Antiqua" w:cs="Book Antiqua"/>
          <w:color w:val="000000"/>
        </w:rPr>
        <w:t xml:space="preserve"> H, Orchard S, Porras P. Capturing variation impact on molecular interactions in the </w:t>
      </w:r>
      <w:proofErr w:type="spellStart"/>
      <w:r w:rsidRPr="007F0D22">
        <w:rPr>
          <w:rFonts w:ascii="Book Antiqua" w:eastAsia="Book Antiqua" w:hAnsi="Book Antiqua" w:cs="Book Antiqua"/>
          <w:color w:val="000000"/>
        </w:rPr>
        <w:t>IMEx</w:t>
      </w:r>
      <w:proofErr w:type="spellEnd"/>
      <w:r w:rsidRPr="007F0D22">
        <w:rPr>
          <w:rFonts w:ascii="Book Antiqua" w:eastAsia="Book Antiqua" w:hAnsi="Book Antiqua" w:cs="Book Antiqua"/>
          <w:color w:val="000000"/>
        </w:rPr>
        <w:t xml:space="preserve"> Consortium mutations data set. </w:t>
      </w:r>
      <w:r w:rsidRPr="007F0D22">
        <w:rPr>
          <w:rFonts w:ascii="Book Antiqua" w:eastAsia="Book Antiqua" w:hAnsi="Book Antiqua" w:cs="Book Antiqua"/>
          <w:i/>
          <w:iCs/>
          <w:color w:val="000000"/>
        </w:rPr>
        <w:t xml:space="preserve">Nat </w:t>
      </w:r>
      <w:proofErr w:type="spellStart"/>
      <w:r w:rsidRPr="007F0D22">
        <w:rPr>
          <w:rFonts w:ascii="Book Antiqua" w:eastAsia="Book Antiqua" w:hAnsi="Book Antiqua" w:cs="Book Antiqua"/>
          <w:i/>
          <w:iCs/>
          <w:color w:val="000000"/>
        </w:rPr>
        <w:t>Commun</w:t>
      </w:r>
      <w:proofErr w:type="spellEnd"/>
      <w:r w:rsidRPr="007F0D22">
        <w:rPr>
          <w:rFonts w:ascii="Book Antiqua" w:eastAsia="Book Antiqua" w:hAnsi="Book Antiqua" w:cs="Book Antiqua"/>
          <w:color w:val="000000"/>
        </w:rPr>
        <w:t xml:space="preserve"> 2019; </w:t>
      </w:r>
      <w:r w:rsidRPr="007F0D22">
        <w:rPr>
          <w:rFonts w:ascii="Book Antiqua" w:eastAsia="Book Antiqua" w:hAnsi="Book Antiqua" w:cs="Book Antiqua"/>
          <w:b/>
          <w:bCs/>
          <w:color w:val="000000"/>
        </w:rPr>
        <w:t>10</w:t>
      </w:r>
      <w:r w:rsidRPr="007F0D22">
        <w:rPr>
          <w:rFonts w:ascii="Book Antiqua" w:eastAsia="Book Antiqua" w:hAnsi="Book Antiqua" w:cs="Book Antiqua"/>
          <w:color w:val="000000"/>
        </w:rPr>
        <w:t>: 10 [PMID: 30602777 DOI: 10.1038/s41467-018-07709-6]</w:t>
      </w:r>
    </w:p>
    <w:p w14:paraId="6185918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54 </w:t>
      </w:r>
      <w:proofErr w:type="spellStart"/>
      <w:r w:rsidRPr="007F0D22">
        <w:rPr>
          <w:rFonts w:ascii="Book Antiqua" w:eastAsia="Book Antiqua" w:hAnsi="Book Antiqua" w:cs="Book Antiqua"/>
          <w:b/>
          <w:bCs/>
          <w:color w:val="000000"/>
        </w:rPr>
        <w:t>Goodacre</w:t>
      </w:r>
      <w:proofErr w:type="spellEnd"/>
      <w:r w:rsidRPr="007F0D22">
        <w:rPr>
          <w:rFonts w:ascii="Book Antiqua" w:eastAsia="Book Antiqua" w:hAnsi="Book Antiqua" w:cs="Book Antiqua"/>
          <w:b/>
          <w:bCs/>
          <w:color w:val="000000"/>
        </w:rPr>
        <w:t xml:space="preserve"> N</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Devkota</w:t>
      </w:r>
      <w:proofErr w:type="spellEnd"/>
      <w:r w:rsidRPr="007F0D22">
        <w:rPr>
          <w:rFonts w:ascii="Book Antiqua" w:eastAsia="Book Antiqua" w:hAnsi="Book Antiqua" w:cs="Book Antiqua"/>
          <w:color w:val="000000"/>
        </w:rPr>
        <w:t xml:space="preserve"> P, Bae E, </w:t>
      </w:r>
      <w:proofErr w:type="spellStart"/>
      <w:r w:rsidRPr="007F0D22">
        <w:rPr>
          <w:rFonts w:ascii="Book Antiqua" w:eastAsia="Book Antiqua" w:hAnsi="Book Antiqua" w:cs="Book Antiqua"/>
          <w:color w:val="000000"/>
        </w:rPr>
        <w:t>Wuchty</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Uetz</w:t>
      </w:r>
      <w:proofErr w:type="spellEnd"/>
      <w:r w:rsidRPr="007F0D22">
        <w:rPr>
          <w:rFonts w:ascii="Book Antiqua" w:eastAsia="Book Antiqua" w:hAnsi="Book Antiqua" w:cs="Book Antiqua"/>
          <w:color w:val="000000"/>
        </w:rPr>
        <w:t xml:space="preserve"> P. Protein-protein interactions of human viruses. </w:t>
      </w:r>
      <w:r w:rsidRPr="007F0D22">
        <w:rPr>
          <w:rFonts w:ascii="Book Antiqua" w:eastAsia="Book Antiqua" w:hAnsi="Book Antiqua" w:cs="Book Antiqua"/>
          <w:i/>
          <w:iCs/>
          <w:color w:val="000000"/>
        </w:rPr>
        <w:t>Semin Cell Dev Biol</w:t>
      </w:r>
      <w:r w:rsidRPr="007F0D22">
        <w:rPr>
          <w:rFonts w:ascii="Book Antiqua" w:eastAsia="Book Antiqua" w:hAnsi="Book Antiqua" w:cs="Book Antiqua"/>
          <w:color w:val="000000"/>
        </w:rPr>
        <w:t xml:space="preserve"> 2020; </w:t>
      </w:r>
      <w:r w:rsidRPr="007F0D22">
        <w:rPr>
          <w:rFonts w:ascii="Book Antiqua" w:eastAsia="Book Antiqua" w:hAnsi="Book Antiqua" w:cs="Book Antiqua"/>
          <w:b/>
          <w:bCs/>
          <w:color w:val="000000"/>
        </w:rPr>
        <w:t>99</w:t>
      </w:r>
      <w:r w:rsidRPr="007F0D22">
        <w:rPr>
          <w:rFonts w:ascii="Book Antiqua" w:eastAsia="Book Antiqua" w:hAnsi="Book Antiqua" w:cs="Book Antiqua"/>
          <w:color w:val="000000"/>
        </w:rPr>
        <w:t>: 31-39 [PMID: 30031213 DOI: 10.1016/j.semcdb.2018.07.018]</w:t>
      </w:r>
    </w:p>
    <w:p w14:paraId="5C2DEFC4"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55 </w:t>
      </w:r>
      <w:r w:rsidRPr="007F0D22">
        <w:rPr>
          <w:rFonts w:ascii="Book Antiqua" w:eastAsia="Book Antiqua" w:hAnsi="Book Antiqua" w:cs="Book Antiqua"/>
          <w:b/>
          <w:bCs/>
          <w:color w:val="000000"/>
        </w:rPr>
        <w:t>Licata L</w:t>
      </w:r>
      <w:r w:rsidRPr="007F0D22">
        <w:rPr>
          <w:rFonts w:ascii="Book Antiqua" w:eastAsia="Book Antiqua" w:hAnsi="Book Antiqua" w:cs="Book Antiqua"/>
          <w:color w:val="000000"/>
        </w:rPr>
        <w:t xml:space="preserve">, Briganti L, </w:t>
      </w:r>
      <w:proofErr w:type="spellStart"/>
      <w:r w:rsidRPr="007F0D22">
        <w:rPr>
          <w:rFonts w:ascii="Book Antiqua" w:eastAsia="Book Antiqua" w:hAnsi="Book Antiqua" w:cs="Book Antiqua"/>
          <w:color w:val="000000"/>
        </w:rPr>
        <w:t>Peluso</w:t>
      </w:r>
      <w:proofErr w:type="spellEnd"/>
      <w:r w:rsidRPr="007F0D22">
        <w:rPr>
          <w:rFonts w:ascii="Book Antiqua" w:eastAsia="Book Antiqua" w:hAnsi="Book Antiqua" w:cs="Book Antiqua"/>
          <w:color w:val="000000"/>
        </w:rPr>
        <w:t xml:space="preserve"> D, </w:t>
      </w:r>
      <w:proofErr w:type="spellStart"/>
      <w:r w:rsidRPr="007F0D22">
        <w:rPr>
          <w:rFonts w:ascii="Book Antiqua" w:eastAsia="Book Antiqua" w:hAnsi="Book Antiqua" w:cs="Book Antiqua"/>
          <w:color w:val="000000"/>
        </w:rPr>
        <w:t>Perfetto</w:t>
      </w:r>
      <w:proofErr w:type="spellEnd"/>
      <w:r w:rsidRPr="007F0D22">
        <w:rPr>
          <w:rFonts w:ascii="Book Antiqua" w:eastAsia="Book Antiqua" w:hAnsi="Book Antiqua" w:cs="Book Antiqua"/>
          <w:color w:val="000000"/>
        </w:rPr>
        <w:t xml:space="preserve"> L, </w:t>
      </w:r>
      <w:proofErr w:type="spellStart"/>
      <w:r w:rsidRPr="007F0D22">
        <w:rPr>
          <w:rFonts w:ascii="Book Antiqua" w:eastAsia="Book Antiqua" w:hAnsi="Book Antiqua" w:cs="Book Antiqua"/>
          <w:color w:val="000000"/>
        </w:rPr>
        <w:t>Iannuccelli</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Galeota</w:t>
      </w:r>
      <w:proofErr w:type="spellEnd"/>
      <w:r w:rsidRPr="007F0D22">
        <w:rPr>
          <w:rFonts w:ascii="Book Antiqua" w:eastAsia="Book Antiqua" w:hAnsi="Book Antiqua" w:cs="Book Antiqua"/>
          <w:color w:val="000000"/>
        </w:rPr>
        <w:t xml:space="preserve"> E, Sacco F, Palma A, </w:t>
      </w:r>
      <w:proofErr w:type="spellStart"/>
      <w:r w:rsidRPr="007F0D22">
        <w:rPr>
          <w:rFonts w:ascii="Book Antiqua" w:eastAsia="Book Antiqua" w:hAnsi="Book Antiqua" w:cs="Book Antiqua"/>
          <w:color w:val="000000"/>
        </w:rPr>
        <w:t>Nardozza</w:t>
      </w:r>
      <w:proofErr w:type="spellEnd"/>
      <w:r w:rsidRPr="007F0D22">
        <w:rPr>
          <w:rFonts w:ascii="Book Antiqua" w:eastAsia="Book Antiqua" w:hAnsi="Book Antiqua" w:cs="Book Antiqua"/>
          <w:color w:val="000000"/>
        </w:rPr>
        <w:t xml:space="preserve"> AP, </w:t>
      </w:r>
      <w:proofErr w:type="spellStart"/>
      <w:r w:rsidRPr="007F0D22">
        <w:rPr>
          <w:rFonts w:ascii="Book Antiqua" w:eastAsia="Book Antiqua" w:hAnsi="Book Antiqua" w:cs="Book Antiqua"/>
          <w:color w:val="000000"/>
        </w:rPr>
        <w:t>Santonico</w:t>
      </w:r>
      <w:proofErr w:type="spellEnd"/>
      <w:r w:rsidRPr="007F0D22">
        <w:rPr>
          <w:rFonts w:ascii="Book Antiqua" w:eastAsia="Book Antiqua" w:hAnsi="Book Antiqua" w:cs="Book Antiqua"/>
          <w:color w:val="000000"/>
        </w:rPr>
        <w:t xml:space="preserve"> E, Castagnoli L, </w:t>
      </w:r>
      <w:proofErr w:type="spellStart"/>
      <w:r w:rsidRPr="007F0D22">
        <w:rPr>
          <w:rFonts w:ascii="Book Antiqua" w:eastAsia="Book Antiqua" w:hAnsi="Book Antiqua" w:cs="Book Antiqua"/>
          <w:color w:val="000000"/>
        </w:rPr>
        <w:t>Cesareni</w:t>
      </w:r>
      <w:proofErr w:type="spellEnd"/>
      <w:r w:rsidRPr="007F0D22">
        <w:rPr>
          <w:rFonts w:ascii="Book Antiqua" w:eastAsia="Book Antiqua" w:hAnsi="Book Antiqua" w:cs="Book Antiqua"/>
          <w:color w:val="000000"/>
        </w:rPr>
        <w:t xml:space="preserve"> G. MINT, the molecular interaction database: 2012 update.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2012; </w:t>
      </w:r>
      <w:r w:rsidRPr="007F0D22">
        <w:rPr>
          <w:rFonts w:ascii="Book Antiqua" w:eastAsia="Book Antiqua" w:hAnsi="Book Antiqua" w:cs="Book Antiqua"/>
          <w:b/>
          <w:bCs/>
          <w:color w:val="000000"/>
        </w:rPr>
        <w:t>40</w:t>
      </w:r>
      <w:r w:rsidRPr="007F0D22">
        <w:rPr>
          <w:rFonts w:ascii="Book Antiqua" w:eastAsia="Book Antiqua" w:hAnsi="Book Antiqua" w:cs="Book Antiqua"/>
          <w:color w:val="000000"/>
        </w:rPr>
        <w:t>: D857-D861 [PMID: 22096227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/gkr930]</w:t>
      </w:r>
    </w:p>
    <w:p w14:paraId="695423B8"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56 </w:t>
      </w:r>
      <w:proofErr w:type="spellStart"/>
      <w:r w:rsidRPr="007F0D22">
        <w:rPr>
          <w:rFonts w:ascii="Book Antiqua" w:eastAsia="Book Antiqua" w:hAnsi="Book Antiqua" w:cs="Book Antiqua"/>
          <w:b/>
          <w:bCs/>
          <w:color w:val="000000"/>
        </w:rPr>
        <w:t>Salwinski</w:t>
      </w:r>
      <w:proofErr w:type="spellEnd"/>
      <w:r w:rsidRPr="007F0D22">
        <w:rPr>
          <w:rFonts w:ascii="Book Antiqua" w:eastAsia="Book Antiqua" w:hAnsi="Book Antiqua" w:cs="Book Antiqua"/>
          <w:b/>
          <w:bCs/>
          <w:color w:val="000000"/>
        </w:rPr>
        <w:t xml:space="preserve"> L</w:t>
      </w:r>
      <w:r w:rsidRPr="007F0D22">
        <w:rPr>
          <w:rFonts w:ascii="Book Antiqua" w:eastAsia="Book Antiqua" w:hAnsi="Book Antiqua" w:cs="Book Antiqua"/>
          <w:color w:val="000000"/>
        </w:rPr>
        <w:t xml:space="preserve">, Miller CS, Smith AJ, Pettit FK, Bowie JU, Eisenberg D. The Database of Interacting Proteins: 2004 update.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2004; </w:t>
      </w:r>
      <w:r w:rsidRPr="007F0D22">
        <w:rPr>
          <w:rFonts w:ascii="Book Antiqua" w:eastAsia="Book Antiqua" w:hAnsi="Book Antiqua" w:cs="Book Antiqua"/>
          <w:b/>
          <w:bCs/>
          <w:color w:val="000000"/>
        </w:rPr>
        <w:t>32</w:t>
      </w:r>
      <w:r w:rsidRPr="007F0D22">
        <w:rPr>
          <w:rFonts w:ascii="Book Antiqua" w:eastAsia="Book Antiqua" w:hAnsi="Book Antiqua" w:cs="Book Antiqua"/>
          <w:color w:val="000000"/>
        </w:rPr>
        <w:t>: D449-D451 [PMID: 14681454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/gkh086]</w:t>
      </w:r>
    </w:p>
    <w:p w14:paraId="5BEB2ACD"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57 </w:t>
      </w:r>
      <w:proofErr w:type="spellStart"/>
      <w:r w:rsidRPr="007F0D22">
        <w:rPr>
          <w:rFonts w:ascii="Book Antiqua" w:eastAsia="Book Antiqua" w:hAnsi="Book Antiqua" w:cs="Book Antiqua"/>
          <w:b/>
          <w:bCs/>
          <w:color w:val="000000"/>
        </w:rPr>
        <w:t>Keshava</w:t>
      </w:r>
      <w:proofErr w:type="spellEnd"/>
      <w:r w:rsidRPr="007F0D22">
        <w:rPr>
          <w:rFonts w:ascii="Book Antiqua" w:eastAsia="Book Antiqua" w:hAnsi="Book Antiqua" w:cs="Book Antiqua"/>
          <w:b/>
          <w:bCs/>
          <w:color w:val="000000"/>
        </w:rPr>
        <w:t xml:space="preserve"> Prasad TS</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Goel</w:t>
      </w:r>
      <w:proofErr w:type="spellEnd"/>
      <w:r w:rsidRPr="007F0D22">
        <w:rPr>
          <w:rFonts w:ascii="Book Antiqua" w:eastAsia="Book Antiqua" w:hAnsi="Book Antiqua" w:cs="Book Antiqua"/>
          <w:color w:val="000000"/>
        </w:rPr>
        <w:t xml:space="preserve"> R, </w:t>
      </w:r>
      <w:proofErr w:type="spellStart"/>
      <w:r w:rsidRPr="007F0D22">
        <w:rPr>
          <w:rFonts w:ascii="Book Antiqua" w:eastAsia="Book Antiqua" w:hAnsi="Book Antiqua" w:cs="Book Antiqua"/>
          <w:color w:val="000000"/>
        </w:rPr>
        <w:t>Kandasamy</w:t>
      </w:r>
      <w:proofErr w:type="spellEnd"/>
      <w:r w:rsidRPr="007F0D22">
        <w:rPr>
          <w:rFonts w:ascii="Book Antiqua" w:eastAsia="Book Antiqua" w:hAnsi="Book Antiqua" w:cs="Book Antiqua"/>
          <w:color w:val="000000"/>
        </w:rPr>
        <w:t xml:space="preserve"> K, </w:t>
      </w:r>
      <w:proofErr w:type="spellStart"/>
      <w:r w:rsidRPr="007F0D22">
        <w:rPr>
          <w:rFonts w:ascii="Book Antiqua" w:eastAsia="Book Antiqua" w:hAnsi="Book Antiqua" w:cs="Book Antiqua"/>
          <w:color w:val="000000"/>
        </w:rPr>
        <w:t>Keerthikumar</w:t>
      </w:r>
      <w:proofErr w:type="spellEnd"/>
      <w:r w:rsidRPr="007F0D22">
        <w:rPr>
          <w:rFonts w:ascii="Book Antiqua" w:eastAsia="Book Antiqua" w:hAnsi="Book Antiqua" w:cs="Book Antiqua"/>
          <w:color w:val="000000"/>
        </w:rPr>
        <w:t xml:space="preserve"> S, Kumar S, </w:t>
      </w:r>
      <w:proofErr w:type="spellStart"/>
      <w:r w:rsidRPr="007F0D22">
        <w:rPr>
          <w:rFonts w:ascii="Book Antiqua" w:eastAsia="Book Antiqua" w:hAnsi="Book Antiqua" w:cs="Book Antiqua"/>
          <w:color w:val="000000"/>
        </w:rPr>
        <w:t>Mathivanan</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Telikicherla</w:t>
      </w:r>
      <w:proofErr w:type="spellEnd"/>
      <w:r w:rsidRPr="007F0D22">
        <w:rPr>
          <w:rFonts w:ascii="Book Antiqua" w:eastAsia="Book Antiqua" w:hAnsi="Book Antiqua" w:cs="Book Antiqua"/>
          <w:color w:val="000000"/>
        </w:rPr>
        <w:t xml:space="preserve"> D, Raju R, </w:t>
      </w:r>
      <w:proofErr w:type="spellStart"/>
      <w:r w:rsidRPr="007F0D22">
        <w:rPr>
          <w:rFonts w:ascii="Book Antiqua" w:eastAsia="Book Antiqua" w:hAnsi="Book Antiqua" w:cs="Book Antiqua"/>
          <w:color w:val="000000"/>
        </w:rPr>
        <w:t>Shafreen</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Venugopal</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Balakrishnan</w:t>
      </w:r>
      <w:proofErr w:type="spellEnd"/>
      <w:r w:rsidRPr="007F0D22">
        <w:rPr>
          <w:rFonts w:ascii="Book Antiqua" w:eastAsia="Book Antiqua" w:hAnsi="Book Antiqua" w:cs="Book Antiqua"/>
          <w:color w:val="000000"/>
        </w:rPr>
        <w:t xml:space="preserve"> L, </w:t>
      </w:r>
      <w:proofErr w:type="spellStart"/>
      <w:r w:rsidRPr="007F0D22">
        <w:rPr>
          <w:rFonts w:ascii="Book Antiqua" w:eastAsia="Book Antiqua" w:hAnsi="Book Antiqua" w:cs="Book Antiqua"/>
          <w:color w:val="000000"/>
        </w:rPr>
        <w:t>Marimuthu</w:t>
      </w:r>
      <w:proofErr w:type="spellEnd"/>
      <w:r w:rsidRPr="007F0D22">
        <w:rPr>
          <w:rFonts w:ascii="Book Antiqua" w:eastAsia="Book Antiqua" w:hAnsi="Book Antiqua" w:cs="Book Antiqua"/>
          <w:color w:val="000000"/>
        </w:rPr>
        <w:t xml:space="preserve"> A, Banerjee S, </w:t>
      </w:r>
      <w:proofErr w:type="spellStart"/>
      <w:r w:rsidRPr="007F0D22">
        <w:rPr>
          <w:rFonts w:ascii="Book Antiqua" w:eastAsia="Book Antiqua" w:hAnsi="Book Antiqua" w:cs="Book Antiqua"/>
          <w:color w:val="000000"/>
        </w:rPr>
        <w:t>Somanathan</w:t>
      </w:r>
      <w:proofErr w:type="spellEnd"/>
      <w:r w:rsidRPr="007F0D22">
        <w:rPr>
          <w:rFonts w:ascii="Book Antiqua" w:eastAsia="Book Antiqua" w:hAnsi="Book Antiqua" w:cs="Book Antiqua"/>
          <w:color w:val="000000"/>
        </w:rPr>
        <w:t xml:space="preserve"> DS, Sebastian A, Rani S, Ray S, Harrys Kishore CJ, </w:t>
      </w:r>
      <w:proofErr w:type="spellStart"/>
      <w:r w:rsidRPr="007F0D22">
        <w:rPr>
          <w:rFonts w:ascii="Book Antiqua" w:eastAsia="Book Antiqua" w:hAnsi="Book Antiqua" w:cs="Book Antiqua"/>
          <w:color w:val="000000"/>
        </w:rPr>
        <w:t>Kanth</w:t>
      </w:r>
      <w:proofErr w:type="spellEnd"/>
      <w:r w:rsidRPr="007F0D22">
        <w:rPr>
          <w:rFonts w:ascii="Book Antiqua" w:eastAsia="Book Antiqua" w:hAnsi="Book Antiqua" w:cs="Book Antiqua"/>
          <w:color w:val="000000"/>
        </w:rPr>
        <w:t xml:space="preserve"> S, Ahmed M, </w:t>
      </w:r>
      <w:proofErr w:type="spellStart"/>
      <w:r w:rsidRPr="007F0D22">
        <w:rPr>
          <w:rFonts w:ascii="Book Antiqua" w:eastAsia="Book Antiqua" w:hAnsi="Book Antiqua" w:cs="Book Antiqua"/>
          <w:color w:val="000000"/>
        </w:rPr>
        <w:t>Kashyap</w:t>
      </w:r>
      <w:proofErr w:type="spellEnd"/>
      <w:r w:rsidRPr="007F0D22">
        <w:rPr>
          <w:rFonts w:ascii="Book Antiqua" w:eastAsia="Book Antiqua" w:hAnsi="Book Antiqua" w:cs="Book Antiqua"/>
          <w:color w:val="000000"/>
        </w:rPr>
        <w:t xml:space="preserve"> MK, </w:t>
      </w:r>
      <w:proofErr w:type="spellStart"/>
      <w:r w:rsidRPr="007F0D22">
        <w:rPr>
          <w:rFonts w:ascii="Book Antiqua" w:eastAsia="Book Antiqua" w:hAnsi="Book Antiqua" w:cs="Book Antiqua"/>
          <w:color w:val="000000"/>
        </w:rPr>
        <w:t>Mohmood</w:t>
      </w:r>
      <w:proofErr w:type="spellEnd"/>
      <w:r w:rsidRPr="007F0D22">
        <w:rPr>
          <w:rFonts w:ascii="Book Antiqua" w:eastAsia="Book Antiqua" w:hAnsi="Book Antiqua" w:cs="Book Antiqua"/>
          <w:color w:val="000000"/>
        </w:rPr>
        <w:t xml:space="preserve"> R, Ramachandra YL, Krishna V, </w:t>
      </w:r>
      <w:proofErr w:type="spellStart"/>
      <w:r w:rsidRPr="007F0D22">
        <w:rPr>
          <w:rFonts w:ascii="Book Antiqua" w:eastAsia="Book Antiqua" w:hAnsi="Book Antiqua" w:cs="Book Antiqua"/>
          <w:color w:val="000000"/>
        </w:rPr>
        <w:t>Rahiman</w:t>
      </w:r>
      <w:proofErr w:type="spellEnd"/>
      <w:r w:rsidRPr="007F0D22">
        <w:rPr>
          <w:rFonts w:ascii="Book Antiqua" w:eastAsia="Book Antiqua" w:hAnsi="Book Antiqua" w:cs="Book Antiqua"/>
          <w:color w:val="000000"/>
        </w:rPr>
        <w:t xml:space="preserve"> BA, Mohan S, </w:t>
      </w:r>
      <w:proofErr w:type="spellStart"/>
      <w:r w:rsidRPr="007F0D22">
        <w:rPr>
          <w:rFonts w:ascii="Book Antiqua" w:eastAsia="Book Antiqua" w:hAnsi="Book Antiqua" w:cs="Book Antiqua"/>
          <w:color w:val="000000"/>
        </w:rPr>
        <w:t>Ranganathan</w:t>
      </w:r>
      <w:proofErr w:type="spellEnd"/>
      <w:r w:rsidRPr="007F0D22">
        <w:rPr>
          <w:rFonts w:ascii="Book Antiqua" w:eastAsia="Book Antiqua" w:hAnsi="Book Antiqua" w:cs="Book Antiqua"/>
          <w:color w:val="000000"/>
        </w:rPr>
        <w:t xml:space="preserve"> P, </w:t>
      </w:r>
      <w:proofErr w:type="spellStart"/>
      <w:r w:rsidRPr="007F0D22">
        <w:rPr>
          <w:rFonts w:ascii="Book Antiqua" w:eastAsia="Book Antiqua" w:hAnsi="Book Antiqua" w:cs="Book Antiqua"/>
          <w:color w:val="000000"/>
        </w:rPr>
        <w:t>Ramabadran</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Chaerkady</w:t>
      </w:r>
      <w:proofErr w:type="spellEnd"/>
      <w:r w:rsidRPr="007F0D22">
        <w:rPr>
          <w:rFonts w:ascii="Book Antiqua" w:eastAsia="Book Antiqua" w:hAnsi="Book Antiqua" w:cs="Book Antiqua"/>
          <w:color w:val="000000"/>
        </w:rPr>
        <w:t xml:space="preserve"> R, Pandey A. Human Protein Reference Database--2009 update.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2009; </w:t>
      </w:r>
      <w:r w:rsidRPr="007F0D22">
        <w:rPr>
          <w:rFonts w:ascii="Book Antiqua" w:eastAsia="Book Antiqua" w:hAnsi="Book Antiqua" w:cs="Book Antiqua"/>
          <w:b/>
          <w:bCs/>
          <w:color w:val="000000"/>
        </w:rPr>
        <w:t>37</w:t>
      </w:r>
      <w:r w:rsidRPr="007F0D22">
        <w:rPr>
          <w:rFonts w:ascii="Book Antiqua" w:eastAsia="Book Antiqua" w:hAnsi="Book Antiqua" w:cs="Book Antiqua"/>
          <w:color w:val="000000"/>
        </w:rPr>
        <w:t>: D767-D772 [PMID: 18988627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/gkn892]</w:t>
      </w:r>
    </w:p>
    <w:p w14:paraId="67D5D5F5" w14:textId="77777777" w:rsidR="00A77B3E" w:rsidRPr="007F0D22" w:rsidRDefault="00A53B42">
      <w:pPr>
        <w:spacing w:line="360" w:lineRule="auto"/>
        <w:jc w:val="both"/>
      </w:pPr>
      <w:r w:rsidRPr="007F0D22">
        <w:rPr>
          <w:rFonts w:ascii="Book Antiqua" w:eastAsia="Book Antiqua" w:hAnsi="Book Antiqua" w:cs="Book Antiqua"/>
          <w:color w:val="000000"/>
        </w:rPr>
        <w:t xml:space="preserve">58 </w:t>
      </w:r>
      <w:proofErr w:type="spellStart"/>
      <w:r w:rsidRPr="007F0D22">
        <w:rPr>
          <w:rFonts w:ascii="Book Antiqua" w:eastAsia="Book Antiqua" w:hAnsi="Book Antiqua" w:cs="Book Antiqua"/>
          <w:b/>
          <w:bCs/>
          <w:color w:val="000000"/>
        </w:rPr>
        <w:t>Kwofie</w:t>
      </w:r>
      <w:proofErr w:type="spellEnd"/>
      <w:r w:rsidRPr="007F0D22">
        <w:rPr>
          <w:rFonts w:ascii="Book Antiqua" w:eastAsia="Book Antiqua" w:hAnsi="Book Antiqua" w:cs="Book Antiqua"/>
          <w:b/>
          <w:bCs/>
          <w:color w:val="000000"/>
        </w:rPr>
        <w:t xml:space="preserve"> SK</w:t>
      </w:r>
      <w:r w:rsidRPr="007F0D22">
        <w:rPr>
          <w:rFonts w:ascii="Book Antiqua" w:eastAsia="Book Antiqua" w:hAnsi="Book Antiqua" w:cs="Book Antiqua"/>
          <w:color w:val="000000"/>
        </w:rPr>
        <w:t xml:space="preserve">, Schaefer U, Sundararajan VS, </w:t>
      </w:r>
      <w:proofErr w:type="spellStart"/>
      <w:r w:rsidRPr="007F0D22">
        <w:rPr>
          <w:rFonts w:ascii="Book Antiqua" w:eastAsia="Book Antiqua" w:hAnsi="Book Antiqua" w:cs="Book Antiqua"/>
          <w:color w:val="000000"/>
        </w:rPr>
        <w:t>Bajic</w:t>
      </w:r>
      <w:proofErr w:type="spellEnd"/>
      <w:r w:rsidRPr="007F0D22">
        <w:rPr>
          <w:rFonts w:ascii="Book Antiqua" w:eastAsia="Book Antiqua" w:hAnsi="Book Antiqua" w:cs="Book Antiqua"/>
          <w:color w:val="000000"/>
        </w:rPr>
        <w:t xml:space="preserve"> VB, </w:t>
      </w:r>
      <w:proofErr w:type="spellStart"/>
      <w:r w:rsidRPr="007F0D22">
        <w:rPr>
          <w:rFonts w:ascii="Book Antiqua" w:eastAsia="Book Antiqua" w:hAnsi="Book Antiqua" w:cs="Book Antiqua"/>
          <w:color w:val="000000"/>
        </w:rPr>
        <w:t>Christoffels</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HCVpro</w:t>
      </w:r>
      <w:proofErr w:type="spellEnd"/>
      <w:r w:rsidRPr="007F0D22">
        <w:rPr>
          <w:rFonts w:ascii="Book Antiqua" w:eastAsia="Book Antiqua" w:hAnsi="Book Antiqua" w:cs="Book Antiqua"/>
          <w:color w:val="000000"/>
        </w:rPr>
        <w:t xml:space="preserve">: hepatitis C virus protein interaction database. </w:t>
      </w:r>
      <w:r w:rsidRPr="007F0D22">
        <w:rPr>
          <w:rFonts w:ascii="Book Antiqua" w:eastAsia="Book Antiqua" w:hAnsi="Book Antiqua" w:cs="Book Antiqua"/>
          <w:i/>
          <w:iCs/>
          <w:color w:val="000000"/>
        </w:rPr>
        <w:t xml:space="preserve">Infect Genet </w:t>
      </w:r>
      <w:proofErr w:type="spellStart"/>
      <w:r w:rsidRPr="007F0D22">
        <w:rPr>
          <w:rFonts w:ascii="Book Antiqua" w:eastAsia="Book Antiqua" w:hAnsi="Book Antiqua" w:cs="Book Antiqua"/>
          <w:i/>
          <w:iCs/>
          <w:color w:val="000000"/>
        </w:rPr>
        <w:t>Evol</w:t>
      </w:r>
      <w:proofErr w:type="spellEnd"/>
      <w:r w:rsidRPr="007F0D22">
        <w:rPr>
          <w:rFonts w:ascii="Book Antiqua" w:eastAsia="Book Antiqua" w:hAnsi="Book Antiqua" w:cs="Book Antiqua"/>
          <w:color w:val="000000"/>
        </w:rPr>
        <w:t xml:space="preserve"> 2011; </w:t>
      </w:r>
      <w:r w:rsidRPr="007F0D22">
        <w:rPr>
          <w:rFonts w:ascii="Book Antiqua" w:eastAsia="Book Antiqua" w:hAnsi="Book Antiqua" w:cs="Book Antiqua"/>
          <w:b/>
          <w:bCs/>
          <w:color w:val="000000"/>
        </w:rPr>
        <w:t>11</w:t>
      </w:r>
      <w:r w:rsidRPr="007F0D22">
        <w:rPr>
          <w:rFonts w:ascii="Book Antiqua" w:eastAsia="Book Antiqua" w:hAnsi="Book Antiqua" w:cs="Book Antiqua"/>
          <w:color w:val="000000"/>
        </w:rPr>
        <w:t>: 1971-1977 [PMID: 21930248 DOI: 10.1016/j.meegid.2011.09.001]</w:t>
      </w:r>
    </w:p>
    <w:p w14:paraId="117E0FE4" w14:textId="77777777" w:rsidR="00A77B3E" w:rsidRPr="007F0D22" w:rsidRDefault="00A53B42">
      <w:pPr>
        <w:spacing w:line="360" w:lineRule="auto"/>
        <w:jc w:val="both"/>
      </w:pPr>
      <w:r w:rsidRPr="007F0D22">
        <w:rPr>
          <w:rFonts w:ascii="Book Antiqua" w:eastAsia="Book Antiqua" w:hAnsi="Book Antiqua" w:cs="Book Antiqua"/>
          <w:color w:val="000000"/>
        </w:rPr>
        <w:lastRenderedPageBreak/>
        <w:t xml:space="preserve">59 </w:t>
      </w:r>
      <w:proofErr w:type="spellStart"/>
      <w:r w:rsidRPr="007F0D22">
        <w:rPr>
          <w:rFonts w:ascii="Book Antiqua" w:eastAsia="Book Antiqua" w:hAnsi="Book Antiqua" w:cs="Book Antiqua"/>
          <w:b/>
          <w:bCs/>
          <w:color w:val="000000"/>
        </w:rPr>
        <w:t>Guirimand</w:t>
      </w:r>
      <w:proofErr w:type="spellEnd"/>
      <w:r w:rsidRPr="007F0D22">
        <w:rPr>
          <w:rFonts w:ascii="Book Antiqua" w:eastAsia="Book Antiqua" w:hAnsi="Book Antiqua" w:cs="Book Antiqua"/>
          <w:b/>
          <w:bCs/>
          <w:color w:val="000000"/>
        </w:rPr>
        <w:t xml:space="preserve"> 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Delmotte</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Navratil</w:t>
      </w:r>
      <w:proofErr w:type="spellEnd"/>
      <w:r w:rsidRPr="007F0D22">
        <w:rPr>
          <w:rFonts w:ascii="Book Antiqua" w:eastAsia="Book Antiqua" w:hAnsi="Book Antiqua" w:cs="Book Antiqua"/>
          <w:color w:val="000000"/>
        </w:rPr>
        <w:t xml:space="preserve"> V. </w:t>
      </w:r>
      <w:proofErr w:type="spellStart"/>
      <w:r w:rsidRPr="007F0D22">
        <w:rPr>
          <w:rFonts w:ascii="Book Antiqua" w:eastAsia="Book Antiqua" w:hAnsi="Book Antiqua" w:cs="Book Antiqua"/>
          <w:color w:val="000000"/>
        </w:rPr>
        <w:t>VirHostNet</w:t>
      </w:r>
      <w:proofErr w:type="spellEnd"/>
      <w:r w:rsidRPr="007F0D22">
        <w:rPr>
          <w:rFonts w:ascii="Book Antiqua" w:eastAsia="Book Antiqua" w:hAnsi="Book Antiqua" w:cs="Book Antiqua"/>
          <w:color w:val="000000"/>
        </w:rPr>
        <w:t xml:space="preserve"> 2.0: surfing on the web of virus/host molecular interactions data.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2015; </w:t>
      </w:r>
      <w:r w:rsidRPr="007F0D22">
        <w:rPr>
          <w:rFonts w:ascii="Book Antiqua" w:eastAsia="Book Antiqua" w:hAnsi="Book Antiqua" w:cs="Book Antiqua"/>
          <w:b/>
          <w:bCs/>
          <w:color w:val="000000"/>
        </w:rPr>
        <w:t>43</w:t>
      </w:r>
      <w:r w:rsidRPr="007F0D22">
        <w:rPr>
          <w:rFonts w:ascii="Book Antiqua" w:eastAsia="Book Antiqua" w:hAnsi="Book Antiqua" w:cs="Book Antiqua"/>
          <w:color w:val="000000"/>
        </w:rPr>
        <w:t>: D583-D587 [PMID: 25392406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/gku1121]</w:t>
      </w:r>
    </w:p>
    <w:p w14:paraId="2C346948"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60 </w:t>
      </w:r>
      <w:r w:rsidRPr="007F0D22">
        <w:rPr>
          <w:rFonts w:ascii="Book Antiqua" w:eastAsia="Book Antiqua" w:hAnsi="Book Antiqua" w:cs="Book Antiqua"/>
          <w:b/>
          <w:bCs/>
          <w:color w:val="000000"/>
        </w:rPr>
        <w:t>Shannon P</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Markiel</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Ozier</w:t>
      </w:r>
      <w:proofErr w:type="spellEnd"/>
      <w:r w:rsidRPr="007F0D22">
        <w:rPr>
          <w:rFonts w:ascii="Book Antiqua" w:eastAsia="Book Antiqua" w:hAnsi="Book Antiqua" w:cs="Book Antiqua"/>
          <w:color w:val="000000"/>
        </w:rPr>
        <w:t xml:space="preserve"> O, </w:t>
      </w:r>
      <w:proofErr w:type="spellStart"/>
      <w:r w:rsidRPr="007F0D22">
        <w:rPr>
          <w:rFonts w:ascii="Book Antiqua" w:eastAsia="Book Antiqua" w:hAnsi="Book Antiqua" w:cs="Book Antiqua"/>
          <w:color w:val="000000"/>
        </w:rPr>
        <w:t>Baliga</w:t>
      </w:r>
      <w:proofErr w:type="spellEnd"/>
      <w:r w:rsidRPr="007F0D22">
        <w:rPr>
          <w:rFonts w:ascii="Book Antiqua" w:eastAsia="Book Antiqua" w:hAnsi="Book Antiqua" w:cs="Book Antiqua"/>
          <w:color w:val="000000"/>
        </w:rPr>
        <w:t xml:space="preserve"> NS, Wang JT, Ramage D, Amin N, </w:t>
      </w:r>
      <w:proofErr w:type="spellStart"/>
      <w:r w:rsidRPr="007F0D22">
        <w:rPr>
          <w:rFonts w:ascii="Book Antiqua" w:eastAsia="Book Antiqua" w:hAnsi="Book Antiqua" w:cs="Book Antiqua"/>
          <w:color w:val="000000"/>
        </w:rPr>
        <w:t>Schwikowski</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Ideker</w:t>
      </w:r>
      <w:proofErr w:type="spellEnd"/>
      <w:r w:rsidRPr="007F0D22">
        <w:rPr>
          <w:rFonts w:ascii="Book Antiqua" w:eastAsia="Book Antiqua" w:hAnsi="Book Antiqua" w:cs="Book Antiqua"/>
          <w:color w:val="000000"/>
        </w:rPr>
        <w:t xml:space="preserve"> T. </w:t>
      </w:r>
      <w:proofErr w:type="spellStart"/>
      <w:r w:rsidRPr="007F0D22">
        <w:rPr>
          <w:rFonts w:ascii="Book Antiqua" w:eastAsia="Book Antiqua" w:hAnsi="Book Antiqua" w:cs="Book Antiqua"/>
          <w:color w:val="000000"/>
        </w:rPr>
        <w:t>Cytoscape</w:t>
      </w:r>
      <w:proofErr w:type="spellEnd"/>
      <w:r w:rsidRPr="007F0D22">
        <w:rPr>
          <w:rFonts w:ascii="Book Antiqua" w:eastAsia="Book Antiqua" w:hAnsi="Book Antiqua" w:cs="Book Antiqua"/>
          <w:color w:val="000000"/>
        </w:rPr>
        <w:t xml:space="preserve">: a software environment for integrated models of biomolecular interaction networks. </w:t>
      </w:r>
      <w:r w:rsidRPr="007F0D22">
        <w:rPr>
          <w:rFonts w:ascii="Book Antiqua" w:eastAsia="Book Antiqua" w:hAnsi="Book Antiqua" w:cs="Book Antiqua"/>
          <w:i/>
          <w:iCs/>
          <w:color w:val="000000"/>
        </w:rPr>
        <w:t>Genome Res</w:t>
      </w:r>
      <w:r w:rsidRPr="007F0D22">
        <w:rPr>
          <w:rFonts w:ascii="Book Antiqua" w:eastAsia="Book Antiqua" w:hAnsi="Book Antiqua" w:cs="Book Antiqua"/>
          <w:color w:val="000000"/>
        </w:rPr>
        <w:t xml:space="preserve"> 2003; </w:t>
      </w:r>
      <w:r w:rsidRPr="007F0D22">
        <w:rPr>
          <w:rFonts w:ascii="Book Antiqua" w:eastAsia="Book Antiqua" w:hAnsi="Book Antiqua" w:cs="Book Antiqua"/>
          <w:b/>
          <w:bCs/>
          <w:color w:val="000000"/>
        </w:rPr>
        <w:t>13</w:t>
      </w:r>
      <w:r w:rsidRPr="007F0D22">
        <w:rPr>
          <w:rFonts w:ascii="Book Antiqua" w:eastAsia="Book Antiqua" w:hAnsi="Book Antiqua" w:cs="Book Antiqua"/>
          <w:color w:val="000000"/>
        </w:rPr>
        <w:t>: 2498-2504 [PMID: 14597658 DOI: 10.1101/gr.1239303]</w:t>
      </w:r>
    </w:p>
    <w:p w14:paraId="71B7C59F"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61 </w:t>
      </w:r>
      <w:r w:rsidRPr="007F0D22">
        <w:rPr>
          <w:rFonts w:ascii="Book Antiqua" w:eastAsia="Book Antiqua" w:hAnsi="Book Antiqua" w:cs="Book Antiqua"/>
          <w:b/>
          <w:bCs/>
          <w:color w:val="000000"/>
        </w:rPr>
        <w:t>Enright AJ</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Ouzounis</w:t>
      </w:r>
      <w:proofErr w:type="spellEnd"/>
      <w:r w:rsidRPr="007F0D22">
        <w:rPr>
          <w:rFonts w:ascii="Book Antiqua" w:eastAsia="Book Antiqua" w:hAnsi="Book Antiqua" w:cs="Book Antiqua"/>
          <w:color w:val="000000"/>
        </w:rPr>
        <w:t xml:space="preserve"> CA. </w:t>
      </w:r>
      <w:proofErr w:type="spellStart"/>
      <w:r w:rsidRPr="007F0D22">
        <w:rPr>
          <w:rFonts w:ascii="Book Antiqua" w:eastAsia="Book Antiqua" w:hAnsi="Book Antiqua" w:cs="Book Antiqua"/>
          <w:color w:val="000000"/>
        </w:rPr>
        <w:t>BioLayout</w:t>
      </w:r>
      <w:proofErr w:type="spellEnd"/>
      <w:r w:rsidRPr="007F0D22">
        <w:rPr>
          <w:rFonts w:ascii="Book Antiqua" w:eastAsia="Book Antiqua" w:hAnsi="Book Antiqua" w:cs="Book Antiqua"/>
          <w:color w:val="000000"/>
        </w:rPr>
        <w:t xml:space="preserve">--an automatic graph layout algorithm for similarity visualization. </w:t>
      </w:r>
      <w:r w:rsidRPr="007F0D22">
        <w:rPr>
          <w:rFonts w:ascii="Book Antiqua" w:eastAsia="Book Antiqua" w:hAnsi="Book Antiqua" w:cs="Book Antiqua"/>
          <w:i/>
          <w:iCs/>
          <w:color w:val="000000"/>
        </w:rPr>
        <w:t>Bioinformatics</w:t>
      </w:r>
      <w:r w:rsidRPr="007F0D22">
        <w:rPr>
          <w:rFonts w:ascii="Book Antiqua" w:eastAsia="Book Antiqua" w:hAnsi="Book Antiqua" w:cs="Book Antiqua"/>
          <w:color w:val="000000"/>
        </w:rPr>
        <w:t xml:space="preserve"> 2001; </w:t>
      </w:r>
      <w:r w:rsidRPr="007F0D22">
        <w:rPr>
          <w:rFonts w:ascii="Book Antiqua" w:eastAsia="Book Antiqua" w:hAnsi="Book Antiqua" w:cs="Book Antiqua"/>
          <w:b/>
          <w:bCs/>
          <w:color w:val="000000"/>
        </w:rPr>
        <w:t>17</w:t>
      </w:r>
      <w:r w:rsidRPr="007F0D22">
        <w:rPr>
          <w:rFonts w:ascii="Book Antiqua" w:eastAsia="Book Antiqua" w:hAnsi="Book Antiqua" w:cs="Book Antiqua"/>
          <w:color w:val="000000"/>
        </w:rPr>
        <w:t>: 853-854 [PMID: 11590107 DOI: 10.1093/bioinformatics/17.9.853]</w:t>
      </w:r>
    </w:p>
    <w:p w14:paraId="32255621"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62 </w:t>
      </w:r>
      <w:r w:rsidRPr="007F0D22">
        <w:rPr>
          <w:rFonts w:ascii="Book Antiqua" w:eastAsia="Book Antiqua" w:hAnsi="Book Antiqua" w:cs="Book Antiqua"/>
          <w:b/>
          <w:bCs/>
          <w:color w:val="000000"/>
        </w:rPr>
        <w:t>Hu Z</w:t>
      </w:r>
      <w:r w:rsidRPr="007F0D22">
        <w:rPr>
          <w:rFonts w:ascii="Book Antiqua" w:eastAsia="Book Antiqua" w:hAnsi="Book Antiqua" w:cs="Book Antiqua"/>
          <w:color w:val="000000"/>
        </w:rPr>
        <w:t xml:space="preserve">, Mellor J, Wu J, Yamada T, Holloway D, </w:t>
      </w:r>
      <w:proofErr w:type="spellStart"/>
      <w:r w:rsidRPr="007F0D22">
        <w:rPr>
          <w:rFonts w:ascii="Book Antiqua" w:eastAsia="Book Antiqua" w:hAnsi="Book Antiqua" w:cs="Book Antiqua"/>
          <w:color w:val="000000"/>
        </w:rPr>
        <w:t>Delisi</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VisANT</w:t>
      </w:r>
      <w:proofErr w:type="spellEnd"/>
      <w:r w:rsidRPr="007F0D22">
        <w:rPr>
          <w:rFonts w:ascii="Book Antiqua" w:eastAsia="Book Antiqua" w:hAnsi="Book Antiqua" w:cs="Book Antiqua"/>
          <w:color w:val="000000"/>
        </w:rPr>
        <w:t xml:space="preserve">: data-integrating visual framework for biological networks and modules.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2005; </w:t>
      </w:r>
      <w:r w:rsidRPr="007F0D22">
        <w:rPr>
          <w:rFonts w:ascii="Book Antiqua" w:eastAsia="Book Antiqua" w:hAnsi="Book Antiqua" w:cs="Book Antiqua"/>
          <w:b/>
          <w:bCs/>
          <w:color w:val="000000"/>
        </w:rPr>
        <w:t>33</w:t>
      </w:r>
      <w:r w:rsidRPr="007F0D22">
        <w:rPr>
          <w:rFonts w:ascii="Book Antiqua" w:eastAsia="Book Antiqua" w:hAnsi="Book Antiqua" w:cs="Book Antiqua"/>
          <w:color w:val="000000"/>
        </w:rPr>
        <w:t>: W352-W357 [PMID: 15980487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/gki431]</w:t>
      </w:r>
    </w:p>
    <w:p w14:paraId="5D660315"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63 </w:t>
      </w:r>
      <w:proofErr w:type="spellStart"/>
      <w:r w:rsidRPr="007F0D22">
        <w:rPr>
          <w:rFonts w:ascii="Book Antiqua" w:eastAsia="Book Antiqua" w:hAnsi="Book Antiqua" w:cs="Book Antiqua"/>
          <w:b/>
          <w:bCs/>
          <w:color w:val="000000"/>
        </w:rPr>
        <w:t>Stelzl</w:t>
      </w:r>
      <w:proofErr w:type="spellEnd"/>
      <w:r w:rsidRPr="007F0D22">
        <w:rPr>
          <w:rFonts w:ascii="Book Antiqua" w:eastAsia="Book Antiqua" w:hAnsi="Book Antiqua" w:cs="Book Antiqua"/>
          <w:b/>
          <w:bCs/>
          <w:color w:val="000000"/>
        </w:rPr>
        <w:t xml:space="preserve"> U</w:t>
      </w:r>
      <w:r w:rsidRPr="007F0D22">
        <w:rPr>
          <w:rFonts w:ascii="Book Antiqua" w:eastAsia="Book Antiqua" w:hAnsi="Book Antiqua" w:cs="Book Antiqua"/>
          <w:color w:val="000000"/>
        </w:rPr>
        <w:t xml:space="preserve">, Worm U, </w:t>
      </w:r>
      <w:proofErr w:type="spellStart"/>
      <w:r w:rsidRPr="007F0D22">
        <w:rPr>
          <w:rFonts w:ascii="Book Antiqua" w:eastAsia="Book Antiqua" w:hAnsi="Book Antiqua" w:cs="Book Antiqua"/>
          <w:color w:val="000000"/>
        </w:rPr>
        <w:t>Lalowski</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Haenig</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Brembeck</w:t>
      </w:r>
      <w:proofErr w:type="spellEnd"/>
      <w:r w:rsidRPr="007F0D22">
        <w:rPr>
          <w:rFonts w:ascii="Book Antiqua" w:eastAsia="Book Antiqua" w:hAnsi="Book Antiqua" w:cs="Book Antiqua"/>
          <w:color w:val="000000"/>
        </w:rPr>
        <w:t xml:space="preserve"> FH, </w:t>
      </w:r>
      <w:proofErr w:type="spellStart"/>
      <w:r w:rsidRPr="007F0D22">
        <w:rPr>
          <w:rFonts w:ascii="Book Antiqua" w:eastAsia="Book Antiqua" w:hAnsi="Book Antiqua" w:cs="Book Antiqua"/>
          <w:color w:val="000000"/>
        </w:rPr>
        <w:t>Goehler</w:t>
      </w:r>
      <w:proofErr w:type="spellEnd"/>
      <w:r w:rsidRPr="007F0D22">
        <w:rPr>
          <w:rFonts w:ascii="Book Antiqua" w:eastAsia="Book Antiqua" w:hAnsi="Book Antiqua" w:cs="Book Antiqua"/>
          <w:color w:val="000000"/>
        </w:rPr>
        <w:t xml:space="preserve"> H, </w:t>
      </w:r>
      <w:proofErr w:type="spellStart"/>
      <w:r w:rsidRPr="007F0D22">
        <w:rPr>
          <w:rFonts w:ascii="Book Antiqua" w:eastAsia="Book Antiqua" w:hAnsi="Book Antiqua" w:cs="Book Antiqua"/>
          <w:color w:val="000000"/>
        </w:rPr>
        <w:t>Stroedicke</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Zenkner</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Schoenherr</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Koeppen</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Timm</w:t>
      </w:r>
      <w:proofErr w:type="spellEnd"/>
      <w:r w:rsidRPr="007F0D22">
        <w:rPr>
          <w:rFonts w:ascii="Book Antiqua" w:eastAsia="Book Antiqua" w:hAnsi="Book Antiqua" w:cs="Book Antiqua"/>
          <w:color w:val="000000"/>
        </w:rPr>
        <w:t xml:space="preserve"> J, </w:t>
      </w:r>
      <w:proofErr w:type="spellStart"/>
      <w:r w:rsidRPr="007F0D22">
        <w:rPr>
          <w:rFonts w:ascii="Book Antiqua" w:eastAsia="Book Antiqua" w:hAnsi="Book Antiqua" w:cs="Book Antiqua"/>
          <w:color w:val="000000"/>
        </w:rPr>
        <w:t>Mintzlaff</w:t>
      </w:r>
      <w:proofErr w:type="spellEnd"/>
      <w:r w:rsidRPr="007F0D22">
        <w:rPr>
          <w:rFonts w:ascii="Book Antiqua" w:eastAsia="Book Antiqua" w:hAnsi="Book Antiqua" w:cs="Book Antiqua"/>
          <w:color w:val="000000"/>
        </w:rPr>
        <w:t xml:space="preserve"> S, Abraham C, Bock N, </w:t>
      </w:r>
      <w:proofErr w:type="spellStart"/>
      <w:r w:rsidRPr="007F0D22">
        <w:rPr>
          <w:rFonts w:ascii="Book Antiqua" w:eastAsia="Book Antiqua" w:hAnsi="Book Antiqua" w:cs="Book Antiqua"/>
          <w:color w:val="000000"/>
        </w:rPr>
        <w:t>Kietzmann</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Goedde</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Toksöz</w:t>
      </w:r>
      <w:proofErr w:type="spellEnd"/>
      <w:r w:rsidRPr="007F0D22">
        <w:rPr>
          <w:rFonts w:ascii="Book Antiqua" w:eastAsia="Book Antiqua" w:hAnsi="Book Antiqua" w:cs="Book Antiqua"/>
          <w:color w:val="000000"/>
        </w:rPr>
        <w:t xml:space="preserve"> E, </w:t>
      </w:r>
      <w:proofErr w:type="spellStart"/>
      <w:r w:rsidRPr="007F0D22">
        <w:rPr>
          <w:rFonts w:ascii="Book Antiqua" w:eastAsia="Book Antiqua" w:hAnsi="Book Antiqua" w:cs="Book Antiqua"/>
          <w:color w:val="000000"/>
        </w:rPr>
        <w:t>Droege</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Krobitsch</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Korn</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Birchmeier</w:t>
      </w:r>
      <w:proofErr w:type="spellEnd"/>
      <w:r w:rsidRPr="007F0D22">
        <w:rPr>
          <w:rFonts w:ascii="Book Antiqua" w:eastAsia="Book Antiqua" w:hAnsi="Book Antiqua" w:cs="Book Antiqua"/>
          <w:color w:val="000000"/>
        </w:rPr>
        <w:t xml:space="preserve"> W, </w:t>
      </w:r>
      <w:proofErr w:type="spellStart"/>
      <w:r w:rsidRPr="007F0D22">
        <w:rPr>
          <w:rFonts w:ascii="Book Antiqua" w:eastAsia="Book Antiqua" w:hAnsi="Book Antiqua" w:cs="Book Antiqua"/>
          <w:color w:val="000000"/>
        </w:rPr>
        <w:t>Lehrach</w:t>
      </w:r>
      <w:proofErr w:type="spellEnd"/>
      <w:r w:rsidRPr="007F0D22">
        <w:rPr>
          <w:rFonts w:ascii="Book Antiqua" w:eastAsia="Book Antiqua" w:hAnsi="Book Antiqua" w:cs="Book Antiqua"/>
          <w:color w:val="000000"/>
        </w:rPr>
        <w:t xml:space="preserve"> H, Wanker EE. A human protein-protein interaction network: a resource for annotating the proteome. </w:t>
      </w:r>
      <w:r w:rsidRPr="007F0D22">
        <w:rPr>
          <w:rFonts w:ascii="Book Antiqua" w:eastAsia="Book Antiqua" w:hAnsi="Book Antiqua" w:cs="Book Antiqua"/>
          <w:i/>
          <w:iCs/>
          <w:color w:val="000000"/>
        </w:rPr>
        <w:t>Cell</w:t>
      </w:r>
      <w:r w:rsidRPr="007F0D22">
        <w:rPr>
          <w:rFonts w:ascii="Book Antiqua" w:eastAsia="Book Antiqua" w:hAnsi="Book Antiqua" w:cs="Book Antiqua"/>
          <w:color w:val="000000"/>
        </w:rPr>
        <w:t xml:space="preserve"> 2005; </w:t>
      </w:r>
      <w:r w:rsidRPr="007F0D22">
        <w:rPr>
          <w:rFonts w:ascii="Book Antiqua" w:eastAsia="Book Antiqua" w:hAnsi="Book Antiqua" w:cs="Book Antiqua"/>
          <w:b/>
          <w:bCs/>
          <w:color w:val="000000"/>
        </w:rPr>
        <w:t>122</w:t>
      </w:r>
      <w:r w:rsidRPr="007F0D22">
        <w:rPr>
          <w:rFonts w:ascii="Book Antiqua" w:eastAsia="Book Antiqua" w:hAnsi="Book Antiqua" w:cs="Book Antiqua"/>
          <w:color w:val="000000"/>
        </w:rPr>
        <w:t>: 957-968 [PMID: 16169070 DOI: 10.1016/j.cell.2005.08.029]</w:t>
      </w:r>
    </w:p>
    <w:p w14:paraId="2D912754"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64 </w:t>
      </w:r>
      <w:proofErr w:type="spellStart"/>
      <w:r w:rsidRPr="007F0D22">
        <w:rPr>
          <w:rFonts w:ascii="Book Antiqua" w:eastAsia="Book Antiqua" w:hAnsi="Book Antiqua" w:cs="Book Antiqua"/>
          <w:b/>
          <w:bCs/>
          <w:color w:val="000000"/>
        </w:rPr>
        <w:t>Ideker</w:t>
      </w:r>
      <w:proofErr w:type="spellEnd"/>
      <w:r w:rsidRPr="007F0D22">
        <w:rPr>
          <w:rFonts w:ascii="Book Antiqua" w:eastAsia="Book Antiqua" w:hAnsi="Book Antiqua" w:cs="Book Antiqua"/>
          <w:b/>
          <w:bCs/>
          <w:color w:val="000000"/>
        </w:rPr>
        <w:t xml:space="preserve"> T</w:t>
      </w:r>
      <w:r w:rsidRPr="007F0D22">
        <w:rPr>
          <w:rFonts w:ascii="Book Antiqua" w:eastAsia="Book Antiqua" w:hAnsi="Book Antiqua" w:cs="Book Antiqua"/>
          <w:color w:val="000000"/>
        </w:rPr>
        <w:t xml:space="preserve">, Sharan R. Protein networks in disease. </w:t>
      </w:r>
      <w:r w:rsidRPr="007F0D22">
        <w:rPr>
          <w:rFonts w:ascii="Book Antiqua" w:eastAsia="Book Antiqua" w:hAnsi="Book Antiqua" w:cs="Book Antiqua"/>
          <w:i/>
          <w:iCs/>
          <w:color w:val="000000"/>
        </w:rPr>
        <w:t>Genome Res</w:t>
      </w:r>
      <w:r w:rsidRPr="007F0D22">
        <w:rPr>
          <w:rFonts w:ascii="Book Antiqua" w:eastAsia="Book Antiqua" w:hAnsi="Book Antiqua" w:cs="Book Antiqua"/>
          <w:color w:val="000000"/>
        </w:rPr>
        <w:t xml:space="preserve"> 2008; </w:t>
      </w:r>
      <w:r w:rsidRPr="007F0D22">
        <w:rPr>
          <w:rFonts w:ascii="Book Antiqua" w:eastAsia="Book Antiqua" w:hAnsi="Book Antiqua" w:cs="Book Antiqua"/>
          <w:b/>
          <w:bCs/>
          <w:color w:val="000000"/>
        </w:rPr>
        <w:t>18</w:t>
      </w:r>
      <w:r w:rsidRPr="007F0D22">
        <w:rPr>
          <w:rFonts w:ascii="Book Antiqua" w:eastAsia="Book Antiqua" w:hAnsi="Book Antiqua" w:cs="Book Antiqua"/>
          <w:color w:val="000000"/>
        </w:rPr>
        <w:t>: 644-652 [PMID: 18381899 DOI: 10.1101/gr.071852.107]</w:t>
      </w:r>
    </w:p>
    <w:p w14:paraId="349E8E2B"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65 </w:t>
      </w:r>
      <w:r w:rsidRPr="007F0D22">
        <w:rPr>
          <w:rFonts w:ascii="Book Antiqua" w:eastAsia="Book Antiqua" w:hAnsi="Book Antiqua" w:cs="Book Antiqua"/>
          <w:b/>
          <w:bCs/>
          <w:color w:val="000000"/>
        </w:rPr>
        <w:t xml:space="preserve">de </w:t>
      </w:r>
      <w:proofErr w:type="spellStart"/>
      <w:r w:rsidRPr="007F0D22">
        <w:rPr>
          <w:rFonts w:ascii="Book Antiqua" w:eastAsia="Book Antiqua" w:hAnsi="Book Antiqua" w:cs="Book Antiqua"/>
          <w:b/>
          <w:bCs/>
          <w:color w:val="000000"/>
        </w:rPr>
        <w:t>Chassey</w:t>
      </w:r>
      <w:proofErr w:type="spellEnd"/>
      <w:r w:rsidRPr="007F0D22">
        <w:rPr>
          <w:rFonts w:ascii="Book Antiqua" w:eastAsia="Book Antiqua" w:hAnsi="Book Antiqua" w:cs="Book Antiqua"/>
          <w:b/>
          <w:bCs/>
          <w:color w:val="000000"/>
        </w:rPr>
        <w:t xml:space="preserve"> B</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Navratil</w:t>
      </w:r>
      <w:proofErr w:type="spellEnd"/>
      <w:r w:rsidRPr="007F0D22">
        <w:rPr>
          <w:rFonts w:ascii="Book Antiqua" w:eastAsia="Book Antiqua" w:hAnsi="Book Antiqua" w:cs="Book Antiqua"/>
          <w:color w:val="000000"/>
        </w:rPr>
        <w:t xml:space="preserve"> V, </w:t>
      </w:r>
      <w:proofErr w:type="spellStart"/>
      <w:r w:rsidRPr="007F0D22">
        <w:rPr>
          <w:rFonts w:ascii="Book Antiqua" w:eastAsia="Book Antiqua" w:hAnsi="Book Antiqua" w:cs="Book Antiqua"/>
          <w:color w:val="000000"/>
        </w:rPr>
        <w:t>Tafforeau</w:t>
      </w:r>
      <w:proofErr w:type="spellEnd"/>
      <w:r w:rsidRPr="007F0D22">
        <w:rPr>
          <w:rFonts w:ascii="Book Antiqua" w:eastAsia="Book Antiqua" w:hAnsi="Book Antiqua" w:cs="Book Antiqua"/>
          <w:color w:val="000000"/>
        </w:rPr>
        <w:t xml:space="preserve"> L, </w:t>
      </w:r>
      <w:proofErr w:type="spellStart"/>
      <w:r w:rsidRPr="007F0D22">
        <w:rPr>
          <w:rFonts w:ascii="Book Antiqua" w:eastAsia="Book Antiqua" w:hAnsi="Book Antiqua" w:cs="Book Antiqua"/>
          <w:color w:val="000000"/>
        </w:rPr>
        <w:t>Hiet</w:t>
      </w:r>
      <w:proofErr w:type="spellEnd"/>
      <w:r w:rsidRPr="007F0D22">
        <w:rPr>
          <w:rFonts w:ascii="Book Antiqua" w:eastAsia="Book Antiqua" w:hAnsi="Book Antiqua" w:cs="Book Antiqua"/>
          <w:color w:val="000000"/>
        </w:rPr>
        <w:t xml:space="preserve"> MS, </w:t>
      </w:r>
      <w:proofErr w:type="spellStart"/>
      <w:r w:rsidRPr="007F0D22">
        <w:rPr>
          <w:rFonts w:ascii="Book Antiqua" w:eastAsia="Book Antiqua" w:hAnsi="Book Antiqua" w:cs="Book Antiqua"/>
          <w:color w:val="000000"/>
        </w:rPr>
        <w:t>Aublin-Gex</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Agaugué</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Meiffren</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Pradezynski</w:t>
      </w:r>
      <w:proofErr w:type="spellEnd"/>
      <w:r w:rsidRPr="007F0D22">
        <w:rPr>
          <w:rFonts w:ascii="Book Antiqua" w:eastAsia="Book Antiqua" w:hAnsi="Book Antiqua" w:cs="Book Antiqua"/>
          <w:color w:val="000000"/>
        </w:rPr>
        <w:t xml:space="preserve"> F, </w:t>
      </w:r>
      <w:proofErr w:type="spellStart"/>
      <w:r w:rsidRPr="007F0D22">
        <w:rPr>
          <w:rFonts w:ascii="Book Antiqua" w:eastAsia="Book Antiqua" w:hAnsi="Book Antiqua" w:cs="Book Antiqua"/>
          <w:color w:val="000000"/>
        </w:rPr>
        <w:t>Faria</w:t>
      </w:r>
      <w:proofErr w:type="spellEnd"/>
      <w:r w:rsidRPr="007F0D22">
        <w:rPr>
          <w:rFonts w:ascii="Book Antiqua" w:eastAsia="Book Antiqua" w:hAnsi="Book Antiqua" w:cs="Book Antiqua"/>
          <w:color w:val="000000"/>
        </w:rPr>
        <w:t xml:space="preserve"> BF, </w:t>
      </w:r>
      <w:proofErr w:type="spellStart"/>
      <w:r w:rsidRPr="007F0D22">
        <w:rPr>
          <w:rFonts w:ascii="Book Antiqua" w:eastAsia="Book Antiqua" w:hAnsi="Book Antiqua" w:cs="Book Antiqua"/>
          <w:color w:val="000000"/>
        </w:rPr>
        <w:t>Chantier</w:t>
      </w:r>
      <w:proofErr w:type="spellEnd"/>
      <w:r w:rsidRPr="007F0D22">
        <w:rPr>
          <w:rFonts w:ascii="Book Antiqua" w:eastAsia="Book Antiqua" w:hAnsi="Book Antiqua" w:cs="Book Antiqua"/>
          <w:color w:val="000000"/>
        </w:rPr>
        <w:t xml:space="preserve"> T, Le Breton M, Pellet J, </w:t>
      </w:r>
      <w:proofErr w:type="spellStart"/>
      <w:r w:rsidRPr="007F0D22">
        <w:rPr>
          <w:rFonts w:ascii="Book Antiqua" w:eastAsia="Book Antiqua" w:hAnsi="Book Antiqua" w:cs="Book Antiqua"/>
          <w:color w:val="000000"/>
        </w:rPr>
        <w:t>Davoust</w:t>
      </w:r>
      <w:proofErr w:type="spellEnd"/>
      <w:r w:rsidRPr="007F0D22">
        <w:rPr>
          <w:rFonts w:ascii="Book Antiqua" w:eastAsia="Book Antiqua" w:hAnsi="Book Antiqua" w:cs="Book Antiqua"/>
          <w:color w:val="000000"/>
        </w:rPr>
        <w:t xml:space="preserve"> N, </w:t>
      </w:r>
      <w:proofErr w:type="spellStart"/>
      <w:r w:rsidRPr="007F0D22">
        <w:rPr>
          <w:rFonts w:ascii="Book Antiqua" w:eastAsia="Book Antiqua" w:hAnsi="Book Antiqua" w:cs="Book Antiqua"/>
          <w:color w:val="000000"/>
        </w:rPr>
        <w:t>Mangeot</w:t>
      </w:r>
      <w:proofErr w:type="spellEnd"/>
      <w:r w:rsidRPr="007F0D22">
        <w:rPr>
          <w:rFonts w:ascii="Book Antiqua" w:eastAsia="Book Antiqua" w:hAnsi="Book Antiqua" w:cs="Book Antiqua"/>
          <w:color w:val="000000"/>
        </w:rPr>
        <w:t xml:space="preserve"> PE, </w:t>
      </w:r>
      <w:proofErr w:type="spellStart"/>
      <w:r w:rsidRPr="007F0D22">
        <w:rPr>
          <w:rFonts w:ascii="Book Antiqua" w:eastAsia="Book Antiqua" w:hAnsi="Book Antiqua" w:cs="Book Antiqua"/>
          <w:color w:val="000000"/>
        </w:rPr>
        <w:t>Chaboud</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Penin</w:t>
      </w:r>
      <w:proofErr w:type="spellEnd"/>
      <w:r w:rsidRPr="007F0D22">
        <w:rPr>
          <w:rFonts w:ascii="Book Antiqua" w:eastAsia="Book Antiqua" w:hAnsi="Book Antiqua" w:cs="Book Antiqua"/>
          <w:color w:val="000000"/>
        </w:rPr>
        <w:t xml:space="preserve"> F, Jacob Y, </w:t>
      </w:r>
      <w:proofErr w:type="spellStart"/>
      <w:r w:rsidRPr="007F0D22">
        <w:rPr>
          <w:rFonts w:ascii="Book Antiqua" w:eastAsia="Book Antiqua" w:hAnsi="Book Antiqua" w:cs="Book Antiqua"/>
          <w:color w:val="000000"/>
        </w:rPr>
        <w:t>Vidalain</w:t>
      </w:r>
      <w:proofErr w:type="spellEnd"/>
      <w:r w:rsidRPr="007F0D22">
        <w:rPr>
          <w:rFonts w:ascii="Book Antiqua" w:eastAsia="Book Antiqua" w:hAnsi="Book Antiqua" w:cs="Book Antiqua"/>
          <w:color w:val="000000"/>
        </w:rPr>
        <w:t xml:space="preserve"> PO, Vidal M, André P, </w:t>
      </w:r>
      <w:proofErr w:type="spellStart"/>
      <w:r w:rsidRPr="007F0D22">
        <w:rPr>
          <w:rFonts w:ascii="Book Antiqua" w:eastAsia="Book Antiqua" w:hAnsi="Book Antiqua" w:cs="Book Antiqua"/>
          <w:color w:val="000000"/>
        </w:rPr>
        <w:t>Rabourdin-Combe</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Lotteau</w:t>
      </w:r>
      <w:proofErr w:type="spellEnd"/>
      <w:r w:rsidRPr="007F0D22">
        <w:rPr>
          <w:rFonts w:ascii="Book Antiqua" w:eastAsia="Book Antiqua" w:hAnsi="Book Antiqua" w:cs="Book Antiqua"/>
          <w:color w:val="000000"/>
        </w:rPr>
        <w:t xml:space="preserve"> V. Hepatitis C virus infection protein network. </w:t>
      </w:r>
      <w:r w:rsidRPr="007F0D22">
        <w:rPr>
          <w:rFonts w:ascii="Book Antiqua" w:eastAsia="Book Antiqua" w:hAnsi="Book Antiqua" w:cs="Book Antiqua"/>
          <w:i/>
          <w:iCs/>
          <w:color w:val="000000"/>
        </w:rPr>
        <w:t>Mol Syst Biol</w:t>
      </w:r>
      <w:r w:rsidRPr="007F0D22">
        <w:rPr>
          <w:rFonts w:ascii="Book Antiqua" w:eastAsia="Book Antiqua" w:hAnsi="Book Antiqua" w:cs="Book Antiqua"/>
          <w:color w:val="000000"/>
        </w:rPr>
        <w:t xml:space="preserve"> 2008; </w:t>
      </w:r>
      <w:r w:rsidRPr="007F0D22">
        <w:rPr>
          <w:rFonts w:ascii="Book Antiqua" w:eastAsia="Book Antiqua" w:hAnsi="Book Antiqua" w:cs="Book Antiqua"/>
          <w:b/>
          <w:bCs/>
          <w:color w:val="000000"/>
        </w:rPr>
        <w:t>4</w:t>
      </w:r>
      <w:r w:rsidRPr="007F0D22">
        <w:rPr>
          <w:rFonts w:ascii="Book Antiqua" w:eastAsia="Book Antiqua" w:hAnsi="Book Antiqua" w:cs="Book Antiqua"/>
          <w:color w:val="000000"/>
        </w:rPr>
        <w:t>: 230 [PMID: 18985028 DOI: 10.1038/msb.2008.66]</w:t>
      </w:r>
    </w:p>
    <w:p w14:paraId="41C0DA7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66 </w:t>
      </w:r>
      <w:r w:rsidRPr="007F0D22">
        <w:rPr>
          <w:rFonts w:ascii="Book Antiqua" w:eastAsia="Book Antiqua" w:hAnsi="Book Antiqua" w:cs="Book Antiqua"/>
          <w:b/>
          <w:bCs/>
          <w:color w:val="000000"/>
        </w:rPr>
        <w:t>Farooq QUA</w:t>
      </w:r>
      <w:r w:rsidRPr="007F0D22">
        <w:rPr>
          <w:rFonts w:ascii="Book Antiqua" w:eastAsia="Book Antiqua" w:hAnsi="Book Antiqua" w:cs="Book Antiqua"/>
          <w:color w:val="000000"/>
        </w:rPr>
        <w:t xml:space="preserve">, Khan FF. Construction and analysis of a comprehensive protein interaction network of HCV with its host Homo sapiens. </w:t>
      </w:r>
      <w:r w:rsidRPr="007F0D22">
        <w:rPr>
          <w:rFonts w:ascii="Book Antiqua" w:eastAsia="Book Antiqua" w:hAnsi="Book Antiqua" w:cs="Book Antiqua"/>
          <w:i/>
          <w:iCs/>
          <w:color w:val="000000"/>
        </w:rPr>
        <w:t>BMC Infect Dis</w:t>
      </w:r>
      <w:r w:rsidRPr="007F0D22">
        <w:rPr>
          <w:rFonts w:ascii="Book Antiqua" w:eastAsia="Book Antiqua" w:hAnsi="Book Antiqua" w:cs="Book Antiqua"/>
          <w:color w:val="000000"/>
        </w:rPr>
        <w:t xml:space="preserve"> 2019; </w:t>
      </w:r>
      <w:r w:rsidRPr="007F0D22">
        <w:rPr>
          <w:rFonts w:ascii="Book Antiqua" w:eastAsia="Book Antiqua" w:hAnsi="Book Antiqua" w:cs="Book Antiqua"/>
          <w:b/>
          <w:bCs/>
          <w:color w:val="000000"/>
        </w:rPr>
        <w:t>19</w:t>
      </w:r>
      <w:r w:rsidRPr="007F0D22">
        <w:rPr>
          <w:rFonts w:ascii="Book Antiqua" w:eastAsia="Book Antiqua" w:hAnsi="Book Antiqua" w:cs="Book Antiqua"/>
          <w:color w:val="000000"/>
        </w:rPr>
        <w:t>: 367 [PMID: 31039741 DOI: 10.1186/s12879-019-4000-9]</w:t>
      </w:r>
    </w:p>
    <w:p w14:paraId="1E8AE992" w14:textId="77777777" w:rsidR="00A77B3E" w:rsidRPr="007F0D22" w:rsidRDefault="00A53B42">
      <w:pPr>
        <w:spacing w:line="360" w:lineRule="auto"/>
        <w:jc w:val="both"/>
      </w:pPr>
      <w:r w:rsidRPr="007F0D22">
        <w:rPr>
          <w:rFonts w:ascii="Book Antiqua" w:eastAsia="Book Antiqua" w:hAnsi="Book Antiqua" w:cs="Book Antiqua"/>
          <w:color w:val="000000"/>
        </w:rPr>
        <w:lastRenderedPageBreak/>
        <w:t xml:space="preserve">67 </w:t>
      </w:r>
      <w:r w:rsidRPr="007F0D22">
        <w:rPr>
          <w:rFonts w:ascii="Book Antiqua" w:eastAsia="Book Antiqua" w:hAnsi="Book Antiqua" w:cs="Book Antiqua"/>
          <w:b/>
          <w:bCs/>
          <w:color w:val="000000"/>
        </w:rPr>
        <w:t>Morales-Sánchez A</w:t>
      </w:r>
      <w:r w:rsidRPr="007F0D22">
        <w:rPr>
          <w:rFonts w:ascii="Book Antiqua" w:eastAsia="Book Antiqua" w:hAnsi="Book Antiqua" w:cs="Book Antiqua"/>
          <w:color w:val="000000"/>
        </w:rPr>
        <w:t>, Fuentes-</w:t>
      </w:r>
      <w:proofErr w:type="spellStart"/>
      <w:r w:rsidRPr="007F0D22">
        <w:rPr>
          <w:rFonts w:ascii="Book Antiqua" w:eastAsia="Book Antiqua" w:hAnsi="Book Antiqua" w:cs="Book Antiqua"/>
          <w:color w:val="000000"/>
        </w:rPr>
        <w:t>Pananá</w:t>
      </w:r>
      <w:proofErr w:type="spellEnd"/>
      <w:r w:rsidRPr="007F0D22">
        <w:rPr>
          <w:rFonts w:ascii="Book Antiqua" w:eastAsia="Book Antiqua" w:hAnsi="Book Antiqua" w:cs="Book Antiqua"/>
          <w:color w:val="000000"/>
        </w:rPr>
        <w:t xml:space="preserve"> EM. Human viruses and cancer. </w:t>
      </w:r>
      <w:r w:rsidRPr="007F0D22">
        <w:rPr>
          <w:rFonts w:ascii="Book Antiqua" w:eastAsia="Book Antiqua" w:hAnsi="Book Antiqua" w:cs="Book Antiqua"/>
          <w:i/>
          <w:iCs/>
          <w:color w:val="000000"/>
        </w:rPr>
        <w:t>Viruses</w:t>
      </w:r>
      <w:r w:rsidRPr="007F0D22">
        <w:rPr>
          <w:rFonts w:ascii="Book Antiqua" w:eastAsia="Book Antiqua" w:hAnsi="Book Antiqua" w:cs="Book Antiqua"/>
          <w:color w:val="000000"/>
        </w:rPr>
        <w:t xml:space="preserve"> 2014; </w:t>
      </w:r>
      <w:r w:rsidRPr="007F0D22">
        <w:rPr>
          <w:rFonts w:ascii="Book Antiqua" w:eastAsia="Book Antiqua" w:hAnsi="Book Antiqua" w:cs="Book Antiqua"/>
          <w:b/>
          <w:bCs/>
          <w:color w:val="000000"/>
        </w:rPr>
        <w:t>6</w:t>
      </w:r>
      <w:r w:rsidRPr="007F0D22">
        <w:rPr>
          <w:rFonts w:ascii="Book Antiqua" w:eastAsia="Book Antiqua" w:hAnsi="Book Antiqua" w:cs="Book Antiqua"/>
          <w:color w:val="000000"/>
        </w:rPr>
        <w:t>: 4047-4079 [PMID: 25341666 DOI: 10.3390/v6104047]</w:t>
      </w:r>
    </w:p>
    <w:p w14:paraId="522F38B1"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68 </w:t>
      </w:r>
      <w:r w:rsidRPr="007F0D22">
        <w:rPr>
          <w:rFonts w:ascii="Book Antiqua" w:eastAsia="Book Antiqua" w:hAnsi="Book Antiqua" w:cs="Book Antiqua"/>
          <w:b/>
          <w:bCs/>
          <w:color w:val="000000"/>
        </w:rPr>
        <w:t>Farooq QUA</w:t>
      </w:r>
      <w:r w:rsidRPr="007F0D22">
        <w:rPr>
          <w:rFonts w:ascii="Book Antiqua" w:eastAsia="Book Antiqua" w:hAnsi="Book Antiqua" w:cs="Book Antiqua"/>
          <w:color w:val="000000"/>
        </w:rPr>
        <w:t xml:space="preserve">, Shaukat Z, Zhou T, </w:t>
      </w:r>
      <w:proofErr w:type="spellStart"/>
      <w:r w:rsidRPr="007F0D22">
        <w:rPr>
          <w:rFonts w:ascii="Book Antiqua" w:eastAsia="Book Antiqua" w:hAnsi="Book Antiqua" w:cs="Book Antiqua"/>
          <w:color w:val="000000"/>
        </w:rPr>
        <w:t>Aiman</w:t>
      </w:r>
      <w:proofErr w:type="spellEnd"/>
      <w:r w:rsidRPr="007F0D22">
        <w:rPr>
          <w:rFonts w:ascii="Book Antiqua" w:eastAsia="Book Antiqua" w:hAnsi="Book Antiqua" w:cs="Book Antiqua"/>
          <w:color w:val="000000"/>
        </w:rPr>
        <w:t xml:space="preserve"> S, Gong W, Li C. Inferring Virus-Host relationship between HPV and its host Homo sapiens using protein interaction network. </w:t>
      </w:r>
      <w:r w:rsidRPr="007F0D22">
        <w:rPr>
          <w:rFonts w:ascii="Book Antiqua" w:eastAsia="Book Antiqua" w:hAnsi="Book Antiqua" w:cs="Book Antiqua"/>
          <w:i/>
          <w:iCs/>
          <w:color w:val="000000"/>
        </w:rPr>
        <w:t>Sci Rep</w:t>
      </w:r>
      <w:r w:rsidRPr="007F0D22">
        <w:rPr>
          <w:rFonts w:ascii="Book Antiqua" w:eastAsia="Book Antiqua" w:hAnsi="Book Antiqua" w:cs="Book Antiqua"/>
          <w:color w:val="000000"/>
        </w:rPr>
        <w:t xml:space="preserve"> 2020; </w:t>
      </w:r>
      <w:r w:rsidRPr="007F0D22">
        <w:rPr>
          <w:rFonts w:ascii="Book Antiqua" w:eastAsia="Book Antiqua" w:hAnsi="Book Antiqua" w:cs="Book Antiqua"/>
          <w:b/>
          <w:bCs/>
          <w:color w:val="000000"/>
        </w:rPr>
        <w:t>10</w:t>
      </w:r>
      <w:r w:rsidRPr="007F0D22">
        <w:rPr>
          <w:rFonts w:ascii="Book Antiqua" w:eastAsia="Book Antiqua" w:hAnsi="Book Antiqua" w:cs="Book Antiqua"/>
          <w:color w:val="000000"/>
        </w:rPr>
        <w:t>: 8719 [PMID: 32457456 DOI: 10.1038/s41598-020-65837-w]</w:t>
      </w:r>
    </w:p>
    <w:p w14:paraId="789EB00B" w14:textId="77777777" w:rsidR="00A77B3E" w:rsidRPr="007F0D22" w:rsidRDefault="00A53B42">
      <w:pPr>
        <w:spacing w:line="360" w:lineRule="auto"/>
        <w:jc w:val="both"/>
      </w:pPr>
      <w:r w:rsidRPr="007F0D22">
        <w:rPr>
          <w:rFonts w:ascii="Book Antiqua" w:eastAsia="Book Antiqua" w:hAnsi="Book Antiqua" w:cs="Book Antiqua"/>
          <w:color w:val="000000"/>
        </w:rPr>
        <w:t xml:space="preserve">69 </w:t>
      </w:r>
      <w:r w:rsidRPr="007F0D22">
        <w:rPr>
          <w:rFonts w:ascii="Book Antiqua" w:eastAsia="Book Antiqua" w:hAnsi="Book Antiqua" w:cs="Book Antiqua"/>
          <w:b/>
          <w:bCs/>
          <w:color w:val="000000"/>
        </w:rPr>
        <w:t>Farooq QUA</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Shaukat</w:t>
      </w:r>
      <w:proofErr w:type="spellEnd"/>
      <w:r w:rsidRPr="007F0D22">
        <w:rPr>
          <w:rFonts w:ascii="Book Antiqua" w:eastAsia="Book Antiqua" w:hAnsi="Book Antiqua" w:cs="Book Antiqua"/>
          <w:color w:val="000000"/>
        </w:rPr>
        <w:t xml:space="preserve"> Z, </w:t>
      </w:r>
      <w:proofErr w:type="spellStart"/>
      <w:r w:rsidRPr="007F0D22">
        <w:rPr>
          <w:rFonts w:ascii="Book Antiqua" w:eastAsia="Book Antiqua" w:hAnsi="Book Antiqua" w:cs="Book Antiqua"/>
          <w:color w:val="000000"/>
        </w:rPr>
        <w:t>Aiman</w:t>
      </w:r>
      <w:proofErr w:type="spellEnd"/>
      <w:r w:rsidRPr="007F0D22">
        <w:rPr>
          <w:rFonts w:ascii="Book Antiqua" w:eastAsia="Book Antiqua" w:hAnsi="Book Antiqua" w:cs="Book Antiqua"/>
          <w:color w:val="000000"/>
        </w:rPr>
        <w:t xml:space="preserve"> S, Zhou T, Li C. A systems biology-driven approach to construct a comprehensive protein interaction network of influenza </w:t>
      </w:r>
      <w:proofErr w:type="gramStart"/>
      <w:r w:rsidRPr="007F0D22">
        <w:rPr>
          <w:rFonts w:ascii="Book Antiqua" w:eastAsia="Book Antiqua" w:hAnsi="Book Antiqua" w:cs="Book Antiqua"/>
          <w:color w:val="000000"/>
        </w:rPr>
        <w:t>A</w:t>
      </w:r>
      <w:proofErr w:type="gramEnd"/>
      <w:r w:rsidRPr="007F0D22">
        <w:rPr>
          <w:rFonts w:ascii="Book Antiqua" w:eastAsia="Book Antiqua" w:hAnsi="Book Antiqua" w:cs="Book Antiqua"/>
          <w:color w:val="000000"/>
        </w:rPr>
        <w:t xml:space="preserve"> virus with its host. </w:t>
      </w:r>
      <w:r w:rsidRPr="007F0D22">
        <w:rPr>
          <w:rFonts w:ascii="Book Antiqua" w:eastAsia="Book Antiqua" w:hAnsi="Book Antiqua" w:cs="Book Antiqua"/>
          <w:i/>
          <w:iCs/>
          <w:color w:val="000000"/>
        </w:rPr>
        <w:t>BMC Infect Dis</w:t>
      </w:r>
      <w:r w:rsidRPr="007F0D22">
        <w:rPr>
          <w:rFonts w:ascii="Book Antiqua" w:eastAsia="Book Antiqua" w:hAnsi="Book Antiqua" w:cs="Book Antiqua"/>
          <w:color w:val="000000"/>
        </w:rPr>
        <w:t xml:space="preserve"> 2020; </w:t>
      </w:r>
      <w:r w:rsidRPr="007F0D22">
        <w:rPr>
          <w:rFonts w:ascii="Book Antiqua" w:eastAsia="Book Antiqua" w:hAnsi="Book Antiqua" w:cs="Book Antiqua"/>
          <w:b/>
          <w:bCs/>
          <w:color w:val="000000"/>
        </w:rPr>
        <w:t>20</w:t>
      </w:r>
      <w:r w:rsidRPr="007F0D22">
        <w:rPr>
          <w:rFonts w:ascii="Book Antiqua" w:eastAsia="Book Antiqua" w:hAnsi="Book Antiqua" w:cs="Book Antiqua"/>
          <w:color w:val="000000"/>
        </w:rPr>
        <w:t>: 480 [PMID: 32631335 DOI: 10.1186/s12879-020-05214-0]</w:t>
      </w:r>
    </w:p>
    <w:p w14:paraId="7AD49CB7"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70 </w:t>
      </w:r>
      <w:proofErr w:type="spellStart"/>
      <w:r w:rsidRPr="007F0D22">
        <w:rPr>
          <w:rFonts w:ascii="Book Antiqua" w:eastAsia="Book Antiqua" w:hAnsi="Book Antiqua" w:cs="Book Antiqua"/>
          <w:b/>
          <w:bCs/>
          <w:color w:val="000000"/>
        </w:rPr>
        <w:t>Navratil</w:t>
      </w:r>
      <w:proofErr w:type="spellEnd"/>
      <w:r w:rsidRPr="007F0D22">
        <w:rPr>
          <w:rFonts w:ascii="Book Antiqua" w:eastAsia="Book Antiqua" w:hAnsi="Book Antiqua" w:cs="Book Antiqua"/>
          <w:b/>
          <w:bCs/>
          <w:color w:val="000000"/>
        </w:rPr>
        <w:t xml:space="preserve"> V</w:t>
      </w:r>
      <w:r w:rsidRPr="007F0D22">
        <w:rPr>
          <w:rFonts w:ascii="Book Antiqua" w:eastAsia="Book Antiqua" w:hAnsi="Book Antiqua" w:cs="Book Antiqua"/>
          <w:color w:val="000000"/>
        </w:rPr>
        <w:t xml:space="preserve">, de </w:t>
      </w:r>
      <w:proofErr w:type="spellStart"/>
      <w:r w:rsidRPr="007F0D22">
        <w:rPr>
          <w:rFonts w:ascii="Book Antiqua" w:eastAsia="Book Antiqua" w:hAnsi="Book Antiqua" w:cs="Book Antiqua"/>
          <w:color w:val="000000"/>
        </w:rPr>
        <w:t>Chassey</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Combe</w:t>
      </w:r>
      <w:proofErr w:type="spellEnd"/>
      <w:r w:rsidRPr="007F0D22">
        <w:rPr>
          <w:rFonts w:ascii="Book Antiqua" w:eastAsia="Book Antiqua" w:hAnsi="Book Antiqua" w:cs="Book Antiqua"/>
          <w:color w:val="000000"/>
        </w:rPr>
        <w:t xml:space="preserve"> CR, </w:t>
      </w:r>
      <w:proofErr w:type="spellStart"/>
      <w:r w:rsidRPr="007F0D22">
        <w:rPr>
          <w:rFonts w:ascii="Book Antiqua" w:eastAsia="Book Antiqua" w:hAnsi="Book Antiqua" w:cs="Book Antiqua"/>
          <w:color w:val="000000"/>
        </w:rPr>
        <w:t>Lotteau</w:t>
      </w:r>
      <w:proofErr w:type="spellEnd"/>
      <w:r w:rsidRPr="007F0D22">
        <w:rPr>
          <w:rFonts w:ascii="Book Antiqua" w:eastAsia="Book Antiqua" w:hAnsi="Book Antiqua" w:cs="Book Antiqua"/>
          <w:color w:val="000000"/>
        </w:rPr>
        <w:t xml:space="preserve"> V. When the human viral </w:t>
      </w:r>
      <w:proofErr w:type="spellStart"/>
      <w:r w:rsidRPr="007F0D22">
        <w:rPr>
          <w:rFonts w:ascii="Book Antiqua" w:eastAsia="Book Antiqua" w:hAnsi="Book Antiqua" w:cs="Book Antiqua"/>
          <w:color w:val="000000"/>
        </w:rPr>
        <w:t>infectome</w:t>
      </w:r>
      <w:proofErr w:type="spellEnd"/>
      <w:r w:rsidRPr="007F0D22">
        <w:rPr>
          <w:rFonts w:ascii="Book Antiqua" w:eastAsia="Book Antiqua" w:hAnsi="Book Antiqua" w:cs="Book Antiqua"/>
          <w:color w:val="000000"/>
        </w:rPr>
        <w:t xml:space="preserve"> and </w:t>
      </w:r>
      <w:proofErr w:type="spellStart"/>
      <w:r w:rsidRPr="007F0D22">
        <w:rPr>
          <w:rFonts w:ascii="Book Antiqua" w:eastAsia="Book Antiqua" w:hAnsi="Book Antiqua" w:cs="Book Antiqua"/>
          <w:color w:val="000000"/>
        </w:rPr>
        <w:t>diseasome</w:t>
      </w:r>
      <w:proofErr w:type="spellEnd"/>
      <w:r w:rsidRPr="007F0D22">
        <w:rPr>
          <w:rFonts w:ascii="Book Antiqua" w:eastAsia="Book Antiqua" w:hAnsi="Book Antiqua" w:cs="Book Antiqua"/>
          <w:color w:val="000000"/>
        </w:rPr>
        <w:t xml:space="preserve"> networks collide: towards a systems biology platform for the </w:t>
      </w:r>
      <w:proofErr w:type="spellStart"/>
      <w:r w:rsidRPr="007F0D22">
        <w:rPr>
          <w:rFonts w:ascii="Book Antiqua" w:eastAsia="Book Antiqua" w:hAnsi="Book Antiqua" w:cs="Book Antiqua"/>
          <w:color w:val="000000"/>
        </w:rPr>
        <w:t>aetiology</w:t>
      </w:r>
      <w:proofErr w:type="spellEnd"/>
      <w:r w:rsidRPr="007F0D22">
        <w:rPr>
          <w:rFonts w:ascii="Book Antiqua" w:eastAsia="Book Antiqua" w:hAnsi="Book Antiqua" w:cs="Book Antiqua"/>
          <w:color w:val="000000"/>
        </w:rPr>
        <w:t xml:space="preserve"> of human diseases. </w:t>
      </w:r>
      <w:r w:rsidRPr="007F0D22">
        <w:rPr>
          <w:rFonts w:ascii="Book Antiqua" w:eastAsia="Book Antiqua" w:hAnsi="Book Antiqua" w:cs="Book Antiqua"/>
          <w:i/>
          <w:iCs/>
          <w:color w:val="000000"/>
        </w:rPr>
        <w:t>BMC Syst Biol</w:t>
      </w:r>
      <w:r w:rsidRPr="007F0D22">
        <w:rPr>
          <w:rFonts w:ascii="Book Antiqua" w:eastAsia="Book Antiqua" w:hAnsi="Book Antiqua" w:cs="Book Antiqua"/>
          <w:color w:val="000000"/>
        </w:rPr>
        <w:t xml:space="preserve"> 2011; </w:t>
      </w:r>
      <w:r w:rsidRPr="007F0D22">
        <w:rPr>
          <w:rFonts w:ascii="Book Antiqua" w:eastAsia="Book Antiqua" w:hAnsi="Book Antiqua" w:cs="Book Antiqua"/>
          <w:b/>
          <w:bCs/>
          <w:color w:val="000000"/>
        </w:rPr>
        <w:t>5</w:t>
      </w:r>
      <w:r w:rsidRPr="007F0D22">
        <w:rPr>
          <w:rFonts w:ascii="Book Antiqua" w:eastAsia="Book Antiqua" w:hAnsi="Book Antiqua" w:cs="Book Antiqua"/>
          <w:color w:val="000000"/>
        </w:rPr>
        <w:t>: 13 [PMID: 21255393 DOI: 10.1186/1752-0509-5-13]</w:t>
      </w:r>
    </w:p>
    <w:p w14:paraId="498D0919"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71 </w:t>
      </w:r>
      <w:proofErr w:type="spellStart"/>
      <w:r w:rsidRPr="007F0D22">
        <w:rPr>
          <w:rFonts w:ascii="Book Antiqua" w:eastAsia="Book Antiqua" w:hAnsi="Book Antiqua" w:cs="Book Antiqua"/>
          <w:b/>
          <w:bCs/>
          <w:color w:val="000000"/>
        </w:rPr>
        <w:t>Pujol</w:t>
      </w:r>
      <w:proofErr w:type="spellEnd"/>
      <w:r w:rsidRPr="007F0D22">
        <w:rPr>
          <w:rFonts w:ascii="Book Antiqua" w:eastAsia="Book Antiqua" w:hAnsi="Book Antiqua" w:cs="Book Antiqua"/>
          <w:b/>
          <w:bCs/>
          <w:color w:val="000000"/>
        </w:rPr>
        <w:t xml:space="preserve"> A</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Mosca</w:t>
      </w:r>
      <w:proofErr w:type="spellEnd"/>
      <w:r w:rsidRPr="007F0D22">
        <w:rPr>
          <w:rFonts w:ascii="Book Antiqua" w:eastAsia="Book Antiqua" w:hAnsi="Book Antiqua" w:cs="Book Antiqua"/>
          <w:color w:val="000000"/>
        </w:rPr>
        <w:t xml:space="preserve"> R, </w:t>
      </w:r>
      <w:proofErr w:type="spellStart"/>
      <w:r w:rsidRPr="007F0D22">
        <w:rPr>
          <w:rFonts w:ascii="Book Antiqua" w:eastAsia="Book Antiqua" w:hAnsi="Book Antiqua" w:cs="Book Antiqua"/>
          <w:color w:val="000000"/>
        </w:rPr>
        <w:t>Farrés</w:t>
      </w:r>
      <w:proofErr w:type="spellEnd"/>
      <w:r w:rsidRPr="007F0D22">
        <w:rPr>
          <w:rFonts w:ascii="Book Antiqua" w:eastAsia="Book Antiqua" w:hAnsi="Book Antiqua" w:cs="Book Antiqua"/>
          <w:color w:val="000000"/>
        </w:rPr>
        <w:t xml:space="preserve"> J, </w:t>
      </w:r>
      <w:proofErr w:type="spellStart"/>
      <w:r w:rsidRPr="007F0D22">
        <w:rPr>
          <w:rFonts w:ascii="Book Antiqua" w:eastAsia="Book Antiqua" w:hAnsi="Book Antiqua" w:cs="Book Antiqua"/>
          <w:color w:val="000000"/>
        </w:rPr>
        <w:t>Aloy</w:t>
      </w:r>
      <w:proofErr w:type="spellEnd"/>
      <w:r w:rsidRPr="007F0D22">
        <w:rPr>
          <w:rFonts w:ascii="Book Antiqua" w:eastAsia="Book Antiqua" w:hAnsi="Book Antiqua" w:cs="Book Antiqua"/>
          <w:color w:val="000000"/>
        </w:rPr>
        <w:t xml:space="preserve"> P. Unveiling the role of network and systems biology in drug discovery. </w:t>
      </w:r>
      <w:r w:rsidRPr="007F0D22">
        <w:rPr>
          <w:rFonts w:ascii="Book Antiqua" w:eastAsia="Book Antiqua" w:hAnsi="Book Antiqua" w:cs="Book Antiqua"/>
          <w:i/>
          <w:iCs/>
          <w:color w:val="000000"/>
        </w:rPr>
        <w:t xml:space="preserve">Trends </w:t>
      </w:r>
      <w:proofErr w:type="spellStart"/>
      <w:r w:rsidRPr="007F0D22">
        <w:rPr>
          <w:rFonts w:ascii="Book Antiqua" w:eastAsia="Book Antiqua" w:hAnsi="Book Antiqua" w:cs="Book Antiqua"/>
          <w:i/>
          <w:iCs/>
          <w:color w:val="000000"/>
        </w:rPr>
        <w:t>Pharmacol</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Sci</w:t>
      </w:r>
      <w:proofErr w:type="spellEnd"/>
      <w:r w:rsidRPr="007F0D22">
        <w:rPr>
          <w:rFonts w:ascii="Book Antiqua" w:eastAsia="Book Antiqua" w:hAnsi="Book Antiqua" w:cs="Book Antiqua"/>
          <w:color w:val="000000"/>
        </w:rPr>
        <w:t xml:space="preserve"> 2010; </w:t>
      </w:r>
      <w:r w:rsidRPr="007F0D22">
        <w:rPr>
          <w:rFonts w:ascii="Book Antiqua" w:eastAsia="Book Antiqua" w:hAnsi="Book Antiqua" w:cs="Book Antiqua"/>
          <w:b/>
          <w:bCs/>
          <w:color w:val="000000"/>
        </w:rPr>
        <w:t>31</w:t>
      </w:r>
      <w:r w:rsidRPr="007F0D22">
        <w:rPr>
          <w:rFonts w:ascii="Book Antiqua" w:eastAsia="Book Antiqua" w:hAnsi="Book Antiqua" w:cs="Book Antiqua"/>
          <w:color w:val="000000"/>
        </w:rPr>
        <w:t>: 115-123 [PMID: 20117850 DOI: 10.1016/j.tips.2009.11.006]</w:t>
      </w:r>
    </w:p>
    <w:p w14:paraId="42A2DE39"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72 </w:t>
      </w:r>
      <w:proofErr w:type="spellStart"/>
      <w:r w:rsidRPr="007F0D22">
        <w:rPr>
          <w:rFonts w:ascii="Book Antiqua" w:eastAsia="Book Antiqua" w:hAnsi="Book Antiqua" w:cs="Book Antiqua"/>
          <w:b/>
          <w:bCs/>
          <w:color w:val="000000"/>
        </w:rPr>
        <w:t>Mabonga</w:t>
      </w:r>
      <w:proofErr w:type="spellEnd"/>
      <w:r w:rsidRPr="007F0D22">
        <w:rPr>
          <w:rFonts w:ascii="Book Antiqua" w:eastAsia="Book Antiqua" w:hAnsi="Book Antiqua" w:cs="Book Antiqua"/>
          <w:b/>
          <w:bCs/>
          <w:color w:val="000000"/>
        </w:rPr>
        <w:t xml:space="preserve"> L</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Kappo</w:t>
      </w:r>
      <w:proofErr w:type="spellEnd"/>
      <w:r w:rsidRPr="007F0D22">
        <w:rPr>
          <w:rFonts w:ascii="Book Antiqua" w:eastAsia="Book Antiqua" w:hAnsi="Book Antiqua" w:cs="Book Antiqua"/>
          <w:color w:val="000000"/>
        </w:rPr>
        <w:t xml:space="preserve"> AP. Protein-protein interaction modulators: advances, successes and remaining challenges. </w:t>
      </w:r>
      <w:proofErr w:type="spellStart"/>
      <w:r w:rsidRPr="007F0D22">
        <w:rPr>
          <w:rFonts w:ascii="Book Antiqua" w:eastAsia="Book Antiqua" w:hAnsi="Book Antiqua" w:cs="Book Antiqua"/>
          <w:i/>
          <w:iCs/>
          <w:color w:val="000000"/>
        </w:rPr>
        <w:t>Biophys</w:t>
      </w:r>
      <w:proofErr w:type="spellEnd"/>
      <w:r w:rsidRPr="007F0D22">
        <w:rPr>
          <w:rFonts w:ascii="Book Antiqua" w:eastAsia="Book Antiqua" w:hAnsi="Book Antiqua" w:cs="Book Antiqua"/>
          <w:i/>
          <w:iCs/>
          <w:color w:val="000000"/>
        </w:rPr>
        <w:t xml:space="preserve"> Rev</w:t>
      </w:r>
      <w:r w:rsidRPr="007F0D22">
        <w:rPr>
          <w:rFonts w:ascii="Book Antiqua" w:eastAsia="Book Antiqua" w:hAnsi="Book Antiqua" w:cs="Book Antiqua"/>
          <w:color w:val="000000"/>
        </w:rPr>
        <w:t xml:space="preserve"> 2019; </w:t>
      </w:r>
      <w:r w:rsidRPr="007F0D22">
        <w:rPr>
          <w:rFonts w:ascii="Book Antiqua" w:eastAsia="Book Antiqua" w:hAnsi="Book Antiqua" w:cs="Book Antiqua"/>
          <w:b/>
          <w:bCs/>
          <w:color w:val="000000"/>
        </w:rPr>
        <w:t>11</w:t>
      </w:r>
      <w:r w:rsidRPr="007F0D22">
        <w:rPr>
          <w:rFonts w:ascii="Book Antiqua" w:eastAsia="Book Antiqua" w:hAnsi="Book Antiqua" w:cs="Book Antiqua"/>
          <w:color w:val="000000"/>
        </w:rPr>
        <w:t>: 559-581 [PMID: 31301019 DOI: 10.1007/s12551-019-00570-x]</w:t>
      </w:r>
    </w:p>
    <w:p w14:paraId="7D33F7E3"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73 </w:t>
      </w:r>
      <w:proofErr w:type="spellStart"/>
      <w:r w:rsidRPr="007F0D22">
        <w:rPr>
          <w:rFonts w:ascii="Book Antiqua" w:eastAsia="Book Antiqua" w:hAnsi="Book Antiqua" w:cs="Book Antiqua"/>
          <w:b/>
          <w:bCs/>
          <w:color w:val="000000"/>
        </w:rPr>
        <w:t>Cukuroglu</w:t>
      </w:r>
      <w:proofErr w:type="spellEnd"/>
      <w:r w:rsidRPr="007F0D22">
        <w:rPr>
          <w:rFonts w:ascii="Book Antiqua" w:eastAsia="Book Antiqua" w:hAnsi="Book Antiqua" w:cs="Book Antiqua"/>
          <w:b/>
          <w:bCs/>
          <w:color w:val="000000"/>
        </w:rPr>
        <w:t xml:space="preserve"> E</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Engin</w:t>
      </w:r>
      <w:proofErr w:type="spellEnd"/>
      <w:r w:rsidRPr="007F0D22">
        <w:rPr>
          <w:rFonts w:ascii="Book Antiqua" w:eastAsia="Book Antiqua" w:hAnsi="Book Antiqua" w:cs="Book Antiqua"/>
          <w:color w:val="000000"/>
        </w:rPr>
        <w:t xml:space="preserve"> HB, </w:t>
      </w:r>
      <w:proofErr w:type="spellStart"/>
      <w:r w:rsidRPr="007F0D22">
        <w:rPr>
          <w:rFonts w:ascii="Book Antiqua" w:eastAsia="Book Antiqua" w:hAnsi="Book Antiqua" w:cs="Book Antiqua"/>
          <w:color w:val="000000"/>
        </w:rPr>
        <w:t>Gursoy</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Keskin</w:t>
      </w:r>
      <w:proofErr w:type="spellEnd"/>
      <w:r w:rsidRPr="007F0D22">
        <w:rPr>
          <w:rFonts w:ascii="Book Antiqua" w:eastAsia="Book Antiqua" w:hAnsi="Book Antiqua" w:cs="Book Antiqua"/>
          <w:color w:val="000000"/>
        </w:rPr>
        <w:t xml:space="preserve"> O. Hot spots in protein-protein interfaces: towards drug discovery. </w:t>
      </w:r>
      <w:proofErr w:type="spellStart"/>
      <w:r w:rsidRPr="007F0D22">
        <w:rPr>
          <w:rFonts w:ascii="Book Antiqua" w:eastAsia="Book Antiqua" w:hAnsi="Book Antiqua" w:cs="Book Antiqua"/>
          <w:i/>
          <w:iCs/>
          <w:color w:val="000000"/>
        </w:rPr>
        <w:t>Prog</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Biophys</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Mol</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Biol</w:t>
      </w:r>
      <w:proofErr w:type="spellEnd"/>
      <w:r w:rsidRPr="007F0D22">
        <w:rPr>
          <w:rFonts w:ascii="Book Antiqua" w:eastAsia="Book Antiqua" w:hAnsi="Book Antiqua" w:cs="Book Antiqua"/>
          <w:color w:val="000000"/>
        </w:rPr>
        <w:t xml:space="preserve"> 2014; </w:t>
      </w:r>
      <w:r w:rsidRPr="007F0D22">
        <w:rPr>
          <w:rFonts w:ascii="Book Antiqua" w:eastAsia="Book Antiqua" w:hAnsi="Book Antiqua" w:cs="Book Antiqua"/>
          <w:b/>
          <w:bCs/>
          <w:color w:val="000000"/>
        </w:rPr>
        <w:t>116</w:t>
      </w:r>
      <w:r w:rsidRPr="007F0D22">
        <w:rPr>
          <w:rFonts w:ascii="Book Antiqua" w:eastAsia="Book Antiqua" w:hAnsi="Book Antiqua" w:cs="Book Antiqua"/>
          <w:color w:val="000000"/>
        </w:rPr>
        <w:t>: 165-173 [PMID: 24997383 DOI: 10.1016/j.pbiomolbio.2014.06.003]</w:t>
      </w:r>
    </w:p>
    <w:p w14:paraId="4DB9AEBC"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74 </w:t>
      </w:r>
      <w:r w:rsidRPr="007F0D22">
        <w:rPr>
          <w:rFonts w:ascii="Book Antiqua" w:eastAsia="Book Antiqua" w:hAnsi="Book Antiqua" w:cs="Book Antiqua"/>
          <w:b/>
          <w:bCs/>
          <w:color w:val="000000"/>
        </w:rPr>
        <w:t>Bosch J</w:t>
      </w:r>
      <w:r w:rsidRPr="007F0D22">
        <w:rPr>
          <w:rFonts w:ascii="Book Antiqua" w:eastAsia="Book Antiqua" w:hAnsi="Book Antiqua" w:cs="Book Antiqua"/>
          <w:color w:val="000000"/>
        </w:rPr>
        <w:t xml:space="preserve">. PPI inhibitor and stabilizer development in human diseases. </w:t>
      </w:r>
      <w:r w:rsidRPr="007F0D22">
        <w:rPr>
          <w:rFonts w:ascii="Book Antiqua" w:eastAsia="Book Antiqua" w:hAnsi="Book Antiqua" w:cs="Book Antiqua"/>
          <w:i/>
          <w:iCs/>
          <w:color w:val="000000"/>
        </w:rPr>
        <w:t xml:space="preserve">Drug </w:t>
      </w:r>
      <w:proofErr w:type="spellStart"/>
      <w:r w:rsidRPr="007F0D22">
        <w:rPr>
          <w:rFonts w:ascii="Book Antiqua" w:eastAsia="Book Antiqua" w:hAnsi="Book Antiqua" w:cs="Book Antiqua"/>
          <w:i/>
          <w:iCs/>
          <w:color w:val="000000"/>
        </w:rPr>
        <w:t>Discov</w:t>
      </w:r>
      <w:proofErr w:type="spellEnd"/>
      <w:r w:rsidRPr="007F0D22">
        <w:rPr>
          <w:rFonts w:ascii="Book Antiqua" w:eastAsia="Book Antiqua" w:hAnsi="Book Antiqua" w:cs="Book Antiqua"/>
          <w:i/>
          <w:iCs/>
          <w:color w:val="000000"/>
        </w:rPr>
        <w:t xml:space="preserve"> Today </w:t>
      </w:r>
      <w:proofErr w:type="spellStart"/>
      <w:r w:rsidRPr="007F0D22">
        <w:rPr>
          <w:rFonts w:ascii="Book Antiqua" w:eastAsia="Book Antiqua" w:hAnsi="Book Antiqua" w:cs="Book Antiqua"/>
          <w:i/>
          <w:iCs/>
          <w:color w:val="000000"/>
        </w:rPr>
        <w:t>Technol</w:t>
      </w:r>
      <w:proofErr w:type="spellEnd"/>
      <w:r w:rsidRPr="007F0D22">
        <w:rPr>
          <w:rFonts w:ascii="Book Antiqua" w:eastAsia="Book Antiqua" w:hAnsi="Book Antiqua" w:cs="Book Antiqua"/>
          <w:color w:val="000000"/>
        </w:rPr>
        <w:t xml:space="preserve"> 2017; </w:t>
      </w:r>
      <w:r w:rsidRPr="007F0D22">
        <w:rPr>
          <w:rFonts w:ascii="Book Antiqua" w:eastAsia="Book Antiqua" w:hAnsi="Book Antiqua" w:cs="Book Antiqua"/>
          <w:b/>
          <w:bCs/>
          <w:color w:val="000000"/>
        </w:rPr>
        <w:t>24</w:t>
      </w:r>
      <w:r w:rsidRPr="007F0D22">
        <w:rPr>
          <w:rFonts w:ascii="Book Antiqua" w:eastAsia="Book Antiqua" w:hAnsi="Book Antiqua" w:cs="Book Antiqua"/>
          <w:color w:val="000000"/>
        </w:rPr>
        <w:t>: 3-9 [PMID: 29233297 DOI: 10.1016/j.ddtec.2017.10.004]</w:t>
      </w:r>
    </w:p>
    <w:p w14:paraId="67713218"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75 </w:t>
      </w:r>
      <w:proofErr w:type="spellStart"/>
      <w:r w:rsidRPr="007F0D22">
        <w:rPr>
          <w:rFonts w:ascii="Book Antiqua" w:eastAsia="Book Antiqua" w:hAnsi="Book Antiqua" w:cs="Book Antiqua"/>
          <w:b/>
          <w:bCs/>
          <w:color w:val="000000"/>
        </w:rPr>
        <w:t>Mabonga</w:t>
      </w:r>
      <w:proofErr w:type="spellEnd"/>
      <w:r w:rsidRPr="007F0D22">
        <w:rPr>
          <w:rFonts w:ascii="Book Antiqua" w:eastAsia="Book Antiqua" w:hAnsi="Book Antiqua" w:cs="Book Antiqua"/>
          <w:b/>
          <w:bCs/>
          <w:color w:val="000000"/>
        </w:rPr>
        <w:t xml:space="preserve"> L</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Kappo</w:t>
      </w:r>
      <w:proofErr w:type="spellEnd"/>
      <w:r w:rsidRPr="007F0D22">
        <w:rPr>
          <w:rFonts w:ascii="Book Antiqua" w:eastAsia="Book Antiqua" w:hAnsi="Book Antiqua" w:cs="Book Antiqua"/>
          <w:color w:val="000000"/>
        </w:rPr>
        <w:t xml:space="preserve"> AP. Peptidomimetics: A Synthetic Tool for Inhibiting Protein–Protein Interactions in Cancer. </w:t>
      </w:r>
      <w:proofErr w:type="spellStart"/>
      <w:r w:rsidRPr="007F0D22">
        <w:rPr>
          <w:rFonts w:ascii="Book Antiqua" w:eastAsia="Book Antiqua" w:hAnsi="Book Antiqua" w:cs="Book Antiqua"/>
          <w:i/>
          <w:color w:val="000000"/>
        </w:rPr>
        <w:t>Int</w:t>
      </w:r>
      <w:proofErr w:type="spellEnd"/>
      <w:r w:rsidR="00B66AD0" w:rsidRPr="007F0D22">
        <w:rPr>
          <w:rFonts w:ascii="Book Antiqua" w:hAnsi="Book Antiqua" w:cs="Book Antiqua" w:hint="eastAsia"/>
          <w:i/>
          <w:color w:val="000000"/>
          <w:lang w:eastAsia="zh-CN"/>
        </w:rPr>
        <w:t xml:space="preserve"> </w:t>
      </w:r>
      <w:r w:rsidRPr="007F0D22">
        <w:rPr>
          <w:rFonts w:ascii="Book Antiqua" w:eastAsia="Book Antiqua" w:hAnsi="Book Antiqua" w:cs="Book Antiqua"/>
          <w:i/>
          <w:color w:val="000000"/>
        </w:rPr>
        <w:t>J</w:t>
      </w:r>
      <w:r w:rsidR="00B66AD0" w:rsidRPr="007F0D22">
        <w:rPr>
          <w:rFonts w:ascii="Book Antiqua" w:hAnsi="Book Antiqua" w:cs="Book Antiqua" w:hint="eastAsia"/>
          <w:i/>
          <w:color w:val="000000"/>
          <w:lang w:eastAsia="zh-CN"/>
        </w:rPr>
        <w:t xml:space="preserve"> </w:t>
      </w:r>
      <w:proofErr w:type="spellStart"/>
      <w:r w:rsidRPr="007F0D22">
        <w:rPr>
          <w:rFonts w:ascii="Book Antiqua" w:eastAsia="Book Antiqua" w:hAnsi="Book Antiqua" w:cs="Book Antiqua"/>
          <w:i/>
          <w:color w:val="000000"/>
        </w:rPr>
        <w:t>Pept</w:t>
      </w:r>
      <w:proofErr w:type="spellEnd"/>
      <w:r w:rsidR="00B66AD0" w:rsidRPr="007F0D22">
        <w:rPr>
          <w:rFonts w:ascii="Book Antiqua" w:hAnsi="Book Antiqua" w:cs="Book Antiqua" w:hint="eastAsia"/>
          <w:i/>
          <w:color w:val="000000"/>
          <w:lang w:eastAsia="zh-CN"/>
        </w:rPr>
        <w:t xml:space="preserve"> </w:t>
      </w:r>
      <w:r w:rsidRPr="007F0D22">
        <w:rPr>
          <w:rFonts w:ascii="Book Antiqua" w:eastAsia="Book Antiqua" w:hAnsi="Book Antiqua" w:cs="Book Antiqua"/>
          <w:i/>
          <w:color w:val="000000"/>
        </w:rPr>
        <w:t>Res</w:t>
      </w:r>
      <w:r w:rsidR="00B66AD0" w:rsidRPr="007F0D22">
        <w:rPr>
          <w:rFonts w:ascii="Book Antiqua" w:hAnsi="Book Antiqua" w:cs="Book Antiqua" w:hint="eastAsia"/>
          <w:i/>
          <w:color w:val="000000"/>
          <w:lang w:eastAsia="zh-CN"/>
        </w:rPr>
        <w:t xml:space="preserve"> </w:t>
      </w:r>
      <w:proofErr w:type="spellStart"/>
      <w:r w:rsidRPr="007F0D22">
        <w:rPr>
          <w:rFonts w:ascii="Book Antiqua" w:eastAsia="Book Antiqua" w:hAnsi="Book Antiqua" w:cs="Book Antiqua"/>
          <w:i/>
          <w:color w:val="000000"/>
        </w:rPr>
        <w:t>Ther</w:t>
      </w:r>
      <w:proofErr w:type="spellEnd"/>
      <w:r w:rsidR="00B66AD0"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20</w:t>
      </w:r>
      <w:r w:rsidR="00B66AD0" w:rsidRPr="007F0D22">
        <w:rPr>
          <w:rFonts w:ascii="Book Antiqua" w:hAnsi="Book Antiqua" w:cs="Book Antiqua" w:hint="eastAsia"/>
          <w:color w:val="000000"/>
          <w:lang w:eastAsia="zh-CN"/>
        </w:rPr>
        <w:t xml:space="preserve">20; </w:t>
      </w:r>
      <w:r w:rsidR="00B66AD0" w:rsidRPr="007F0D22">
        <w:rPr>
          <w:rFonts w:ascii="Book Antiqua" w:hAnsi="Book Antiqua" w:cs="Book Antiqua" w:hint="eastAsia"/>
          <w:b/>
          <w:color w:val="000000"/>
          <w:lang w:eastAsia="zh-CN"/>
        </w:rPr>
        <w:t>26</w:t>
      </w:r>
      <w:r w:rsidR="00B66AD0" w:rsidRPr="007F0D22">
        <w:rPr>
          <w:rFonts w:ascii="Book Antiqua" w:hAnsi="Book Antiqua" w:cs="Book Antiqua" w:hint="eastAsia"/>
          <w:color w:val="000000"/>
          <w:lang w:eastAsia="zh-CN"/>
        </w:rPr>
        <w:t>:</w:t>
      </w:r>
      <w:r w:rsidR="00B66AD0" w:rsidRPr="007F0D22">
        <w:t xml:space="preserve"> </w:t>
      </w:r>
      <w:r w:rsidR="00B66AD0" w:rsidRPr="007F0D22">
        <w:rPr>
          <w:rFonts w:ascii="Book Antiqua" w:hAnsi="Book Antiqua" w:cs="Book Antiqua"/>
          <w:color w:val="000000"/>
          <w:lang w:eastAsia="zh-CN"/>
        </w:rPr>
        <w:t>225</w:t>
      </w:r>
      <w:r w:rsidR="00B66AD0" w:rsidRPr="007F0D22">
        <w:rPr>
          <w:rFonts w:ascii="Book Antiqua" w:hAnsi="Book Antiqua" w:cs="Book Antiqua" w:hint="eastAsia"/>
          <w:color w:val="000000"/>
          <w:lang w:eastAsia="zh-CN"/>
        </w:rPr>
        <w:t>-</w:t>
      </w:r>
      <w:r w:rsidR="00B66AD0" w:rsidRPr="007F0D22">
        <w:rPr>
          <w:rFonts w:ascii="Book Antiqua" w:hAnsi="Book Antiqua" w:cs="Book Antiqua"/>
          <w:color w:val="000000"/>
          <w:lang w:eastAsia="zh-CN"/>
        </w:rPr>
        <w:t>241</w:t>
      </w:r>
      <w:r w:rsidRPr="007F0D22">
        <w:rPr>
          <w:rFonts w:ascii="Book Antiqua" w:eastAsia="Book Antiqua" w:hAnsi="Book Antiqua" w:cs="Book Antiqua"/>
          <w:color w:val="000000"/>
        </w:rPr>
        <w:t xml:space="preserve"> [DOI</w:t>
      </w:r>
      <w:proofErr w:type="gramStart"/>
      <w:r w:rsidRPr="007F0D22">
        <w:rPr>
          <w:rFonts w:ascii="Book Antiqua" w:eastAsia="Book Antiqua" w:hAnsi="Book Antiqua" w:cs="Book Antiqua"/>
          <w:color w:val="000000"/>
        </w:rPr>
        <w:t>:10.1007</w:t>
      </w:r>
      <w:proofErr w:type="gramEnd"/>
      <w:r w:rsidRPr="007F0D22">
        <w:rPr>
          <w:rFonts w:ascii="Book Antiqua" w:eastAsia="Book Antiqua" w:hAnsi="Book Antiqua" w:cs="Book Antiqua"/>
          <w:color w:val="000000"/>
        </w:rPr>
        <w:t>/s10989-019-09831-5]</w:t>
      </w:r>
    </w:p>
    <w:p w14:paraId="7C9BADB7"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76 </w:t>
      </w:r>
      <w:r w:rsidRPr="007F0D22">
        <w:rPr>
          <w:rFonts w:ascii="Book Antiqua" w:eastAsia="Book Antiqua" w:hAnsi="Book Antiqua" w:cs="Book Antiqua"/>
          <w:b/>
          <w:bCs/>
          <w:color w:val="000000"/>
        </w:rPr>
        <w:t>Zhang G</w:t>
      </w:r>
      <w:r w:rsidRPr="007F0D22">
        <w:rPr>
          <w:rFonts w:ascii="Book Antiqua" w:eastAsia="Book Antiqua" w:hAnsi="Book Antiqua" w:cs="Book Antiqua"/>
          <w:color w:val="000000"/>
        </w:rPr>
        <w:t xml:space="preserve">, Andersen J, Gerona-Navarro G. Peptidomimetics Targeting Protein-Protein Interactions for Therapeutic Development. </w:t>
      </w:r>
      <w:r w:rsidRPr="007F0D22">
        <w:rPr>
          <w:rFonts w:ascii="Book Antiqua" w:eastAsia="Book Antiqua" w:hAnsi="Book Antiqua" w:cs="Book Antiqua"/>
          <w:i/>
          <w:iCs/>
          <w:color w:val="000000"/>
        </w:rPr>
        <w:t xml:space="preserve">Protein </w:t>
      </w:r>
      <w:proofErr w:type="spellStart"/>
      <w:r w:rsidRPr="007F0D22">
        <w:rPr>
          <w:rFonts w:ascii="Book Antiqua" w:eastAsia="Book Antiqua" w:hAnsi="Book Antiqua" w:cs="Book Antiqua"/>
          <w:i/>
          <w:iCs/>
          <w:color w:val="000000"/>
        </w:rPr>
        <w:t>Pept</w:t>
      </w:r>
      <w:proofErr w:type="spellEnd"/>
      <w:r w:rsidRPr="007F0D22">
        <w:rPr>
          <w:rFonts w:ascii="Book Antiqua" w:eastAsia="Book Antiqua" w:hAnsi="Book Antiqua" w:cs="Book Antiqua"/>
          <w:i/>
          <w:iCs/>
          <w:color w:val="000000"/>
        </w:rPr>
        <w:t xml:space="preserve"> Lett</w:t>
      </w:r>
      <w:r w:rsidRPr="007F0D22">
        <w:rPr>
          <w:rFonts w:ascii="Book Antiqua" w:eastAsia="Book Antiqua" w:hAnsi="Book Antiqua" w:cs="Book Antiqua"/>
          <w:color w:val="000000"/>
        </w:rPr>
        <w:t xml:space="preserve"> 2018; </w:t>
      </w:r>
      <w:r w:rsidRPr="007F0D22">
        <w:rPr>
          <w:rFonts w:ascii="Book Antiqua" w:eastAsia="Book Antiqua" w:hAnsi="Book Antiqua" w:cs="Book Antiqua"/>
          <w:b/>
          <w:bCs/>
          <w:color w:val="000000"/>
        </w:rPr>
        <w:t>25</w:t>
      </w:r>
      <w:r w:rsidRPr="007F0D22">
        <w:rPr>
          <w:rFonts w:ascii="Book Antiqua" w:eastAsia="Book Antiqua" w:hAnsi="Book Antiqua" w:cs="Book Antiqua"/>
          <w:color w:val="000000"/>
        </w:rPr>
        <w:t>: 1076-1089 [PMID: 30381055 DOI: 10.2174/0929866525666181101100842]</w:t>
      </w:r>
    </w:p>
    <w:p w14:paraId="7B642E01" w14:textId="77777777" w:rsidR="00A77B3E" w:rsidRPr="007F0D22" w:rsidRDefault="00A53B42">
      <w:pPr>
        <w:spacing w:line="360" w:lineRule="auto"/>
        <w:jc w:val="both"/>
      </w:pPr>
      <w:r w:rsidRPr="007F0D22">
        <w:rPr>
          <w:rFonts w:ascii="Book Antiqua" w:eastAsia="Book Antiqua" w:hAnsi="Book Antiqua" w:cs="Book Antiqua"/>
          <w:color w:val="000000"/>
        </w:rPr>
        <w:lastRenderedPageBreak/>
        <w:t xml:space="preserve">77 </w:t>
      </w:r>
      <w:r w:rsidRPr="007F0D22">
        <w:rPr>
          <w:rFonts w:ascii="Book Antiqua" w:eastAsia="Book Antiqua" w:hAnsi="Book Antiqua" w:cs="Book Antiqua"/>
          <w:b/>
          <w:bCs/>
          <w:color w:val="000000"/>
        </w:rPr>
        <w:t>Robertson NS</w:t>
      </w:r>
      <w:r w:rsidRPr="007F0D22">
        <w:rPr>
          <w:rFonts w:ascii="Book Antiqua" w:eastAsia="Book Antiqua" w:hAnsi="Book Antiqua" w:cs="Book Antiqua"/>
          <w:color w:val="000000"/>
        </w:rPr>
        <w:t xml:space="preserve">, Spring DR. Using Peptidomimetics and Constrained Peptides as Valuable Tools for Inhibiting </w:t>
      </w:r>
      <w:proofErr w:type="spellStart"/>
      <w:r w:rsidRPr="007F0D22">
        <w:rPr>
          <w:rFonts w:ascii="Book Antiqua" w:eastAsia="Book Antiqua" w:hAnsi="Book Antiqua" w:cs="Book Antiqua"/>
          <w:color w:val="000000"/>
        </w:rPr>
        <w:t>Protein⁻Protein</w:t>
      </w:r>
      <w:proofErr w:type="spellEnd"/>
      <w:r w:rsidRPr="007F0D22">
        <w:rPr>
          <w:rFonts w:ascii="Book Antiqua" w:eastAsia="Book Antiqua" w:hAnsi="Book Antiqua" w:cs="Book Antiqua"/>
          <w:color w:val="000000"/>
        </w:rPr>
        <w:t xml:space="preserve"> Interactions. </w:t>
      </w:r>
      <w:r w:rsidRPr="007F0D22">
        <w:rPr>
          <w:rFonts w:ascii="Book Antiqua" w:eastAsia="Book Antiqua" w:hAnsi="Book Antiqua" w:cs="Book Antiqua"/>
          <w:i/>
          <w:iCs/>
          <w:color w:val="000000"/>
        </w:rPr>
        <w:t>Molecules</w:t>
      </w:r>
      <w:r w:rsidRPr="007F0D22">
        <w:rPr>
          <w:rFonts w:ascii="Book Antiqua" w:eastAsia="Book Antiqua" w:hAnsi="Book Antiqua" w:cs="Book Antiqua"/>
          <w:color w:val="000000"/>
        </w:rPr>
        <w:t xml:space="preserve"> 2018; </w:t>
      </w:r>
      <w:r w:rsidRPr="007F0D22">
        <w:rPr>
          <w:rFonts w:ascii="Book Antiqua" w:eastAsia="Book Antiqua" w:hAnsi="Book Antiqua" w:cs="Book Antiqua"/>
          <w:b/>
          <w:bCs/>
          <w:color w:val="000000"/>
        </w:rPr>
        <w:t>23</w:t>
      </w:r>
      <w:r w:rsidRPr="007F0D22">
        <w:rPr>
          <w:rFonts w:ascii="Book Antiqua" w:eastAsia="Book Antiqua" w:hAnsi="Book Antiqua" w:cs="Book Antiqua"/>
          <w:color w:val="000000"/>
        </w:rPr>
        <w:t xml:space="preserve"> [PMID: 29671834 DOI: 10.3390/molecules23040959]</w:t>
      </w:r>
    </w:p>
    <w:p w14:paraId="4D45C530"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78 </w:t>
      </w:r>
      <w:r w:rsidRPr="007F0D22">
        <w:rPr>
          <w:rFonts w:ascii="Book Antiqua" w:eastAsia="Book Antiqua" w:hAnsi="Book Antiqua" w:cs="Book Antiqua"/>
          <w:b/>
          <w:bCs/>
          <w:color w:val="000000"/>
        </w:rPr>
        <w:t>Feng Y</w:t>
      </w:r>
      <w:r w:rsidRPr="007F0D22">
        <w:rPr>
          <w:rFonts w:ascii="Book Antiqua" w:eastAsia="Book Antiqua" w:hAnsi="Book Antiqua" w:cs="Book Antiqua"/>
          <w:color w:val="000000"/>
        </w:rPr>
        <w:t xml:space="preserve">, Wang Q, Wang T. Drug Target Protein-Protein Interaction Networks: A Systematic Perspective. </w:t>
      </w:r>
      <w:r w:rsidRPr="007F0D22">
        <w:rPr>
          <w:rFonts w:ascii="Book Antiqua" w:eastAsia="Book Antiqua" w:hAnsi="Book Antiqua" w:cs="Book Antiqua"/>
          <w:i/>
          <w:iCs/>
          <w:color w:val="000000"/>
        </w:rPr>
        <w:t>Biomed Res Int</w:t>
      </w:r>
      <w:r w:rsidRPr="007F0D22">
        <w:rPr>
          <w:rFonts w:ascii="Book Antiqua" w:eastAsia="Book Antiqua" w:hAnsi="Book Antiqua" w:cs="Book Antiqua"/>
          <w:color w:val="000000"/>
        </w:rPr>
        <w:t xml:space="preserve"> 2017; </w:t>
      </w:r>
      <w:r w:rsidRPr="007F0D22">
        <w:rPr>
          <w:rFonts w:ascii="Book Antiqua" w:eastAsia="Book Antiqua" w:hAnsi="Book Antiqua" w:cs="Book Antiqua"/>
          <w:b/>
          <w:bCs/>
          <w:color w:val="000000"/>
        </w:rPr>
        <w:t>2017</w:t>
      </w:r>
      <w:r w:rsidRPr="007F0D22">
        <w:rPr>
          <w:rFonts w:ascii="Book Antiqua" w:eastAsia="Book Antiqua" w:hAnsi="Book Antiqua" w:cs="Book Antiqua"/>
          <w:color w:val="000000"/>
        </w:rPr>
        <w:t>: 1289259 [PMID: 28691014 DOI: 10.1155/2017/1289259]</w:t>
      </w:r>
    </w:p>
    <w:p w14:paraId="08AAA0C7" w14:textId="77777777" w:rsidR="00A77B3E" w:rsidRPr="007F0D22" w:rsidRDefault="00A53B42">
      <w:pPr>
        <w:spacing w:line="360" w:lineRule="auto"/>
        <w:jc w:val="both"/>
      </w:pPr>
      <w:r w:rsidRPr="007F0D22">
        <w:rPr>
          <w:rFonts w:ascii="Book Antiqua" w:eastAsia="Book Antiqua" w:hAnsi="Book Antiqua" w:cs="Book Antiqua"/>
          <w:color w:val="000000"/>
        </w:rPr>
        <w:t xml:space="preserve">79 </w:t>
      </w:r>
      <w:proofErr w:type="spellStart"/>
      <w:r w:rsidRPr="007F0D22">
        <w:rPr>
          <w:rFonts w:ascii="Book Antiqua" w:eastAsia="Book Antiqua" w:hAnsi="Book Antiqua" w:cs="Book Antiqua"/>
          <w:b/>
          <w:bCs/>
          <w:color w:val="000000"/>
        </w:rPr>
        <w:t>Basse</w:t>
      </w:r>
      <w:proofErr w:type="spellEnd"/>
      <w:r w:rsidRPr="007F0D22">
        <w:rPr>
          <w:rFonts w:ascii="Book Antiqua" w:eastAsia="Book Antiqua" w:hAnsi="Book Antiqua" w:cs="Book Antiqua"/>
          <w:b/>
          <w:bCs/>
          <w:color w:val="000000"/>
        </w:rPr>
        <w:t xml:space="preserve"> MJ</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Betzi</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Bourgeas</w:t>
      </w:r>
      <w:proofErr w:type="spellEnd"/>
      <w:r w:rsidRPr="007F0D22">
        <w:rPr>
          <w:rFonts w:ascii="Book Antiqua" w:eastAsia="Book Antiqua" w:hAnsi="Book Antiqua" w:cs="Book Antiqua"/>
          <w:color w:val="000000"/>
        </w:rPr>
        <w:t xml:space="preserve"> R, </w:t>
      </w:r>
      <w:proofErr w:type="spellStart"/>
      <w:r w:rsidRPr="007F0D22">
        <w:rPr>
          <w:rFonts w:ascii="Book Antiqua" w:eastAsia="Book Antiqua" w:hAnsi="Book Antiqua" w:cs="Book Antiqua"/>
          <w:color w:val="000000"/>
        </w:rPr>
        <w:t>Bouzidi</w:t>
      </w:r>
      <w:proofErr w:type="spellEnd"/>
      <w:r w:rsidRPr="007F0D22">
        <w:rPr>
          <w:rFonts w:ascii="Book Antiqua" w:eastAsia="Book Antiqua" w:hAnsi="Book Antiqua" w:cs="Book Antiqua"/>
          <w:color w:val="000000"/>
        </w:rPr>
        <w:t xml:space="preserve"> S, Chetrit B, Hamon V, Morelli X, Roche P. 2P2Idb: a structural database dedicated to </w:t>
      </w:r>
      <w:proofErr w:type="spellStart"/>
      <w:r w:rsidRPr="007F0D22">
        <w:rPr>
          <w:rFonts w:ascii="Book Antiqua" w:eastAsia="Book Antiqua" w:hAnsi="Book Antiqua" w:cs="Book Antiqua"/>
          <w:color w:val="000000"/>
        </w:rPr>
        <w:t>orthosteric</w:t>
      </w:r>
      <w:proofErr w:type="spellEnd"/>
      <w:r w:rsidRPr="007F0D22">
        <w:rPr>
          <w:rFonts w:ascii="Book Antiqua" w:eastAsia="Book Antiqua" w:hAnsi="Book Antiqua" w:cs="Book Antiqua"/>
          <w:color w:val="000000"/>
        </w:rPr>
        <w:t xml:space="preserve"> modulation of protein-protein interactions. </w:t>
      </w:r>
      <w:r w:rsidRPr="007F0D22">
        <w:rPr>
          <w:rFonts w:ascii="Book Antiqua" w:eastAsia="Book Antiqua" w:hAnsi="Book Antiqua" w:cs="Book Antiqua"/>
          <w:i/>
          <w:iCs/>
          <w:color w:val="000000"/>
        </w:rPr>
        <w:t>Nucleic Acids Res</w:t>
      </w:r>
      <w:r w:rsidRPr="007F0D22">
        <w:rPr>
          <w:rFonts w:ascii="Book Antiqua" w:eastAsia="Book Antiqua" w:hAnsi="Book Antiqua" w:cs="Book Antiqua"/>
          <w:color w:val="000000"/>
        </w:rPr>
        <w:t xml:space="preserve"> 2013; </w:t>
      </w:r>
      <w:r w:rsidRPr="007F0D22">
        <w:rPr>
          <w:rFonts w:ascii="Book Antiqua" w:eastAsia="Book Antiqua" w:hAnsi="Book Antiqua" w:cs="Book Antiqua"/>
          <w:b/>
          <w:bCs/>
          <w:color w:val="000000"/>
        </w:rPr>
        <w:t>41</w:t>
      </w:r>
      <w:r w:rsidRPr="007F0D22">
        <w:rPr>
          <w:rFonts w:ascii="Book Antiqua" w:eastAsia="Book Antiqua" w:hAnsi="Book Antiqua" w:cs="Book Antiqua"/>
          <w:color w:val="000000"/>
        </w:rPr>
        <w:t>: D824-D827 [PMID: 23203891 DOI: 10.1093/</w:t>
      </w:r>
      <w:proofErr w:type="spellStart"/>
      <w:r w:rsidRPr="007F0D22">
        <w:rPr>
          <w:rFonts w:ascii="Book Antiqua" w:eastAsia="Book Antiqua" w:hAnsi="Book Antiqua" w:cs="Book Antiqua"/>
          <w:color w:val="000000"/>
        </w:rPr>
        <w:t>nar</w:t>
      </w:r>
      <w:proofErr w:type="spellEnd"/>
      <w:r w:rsidRPr="007F0D22">
        <w:rPr>
          <w:rFonts w:ascii="Book Antiqua" w:eastAsia="Book Antiqua" w:hAnsi="Book Antiqua" w:cs="Book Antiqua"/>
          <w:color w:val="000000"/>
        </w:rPr>
        <w:t>/gks1002]</w:t>
      </w:r>
    </w:p>
    <w:p w14:paraId="14E699B5"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80 </w:t>
      </w:r>
      <w:proofErr w:type="spellStart"/>
      <w:r w:rsidRPr="007F0D22">
        <w:rPr>
          <w:rFonts w:ascii="Book Antiqua" w:eastAsia="Book Antiqua" w:hAnsi="Book Antiqua" w:cs="Book Antiqua"/>
          <w:b/>
          <w:bCs/>
          <w:color w:val="000000"/>
        </w:rPr>
        <w:t>Higueruelo</w:t>
      </w:r>
      <w:proofErr w:type="spellEnd"/>
      <w:r w:rsidRPr="007F0D22">
        <w:rPr>
          <w:rFonts w:ascii="Book Antiqua" w:eastAsia="Book Antiqua" w:hAnsi="Book Antiqua" w:cs="Book Antiqua"/>
          <w:b/>
          <w:bCs/>
          <w:color w:val="000000"/>
        </w:rPr>
        <w:t xml:space="preserve"> AP</w:t>
      </w:r>
      <w:r w:rsidRPr="007F0D22">
        <w:rPr>
          <w:rFonts w:ascii="Book Antiqua" w:eastAsia="Book Antiqua" w:hAnsi="Book Antiqua" w:cs="Book Antiqua"/>
          <w:color w:val="000000"/>
        </w:rPr>
        <w:t xml:space="preserve">, Schreyer A, Bickerton GR, Pitt WR, Groom CR, Blundell TL. Atomic interactions and profile of small molecules disrupting protein-protein interfaces: the TIMBAL database. </w:t>
      </w:r>
      <w:r w:rsidRPr="007F0D22">
        <w:rPr>
          <w:rFonts w:ascii="Book Antiqua" w:eastAsia="Book Antiqua" w:hAnsi="Book Antiqua" w:cs="Book Antiqua"/>
          <w:i/>
          <w:iCs/>
          <w:color w:val="000000"/>
        </w:rPr>
        <w:t>Chem Biol Drug Des</w:t>
      </w:r>
      <w:r w:rsidRPr="007F0D22">
        <w:rPr>
          <w:rFonts w:ascii="Book Antiqua" w:eastAsia="Book Antiqua" w:hAnsi="Book Antiqua" w:cs="Book Antiqua"/>
          <w:color w:val="000000"/>
        </w:rPr>
        <w:t xml:space="preserve"> 2009; </w:t>
      </w:r>
      <w:r w:rsidRPr="007F0D22">
        <w:rPr>
          <w:rFonts w:ascii="Book Antiqua" w:eastAsia="Book Antiqua" w:hAnsi="Book Antiqua" w:cs="Book Antiqua"/>
          <w:b/>
          <w:bCs/>
          <w:color w:val="000000"/>
        </w:rPr>
        <w:t>74</w:t>
      </w:r>
      <w:r w:rsidRPr="007F0D22">
        <w:rPr>
          <w:rFonts w:ascii="Book Antiqua" w:eastAsia="Book Antiqua" w:hAnsi="Book Antiqua" w:cs="Book Antiqua"/>
          <w:color w:val="000000"/>
        </w:rPr>
        <w:t>: 457-467 [PMID: 19811506 DOI: 10.1111/j.1747-0285.2009.00889.x]</w:t>
      </w:r>
    </w:p>
    <w:p w14:paraId="6DA37D0F"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81 </w:t>
      </w:r>
      <w:proofErr w:type="spellStart"/>
      <w:r w:rsidRPr="007F0D22">
        <w:rPr>
          <w:rFonts w:ascii="Book Antiqua" w:eastAsia="Book Antiqua" w:hAnsi="Book Antiqua" w:cs="Book Antiqua"/>
          <w:b/>
          <w:bCs/>
          <w:color w:val="000000"/>
        </w:rPr>
        <w:t>Labbé</w:t>
      </w:r>
      <w:proofErr w:type="spellEnd"/>
      <w:r w:rsidRPr="007F0D22">
        <w:rPr>
          <w:rFonts w:ascii="Book Antiqua" w:eastAsia="Book Antiqua" w:hAnsi="Book Antiqua" w:cs="Book Antiqua"/>
          <w:b/>
          <w:bCs/>
          <w:color w:val="000000"/>
        </w:rPr>
        <w:t xml:space="preserve"> CM</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Laconde</w:t>
      </w:r>
      <w:proofErr w:type="spellEnd"/>
      <w:r w:rsidRPr="007F0D22">
        <w:rPr>
          <w:rFonts w:ascii="Book Antiqua" w:eastAsia="Book Antiqua" w:hAnsi="Book Antiqua" w:cs="Book Antiqua"/>
          <w:color w:val="000000"/>
        </w:rPr>
        <w:t xml:space="preserve"> G, </w:t>
      </w:r>
      <w:proofErr w:type="spellStart"/>
      <w:r w:rsidRPr="007F0D22">
        <w:rPr>
          <w:rFonts w:ascii="Book Antiqua" w:eastAsia="Book Antiqua" w:hAnsi="Book Antiqua" w:cs="Book Antiqua"/>
          <w:color w:val="000000"/>
        </w:rPr>
        <w:t>Kuenemann</w:t>
      </w:r>
      <w:proofErr w:type="spellEnd"/>
      <w:r w:rsidRPr="007F0D22">
        <w:rPr>
          <w:rFonts w:ascii="Book Antiqua" w:eastAsia="Book Antiqua" w:hAnsi="Book Antiqua" w:cs="Book Antiqua"/>
          <w:color w:val="000000"/>
        </w:rPr>
        <w:t xml:space="preserve"> MA, </w:t>
      </w:r>
      <w:proofErr w:type="spellStart"/>
      <w:r w:rsidRPr="007F0D22">
        <w:rPr>
          <w:rFonts w:ascii="Book Antiqua" w:eastAsia="Book Antiqua" w:hAnsi="Book Antiqua" w:cs="Book Antiqua"/>
          <w:color w:val="000000"/>
        </w:rPr>
        <w:t>Villoutreix</w:t>
      </w:r>
      <w:proofErr w:type="spellEnd"/>
      <w:r w:rsidRPr="007F0D22">
        <w:rPr>
          <w:rFonts w:ascii="Book Antiqua" w:eastAsia="Book Antiqua" w:hAnsi="Book Antiqua" w:cs="Book Antiqua"/>
          <w:color w:val="000000"/>
        </w:rPr>
        <w:t xml:space="preserve"> BO, </w:t>
      </w:r>
      <w:proofErr w:type="spellStart"/>
      <w:r w:rsidRPr="007F0D22">
        <w:rPr>
          <w:rFonts w:ascii="Book Antiqua" w:eastAsia="Book Antiqua" w:hAnsi="Book Antiqua" w:cs="Book Antiqua"/>
          <w:color w:val="000000"/>
        </w:rPr>
        <w:t>Sperandio</w:t>
      </w:r>
      <w:proofErr w:type="spellEnd"/>
      <w:r w:rsidRPr="007F0D22">
        <w:rPr>
          <w:rFonts w:ascii="Book Antiqua" w:eastAsia="Book Antiqua" w:hAnsi="Book Antiqua" w:cs="Book Antiqua"/>
          <w:color w:val="000000"/>
        </w:rPr>
        <w:t xml:space="preserve"> O. </w:t>
      </w:r>
      <w:proofErr w:type="spellStart"/>
      <w:r w:rsidRPr="007F0D22">
        <w:rPr>
          <w:rFonts w:ascii="Book Antiqua" w:eastAsia="Book Antiqua" w:hAnsi="Book Antiqua" w:cs="Book Antiqua"/>
          <w:color w:val="000000"/>
        </w:rPr>
        <w:t>iPPI</w:t>
      </w:r>
      <w:proofErr w:type="spellEnd"/>
      <w:r w:rsidRPr="007F0D22">
        <w:rPr>
          <w:rFonts w:ascii="Book Antiqua" w:eastAsia="Book Antiqua" w:hAnsi="Book Antiqua" w:cs="Book Antiqua"/>
          <w:color w:val="000000"/>
        </w:rPr>
        <w:t xml:space="preserve">-DB: a manually curated and interactive database of small non-peptide inhibitors of protein-protein interactions. </w:t>
      </w:r>
      <w:r w:rsidRPr="007F0D22">
        <w:rPr>
          <w:rFonts w:ascii="Book Antiqua" w:eastAsia="Book Antiqua" w:hAnsi="Book Antiqua" w:cs="Book Antiqua"/>
          <w:i/>
          <w:iCs/>
          <w:color w:val="000000"/>
        </w:rPr>
        <w:t xml:space="preserve">Drug </w:t>
      </w:r>
      <w:proofErr w:type="spellStart"/>
      <w:r w:rsidRPr="007F0D22">
        <w:rPr>
          <w:rFonts w:ascii="Book Antiqua" w:eastAsia="Book Antiqua" w:hAnsi="Book Antiqua" w:cs="Book Antiqua"/>
          <w:i/>
          <w:iCs/>
          <w:color w:val="000000"/>
        </w:rPr>
        <w:t>Discov</w:t>
      </w:r>
      <w:proofErr w:type="spellEnd"/>
      <w:r w:rsidRPr="007F0D22">
        <w:rPr>
          <w:rFonts w:ascii="Book Antiqua" w:eastAsia="Book Antiqua" w:hAnsi="Book Antiqua" w:cs="Book Antiqua"/>
          <w:i/>
          <w:iCs/>
          <w:color w:val="000000"/>
        </w:rPr>
        <w:t xml:space="preserve"> Today</w:t>
      </w:r>
      <w:r w:rsidRPr="007F0D22">
        <w:rPr>
          <w:rFonts w:ascii="Book Antiqua" w:eastAsia="Book Antiqua" w:hAnsi="Book Antiqua" w:cs="Book Antiqua"/>
          <w:color w:val="000000"/>
        </w:rPr>
        <w:t xml:space="preserve"> 2013; </w:t>
      </w:r>
      <w:r w:rsidRPr="007F0D22">
        <w:rPr>
          <w:rFonts w:ascii="Book Antiqua" w:eastAsia="Book Antiqua" w:hAnsi="Book Antiqua" w:cs="Book Antiqua"/>
          <w:b/>
          <w:bCs/>
          <w:color w:val="000000"/>
        </w:rPr>
        <w:t>18</w:t>
      </w:r>
      <w:r w:rsidRPr="007F0D22">
        <w:rPr>
          <w:rFonts w:ascii="Book Antiqua" w:eastAsia="Book Antiqua" w:hAnsi="Book Antiqua" w:cs="Book Antiqua"/>
          <w:color w:val="000000"/>
        </w:rPr>
        <w:t>: 958-968 [PMID: 23688585 DOI: 10.1016/j.drudis.2013.05.003]</w:t>
      </w:r>
    </w:p>
    <w:p w14:paraId="34018D27"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82 </w:t>
      </w:r>
      <w:proofErr w:type="spellStart"/>
      <w:r w:rsidRPr="007F0D22">
        <w:rPr>
          <w:rFonts w:ascii="Book Antiqua" w:eastAsia="Book Antiqua" w:hAnsi="Book Antiqua" w:cs="Book Antiqua"/>
          <w:b/>
          <w:bCs/>
          <w:color w:val="000000"/>
        </w:rPr>
        <w:t>Bakail</w:t>
      </w:r>
      <w:proofErr w:type="spellEnd"/>
      <w:r w:rsidRPr="007F0D22">
        <w:rPr>
          <w:rFonts w:ascii="Book Antiqua" w:eastAsia="Book Antiqua" w:hAnsi="Book Antiqua" w:cs="Book Antiqua"/>
          <w:b/>
          <w:bCs/>
          <w:color w:val="000000"/>
        </w:rPr>
        <w:t xml:space="preserve"> M</w:t>
      </w:r>
      <w:r w:rsidRPr="007F0D22">
        <w:rPr>
          <w:rFonts w:ascii="Book Antiqua" w:eastAsia="Book Antiqua" w:hAnsi="Book Antiqua" w:cs="Book Antiqua"/>
          <w:bCs/>
          <w:color w:val="000000"/>
        </w:rPr>
        <w:t>,</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Ochsenbein</w:t>
      </w:r>
      <w:proofErr w:type="spellEnd"/>
      <w:r w:rsidRPr="007F0D22">
        <w:rPr>
          <w:rFonts w:ascii="Book Antiqua" w:eastAsia="Book Antiqua" w:hAnsi="Book Antiqua" w:cs="Book Antiqua"/>
          <w:color w:val="000000"/>
        </w:rPr>
        <w:t xml:space="preserve"> F. Targeting protein–protein interactions, a wide open field for drug design. </w:t>
      </w:r>
      <w:r w:rsidRPr="007F0D22">
        <w:rPr>
          <w:rFonts w:ascii="Book Antiqua" w:eastAsia="Book Antiqua" w:hAnsi="Book Antiqua" w:cs="Book Antiqua"/>
          <w:i/>
          <w:color w:val="000000"/>
        </w:rPr>
        <w:t>C</w:t>
      </w:r>
      <w:r w:rsidR="00D86F4F" w:rsidRPr="007F0D22">
        <w:rPr>
          <w:rFonts w:ascii="Book Antiqua" w:hAnsi="Book Antiqua" w:cs="Book Antiqua" w:hint="eastAsia"/>
          <w:i/>
          <w:color w:val="000000"/>
          <w:lang w:eastAsia="zh-CN"/>
        </w:rPr>
        <w:t xml:space="preserve"> </w:t>
      </w:r>
      <w:r w:rsidRPr="007F0D22">
        <w:rPr>
          <w:rFonts w:ascii="Book Antiqua" w:eastAsia="Book Antiqua" w:hAnsi="Book Antiqua" w:cs="Book Antiqua"/>
          <w:i/>
          <w:color w:val="000000"/>
        </w:rPr>
        <w:t>R</w:t>
      </w:r>
      <w:r w:rsidR="00D86F4F" w:rsidRPr="007F0D22">
        <w:rPr>
          <w:rFonts w:ascii="Book Antiqua" w:hAnsi="Book Antiqua" w:cs="Book Antiqua" w:hint="eastAsia"/>
          <w:i/>
          <w:color w:val="000000"/>
          <w:lang w:eastAsia="zh-CN"/>
        </w:rPr>
        <w:t xml:space="preserve"> </w:t>
      </w:r>
      <w:proofErr w:type="spellStart"/>
      <w:r w:rsidRPr="007F0D22">
        <w:rPr>
          <w:rFonts w:ascii="Book Antiqua" w:eastAsia="Book Antiqua" w:hAnsi="Book Antiqua" w:cs="Book Antiqua"/>
          <w:i/>
          <w:color w:val="000000"/>
        </w:rPr>
        <w:t>Chim</w:t>
      </w:r>
      <w:proofErr w:type="spellEnd"/>
      <w:r w:rsidR="00D86F4F"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2016;</w:t>
      </w:r>
      <w:r w:rsidR="00D86F4F" w:rsidRPr="007F0D22">
        <w:rPr>
          <w:rFonts w:ascii="Book Antiqua" w:hAnsi="Book Antiqua" w:cs="Book Antiqua" w:hint="eastAsia"/>
          <w:color w:val="000000"/>
          <w:lang w:eastAsia="zh-CN"/>
        </w:rPr>
        <w:t xml:space="preserve"> </w:t>
      </w:r>
      <w:r w:rsidRPr="007F0D22">
        <w:rPr>
          <w:rFonts w:ascii="Book Antiqua" w:eastAsia="Book Antiqua" w:hAnsi="Book Antiqua" w:cs="Book Antiqua"/>
          <w:b/>
          <w:color w:val="000000"/>
        </w:rPr>
        <w:t>19</w:t>
      </w:r>
      <w:r w:rsidRPr="007F0D22">
        <w:rPr>
          <w:rFonts w:ascii="Book Antiqua" w:eastAsia="Book Antiqua" w:hAnsi="Book Antiqua" w:cs="Book Antiqua"/>
          <w:color w:val="000000"/>
        </w:rPr>
        <w:t>:</w:t>
      </w:r>
      <w:r w:rsidR="00D86F4F"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19-27</w:t>
      </w:r>
      <w:r w:rsidR="00D86F4F"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[DOI:</w:t>
      </w:r>
      <w:r w:rsidR="00D86F4F" w:rsidRPr="007F0D22">
        <w:rPr>
          <w:rFonts w:ascii="Book Antiqua" w:hAnsi="Book Antiqua" w:cs="Book Antiqua" w:hint="eastAsia"/>
          <w:color w:val="000000"/>
          <w:lang w:eastAsia="zh-CN"/>
        </w:rPr>
        <w:t xml:space="preserve"> </w:t>
      </w:r>
      <w:r w:rsidRPr="007F0D22">
        <w:rPr>
          <w:rFonts w:ascii="Book Antiqua" w:eastAsia="Book Antiqua" w:hAnsi="Book Antiqua" w:cs="Book Antiqua"/>
          <w:color w:val="000000"/>
        </w:rPr>
        <w:t>10.1016/j.crci.2015.12.004]</w:t>
      </w:r>
    </w:p>
    <w:p w14:paraId="3A90EFC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83 </w:t>
      </w:r>
      <w:proofErr w:type="spellStart"/>
      <w:r w:rsidRPr="007F0D22">
        <w:rPr>
          <w:rFonts w:ascii="Book Antiqua" w:eastAsia="Book Antiqua" w:hAnsi="Book Antiqua" w:cs="Book Antiqua"/>
          <w:b/>
          <w:bCs/>
          <w:color w:val="000000"/>
        </w:rPr>
        <w:t>Kozakov</w:t>
      </w:r>
      <w:proofErr w:type="spellEnd"/>
      <w:r w:rsidRPr="007F0D22">
        <w:rPr>
          <w:rFonts w:ascii="Book Antiqua" w:eastAsia="Book Antiqua" w:hAnsi="Book Antiqua" w:cs="Book Antiqua"/>
          <w:b/>
          <w:bCs/>
          <w:color w:val="000000"/>
        </w:rPr>
        <w:t xml:space="preserve"> D</w:t>
      </w:r>
      <w:r w:rsidRPr="007F0D22">
        <w:rPr>
          <w:rFonts w:ascii="Book Antiqua" w:eastAsia="Book Antiqua" w:hAnsi="Book Antiqua" w:cs="Book Antiqua"/>
          <w:color w:val="000000"/>
        </w:rPr>
        <w:t xml:space="preserve">, Hall DR, Chuang GY, </w:t>
      </w:r>
      <w:proofErr w:type="spellStart"/>
      <w:r w:rsidRPr="007F0D22">
        <w:rPr>
          <w:rFonts w:ascii="Book Antiqua" w:eastAsia="Book Antiqua" w:hAnsi="Book Antiqua" w:cs="Book Antiqua"/>
          <w:color w:val="000000"/>
        </w:rPr>
        <w:t>Cencic</w:t>
      </w:r>
      <w:proofErr w:type="spellEnd"/>
      <w:r w:rsidRPr="007F0D22">
        <w:rPr>
          <w:rFonts w:ascii="Book Antiqua" w:eastAsia="Book Antiqua" w:hAnsi="Book Antiqua" w:cs="Book Antiqua"/>
          <w:color w:val="000000"/>
        </w:rPr>
        <w:t xml:space="preserve"> R, </w:t>
      </w:r>
      <w:proofErr w:type="spellStart"/>
      <w:r w:rsidRPr="007F0D22">
        <w:rPr>
          <w:rFonts w:ascii="Book Antiqua" w:eastAsia="Book Antiqua" w:hAnsi="Book Antiqua" w:cs="Book Antiqua"/>
          <w:color w:val="000000"/>
        </w:rPr>
        <w:t>Brenke</w:t>
      </w:r>
      <w:proofErr w:type="spellEnd"/>
      <w:r w:rsidRPr="007F0D22">
        <w:rPr>
          <w:rFonts w:ascii="Book Antiqua" w:eastAsia="Book Antiqua" w:hAnsi="Book Antiqua" w:cs="Book Antiqua"/>
          <w:color w:val="000000"/>
        </w:rPr>
        <w:t xml:space="preserve"> R, Grove LE, </w:t>
      </w:r>
      <w:proofErr w:type="spellStart"/>
      <w:r w:rsidRPr="007F0D22">
        <w:rPr>
          <w:rFonts w:ascii="Book Antiqua" w:eastAsia="Book Antiqua" w:hAnsi="Book Antiqua" w:cs="Book Antiqua"/>
          <w:color w:val="000000"/>
        </w:rPr>
        <w:t>Beglov</w:t>
      </w:r>
      <w:proofErr w:type="spellEnd"/>
      <w:r w:rsidRPr="007F0D22">
        <w:rPr>
          <w:rFonts w:ascii="Book Antiqua" w:eastAsia="Book Antiqua" w:hAnsi="Book Antiqua" w:cs="Book Antiqua"/>
          <w:color w:val="000000"/>
        </w:rPr>
        <w:t xml:space="preserve"> D, Pelletier J, Whitty A, Vajda S. Structural conservation of druggable hot spots in protein-protein interfaces. </w:t>
      </w:r>
      <w:r w:rsidRPr="007F0D22">
        <w:rPr>
          <w:rFonts w:ascii="Book Antiqua" w:eastAsia="Book Antiqua" w:hAnsi="Book Antiqua" w:cs="Book Antiqua"/>
          <w:i/>
          <w:iCs/>
          <w:color w:val="000000"/>
        </w:rPr>
        <w:t xml:space="preserve">Proc Natl </w:t>
      </w:r>
      <w:proofErr w:type="spellStart"/>
      <w:r w:rsidRPr="007F0D22">
        <w:rPr>
          <w:rFonts w:ascii="Book Antiqua" w:eastAsia="Book Antiqua" w:hAnsi="Book Antiqua" w:cs="Book Antiqua"/>
          <w:i/>
          <w:iCs/>
          <w:color w:val="000000"/>
        </w:rPr>
        <w:t>Acad</w:t>
      </w:r>
      <w:proofErr w:type="spellEnd"/>
      <w:r w:rsidRPr="007F0D22">
        <w:rPr>
          <w:rFonts w:ascii="Book Antiqua" w:eastAsia="Book Antiqua" w:hAnsi="Book Antiqua" w:cs="Book Antiqua"/>
          <w:i/>
          <w:iCs/>
          <w:color w:val="000000"/>
        </w:rPr>
        <w:t xml:space="preserve"> </w:t>
      </w:r>
      <w:proofErr w:type="spellStart"/>
      <w:r w:rsidRPr="007F0D22">
        <w:rPr>
          <w:rFonts w:ascii="Book Antiqua" w:eastAsia="Book Antiqua" w:hAnsi="Book Antiqua" w:cs="Book Antiqua"/>
          <w:i/>
          <w:iCs/>
          <w:color w:val="000000"/>
        </w:rPr>
        <w:t>Sci</w:t>
      </w:r>
      <w:proofErr w:type="spellEnd"/>
      <w:r w:rsidRPr="007F0D22">
        <w:rPr>
          <w:rFonts w:ascii="Book Antiqua" w:eastAsia="Book Antiqua" w:hAnsi="Book Antiqua" w:cs="Book Antiqua"/>
          <w:i/>
          <w:iCs/>
          <w:color w:val="000000"/>
        </w:rPr>
        <w:t xml:space="preserve"> U S </w:t>
      </w:r>
      <w:proofErr w:type="gramStart"/>
      <w:r w:rsidRPr="007F0D22">
        <w:rPr>
          <w:rFonts w:ascii="Book Antiqua" w:eastAsia="Book Antiqua" w:hAnsi="Book Antiqua" w:cs="Book Antiqua"/>
          <w:i/>
          <w:iCs/>
          <w:color w:val="000000"/>
        </w:rPr>
        <w:t>A</w:t>
      </w:r>
      <w:proofErr w:type="gramEnd"/>
      <w:r w:rsidRPr="007F0D22">
        <w:rPr>
          <w:rFonts w:ascii="Book Antiqua" w:eastAsia="Book Antiqua" w:hAnsi="Book Antiqua" w:cs="Book Antiqua"/>
          <w:color w:val="000000"/>
        </w:rPr>
        <w:t xml:space="preserve"> 2011; </w:t>
      </w:r>
      <w:r w:rsidRPr="007F0D22">
        <w:rPr>
          <w:rFonts w:ascii="Book Antiqua" w:eastAsia="Book Antiqua" w:hAnsi="Book Antiqua" w:cs="Book Antiqua"/>
          <w:b/>
          <w:bCs/>
          <w:color w:val="000000"/>
        </w:rPr>
        <w:t>108</w:t>
      </w:r>
      <w:r w:rsidRPr="007F0D22">
        <w:rPr>
          <w:rFonts w:ascii="Book Antiqua" w:eastAsia="Book Antiqua" w:hAnsi="Book Antiqua" w:cs="Book Antiqua"/>
          <w:color w:val="000000"/>
        </w:rPr>
        <w:t>: 13528-13533 [PMID: 21808046 DOI: 10.1073/pnas.1101835108]</w:t>
      </w:r>
    </w:p>
    <w:p w14:paraId="654C751F"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84 </w:t>
      </w:r>
      <w:r w:rsidRPr="007F0D22">
        <w:rPr>
          <w:rFonts w:ascii="Book Antiqua" w:eastAsia="Book Antiqua" w:hAnsi="Book Antiqua" w:cs="Book Antiqua"/>
          <w:b/>
          <w:bCs/>
          <w:color w:val="000000"/>
        </w:rPr>
        <w:t>Gordon DE</w:t>
      </w:r>
      <w:r w:rsidRPr="007F0D22">
        <w:rPr>
          <w:rFonts w:ascii="Book Antiqua" w:eastAsia="Book Antiqua" w:hAnsi="Book Antiqua" w:cs="Book Antiqua"/>
          <w:color w:val="000000"/>
        </w:rPr>
        <w:t xml:space="preserve">, Jang GM, </w:t>
      </w:r>
      <w:proofErr w:type="spellStart"/>
      <w:r w:rsidRPr="007F0D22">
        <w:rPr>
          <w:rFonts w:ascii="Book Antiqua" w:eastAsia="Book Antiqua" w:hAnsi="Book Antiqua" w:cs="Book Antiqua"/>
          <w:color w:val="000000"/>
        </w:rPr>
        <w:t>Bouhaddou</w:t>
      </w:r>
      <w:proofErr w:type="spellEnd"/>
      <w:r w:rsidRPr="007F0D22">
        <w:rPr>
          <w:rFonts w:ascii="Book Antiqua" w:eastAsia="Book Antiqua" w:hAnsi="Book Antiqua" w:cs="Book Antiqua"/>
          <w:color w:val="000000"/>
        </w:rPr>
        <w:t xml:space="preserve"> M, Xu J, </w:t>
      </w:r>
      <w:proofErr w:type="spellStart"/>
      <w:r w:rsidRPr="007F0D22">
        <w:rPr>
          <w:rFonts w:ascii="Book Antiqua" w:eastAsia="Book Antiqua" w:hAnsi="Book Antiqua" w:cs="Book Antiqua"/>
          <w:color w:val="000000"/>
        </w:rPr>
        <w:t>Obernier</w:t>
      </w:r>
      <w:proofErr w:type="spellEnd"/>
      <w:r w:rsidRPr="007F0D22">
        <w:rPr>
          <w:rFonts w:ascii="Book Antiqua" w:eastAsia="Book Antiqua" w:hAnsi="Book Antiqua" w:cs="Book Antiqua"/>
          <w:color w:val="000000"/>
        </w:rPr>
        <w:t xml:space="preserve"> K, White KM, O'Meara MJ, </w:t>
      </w:r>
      <w:proofErr w:type="spellStart"/>
      <w:r w:rsidRPr="007F0D22">
        <w:rPr>
          <w:rFonts w:ascii="Book Antiqua" w:eastAsia="Book Antiqua" w:hAnsi="Book Antiqua" w:cs="Book Antiqua"/>
          <w:color w:val="000000"/>
        </w:rPr>
        <w:t>Rezelj</w:t>
      </w:r>
      <w:proofErr w:type="spellEnd"/>
      <w:r w:rsidRPr="007F0D22">
        <w:rPr>
          <w:rFonts w:ascii="Book Antiqua" w:eastAsia="Book Antiqua" w:hAnsi="Book Antiqua" w:cs="Book Antiqua"/>
          <w:color w:val="000000"/>
        </w:rPr>
        <w:t xml:space="preserve"> VV, </w:t>
      </w:r>
      <w:proofErr w:type="spellStart"/>
      <w:r w:rsidRPr="007F0D22">
        <w:rPr>
          <w:rFonts w:ascii="Book Antiqua" w:eastAsia="Book Antiqua" w:hAnsi="Book Antiqua" w:cs="Book Antiqua"/>
          <w:color w:val="000000"/>
        </w:rPr>
        <w:t>Guo</w:t>
      </w:r>
      <w:proofErr w:type="spellEnd"/>
      <w:r w:rsidRPr="007F0D22">
        <w:rPr>
          <w:rFonts w:ascii="Book Antiqua" w:eastAsia="Book Antiqua" w:hAnsi="Book Antiqua" w:cs="Book Antiqua"/>
          <w:color w:val="000000"/>
        </w:rPr>
        <w:t xml:space="preserve"> JZ, </w:t>
      </w:r>
      <w:proofErr w:type="spellStart"/>
      <w:r w:rsidRPr="007F0D22">
        <w:rPr>
          <w:rFonts w:ascii="Book Antiqua" w:eastAsia="Book Antiqua" w:hAnsi="Book Antiqua" w:cs="Book Antiqua"/>
          <w:color w:val="000000"/>
        </w:rPr>
        <w:t>Swaney</w:t>
      </w:r>
      <w:proofErr w:type="spellEnd"/>
      <w:r w:rsidRPr="007F0D22">
        <w:rPr>
          <w:rFonts w:ascii="Book Antiqua" w:eastAsia="Book Antiqua" w:hAnsi="Book Antiqua" w:cs="Book Antiqua"/>
          <w:color w:val="000000"/>
        </w:rPr>
        <w:t xml:space="preserve"> DL, </w:t>
      </w:r>
      <w:proofErr w:type="spellStart"/>
      <w:r w:rsidRPr="007F0D22">
        <w:rPr>
          <w:rFonts w:ascii="Book Antiqua" w:eastAsia="Book Antiqua" w:hAnsi="Book Antiqua" w:cs="Book Antiqua"/>
          <w:color w:val="000000"/>
        </w:rPr>
        <w:t>Tummino</w:t>
      </w:r>
      <w:proofErr w:type="spellEnd"/>
      <w:r w:rsidRPr="007F0D22">
        <w:rPr>
          <w:rFonts w:ascii="Book Antiqua" w:eastAsia="Book Antiqua" w:hAnsi="Book Antiqua" w:cs="Book Antiqua"/>
          <w:color w:val="000000"/>
        </w:rPr>
        <w:t xml:space="preserve"> TA, </w:t>
      </w:r>
      <w:proofErr w:type="spellStart"/>
      <w:r w:rsidRPr="007F0D22">
        <w:rPr>
          <w:rFonts w:ascii="Book Antiqua" w:eastAsia="Book Antiqua" w:hAnsi="Book Antiqua" w:cs="Book Antiqua"/>
          <w:color w:val="000000"/>
        </w:rPr>
        <w:t>Hüttenhain</w:t>
      </w:r>
      <w:proofErr w:type="spellEnd"/>
      <w:r w:rsidRPr="007F0D22">
        <w:rPr>
          <w:rFonts w:ascii="Book Antiqua" w:eastAsia="Book Antiqua" w:hAnsi="Book Antiqua" w:cs="Book Antiqua"/>
          <w:color w:val="000000"/>
        </w:rPr>
        <w:t xml:space="preserve"> R, </w:t>
      </w:r>
      <w:proofErr w:type="spellStart"/>
      <w:r w:rsidRPr="007F0D22">
        <w:rPr>
          <w:rFonts w:ascii="Book Antiqua" w:eastAsia="Book Antiqua" w:hAnsi="Book Antiqua" w:cs="Book Antiqua"/>
          <w:color w:val="000000"/>
        </w:rPr>
        <w:t>Kaake</w:t>
      </w:r>
      <w:proofErr w:type="spellEnd"/>
      <w:r w:rsidRPr="007F0D22">
        <w:rPr>
          <w:rFonts w:ascii="Book Antiqua" w:eastAsia="Book Antiqua" w:hAnsi="Book Antiqua" w:cs="Book Antiqua"/>
          <w:color w:val="000000"/>
        </w:rPr>
        <w:t xml:space="preserve"> RM, Richards AL, </w:t>
      </w:r>
      <w:proofErr w:type="spellStart"/>
      <w:r w:rsidRPr="007F0D22">
        <w:rPr>
          <w:rFonts w:ascii="Book Antiqua" w:eastAsia="Book Antiqua" w:hAnsi="Book Antiqua" w:cs="Book Antiqua"/>
          <w:color w:val="000000"/>
        </w:rPr>
        <w:t>Tutuncuoglu</w:t>
      </w:r>
      <w:proofErr w:type="spellEnd"/>
      <w:r w:rsidRPr="007F0D22">
        <w:rPr>
          <w:rFonts w:ascii="Book Antiqua" w:eastAsia="Book Antiqua" w:hAnsi="Book Antiqua" w:cs="Book Antiqua"/>
          <w:color w:val="000000"/>
        </w:rPr>
        <w:t xml:space="preserve"> B, </w:t>
      </w:r>
      <w:proofErr w:type="spellStart"/>
      <w:r w:rsidRPr="007F0D22">
        <w:rPr>
          <w:rFonts w:ascii="Book Antiqua" w:eastAsia="Book Antiqua" w:hAnsi="Book Antiqua" w:cs="Book Antiqua"/>
          <w:color w:val="000000"/>
        </w:rPr>
        <w:t>Foussard</w:t>
      </w:r>
      <w:proofErr w:type="spellEnd"/>
      <w:r w:rsidRPr="007F0D22">
        <w:rPr>
          <w:rFonts w:ascii="Book Antiqua" w:eastAsia="Book Antiqua" w:hAnsi="Book Antiqua" w:cs="Book Antiqua"/>
          <w:color w:val="000000"/>
        </w:rPr>
        <w:t xml:space="preserve"> H, Batra J, Haas K, </w:t>
      </w:r>
      <w:proofErr w:type="spellStart"/>
      <w:r w:rsidRPr="007F0D22">
        <w:rPr>
          <w:rFonts w:ascii="Book Antiqua" w:eastAsia="Book Antiqua" w:hAnsi="Book Antiqua" w:cs="Book Antiqua"/>
          <w:color w:val="000000"/>
        </w:rPr>
        <w:t>Modak</w:t>
      </w:r>
      <w:proofErr w:type="spellEnd"/>
      <w:r w:rsidRPr="007F0D22">
        <w:rPr>
          <w:rFonts w:ascii="Book Antiqua" w:eastAsia="Book Antiqua" w:hAnsi="Book Antiqua" w:cs="Book Antiqua"/>
          <w:color w:val="000000"/>
        </w:rPr>
        <w:t xml:space="preserve"> M, Kim M, Haas P, </w:t>
      </w:r>
      <w:proofErr w:type="spellStart"/>
      <w:r w:rsidRPr="007F0D22">
        <w:rPr>
          <w:rFonts w:ascii="Book Antiqua" w:eastAsia="Book Antiqua" w:hAnsi="Book Antiqua" w:cs="Book Antiqua"/>
          <w:color w:val="000000"/>
        </w:rPr>
        <w:t>Polacco</w:t>
      </w:r>
      <w:proofErr w:type="spellEnd"/>
      <w:r w:rsidRPr="007F0D22">
        <w:rPr>
          <w:rFonts w:ascii="Book Antiqua" w:eastAsia="Book Antiqua" w:hAnsi="Book Antiqua" w:cs="Book Antiqua"/>
          <w:color w:val="000000"/>
        </w:rPr>
        <w:t xml:space="preserve"> BJ, </w:t>
      </w:r>
      <w:proofErr w:type="spellStart"/>
      <w:r w:rsidRPr="007F0D22">
        <w:rPr>
          <w:rFonts w:ascii="Book Antiqua" w:eastAsia="Book Antiqua" w:hAnsi="Book Antiqua" w:cs="Book Antiqua"/>
          <w:color w:val="000000"/>
        </w:rPr>
        <w:t>Braberg</w:t>
      </w:r>
      <w:proofErr w:type="spellEnd"/>
      <w:r w:rsidRPr="007F0D22">
        <w:rPr>
          <w:rFonts w:ascii="Book Antiqua" w:eastAsia="Book Antiqua" w:hAnsi="Book Antiqua" w:cs="Book Antiqua"/>
          <w:color w:val="000000"/>
        </w:rPr>
        <w:t xml:space="preserve"> H, Fabius JM, Eckhardt M, Soucheray M, Bennett MJ, </w:t>
      </w:r>
      <w:proofErr w:type="spellStart"/>
      <w:r w:rsidRPr="007F0D22">
        <w:rPr>
          <w:rFonts w:ascii="Book Antiqua" w:eastAsia="Book Antiqua" w:hAnsi="Book Antiqua" w:cs="Book Antiqua"/>
          <w:color w:val="000000"/>
        </w:rPr>
        <w:t>Cakir</w:t>
      </w:r>
      <w:proofErr w:type="spellEnd"/>
      <w:r w:rsidRPr="007F0D22">
        <w:rPr>
          <w:rFonts w:ascii="Book Antiqua" w:eastAsia="Book Antiqua" w:hAnsi="Book Antiqua" w:cs="Book Antiqua"/>
          <w:color w:val="000000"/>
        </w:rPr>
        <w:t xml:space="preserve"> M, McGregor MJ, Li Q, Meyer B, </w:t>
      </w:r>
      <w:proofErr w:type="spellStart"/>
      <w:r w:rsidRPr="007F0D22">
        <w:rPr>
          <w:rFonts w:ascii="Book Antiqua" w:eastAsia="Book Antiqua" w:hAnsi="Book Antiqua" w:cs="Book Antiqua"/>
          <w:color w:val="000000"/>
        </w:rPr>
        <w:t>Roesch</w:t>
      </w:r>
      <w:proofErr w:type="spellEnd"/>
      <w:r w:rsidRPr="007F0D22">
        <w:rPr>
          <w:rFonts w:ascii="Book Antiqua" w:eastAsia="Book Antiqua" w:hAnsi="Book Antiqua" w:cs="Book Antiqua"/>
          <w:color w:val="000000"/>
        </w:rPr>
        <w:t xml:space="preserve"> F, </w:t>
      </w:r>
      <w:proofErr w:type="spellStart"/>
      <w:r w:rsidRPr="007F0D22">
        <w:rPr>
          <w:rFonts w:ascii="Book Antiqua" w:eastAsia="Book Antiqua" w:hAnsi="Book Antiqua" w:cs="Book Antiqua"/>
          <w:color w:val="000000"/>
        </w:rPr>
        <w:t>Vallet</w:t>
      </w:r>
      <w:proofErr w:type="spellEnd"/>
      <w:r w:rsidRPr="007F0D22">
        <w:rPr>
          <w:rFonts w:ascii="Book Antiqua" w:eastAsia="Book Antiqua" w:hAnsi="Book Antiqua" w:cs="Book Antiqua"/>
          <w:color w:val="000000"/>
        </w:rPr>
        <w:t xml:space="preserve"> T, Mac </w:t>
      </w:r>
      <w:proofErr w:type="spellStart"/>
      <w:r w:rsidRPr="007F0D22">
        <w:rPr>
          <w:rFonts w:ascii="Book Antiqua" w:eastAsia="Book Antiqua" w:hAnsi="Book Antiqua" w:cs="Book Antiqua"/>
          <w:color w:val="000000"/>
        </w:rPr>
        <w:t>Kain</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Miorin</w:t>
      </w:r>
      <w:proofErr w:type="spellEnd"/>
      <w:r w:rsidRPr="007F0D22">
        <w:rPr>
          <w:rFonts w:ascii="Book Antiqua" w:eastAsia="Book Antiqua" w:hAnsi="Book Antiqua" w:cs="Book Antiqua"/>
          <w:color w:val="000000"/>
        </w:rPr>
        <w:t xml:space="preserve"> L, Moreno E, Naing ZZC, Zhou Y, </w:t>
      </w:r>
      <w:r w:rsidRPr="007F0D22">
        <w:rPr>
          <w:rFonts w:ascii="Book Antiqua" w:eastAsia="Book Antiqua" w:hAnsi="Book Antiqua" w:cs="Book Antiqua"/>
          <w:color w:val="000000"/>
        </w:rPr>
        <w:lastRenderedPageBreak/>
        <w:t xml:space="preserve">Peng S, Shi Y, Zhang Z, Shen W, Kirby IT, </w:t>
      </w:r>
      <w:proofErr w:type="spellStart"/>
      <w:r w:rsidRPr="007F0D22">
        <w:rPr>
          <w:rFonts w:ascii="Book Antiqua" w:eastAsia="Book Antiqua" w:hAnsi="Book Antiqua" w:cs="Book Antiqua"/>
          <w:color w:val="000000"/>
        </w:rPr>
        <w:t>Melnyk</w:t>
      </w:r>
      <w:proofErr w:type="spellEnd"/>
      <w:r w:rsidRPr="007F0D22">
        <w:rPr>
          <w:rFonts w:ascii="Book Antiqua" w:eastAsia="Book Antiqua" w:hAnsi="Book Antiqua" w:cs="Book Antiqua"/>
          <w:color w:val="000000"/>
        </w:rPr>
        <w:t xml:space="preserve"> JE, </w:t>
      </w:r>
      <w:proofErr w:type="spellStart"/>
      <w:r w:rsidRPr="007F0D22">
        <w:rPr>
          <w:rFonts w:ascii="Book Antiqua" w:eastAsia="Book Antiqua" w:hAnsi="Book Antiqua" w:cs="Book Antiqua"/>
          <w:color w:val="000000"/>
        </w:rPr>
        <w:t>Chorba</w:t>
      </w:r>
      <w:proofErr w:type="spellEnd"/>
      <w:r w:rsidRPr="007F0D22">
        <w:rPr>
          <w:rFonts w:ascii="Book Antiqua" w:eastAsia="Book Antiqua" w:hAnsi="Book Antiqua" w:cs="Book Antiqua"/>
          <w:color w:val="000000"/>
        </w:rPr>
        <w:t xml:space="preserve"> JS, Lou K, Dai SA, Barrio-Hernandez I, </w:t>
      </w:r>
      <w:proofErr w:type="spellStart"/>
      <w:r w:rsidRPr="007F0D22">
        <w:rPr>
          <w:rFonts w:ascii="Book Antiqua" w:eastAsia="Book Antiqua" w:hAnsi="Book Antiqua" w:cs="Book Antiqua"/>
          <w:color w:val="000000"/>
        </w:rPr>
        <w:t>Memon</w:t>
      </w:r>
      <w:proofErr w:type="spellEnd"/>
      <w:r w:rsidRPr="007F0D22">
        <w:rPr>
          <w:rFonts w:ascii="Book Antiqua" w:eastAsia="Book Antiqua" w:hAnsi="Book Antiqua" w:cs="Book Antiqua"/>
          <w:color w:val="000000"/>
        </w:rPr>
        <w:t xml:space="preserve"> D, Hernandez-Armenta C, </w:t>
      </w:r>
      <w:proofErr w:type="spellStart"/>
      <w:r w:rsidRPr="007F0D22">
        <w:rPr>
          <w:rFonts w:ascii="Book Antiqua" w:eastAsia="Book Antiqua" w:hAnsi="Book Antiqua" w:cs="Book Antiqua"/>
          <w:color w:val="000000"/>
        </w:rPr>
        <w:t>Lyu</w:t>
      </w:r>
      <w:proofErr w:type="spellEnd"/>
      <w:r w:rsidRPr="007F0D22">
        <w:rPr>
          <w:rFonts w:ascii="Book Antiqua" w:eastAsia="Book Antiqua" w:hAnsi="Book Antiqua" w:cs="Book Antiqua"/>
          <w:color w:val="000000"/>
        </w:rPr>
        <w:t xml:space="preserve"> J, </w:t>
      </w:r>
      <w:proofErr w:type="spellStart"/>
      <w:r w:rsidRPr="007F0D22">
        <w:rPr>
          <w:rFonts w:ascii="Book Antiqua" w:eastAsia="Book Antiqua" w:hAnsi="Book Antiqua" w:cs="Book Antiqua"/>
          <w:color w:val="000000"/>
        </w:rPr>
        <w:t>Mathy</w:t>
      </w:r>
      <w:proofErr w:type="spellEnd"/>
      <w:r w:rsidRPr="007F0D22">
        <w:rPr>
          <w:rFonts w:ascii="Book Antiqua" w:eastAsia="Book Antiqua" w:hAnsi="Book Antiqua" w:cs="Book Antiqua"/>
          <w:color w:val="000000"/>
        </w:rPr>
        <w:t xml:space="preserve"> CJP, </w:t>
      </w:r>
      <w:proofErr w:type="spellStart"/>
      <w:r w:rsidRPr="007F0D22">
        <w:rPr>
          <w:rFonts w:ascii="Book Antiqua" w:eastAsia="Book Antiqua" w:hAnsi="Book Antiqua" w:cs="Book Antiqua"/>
          <w:color w:val="000000"/>
        </w:rPr>
        <w:t>Perica</w:t>
      </w:r>
      <w:proofErr w:type="spellEnd"/>
      <w:r w:rsidRPr="007F0D22">
        <w:rPr>
          <w:rFonts w:ascii="Book Antiqua" w:eastAsia="Book Antiqua" w:hAnsi="Book Antiqua" w:cs="Book Antiqua"/>
          <w:color w:val="000000"/>
        </w:rPr>
        <w:t xml:space="preserve"> T, </w:t>
      </w:r>
      <w:proofErr w:type="spellStart"/>
      <w:r w:rsidRPr="007F0D22">
        <w:rPr>
          <w:rFonts w:ascii="Book Antiqua" w:eastAsia="Book Antiqua" w:hAnsi="Book Antiqua" w:cs="Book Antiqua"/>
          <w:color w:val="000000"/>
        </w:rPr>
        <w:t>Pilla</w:t>
      </w:r>
      <w:proofErr w:type="spellEnd"/>
      <w:r w:rsidRPr="007F0D22">
        <w:rPr>
          <w:rFonts w:ascii="Book Antiqua" w:eastAsia="Book Antiqua" w:hAnsi="Book Antiqua" w:cs="Book Antiqua"/>
          <w:color w:val="000000"/>
        </w:rPr>
        <w:t xml:space="preserve"> KB, </w:t>
      </w:r>
      <w:proofErr w:type="spellStart"/>
      <w:r w:rsidRPr="007F0D22">
        <w:rPr>
          <w:rFonts w:ascii="Book Antiqua" w:eastAsia="Book Antiqua" w:hAnsi="Book Antiqua" w:cs="Book Antiqua"/>
          <w:color w:val="000000"/>
        </w:rPr>
        <w:t>Ganesan</w:t>
      </w:r>
      <w:proofErr w:type="spellEnd"/>
      <w:r w:rsidRPr="007F0D22">
        <w:rPr>
          <w:rFonts w:ascii="Book Antiqua" w:eastAsia="Book Antiqua" w:hAnsi="Book Antiqua" w:cs="Book Antiqua"/>
          <w:color w:val="000000"/>
        </w:rPr>
        <w:t xml:space="preserve"> SJ, </w:t>
      </w:r>
      <w:proofErr w:type="spellStart"/>
      <w:r w:rsidRPr="007F0D22">
        <w:rPr>
          <w:rFonts w:ascii="Book Antiqua" w:eastAsia="Book Antiqua" w:hAnsi="Book Antiqua" w:cs="Book Antiqua"/>
          <w:color w:val="000000"/>
        </w:rPr>
        <w:t>Saltzberg</w:t>
      </w:r>
      <w:proofErr w:type="spellEnd"/>
      <w:r w:rsidRPr="007F0D22">
        <w:rPr>
          <w:rFonts w:ascii="Book Antiqua" w:eastAsia="Book Antiqua" w:hAnsi="Book Antiqua" w:cs="Book Antiqua"/>
          <w:color w:val="000000"/>
        </w:rPr>
        <w:t xml:space="preserve"> DJ, Rakesh R, Liu X, Rosenthal SB, </w:t>
      </w:r>
      <w:proofErr w:type="spellStart"/>
      <w:r w:rsidRPr="007F0D22">
        <w:rPr>
          <w:rFonts w:ascii="Book Antiqua" w:eastAsia="Book Antiqua" w:hAnsi="Book Antiqua" w:cs="Book Antiqua"/>
          <w:color w:val="000000"/>
        </w:rPr>
        <w:t>Calviello</w:t>
      </w:r>
      <w:proofErr w:type="spellEnd"/>
      <w:r w:rsidRPr="007F0D22">
        <w:rPr>
          <w:rFonts w:ascii="Book Antiqua" w:eastAsia="Book Antiqua" w:hAnsi="Book Antiqua" w:cs="Book Antiqua"/>
          <w:color w:val="000000"/>
        </w:rPr>
        <w:t xml:space="preserve"> L, </w:t>
      </w:r>
      <w:proofErr w:type="spellStart"/>
      <w:r w:rsidRPr="007F0D22">
        <w:rPr>
          <w:rFonts w:ascii="Book Antiqua" w:eastAsia="Book Antiqua" w:hAnsi="Book Antiqua" w:cs="Book Antiqua"/>
          <w:color w:val="000000"/>
        </w:rPr>
        <w:t>Venkataramanan</w:t>
      </w:r>
      <w:proofErr w:type="spellEnd"/>
      <w:r w:rsidRPr="007F0D22">
        <w:rPr>
          <w:rFonts w:ascii="Book Antiqua" w:eastAsia="Book Antiqua" w:hAnsi="Book Antiqua" w:cs="Book Antiqua"/>
          <w:color w:val="000000"/>
        </w:rPr>
        <w:t xml:space="preserve"> S, </w:t>
      </w:r>
      <w:proofErr w:type="spellStart"/>
      <w:r w:rsidRPr="007F0D22">
        <w:rPr>
          <w:rFonts w:ascii="Book Antiqua" w:eastAsia="Book Antiqua" w:hAnsi="Book Antiqua" w:cs="Book Antiqua"/>
          <w:color w:val="000000"/>
        </w:rPr>
        <w:t>Liboy</w:t>
      </w:r>
      <w:proofErr w:type="spellEnd"/>
      <w:r w:rsidRPr="007F0D22">
        <w:rPr>
          <w:rFonts w:ascii="Book Antiqua" w:eastAsia="Book Antiqua" w:hAnsi="Book Antiqua" w:cs="Book Antiqua"/>
          <w:color w:val="000000"/>
        </w:rPr>
        <w:t xml:space="preserve">-Lugo J, Lin Y, Huang XP, Liu Y, </w:t>
      </w:r>
      <w:proofErr w:type="spellStart"/>
      <w:r w:rsidRPr="007F0D22">
        <w:rPr>
          <w:rFonts w:ascii="Book Antiqua" w:eastAsia="Book Antiqua" w:hAnsi="Book Antiqua" w:cs="Book Antiqua"/>
          <w:color w:val="000000"/>
        </w:rPr>
        <w:t>Wankowicz</w:t>
      </w:r>
      <w:proofErr w:type="spellEnd"/>
      <w:r w:rsidRPr="007F0D22">
        <w:rPr>
          <w:rFonts w:ascii="Book Antiqua" w:eastAsia="Book Antiqua" w:hAnsi="Book Antiqua" w:cs="Book Antiqua"/>
          <w:color w:val="000000"/>
        </w:rPr>
        <w:t xml:space="preserve"> SA, Bohn M, Safari M, </w:t>
      </w:r>
      <w:proofErr w:type="spellStart"/>
      <w:r w:rsidRPr="007F0D22">
        <w:rPr>
          <w:rFonts w:ascii="Book Antiqua" w:eastAsia="Book Antiqua" w:hAnsi="Book Antiqua" w:cs="Book Antiqua"/>
          <w:color w:val="000000"/>
        </w:rPr>
        <w:t>Ugur</w:t>
      </w:r>
      <w:proofErr w:type="spellEnd"/>
      <w:r w:rsidRPr="007F0D22">
        <w:rPr>
          <w:rFonts w:ascii="Book Antiqua" w:eastAsia="Book Antiqua" w:hAnsi="Book Antiqua" w:cs="Book Antiqua"/>
          <w:color w:val="000000"/>
        </w:rPr>
        <w:t xml:space="preserve"> FS, </w:t>
      </w:r>
      <w:proofErr w:type="spellStart"/>
      <w:r w:rsidRPr="007F0D22">
        <w:rPr>
          <w:rFonts w:ascii="Book Antiqua" w:eastAsia="Book Antiqua" w:hAnsi="Book Antiqua" w:cs="Book Antiqua"/>
          <w:color w:val="000000"/>
        </w:rPr>
        <w:t>Koh</w:t>
      </w:r>
      <w:proofErr w:type="spellEnd"/>
      <w:r w:rsidRPr="007F0D22">
        <w:rPr>
          <w:rFonts w:ascii="Book Antiqua" w:eastAsia="Book Antiqua" w:hAnsi="Book Antiqua" w:cs="Book Antiqua"/>
          <w:color w:val="000000"/>
        </w:rPr>
        <w:t xml:space="preserve"> C, </w:t>
      </w:r>
      <w:proofErr w:type="spellStart"/>
      <w:r w:rsidRPr="007F0D22">
        <w:rPr>
          <w:rFonts w:ascii="Book Antiqua" w:eastAsia="Book Antiqua" w:hAnsi="Book Antiqua" w:cs="Book Antiqua"/>
          <w:color w:val="000000"/>
        </w:rPr>
        <w:t>Savar</w:t>
      </w:r>
      <w:proofErr w:type="spellEnd"/>
      <w:r w:rsidRPr="007F0D22">
        <w:rPr>
          <w:rFonts w:ascii="Book Antiqua" w:eastAsia="Book Antiqua" w:hAnsi="Book Antiqua" w:cs="Book Antiqua"/>
          <w:color w:val="000000"/>
        </w:rPr>
        <w:t xml:space="preserve"> NS, Tran QD, </w:t>
      </w:r>
      <w:proofErr w:type="spellStart"/>
      <w:r w:rsidRPr="007F0D22">
        <w:rPr>
          <w:rFonts w:ascii="Book Antiqua" w:eastAsia="Book Antiqua" w:hAnsi="Book Antiqua" w:cs="Book Antiqua"/>
          <w:color w:val="000000"/>
        </w:rPr>
        <w:t>Shengjuler</w:t>
      </w:r>
      <w:proofErr w:type="spellEnd"/>
      <w:r w:rsidRPr="007F0D22">
        <w:rPr>
          <w:rFonts w:ascii="Book Antiqua" w:eastAsia="Book Antiqua" w:hAnsi="Book Antiqua" w:cs="Book Antiqua"/>
          <w:color w:val="000000"/>
        </w:rPr>
        <w:t xml:space="preserve"> D, Fletcher SJ, O'Neal MC, Cai Y, Chang JCJ, </w:t>
      </w:r>
      <w:proofErr w:type="spellStart"/>
      <w:r w:rsidRPr="007F0D22">
        <w:rPr>
          <w:rFonts w:ascii="Book Antiqua" w:eastAsia="Book Antiqua" w:hAnsi="Book Antiqua" w:cs="Book Antiqua"/>
          <w:color w:val="000000"/>
        </w:rPr>
        <w:t>Broadhurst</w:t>
      </w:r>
      <w:proofErr w:type="spellEnd"/>
      <w:r w:rsidRPr="007F0D22">
        <w:rPr>
          <w:rFonts w:ascii="Book Antiqua" w:eastAsia="Book Antiqua" w:hAnsi="Book Antiqua" w:cs="Book Antiqua"/>
          <w:color w:val="000000"/>
        </w:rPr>
        <w:t xml:space="preserve"> DJ, </w:t>
      </w:r>
      <w:proofErr w:type="spellStart"/>
      <w:r w:rsidRPr="007F0D22">
        <w:rPr>
          <w:rFonts w:ascii="Book Antiqua" w:eastAsia="Book Antiqua" w:hAnsi="Book Antiqua" w:cs="Book Antiqua"/>
          <w:color w:val="000000"/>
        </w:rPr>
        <w:t>Klippsten</w:t>
      </w:r>
      <w:proofErr w:type="spellEnd"/>
      <w:r w:rsidRPr="007F0D22">
        <w:rPr>
          <w:rFonts w:ascii="Book Antiqua" w:eastAsia="Book Antiqua" w:hAnsi="Book Antiqua" w:cs="Book Antiqua"/>
          <w:color w:val="000000"/>
        </w:rPr>
        <w:t xml:space="preserve"> S, Sharp PP, </w:t>
      </w:r>
      <w:proofErr w:type="spellStart"/>
      <w:r w:rsidRPr="007F0D22">
        <w:rPr>
          <w:rFonts w:ascii="Book Antiqua" w:eastAsia="Book Antiqua" w:hAnsi="Book Antiqua" w:cs="Book Antiqua"/>
          <w:color w:val="000000"/>
        </w:rPr>
        <w:t>Wenzell</w:t>
      </w:r>
      <w:proofErr w:type="spellEnd"/>
      <w:r w:rsidRPr="007F0D22">
        <w:rPr>
          <w:rFonts w:ascii="Book Antiqua" w:eastAsia="Book Antiqua" w:hAnsi="Book Antiqua" w:cs="Book Antiqua"/>
          <w:color w:val="000000"/>
        </w:rPr>
        <w:t xml:space="preserve"> NA, </w:t>
      </w:r>
      <w:proofErr w:type="spellStart"/>
      <w:r w:rsidRPr="007F0D22">
        <w:rPr>
          <w:rFonts w:ascii="Book Antiqua" w:eastAsia="Book Antiqua" w:hAnsi="Book Antiqua" w:cs="Book Antiqua"/>
          <w:color w:val="000000"/>
        </w:rPr>
        <w:t>Kuzuoglu-Ozturk</w:t>
      </w:r>
      <w:proofErr w:type="spellEnd"/>
      <w:r w:rsidRPr="007F0D22">
        <w:rPr>
          <w:rFonts w:ascii="Book Antiqua" w:eastAsia="Book Antiqua" w:hAnsi="Book Antiqua" w:cs="Book Antiqua"/>
          <w:color w:val="000000"/>
        </w:rPr>
        <w:t xml:space="preserve"> D, Wang HY, </w:t>
      </w:r>
      <w:proofErr w:type="spellStart"/>
      <w:r w:rsidRPr="007F0D22">
        <w:rPr>
          <w:rFonts w:ascii="Book Antiqua" w:eastAsia="Book Antiqua" w:hAnsi="Book Antiqua" w:cs="Book Antiqua"/>
          <w:color w:val="000000"/>
        </w:rPr>
        <w:t>Trenker</w:t>
      </w:r>
      <w:proofErr w:type="spellEnd"/>
      <w:r w:rsidRPr="007F0D22">
        <w:rPr>
          <w:rFonts w:ascii="Book Antiqua" w:eastAsia="Book Antiqua" w:hAnsi="Book Antiqua" w:cs="Book Antiqua"/>
          <w:color w:val="000000"/>
        </w:rPr>
        <w:t xml:space="preserve"> R, Young JM, </w:t>
      </w:r>
      <w:proofErr w:type="spellStart"/>
      <w:r w:rsidRPr="007F0D22">
        <w:rPr>
          <w:rFonts w:ascii="Book Antiqua" w:eastAsia="Book Antiqua" w:hAnsi="Book Antiqua" w:cs="Book Antiqua"/>
          <w:color w:val="000000"/>
        </w:rPr>
        <w:t>Cavero</w:t>
      </w:r>
      <w:proofErr w:type="spellEnd"/>
      <w:r w:rsidRPr="007F0D22">
        <w:rPr>
          <w:rFonts w:ascii="Book Antiqua" w:eastAsia="Book Antiqua" w:hAnsi="Book Antiqua" w:cs="Book Antiqua"/>
          <w:color w:val="000000"/>
        </w:rPr>
        <w:t xml:space="preserve"> DA, Hiatt J, Roth TL, Rathore U, Subramanian A, Noack J, Hubert M, Stroud RM, Frankel AD, Rosenberg OS, </w:t>
      </w:r>
      <w:proofErr w:type="spellStart"/>
      <w:r w:rsidRPr="007F0D22">
        <w:rPr>
          <w:rFonts w:ascii="Book Antiqua" w:eastAsia="Book Antiqua" w:hAnsi="Book Antiqua" w:cs="Book Antiqua"/>
          <w:color w:val="000000"/>
        </w:rPr>
        <w:t>Verba</w:t>
      </w:r>
      <w:proofErr w:type="spellEnd"/>
      <w:r w:rsidRPr="007F0D22">
        <w:rPr>
          <w:rFonts w:ascii="Book Antiqua" w:eastAsia="Book Antiqua" w:hAnsi="Book Antiqua" w:cs="Book Antiqua"/>
          <w:color w:val="000000"/>
        </w:rPr>
        <w:t xml:space="preserve"> KA, </w:t>
      </w:r>
      <w:proofErr w:type="spellStart"/>
      <w:r w:rsidRPr="007F0D22">
        <w:rPr>
          <w:rFonts w:ascii="Book Antiqua" w:eastAsia="Book Antiqua" w:hAnsi="Book Antiqua" w:cs="Book Antiqua"/>
          <w:color w:val="000000"/>
        </w:rPr>
        <w:t>Agard</w:t>
      </w:r>
      <w:proofErr w:type="spellEnd"/>
      <w:r w:rsidRPr="007F0D22">
        <w:rPr>
          <w:rFonts w:ascii="Book Antiqua" w:eastAsia="Book Antiqua" w:hAnsi="Book Antiqua" w:cs="Book Antiqua"/>
          <w:color w:val="000000"/>
        </w:rPr>
        <w:t xml:space="preserve"> DA, </w:t>
      </w:r>
      <w:proofErr w:type="spellStart"/>
      <w:r w:rsidRPr="007F0D22">
        <w:rPr>
          <w:rFonts w:ascii="Book Antiqua" w:eastAsia="Book Antiqua" w:hAnsi="Book Antiqua" w:cs="Book Antiqua"/>
          <w:color w:val="000000"/>
        </w:rPr>
        <w:t>Ott</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Emerman</w:t>
      </w:r>
      <w:proofErr w:type="spellEnd"/>
      <w:r w:rsidRPr="007F0D22">
        <w:rPr>
          <w:rFonts w:ascii="Book Antiqua" w:eastAsia="Book Antiqua" w:hAnsi="Book Antiqua" w:cs="Book Antiqua"/>
          <w:color w:val="000000"/>
        </w:rPr>
        <w:t xml:space="preserve"> M, Jura N, von Zastrow M, Verdin E, Ashworth A, Schwartz O, </w:t>
      </w:r>
      <w:proofErr w:type="spellStart"/>
      <w:r w:rsidRPr="007F0D22">
        <w:rPr>
          <w:rFonts w:ascii="Book Antiqua" w:eastAsia="Book Antiqua" w:hAnsi="Book Antiqua" w:cs="Book Antiqua"/>
          <w:color w:val="000000"/>
        </w:rPr>
        <w:t>d'Enfert</w:t>
      </w:r>
      <w:proofErr w:type="spellEnd"/>
      <w:r w:rsidRPr="007F0D22">
        <w:rPr>
          <w:rFonts w:ascii="Book Antiqua" w:eastAsia="Book Antiqua" w:hAnsi="Book Antiqua" w:cs="Book Antiqua"/>
          <w:color w:val="000000"/>
        </w:rPr>
        <w:t xml:space="preserve"> C, Mukherjee S, Jacobson M, Malik HS, Fujimori DG, </w:t>
      </w:r>
      <w:proofErr w:type="spellStart"/>
      <w:r w:rsidRPr="007F0D22">
        <w:rPr>
          <w:rFonts w:ascii="Book Antiqua" w:eastAsia="Book Antiqua" w:hAnsi="Book Antiqua" w:cs="Book Antiqua"/>
          <w:color w:val="000000"/>
        </w:rPr>
        <w:t>Ideker</w:t>
      </w:r>
      <w:proofErr w:type="spellEnd"/>
      <w:r w:rsidRPr="007F0D22">
        <w:rPr>
          <w:rFonts w:ascii="Book Antiqua" w:eastAsia="Book Antiqua" w:hAnsi="Book Antiqua" w:cs="Book Antiqua"/>
          <w:color w:val="000000"/>
        </w:rPr>
        <w:t xml:space="preserve"> T, Craik CS, Floor SN, Fraser JS, Gross JD, </w:t>
      </w:r>
      <w:proofErr w:type="spellStart"/>
      <w:r w:rsidRPr="007F0D22">
        <w:rPr>
          <w:rFonts w:ascii="Book Antiqua" w:eastAsia="Book Antiqua" w:hAnsi="Book Antiqua" w:cs="Book Antiqua"/>
          <w:color w:val="000000"/>
        </w:rPr>
        <w:t>Sali</w:t>
      </w:r>
      <w:proofErr w:type="spellEnd"/>
      <w:r w:rsidRPr="007F0D22">
        <w:rPr>
          <w:rFonts w:ascii="Book Antiqua" w:eastAsia="Book Antiqua" w:hAnsi="Book Antiqua" w:cs="Book Antiqua"/>
          <w:color w:val="000000"/>
        </w:rPr>
        <w:t xml:space="preserve"> A, Roth BL, </w:t>
      </w:r>
      <w:proofErr w:type="spellStart"/>
      <w:r w:rsidRPr="007F0D22">
        <w:rPr>
          <w:rFonts w:ascii="Book Antiqua" w:eastAsia="Book Antiqua" w:hAnsi="Book Antiqua" w:cs="Book Antiqua"/>
          <w:color w:val="000000"/>
        </w:rPr>
        <w:t>Ruggero</w:t>
      </w:r>
      <w:proofErr w:type="spellEnd"/>
      <w:r w:rsidRPr="007F0D22">
        <w:rPr>
          <w:rFonts w:ascii="Book Antiqua" w:eastAsia="Book Antiqua" w:hAnsi="Book Antiqua" w:cs="Book Antiqua"/>
          <w:color w:val="000000"/>
        </w:rPr>
        <w:t xml:space="preserve"> D, Taunton J, </w:t>
      </w:r>
      <w:proofErr w:type="spellStart"/>
      <w:r w:rsidRPr="007F0D22">
        <w:rPr>
          <w:rFonts w:ascii="Book Antiqua" w:eastAsia="Book Antiqua" w:hAnsi="Book Antiqua" w:cs="Book Antiqua"/>
          <w:color w:val="000000"/>
        </w:rPr>
        <w:t>Kortemme</w:t>
      </w:r>
      <w:proofErr w:type="spellEnd"/>
      <w:r w:rsidRPr="007F0D22">
        <w:rPr>
          <w:rFonts w:ascii="Book Antiqua" w:eastAsia="Book Antiqua" w:hAnsi="Book Antiqua" w:cs="Book Antiqua"/>
          <w:color w:val="000000"/>
        </w:rPr>
        <w:t xml:space="preserve"> T, </w:t>
      </w:r>
      <w:proofErr w:type="spellStart"/>
      <w:r w:rsidRPr="007F0D22">
        <w:rPr>
          <w:rFonts w:ascii="Book Antiqua" w:eastAsia="Book Antiqua" w:hAnsi="Book Antiqua" w:cs="Book Antiqua"/>
          <w:color w:val="000000"/>
        </w:rPr>
        <w:t>Beltrao</w:t>
      </w:r>
      <w:proofErr w:type="spellEnd"/>
      <w:r w:rsidRPr="007F0D22">
        <w:rPr>
          <w:rFonts w:ascii="Book Antiqua" w:eastAsia="Book Antiqua" w:hAnsi="Book Antiqua" w:cs="Book Antiqua"/>
          <w:color w:val="000000"/>
        </w:rPr>
        <w:t xml:space="preserve"> P, </w:t>
      </w:r>
      <w:proofErr w:type="spellStart"/>
      <w:r w:rsidRPr="007F0D22">
        <w:rPr>
          <w:rFonts w:ascii="Book Antiqua" w:eastAsia="Book Antiqua" w:hAnsi="Book Antiqua" w:cs="Book Antiqua"/>
          <w:color w:val="000000"/>
        </w:rPr>
        <w:t>Vignuzzi</w:t>
      </w:r>
      <w:proofErr w:type="spellEnd"/>
      <w:r w:rsidRPr="007F0D22">
        <w:rPr>
          <w:rFonts w:ascii="Book Antiqua" w:eastAsia="Book Antiqua" w:hAnsi="Book Antiqua" w:cs="Book Antiqua"/>
          <w:color w:val="000000"/>
        </w:rPr>
        <w:t xml:space="preserve"> M, </w:t>
      </w:r>
      <w:proofErr w:type="spellStart"/>
      <w:r w:rsidRPr="007F0D22">
        <w:rPr>
          <w:rFonts w:ascii="Book Antiqua" w:eastAsia="Book Antiqua" w:hAnsi="Book Antiqua" w:cs="Book Antiqua"/>
          <w:color w:val="000000"/>
        </w:rPr>
        <w:t>García-Sastre</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Shokat</w:t>
      </w:r>
      <w:proofErr w:type="spellEnd"/>
      <w:r w:rsidRPr="007F0D22">
        <w:rPr>
          <w:rFonts w:ascii="Book Antiqua" w:eastAsia="Book Antiqua" w:hAnsi="Book Antiqua" w:cs="Book Antiqua"/>
          <w:color w:val="000000"/>
        </w:rPr>
        <w:t xml:space="preserve"> KM, </w:t>
      </w:r>
      <w:proofErr w:type="spellStart"/>
      <w:r w:rsidRPr="007F0D22">
        <w:rPr>
          <w:rFonts w:ascii="Book Antiqua" w:eastAsia="Book Antiqua" w:hAnsi="Book Antiqua" w:cs="Book Antiqua"/>
          <w:color w:val="000000"/>
        </w:rPr>
        <w:t>Shoichet</w:t>
      </w:r>
      <w:proofErr w:type="spellEnd"/>
      <w:r w:rsidRPr="007F0D22">
        <w:rPr>
          <w:rFonts w:ascii="Book Antiqua" w:eastAsia="Book Antiqua" w:hAnsi="Book Antiqua" w:cs="Book Antiqua"/>
          <w:color w:val="000000"/>
        </w:rPr>
        <w:t xml:space="preserve"> BK, </w:t>
      </w:r>
      <w:proofErr w:type="spellStart"/>
      <w:r w:rsidRPr="007F0D22">
        <w:rPr>
          <w:rFonts w:ascii="Book Antiqua" w:eastAsia="Book Antiqua" w:hAnsi="Book Antiqua" w:cs="Book Antiqua"/>
          <w:color w:val="000000"/>
        </w:rPr>
        <w:t>Krogan</w:t>
      </w:r>
      <w:proofErr w:type="spellEnd"/>
      <w:r w:rsidRPr="007F0D22">
        <w:rPr>
          <w:rFonts w:ascii="Book Antiqua" w:eastAsia="Book Antiqua" w:hAnsi="Book Antiqua" w:cs="Book Antiqua"/>
          <w:color w:val="000000"/>
        </w:rPr>
        <w:t xml:space="preserve"> NJ. A SARS-CoV-2 protein interaction map reveals targets for drug repurposing. </w:t>
      </w:r>
      <w:r w:rsidRPr="007F0D22">
        <w:rPr>
          <w:rFonts w:ascii="Book Antiqua" w:eastAsia="Book Antiqua" w:hAnsi="Book Antiqua" w:cs="Book Antiqua"/>
          <w:i/>
          <w:iCs/>
          <w:color w:val="000000"/>
        </w:rPr>
        <w:t>Nature</w:t>
      </w:r>
      <w:r w:rsidRPr="007F0D22">
        <w:rPr>
          <w:rFonts w:ascii="Book Antiqua" w:eastAsia="Book Antiqua" w:hAnsi="Book Antiqua" w:cs="Book Antiqua"/>
          <w:color w:val="000000"/>
        </w:rPr>
        <w:t xml:space="preserve"> 2020; </w:t>
      </w:r>
      <w:r w:rsidRPr="007F0D22">
        <w:rPr>
          <w:rFonts w:ascii="Book Antiqua" w:eastAsia="Book Antiqua" w:hAnsi="Book Antiqua" w:cs="Book Antiqua"/>
          <w:b/>
          <w:bCs/>
          <w:color w:val="000000"/>
        </w:rPr>
        <w:t>583</w:t>
      </w:r>
      <w:r w:rsidRPr="007F0D22">
        <w:rPr>
          <w:rFonts w:ascii="Book Antiqua" w:eastAsia="Book Antiqua" w:hAnsi="Book Antiqua" w:cs="Book Antiqua"/>
          <w:color w:val="000000"/>
        </w:rPr>
        <w:t>: 459-468 [PMID: 32353859 DOI: 10.1038/s41586-020-2286-9]</w:t>
      </w:r>
    </w:p>
    <w:p w14:paraId="41360472"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85 </w:t>
      </w:r>
      <w:proofErr w:type="spellStart"/>
      <w:r w:rsidRPr="007F0D22">
        <w:rPr>
          <w:rFonts w:ascii="Book Antiqua" w:eastAsia="Book Antiqua" w:hAnsi="Book Antiqua" w:cs="Book Antiqua"/>
          <w:b/>
          <w:bCs/>
          <w:color w:val="000000"/>
        </w:rPr>
        <w:t>Khorsand</w:t>
      </w:r>
      <w:proofErr w:type="spellEnd"/>
      <w:r w:rsidRPr="007F0D22">
        <w:rPr>
          <w:rFonts w:ascii="Book Antiqua" w:eastAsia="Book Antiqua" w:hAnsi="Book Antiqua" w:cs="Book Antiqua"/>
          <w:b/>
          <w:bCs/>
          <w:color w:val="000000"/>
        </w:rPr>
        <w:t xml:space="preserve"> B</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Savadi</w:t>
      </w:r>
      <w:proofErr w:type="spellEnd"/>
      <w:r w:rsidRPr="007F0D22">
        <w:rPr>
          <w:rFonts w:ascii="Book Antiqua" w:eastAsia="Book Antiqua" w:hAnsi="Book Antiqua" w:cs="Book Antiqua"/>
          <w:color w:val="000000"/>
        </w:rPr>
        <w:t xml:space="preserve"> A, </w:t>
      </w:r>
      <w:proofErr w:type="spellStart"/>
      <w:r w:rsidRPr="007F0D22">
        <w:rPr>
          <w:rFonts w:ascii="Book Antiqua" w:eastAsia="Book Antiqua" w:hAnsi="Book Antiqua" w:cs="Book Antiqua"/>
          <w:color w:val="000000"/>
        </w:rPr>
        <w:t>Naghibzadeh</w:t>
      </w:r>
      <w:proofErr w:type="spellEnd"/>
      <w:r w:rsidRPr="007F0D22">
        <w:rPr>
          <w:rFonts w:ascii="Book Antiqua" w:eastAsia="Book Antiqua" w:hAnsi="Book Antiqua" w:cs="Book Antiqua"/>
          <w:color w:val="000000"/>
        </w:rPr>
        <w:t xml:space="preserve"> M. SARS-CoV-2-human protein-protein interaction network. </w:t>
      </w:r>
      <w:r w:rsidRPr="007F0D22">
        <w:rPr>
          <w:rFonts w:ascii="Book Antiqua" w:eastAsia="Book Antiqua" w:hAnsi="Book Antiqua" w:cs="Book Antiqua"/>
          <w:i/>
          <w:iCs/>
          <w:color w:val="000000"/>
        </w:rPr>
        <w:t>Inform Med Unlocked</w:t>
      </w:r>
      <w:r w:rsidRPr="007F0D22">
        <w:rPr>
          <w:rFonts w:ascii="Book Antiqua" w:eastAsia="Book Antiqua" w:hAnsi="Book Antiqua" w:cs="Book Antiqua"/>
          <w:color w:val="000000"/>
        </w:rPr>
        <w:t xml:space="preserve"> 2020; </w:t>
      </w:r>
      <w:r w:rsidRPr="007F0D22">
        <w:rPr>
          <w:rFonts w:ascii="Book Antiqua" w:eastAsia="Book Antiqua" w:hAnsi="Book Antiqua" w:cs="Book Antiqua"/>
          <w:b/>
          <w:bCs/>
          <w:color w:val="000000"/>
        </w:rPr>
        <w:t>20</w:t>
      </w:r>
      <w:r w:rsidRPr="007F0D22">
        <w:rPr>
          <w:rFonts w:ascii="Book Antiqua" w:eastAsia="Book Antiqua" w:hAnsi="Book Antiqua" w:cs="Book Antiqua"/>
          <w:color w:val="000000"/>
        </w:rPr>
        <w:t>: 100413 [PMID: 32838020 DOI: 10.1016/j.imu.2020.100413]</w:t>
      </w:r>
    </w:p>
    <w:p w14:paraId="50556F9E" w14:textId="77777777" w:rsidR="00A77B3E" w:rsidRPr="007F0D22" w:rsidRDefault="00A53B42">
      <w:pPr>
        <w:spacing w:line="360" w:lineRule="auto"/>
        <w:jc w:val="both"/>
      </w:pPr>
      <w:r w:rsidRPr="007F0D22">
        <w:rPr>
          <w:rFonts w:ascii="Book Antiqua" w:eastAsia="Book Antiqua" w:hAnsi="Book Antiqua" w:cs="Book Antiqua"/>
          <w:color w:val="000000"/>
        </w:rPr>
        <w:t xml:space="preserve">86 </w:t>
      </w:r>
      <w:proofErr w:type="spellStart"/>
      <w:r w:rsidRPr="007F0D22">
        <w:rPr>
          <w:rFonts w:ascii="Book Antiqua" w:eastAsia="Book Antiqua" w:hAnsi="Book Antiqua" w:cs="Book Antiqua"/>
          <w:b/>
          <w:bCs/>
          <w:color w:val="000000"/>
        </w:rPr>
        <w:t>Oti</w:t>
      </w:r>
      <w:proofErr w:type="spellEnd"/>
      <w:r w:rsidRPr="007F0D22">
        <w:rPr>
          <w:rFonts w:ascii="Book Antiqua" w:eastAsia="Book Antiqua" w:hAnsi="Book Antiqua" w:cs="Book Antiqua"/>
          <w:b/>
          <w:bCs/>
          <w:color w:val="000000"/>
        </w:rPr>
        <w:t xml:space="preserve"> M</w:t>
      </w:r>
      <w:r w:rsidRPr="007F0D22">
        <w:rPr>
          <w:rFonts w:ascii="Book Antiqua" w:eastAsia="Book Antiqua" w:hAnsi="Book Antiqua" w:cs="Book Antiqua"/>
          <w:color w:val="000000"/>
        </w:rPr>
        <w:t xml:space="preserve">, Brunner HG. The modular nature of genetic diseases. </w:t>
      </w:r>
      <w:r w:rsidRPr="007F0D22">
        <w:rPr>
          <w:rFonts w:ascii="Book Antiqua" w:eastAsia="Book Antiqua" w:hAnsi="Book Antiqua" w:cs="Book Antiqua"/>
          <w:i/>
          <w:iCs/>
          <w:color w:val="000000"/>
        </w:rPr>
        <w:t>Clin Genet</w:t>
      </w:r>
      <w:r w:rsidRPr="007F0D22">
        <w:rPr>
          <w:rFonts w:ascii="Book Antiqua" w:eastAsia="Book Antiqua" w:hAnsi="Book Antiqua" w:cs="Book Antiqua"/>
          <w:color w:val="000000"/>
        </w:rPr>
        <w:t xml:space="preserve"> 2007; </w:t>
      </w:r>
      <w:r w:rsidRPr="007F0D22">
        <w:rPr>
          <w:rFonts w:ascii="Book Antiqua" w:eastAsia="Book Antiqua" w:hAnsi="Book Antiqua" w:cs="Book Antiqua"/>
          <w:b/>
          <w:bCs/>
          <w:color w:val="000000"/>
        </w:rPr>
        <w:t>71</w:t>
      </w:r>
      <w:r w:rsidRPr="007F0D22">
        <w:rPr>
          <w:rFonts w:ascii="Book Antiqua" w:eastAsia="Book Antiqua" w:hAnsi="Book Antiqua" w:cs="Book Antiqua"/>
          <w:color w:val="000000"/>
        </w:rPr>
        <w:t>: 1-11 [PMID: 17204041 DOI: 10.1111/j.1399-0004.2006.00708.x]</w:t>
      </w:r>
    </w:p>
    <w:p w14:paraId="78A7D0F1" w14:textId="77777777" w:rsidR="00A77B3E" w:rsidRPr="007F0D22" w:rsidRDefault="00A77B3E">
      <w:pPr>
        <w:spacing w:line="360" w:lineRule="auto"/>
        <w:jc w:val="both"/>
        <w:sectPr w:rsidR="00A77B3E" w:rsidRPr="007F0D22">
          <w:pgSz w:w="12240" w:h="15840"/>
          <w:pgMar w:top="1440" w:right="1440" w:bottom="1440" w:left="1440" w:header="720" w:footer="720" w:gutter="0"/>
          <w:cols w:space="720"/>
          <w:docGrid w:linePitch="360"/>
        </w:sectPr>
      </w:pPr>
    </w:p>
    <w:p w14:paraId="5907B7DE" w14:textId="77777777" w:rsidR="00A77B3E" w:rsidRPr="007F0D22" w:rsidRDefault="00A53B42">
      <w:pPr>
        <w:spacing w:line="360" w:lineRule="auto"/>
        <w:jc w:val="both"/>
      </w:pPr>
      <w:r w:rsidRPr="007F0D22">
        <w:rPr>
          <w:rFonts w:ascii="Book Antiqua" w:eastAsia="Book Antiqua" w:hAnsi="Book Antiqua" w:cs="Book Antiqua"/>
          <w:b/>
          <w:color w:val="000000"/>
        </w:rPr>
        <w:lastRenderedPageBreak/>
        <w:t>Footnotes</w:t>
      </w:r>
    </w:p>
    <w:p w14:paraId="1825A57B" w14:textId="05DCFC93" w:rsidR="00A77B3E" w:rsidRPr="007F0D22" w:rsidRDefault="00A53B42">
      <w:pPr>
        <w:spacing w:line="360" w:lineRule="auto"/>
        <w:jc w:val="both"/>
      </w:pPr>
      <w:r w:rsidRPr="007F0D22">
        <w:rPr>
          <w:rFonts w:ascii="Book Antiqua" w:eastAsia="Book Antiqua" w:hAnsi="Book Antiqua" w:cs="Book Antiqua"/>
          <w:b/>
          <w:bCs/>
          <w:color w:val="000000"/>
        </w:rPr>
        <w:t xml:space="preserve">Conflict-of-interest statement: </w:t>
      </w:r>
      <w:r w:rsidRPr="007F0D22">
        <w:rPr>
          <w:rFonts w:ascii="Book Antiqua" w:eastAsia="Book Antiqua" w:hAnsi="Book Antiqua" w:cs="Book Antiqua"/>
          <w:color w:val="000000"/>
        </w:rPr>
        <w:t>The authors declare that they have no conflict of interest</w:t>
      </w:r>
      <w:r w:rsidR="00152A75" w:rsidRPr="007F0D22">
        <w:rPr>
          <w:rFonts w:ascii="Book Antiqua" w:eastAsia="Book Antiqua" w:hAnsi="Book Antiqua" w:cs="Book Antiqua"/>
          <w:color w:val="000000"/>
        </w:rPr>
        <w:t xml:space="preserve"> to disclose</w:t>
      </w:r>
      <w:r w:rsidRPr="007F0D22">
        <w:rPr>
          <w:rFonts w:ascii="Book Antiqua" w:eastAsia="Book Antiqua" w:hAnsi="Book Antiqua" w:cs="Book Antiqua"/>
          <w:color w:val="000000"/>
        </w:rPr>
        <w:t>.</w:t>
      </w:r>
    </w:p>
    <w:p w14:paraId="774A0D63" w14:textId="77777777" w:rsidR="00A77B3E" w:rsidRPr="007F0D22" w:rsidRDefault="00A77B3E">
      <w:pPr>
        <w:spacing w:line="360" w:lineRule="auto"/>
        <w:jc w:val="both"/>
      </w:pPr>
    </w:p>
    <w:p w14:paraId="6EF08786" w14:textId="77777777" w:rsidR="00A77B3E" w:rsidRPr="007F0D22" w:rsidRDefault="00A53B42">
      <w:pPr>
        <w:spacing w:line="360" w:lineRule="auto"/>
        <w:jc w:val="both"/>
      </w:pPr>
      <w:r w:rsidRPr="007F0D22">
        <w:rPr>
          <w:rFonts w:ascii="Book Antiqua" w:eastAsia="Book Antiqua" w:hAnsi="Book Antiqua" w:cs="Book Antiqua"/>
          <w:b/>
          <w:bCs/>
          <w:color w:val="000000"/>
        </w:rPr>
        <w:t xml:space="preserve">Open-Access: </w:t>
      </w:r>
      <w:r w:rsidRPr="007F0D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0D22">
        <w:rPr>
          <w:rFonts w:ascii="Book Antiqua" w:eastAsia="Book Antiqua" w:hAnsi="Book Antiqua" w:cs="Book Antiqua"/>
          <w:color w:val="000000"/>
        </w:rPr>
        <w:t>NonCommercial</w:t>
      </w:r>
      <w:proofErr w:type="spellEnd"/>
      <w:r w:rsidRPr="007F0D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8C0390" w14:textId="77777777" w:rsidR="00A77B3E" w:rsidRPr="007F0D22" w:rsidRDefault="00A77B3E">
      <w:pPr>
        <w:spacing w:line="360" w:lineRule="auto"/>
        <w:jc w:val="both"/>
      </w:pPr>
    </w:p>
    <w:p w14:paraId="130BF486" w14:textId="4BB7E32C" w:rsidR="00A77B3E" w:rsidRPr="007F0D22" w:rsidRDefault="00D60193">
      <w:pPr>
        <w:spacing w:line="360" w:lineRule="auto"/>
        <w:jc w:val="both"/>
        <w:rPr>
          <w:rFonts w:ascii="Book Antiqua" w:hAnsi="Book Antiqua" w:hint="eastAsia"/>
          <w:color w:val="000000"/>
          <w:lang w:eastAsia="zh-CN"/>
        </w:rPr>
      </w:pPr>
      <w:r w:rsidRPr="007F0D22">
        <w:rPr>
          <w:rFonts w:ascii="Book Antiqua" w:hAnsi="Book Antiqua"/>
          <w:b/>
          <w:bCs/>
          <w:color w:val="000000"/>
        </w:rPr>
        <w:t>Provenance and peer review: </w:t>
      </w:r>
      <w:r w:rsidRPr="007F0D22">
        <w:rPr>
          <w:rFonts w:ascii="Book Antiqua" w:hAnsi="Book Antiqua"/>
          <w:color w:val="000000"/>
        </w:rPr>
        <w:t xml:space="preserve">Invited article; </w:t>
      </w:r>
      <w:proofErr w:type="gramStart"/>
      <w:r w:rsidRPr="007F0D22">
        <w:rPr>
          <w:rFonts w:ascii="Book Antiqua" w:hAnsi="Book Antiqua"/>
          <w:color w:val="000000"/>
        </w:rPr>
        <w:t>Externally</w:t>
      </w:r>
      <w:proofErr w:type="gramEnd"/>
      <w:r w:rsidRPr="007F0D22">
        <w:rPr>
          <w:rFonts w:ascii="Book Antiqua" w:hAnsi="Book Antiqua"/>
          <w:color w:val="000000"/>
        </w:rPr>
        <w:t xml:space="preserve"> peer reviewed.</w:t>
      </w:r>
    </w:p>
    <w:p w14:paraId="6892E766" w14:textId="77777777" w:rsidR="00D60193" w:rsidRPr="007F0D22" w:rsidRDefault="00D60193">
      <w:pPr>
        <w:spacing w:line="360" w:lineRule="auto"/>
        <w:jc w:val="both"/>
        <w:rPr>
          <w:rFonts w:hint="eastAsia"/>
          <w:lang w:eastAsia="zh-CN"/>
        </w:rPr>
      </w:pPr>
    </w:p>
    <w:p w14:paraId="4CB06842" w14:textId="77777777" w:rsidR="00A77B3E" w:rsidRPr="007F0D22" w:rsidRDefault="00A53B42">
      <w:pPr>
        <w:spacing w:line="360" w:lineRule="auto"/>
        <w:jc w:val="both"/>
      </w:pPr>
      <w:r w:rsidRPr="007F0D22">
        <w:rPr>
          <w:rFonts w:ascii="Book Antiqua" w:eastAsia="Book Antiqua" w:hAnsi="Book Antiqua" w:cs="Book Antiqua"/>
          <w:b/>
          <w:color w:val="000000"/>
        </w:rPr>
        <w:t xml:space="preserve">Peer-review started: </w:t>
      </w:r>
      <w:r w:rsidRPr="007F0D22">
        <w:rPr>
          <w:rFonts w:ascii="Book Antiqua" w:eastAsia="Book Antiqua" w:hAnsi="Book Antiqua" w:cs="Book Antiqua"/>
          <w:color w:val="000000"/>
        </w:rPr>
        <w:t>March 15, 2021</w:t>
      </w:r>
    </w:p>
    <w:p w14:paraId="269C92EE" w14:textId="77777777" w:rsidR="00A77B3E" w:rsidRPr="007F0D22" w:rsidRDefault="00A53B42">
      <w:pPr>
        <w:spacing w:line="360" w:lineRule="auto"/>
        <w:jc w:val="both"/>
      </w:pPr>
      <w:r w:rsidRPr="007F0D22">
        <w:rPr>
          <w:rFonts w:ascii="Book Antiqua" w:eastAsia="Book Antiqua" w:hAnsi="Book Antiqua" w:cs="Book Antiqua"/>
          <w:b/>
          <w:color w:val="000000"/>
        </w:rPr>
        <w:t xml:space="preserve">First decision: </w:t>
      </w:r>
      <w:r w:rsidRPr="007F0D22">
        <w:rPr>
          <w:rFonts w:ascii="Book Antiqua" w:eastAsia="Book Antiqua" w:hAnsi="Book Antiqua" w:cs="Book Antiqua"/>
          <w:color w:val="000000"/>
        </w:rPr>
        <w:t>April 6, 2021</w:t>
      </w:r>
    </w:p>
    <w:p w14:paraId="5FBD7DF7" w14:textId="0B4D8440" w:rsidR="00A77B3E" w:rsidRPr="007F0D22" w:rsidRDefault="00A53B42">
      <w:pPr>
        <w:spacing w:line="360" w:lineRule="auto"/>
        <w:jc w:val="both"/>
        <w:rPr>
          <w:lang w:eastAsia="zh-CN"/>
        </w:rPr>
      </w:pPr>
      <w:r w:rsidRPr="007F0D22">
        <w:rPr>
          <w:rFonts w:ascii="Book Antiqua" w:eastAsia="Book Antiqua" w:hAnsi="Book Antiqua" w:cs="Book Antiqua"/>
          <w:b/>
          <w:color w:val="000000"/>
        </w:rPr>
        <w:t xml:space="preserve">Article in press: </w:t>
      </w:r>
      <w:r w:rsidR="00B87BC1" w:rsidRPr="007F0D22">
        <w:rPr>
          <w:rFonts w:ascii="Book Antiqua" w:eastAsia="宋体" w:hAnsi="Book Antiqua"/>
          <w:color w:val="000000" w:themeColor="text1"/>
        </w:rPr>
        <w:t>J</w:t>
      </w:r>
      <w:r w:rsidR="00B87BC1" w:rsidRPr="007F0D22">
        <w:rPr>
          <w:rFonts w:ascii="Book Antiqua" w:eastAsia="宋体" w:hAnsi="Book Antiqua" w:hint="eastAsia"/>
          <w:color w:val="000000" w:themeColor="text1"/>
        </w:rPr>
        <w:t>u</w:t>
      </w:r>
      <w:r w:rsidR="00B87BC1" w:rsidRPr="007F0D22">
        <w:rPr>
          <w:rFonts w:ascii="Book Antiqua" w:eastAsia="宋体" w:hAnsi="Book Antiqua"/>
          <w:color w:val="000000" w:themeColor="text1"/>
        </w:rPr>
        <w:t>ly 30, 2021</w:t>
      </w:r>
    </w:p>
    <w:p w14:paraId="03964DD7" w14:textId="77777777" w:rsidR="00A77B3E" w:rsidRPr="007F0D22" w:rsidRDefault="00A77B3E">
      <w:pPr>
        <w:spacing w:line="360" w:lineRule="auto"/>
        <w:jc w:val="both"/>
      </w:pPr>
    </w:p>
    <w:p w14:paraId="3834F42B" w14:textId="77777777" w:rsidR="00A77B3E" w:rsidRPr="007F0D22" w:rsidRDefault="00A53B42">
      <w:pPr>
        <w:spacing w:line="360" w:lineRule="auto"/>
        <w:jc w:val="both"/>
      </w:pPr>
      <w:r w:rsidRPr="007F0D22">
        <w:rPr>
          <w:rFonts w:ascii="Book Antiqua" w:eastAsia="Book Antiqua" w:hAnsi="Book Antiqua" w:cs="Book Antiqua"/>
          <w:b/>
          <w:color w:val="000000"/>
        </w:rPr>
        <w:t xml:space="preserve">Specialty type: </w:t>
      </w:r>
      <w:r w:rsidR="00243DF9" w:rsidRPr="007F0D22">
        <w:rPr>
          <w:rFonts w:ascii="Book Antiqua" w:eastAsia="微软雅黑" w:hAnsi="Book Antiqua" w:cs="宋体"/>
        </w:rPr>
        <w:t>Virology</w:t>
      </w:r>
    </w:p>
    <w:p w14:paraId="6287DEE6" w14:textId="77777777" w:rsidR="00A77B3E" w:rsidRPr="007F0D22" w:rsidRDefault="00A53B42">
      <w:pPr>
        <w:spacing w:line="360" w:lineRule="auto"/>
        <w:jc w:val="both"/>
      </w:pPr>
      <w:r w:rsidRPr="007F0D22">
        <w:rPr>
          <w:rFonts w:ascii="Book Antiqua" w:eastAsia="Book Antiqua" w:hAnsi="Book Antiqua" w:cs="Book Antiqua"/>
          <w:b/>
          <w:color w:val="000000"/>
        </w:rPr>
        <w:t xml:space="preserve">Country/Territory of origin: </w:t>
      </w:r>
      <w:r w:rsidRPr="007F0D22">
        <w:rPr>
          <w:rFonts w:ascii="Book Antiqua" w:eastAsia="Book Antiqua" w:hAnsi="Book Antiqua" w:cs="Book Antiqua"/>
          <w:color w:val="000000"/>
        </w:rPr>
        <w:t>China</w:t>
      </w:r>
    </w:p>
    <w:p w14:paraId="117F1020" w14:textId="77777777" w:rsidR="00A77B3E" w:rsidRPr="007F0D22" w:rsidRDefault="00A53B42">
      <w:pPr>
        <w:spacing w:line="360" w:lineRule="auto"/>
        <w:jc w:val="both"/>
      </w:pPr>
      <w:r w:rsidRPr="007F0D22">
        <w:rPr>
          <w:rFonts w:ascii="Book Antiqua" w:eastAsia="Book Antiqua" w:hAnsi="Book Antiqua" w:cs="Book Antiqua"/>
          <w:b/>
          <w:color w:val="000000"/>
        </w:rPr>
        <w:t>Peer-review report’s scientific quality classification</w:t>
      </w:r>
    </w:p>
    <w:p w14:paraId="529A44AF" w14:textId="77777777" w:rsidR="00A77B3E" w:rsidRPr="007F0D22" w:rsidRDefault="00A53B42">
      <w:pPr>
        <w:spacing w:line="360" w:lineRule="auto"/>
        <w:jc w:val="both"/>
      </w:pPr>
      <w:r w:rsidRPr="007F0D22">
        <w:rPr>
          <w:rFonts w:ascii="Book Antiqua" w:eastAsia="Book Antiqua" w:hAnsi="Book Antiqua" w:cs="Book Antiqua"/>
          <w:color w:val="000000"/>
        </w:rPr>
        <w:t xml:space="preserve">Grade </w:t>
      </w:r>
      <w:proofErr w:type="gramStart"/>
      <w:r w:rsidRPr="007F0D22">
        <w:rPr>
          <w:rFonts w:ascii="Book Antiqua" w:eastAsia="Book Antiqua" w:hAnsi="Book Antiqua" w:cs="Book Antiqua"/>
          <w:color w:val="000000"/>
        </w:rPr>
        <w:t>A</w:t>
      </w:r>
      <w:proofErr w:type="gramEnd"/>
      <w:r w:rsidRPr="007F0D22">
        <w:rPr>
          <w:rFonts w:ascii="Book Antiqua" w:eastAsia="Book Antiqua" w:hAnsi="Book Antiqua" w:cs="Book Antiqua"/>
          <w:color w:val="000000"/>
        </w:rPr>
        <w:t xml:space="preserve"> (Excellent): 0</w:t>
      </w:r>
    </w:p>
    <w:p w14:paraId="0349DC19" w14:textId="77777777" w:rsidR="00A77B3E" w:rsidRPr="007F0D22" w:rsidRDefault="00A53B42">
      <w:pPr>
        <w:spacing w:line="360" w:lineRule="auto"/>
        <w:jc w:val="both"/>
      </w:pPr>
      <w:r w:rsidRPr="007F0D22">
        <w:rPr>
          <w:rFonts w:ascii="Book Antiqua" w:eastAsia="Book Antiqua" w:hAnsi="Book Antiqua" w:cs="Book Antiqua"/>
          <w:color w:val="000000"/>
        </w:rPr>
        <w:t>Grade B (Very good): B</w:t>
      </w:r>
    </w:p>
    <w:p w14:paraId="438D5B7C" w14:textId="77777777" w:rsidR="00A77B3E" w:rsidRPr="007F0D22" w:rsidRDefault="00A53B42">
      <w:pPr>
        <w:spacing w:line="360" w:lineRule="auto"/>
        <w:jc w:val="both"/>
      </w:pPr>
      <w:r w:rsidRPr="007F0D22">
        <w:rPr>
          <w:rFonts w:ascii="Book Antiqua" w:eastAsia="Book Antiqua" w:hAnsi="Book Antiqua" w:cs="Book Antiqua"/>
          <w:color w:val="000000"/>
        </w:rPr>
        <w:t>Grade C (Good): 0</w:t>
      </w:r>
    </w:p>
    <w:p w14:paraId="20FB8AEE" w14:textId="77777777" w:rsidR="00A77B3E" w:rsidRPr="007F0D22" w:rsidRDefault="00A53B42">
      <w:pPr>
        <w:spacing w:line="360" w:lineRule="auto"/>
        <w:jc w:val="both"/>
      </w:pPr>
      <w:r w:rsidRPr="007F0D22">
        <w:rPr>
          <w:rFonts w:ascii="Book Antiqua" w:eastAsia="Book Antiqua" w:hAnsi="Book Antiqua" w:cs="Book Antiqua"/>
          <w:color w:val="000000"/>
        </w:rPr>
        <w:t>Grade D (Fair): 0</w:t>
      </w:r>
    </w:p>
    <w:p w14:paraId="6D0D7FA2" w14:textId="77777777" w:rsidR="00A77B3E" w:rsidRPr="007F0D22" w:rsidRDefault="00A53B42">
      <w:pPr>
        <w:spacing w:line="360" w:lineRule="auto"/>
        <w:jc w:val="both"/>
      </w:pPr>
      <w:r w:rsidRPr="007F0D22">
        <w:rPr>
          <w:rFonts w:ascii="Book Antiqua" w:eastAsia="Book Antiqua" w:hAnsi="Book Antiqua" w:cs="Book Antiqua"/>
          <w:color w:val="000000"/>
        </w:rPr>
        <w:t>Grade E (Poor): 0</w:t>
      </w:r>
    </w:p>
    <w:p w14:paraId="39E66C61" w14:textId="77777777" w:rsidR="00A77B3E" w:rsidRPr="007F0D22" w:rsidRDefault="00A77B3E">
      <w:pPr>
        <w:spacing w:line="360" w:lineRule="auto"/>
        <w:jc w:val="both"/>
      </w:pPr>
    </w:p>
    <w:p w14:paraId="57D888E6" w14:textId="4093D3DE" w:rsidR="00A77B3E" w:rsidRPr="007F0D22" w:rsidRDefault="00A53B42">
      <w:pPr>
        <w:spacing w:line="360" w:lineRule="auto"/>
        <w:jc w:val="both"/>
        <w:rPr>
          <w:rFonts w:ascii="Book Antiqua" w:hAnsi="Book Antiqua"/>
          <w:bCs/>
          <w:lang w:eastAsia="zh-CN"/>
        </w:rPr>
      </w:pPr>
      <w:r w:rsidRPr="007F0D22">
        <w:rPr>
          <w:rFonts w:ascii="Book Antiqua" w:eastAsia="Book Antiqua" w:hAnsi="Book Antiqua" w:cs="Book Antiqua"/>
          <w:b/>
          <w:color w:val="000000"/>
        </w:rPr>
        <w:t xml:space="preserve">P-Reviewer: </w:t>
      </w:r>
      <w:r w:rsidRPr="007F0D22">
        <w:rPr>
          <w:rFonts w:ascii="Book Antiqua" w:eastAsia="Book Antiqua" w:hAnsi="Book Antiqua" w:cs="Book Antiqua"/>
          <w:color w:val="000000"/>
        </w:rPr>
        <w:t>Ahmad S</w:t>
      </w:r>
      <w:r w:rsidRPr="007F0D22">
        <w:rPr>
          <w:rFonts w:ascii="Book Antiqua" w:eastAsia="Book Antiqua" w:hAnsi="Book Antiqua" w:cs="Book Antiqua"/>
          <w:b/>
          <w:color w:val="000000"/>
        </w:rPr>
        <w:t xml:space="preserve"> S-Editor: </w:t>
      </w:r>
      <w:proofErr w:type="gramStart"/>
      <w:r w:rsidRPr="007F0D22">
        <w:rPr>
          <w:rFonts w:ascii="Book Antiqua" w:eastAsia="Book Antiqua" w:hAnsi="Book Antiqua" w:cs="Book Antiqua"/>
          <w:color w:val="000000"/>
        </w:rPr>
        <w:t>Gao</w:t>
      </w:r>
      <w:proofErr w:type="gramEnd"/>
      <w:r w:rsidRPr="007F0D22">
        <w:rPr>
          <w:rFonts w:ascii="Book Antiqua" w:eastAsia="Book Antiqua" w:hAnsi="Book Antiqua" w:cs="Book Antiqua"/>
          <w:color w:val="000000"/>
        </w:rPr>
        <w:t xml:space="preserve"> CC</w:t>
      </w:r>
      <w:r w:rsidRPr="007F0D22">
        <w:rPr>
          <w:rFonts w:ascii="Book Antiqua" w:eastAsia="Book Antiqua" w:hAnsi="Book Antiqua" w:cs="Book Antiqua"/>
          <w:b/>
          <w:color w:val="000000"/>
        </w:rPr>
        <w:t xml:space="preserve"> L-Editor: </w:t>
      </w:r>
      <w:r w:rsidR="00152A75" w:rsidRPr="007F0D22">
        <w:rPr>
          <w:rFonts w:ascii="Book Antiqua" w:eastAsia="Book Antiqua" w:hAnsi="Book Antiqua" w:cs="Book Antiqua"/>
          <w:color w:val="000000"/>
        </w:rPr>
        <w:t>Wang TQ</w:t>
      </w:r>
      <w:r w:rsidRPr="007F0D22">
        <w:rPr>
          <w:rFonts w:ascii="Book Antiqua" w:eastAsia="Book Antiqua" w:hAnsi="Book Antiqua" w:cs="Book Antiqua"/>
          <w:b/>
          <w:color w:val="000000"/>
        </w:rPr>
        <w:t xml:space="preserve"> P-Editor: </w:t>
      </w:r>
      <w:r w:rsidR="00B87BC1" w:rsidRPr="007F0D22">
        <w:rPr>
          <w:rFonts w:ascii="Book Antiqua" w:hAnsi="Book Antiqua"/>
          <w:bCs/>
        </w:rPr>
        <w:t>Zhang YL</w:t>
      </w:r>
    </w:p>
    <w:p w14:paraId="0233B6CF" w14:textId="77777777" w:rsidR="00B87BC1" w:rsidRPr="007F0D22" w:rsidRDefault="00B87BC1">
      <w:pPr>
        <w:spacing w:line="360" w:lineRule="auto"/>
        <w:jc w:val="both"/>
        <w:rPr>
          <w:lang w:eastAsia="zh-CN"/>
        </w:rPr>
        <w:sectPr w:rsidR="00B87BC1" w:rsidRPr="007F0D22">
          <w:pgSz w:w="12240" w:h="15840"/>
          <w:pgMar w:top="1440" w:right="1440" w:bottom="1440" w:left="1440" w:header="720" w:footer="720" w:gutter="0"/>
          <w:cols w:space="720"/>
          <w:docGrid w:linePitch="360"/>
        </w:sectPr>
      </w:pPr>
    </w:p>
    <w:p w14:paraId="2908BA38" w14:textId="77777777" w:rsidR="00A77B3E" w:rsidRPr="007F0D22" w:rsidRDefault="00A53B42">
      <w:pPr>
        <w:spacing w:line="360" w:lineRule="auto"/>
        <w:jc w:val="both"/>
        <w:rPr>
          <w:rFonts w:ascii="Book Antiqua" w:hAnsi="Book Antiqua" w:cs="Book Antiqua"/>
          <w:b/>
          <w:color w:val="000000"/>
          <w:lang w:eastAsia="zh-CN"/>
        </w:rPr>
      </w:pPr>
      <w:r w:rsidRPr="007F0D22">
        <w:rPr>
          <w:rFonts w:ascii="Book Antiqua" w:eastAsia="Book Antiqua" w:hAnsi="Book Antiqua" w:cs="Book Antiqua"/>
          <w:b/>
          <w:color w:val="000000"/>
        </w:rPr>
        <w:lastRenderedPageBreak/>
        <w:t>Figure Legends</w:t>
      </w:r>
    </w:p>
    <w:p w14:paraId="4EDCC7F1" w14:textId="77777777" w:rsidR="00BA2507" w:rsidRPr="007F0D22" w:rsidRDefault="00C153FD">
      <w:pPr>
        <w:spacing w:line="360" w:lineRule="auto"/>
        <w:jc w:val="both"/>
        <w:rPr>
          <w:lang w:eastAsia="zh-CN"/>
        </w:rPr>
      </w:pPr>
      <w:r w:rsidRPr="007F0D22">
        <w:rPr>
          <w:noProof/>
          <w:lang w:eastAsia="zh-CN"/>
        </w:rPr>
        <w:drawing>
          <wp:inline distT="0" distB="0" distL="0" distR="0" wp14:anchorId="4710E619" wp14:editId="6E58300F">
            <wp:extent cx="5486400" cy="4040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40505"/>
                    </a:xfrm>
                    <a:prstGeom prst="rect">
                      <a:avLst/>
                    </a:prstGeom>
                  </pic:spPr>
                </pic:pic>
              </a:graphicData>
            </a:graphic>
          </wp:inline>
        </w:drawing>
      </w:r>
    </w:p>
    <w:p w14:paraId="06EF3AFA" w14:textId="04C05B5B" w:rsidR="00C153FD" w:rsidRPr="007F0D22" w:rsidRDefault="00A53B42">
      <w:pPr>
        <w:spacing w:line="360" w:lineRule="auto"/>
        <w:jc w:val="both"/>
        <w:rPr>
          <w:rFonts w:ascii="Book Antiqua" w:hAnsi="Book Antiqua" w:cs="Book Antiqua"/>
          <w:color w:val="000000"/>
          <w:lang w:eastAsia="zh-CN"/>
        </w:rPr>
      </w:pPr>
      <w:r w:rsidRPr="007F0D22">
        <w:rPr>
          <w:rFonts w:ascii="Book Antiqua" w:eastAsia="Book Antiqua" w:hAnsi="Book Antiqua" w:cs="Book Antiqua"/>
          <w:b/>
          <w:bCs/>
          <w:color w:val="000000"/>
        </w:rPr>
        <w:t>Figure 1</w:t>
      </w:r>
      <w:r w:rsidR="00BA2507" w:rsidRPr="007F0D22">
        <w:rPr>
          <w:rFonts w:ascii="Book Antiqua" w:hAnsi="Book Antiqua" w:cs="Book Antiqua" w:hint="eastAsia"/>
          <w:b/>
          <w:color w:val="000000"/>
          <w:lang w:eastAsia="zh-CN"/>
        </w:rPr>
        <w:t xml:space="preserve"> </w:t>
      </w:r>
      <w:r w:rsidRPr="007F0D22">
        <w:rPr>
          <w:rFonts w:ascii="Book Antiqua" w:eastAsia="Book Antiqua" w:hAnsi="Book Antiqua" w:cs="Book Antiqua"/>
          <w:b/>
          <w:color w:val="000000"/>
        </w:rPr>
        <w:t xml:space="preserve">Yeast </w:t>
      </w:r>
      <w:r w:rsidR="00152A75" w:rsidRPr="007F0D22">
        <w:rPr>
          <w:rFonts w:ascii="Book Antiqua" w:eastAsia="Book Antiqua" w:hAnsi="Book Antiqua" w:cs="Book Antiqua"/>
          <w:b/>
          <w:color w:val="000000"/>
        </w:rPr>
        <w:t xml:space="preserve">two-hybrid </w:t>
      </w:r>
      <w:r w:rsidRPr="007F0D22">
        <w:rPr>
          <w:rFonts w:ascii="Book Antiqua" w:eastAsia="Book Antiqua" w:hAnsi="Book Antiqua" w:cs="Book Antiqua"/>
          <w:b/>
          <w:color w:val="000000"/>
        </w:rPr>
        <w:t>technique.</w:t>
      </w:r>
      <w:r w:rsidRPr="007F0D22">
        <w:rPr>
          <w:rFonts w:ascii="Book Antiqua" w:eastAsia="Book Antiqua" w:hAnsi="Book Antiqua" w:cs="Book Antiqua"/>
          <w:color w:val="000000"/>
        </w:rPr>
        <w:t xml:space="preserve"> A: There is no transcription of the reporter gene because the transcriptional factor is broken down into two halves</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B: The reporter gene is being transcribed because the two halves of the transcription factor are brought together by the interaction between bait (X) and prey (Y) </w:t>
      </w:r>
      <w:proofErr w:type="gramStart"/>
      <w:r w:rsidRPr="007F0D22">
        <w:rPr>
          <w:rFonts w:ascii="Book Antiqua" w:eastAsia="Book Antiqua" w:hAnsi="Book Antiqua" w:cs="Book Antiqua"/>
          <w:color w:val="000000"/>
        </w:rPr>
        <w:t>proteins</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10]</w:t>
      </w:r>
      <w:r w:rsidRPr="007F0D22">
        <w:rPr>
          <w:rFonts w:ascii="Book Antiqua" w:eastAsia="Book Antiqua" w:hAnsi="Book Antiqua" w:cs="Book Antiqua"/>
          <w:color w:val="000000"/>
        </w:rPr>
        <w:t>.</w:t>
      </w:r>
      <w:r w:rsidR="005741C5" w:rsidRPr="007F0D22">
        <w:rPr>
          <w:rFonts w:ascii="Book Antiqua" w:hAnsi="Book Antiqua" w:cs="Book Antiqua" w:hint="eastAsia"/>
          <w:color w:val="000000"/>
          <w:lang w:eastAsia="zh-CN"/>
        </w:rPr>
        <w:t xml:space="preserve"> DBD: </w:t>
      </w:r>
      <w:r w:rsidR="005741C5" w:rsidRPr="007F0D22">
        <w:rPr>
          <w:rFonts w:ascii="Book Antiqua" w:hAnsi="Book Antiqua" w:cs="Book Antiqua"/>
          <w:color w:val="000000"/>
          <w:lang w:eastAsia="zh-CN"/>
        </w:rPr>
        <w:t>DNA binding domain</w:t>
      </w:r>
      <w:r w:rsidR="005741C5" w:rsidRPr="007F0D22">
        <w:rPr>
          <w:rFonts w:ascii="Book Antiqua" w:hAnsi="Book Antiqua" w:cs="Book Antiqua" w:hint="eastAsia"/>
          <w:color w:val="000000"/>
          <w:lang w:eastAsia="zh-CN"/>
        </w:rPr>
        <w:t>; AD: A</w:t>
      </w:r>
      <w:r w:rsidR="005741C5" w:rsidRPr="007F0D22">
        <w:rPr>
          <w:rFonts w:ascii="Book Antiqua" w:hAnsi="Book Antiqua" w:cs="Book Antiqua"/>
          <w:color w:val="000000"/>
          <w:lang w:eastAsia="zh-CN"/>
        </w:rPr>
        <w:t>ctivation domain</w:t>
      </w:r>
      <w:r w:rsidR="005741C5" w:rsidRPr="007F0D22">
        <w:rPr>
          <w:rFonts w:ascii="Book Antiqua" w:hAnsi="Book Antiqua" w:cs="Book Antiqua" w:hint="eastAsia"/>
          <w:color w:val="000000"/>
          <w:lang w:eastAsia="zh-CN"/>
        </w:rPr>
        <w:t>; UAS: U</w:t>
      </w:r>
      <w:r w:rsidR="005741C5" w:rsidRPr="007F0D22">
        <w:rPr>
          <w:rFonts w:ascii="Book Antiqua" w:hAnsi="Book Antiqua" w:cs="Book Antiqua"/>
          <w:color w:val="000000"/>
          <w:lang w:eastAsia="zh-CN"/>
        </w:rPr>
        <w:t>pstream activation domain</w:t>
      </w:r>
      <w:r w:rsidR="005741C5" w:rsidRPr="007F0D22">
        <w:rPr>
          <w:rFonts w:ascii="Book Antiqua" w:hAnsi="Book Antiqua" w:cs="Book Antiqua" w:hint="eastAsia"/>
          <w:color w:val="000000"/>
          <w:lang w:eastAsia="zh-CN"/>
        </w:rPr>
        <w:t>.</w:t>
      </w:r>
    </w:p>
    <w:p w14:paraId="22B634CE" w14:textId="77777777" w:rsidR="00A77B3E" w:rsidRPr="007F0D22" w:rsidRDefault="00C153FD">
      <w:pPr>
        <w:spacing w:line="360" w:lineRule="auto"/>
        <w:jc w:val="both"/>
        <w:rPr>
          <w:lang w:eastAsia="zh-CN"/>
        </w:rPr>
      </w:pPr>
      <w:r w:rsidRPr="007F0D22">
        <w:rPr>
          <w:rFonts w:ascii="Book Antiqua" w:hAnsi="Book Antiqua" w:cs="Book Antiqua"/>
          <w:color w:val="000000"/>
          <w:lang w:eastAsia="zh-CN"/>
        </w:rPr>
        <w:br w:type="page"/>
      </w:r>
      <w:r w:rsidRPr="007F0D22">
        <w:rPr>
          <w:noProof/>
          <w:lang w:eastAsia="zh-CN"/>
        </w:rPr>
        <w:lastRenderedPageBreak/>
        <w:drawing>
          <wp:inline distT="0" distB="0" distL="0" distR="0" wp14:anchorId="4838ADA1" wp14:editId="4169CED5">
            <wp:extent cx="5486400" cy="2823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23845"/>
                    </a:xfrm>
                    <a:prstGeom prst="rect">
                      <a:avLst/>
                    </a:prstGeom>
                  </pic:spPr>
                </pic:pic>
              </a:graphicData>
            </a:graphic>
          </wp:inline>
        </w:drawing>
      </w:r>
    </w:p>
    <w:p w14:paraId="43148E37" w14:textId="7D34A6E4" w:rsidR="00C153FD" w:rsidRPr="007F0D22" w:rsidRDefault="00A53B42">
      <w:pPr>
        <w:spacing w:line="360" w:lineRule="auto"/>
        <w:jc w:val="both"/>
        <w:rPr>
          <w:rFonts w:ascii="Book Antiqua" w:hAnsi="Book Antiqua" w:cs="Book Antiqua"/>
          <w:color w:val="000000"/>
          <w:lang w:eastAsia="zh-CN"/>
        </w:rPr>
      </w:pPr>
      <w:r w:rsidRPr="007F0D22">
        <w:rPr>
          <w:rFonts w:ascii="Book Antiqua" w:eastAsia="Book Antiqua" w:hAnsi="Book Antiqua" w:cs="Book Antiqua"/>
          <w:b/>
          <w:bCs/>
          <w:color w:val="000000"/>
        </w:rPr>
        <w:t>Figure 2</w:t>
      </w:r>
      <w:r w:rsidR="00C153FD" w:rsidRPr="007F0D22">
        <w:rPr>
          <w:rFonts w:ascii="Book Antiqua" w:hAnsi="Book Antiqua" w:cs="Book Antiqua" w:hint="eastAsia"/>
          <w:b/>
          <w:color w:val="000000"/>
          <w:lang w:eastAsia="zh-CN"/>
        </w:rPr>
        <w:t xml:space="preserve"> </w:t>
      </w:r>
      <w:r w:rsidRPr="007F0D22">
        <w:rPr>
          <w:rFonts w:ascii="Book Antiqua" w:eastAsia="Book Antiqua" w:hAnsi="Book Antiqua" w:cs="Book Antiqua"/>
          <w:b/>
          <w:color w:val="000000"/>
        </w:rPr>
        <w:t xml:space="preserve">Binary and </w:t>
      </w:r>
      <w:r w:rsidR="00C153FD" w:rsidRPr="007F0D22">
        <w:rPr>
          <w:rFonts w:ascii="Book Antiqua" w:hAnsi="Book Antiqua" w:cs="Book Antiqua" w:hint="eastAsia"/>
          <w:b/>
          <w:color w:val="000000"/>
          <w:lang w:eastAsia="zh-CN"/>
        </w:rPr>
        <w:t>c</w:t>
      </w:r>
      <w:r w:rsidRPr="007F0D22">
        <w:rPr>
          <w:rFonts w:ascii="Book Antiqua" w:eastAsia="Book Antiqua" w:hAnsi="Book Antiqua" w:cs="Book Antiqua"/>
          <w:b/>
          <w:color w:val="000000"/>
        </w:rPr>
        <w:t>o-complex methods to determine protein-protein interactions.</w:t>
      </w:r>
      <w:r w:rsidRPr="007F0D22">
        <w:rPr>
          <w:rFonts w:ascii="Book Antiqua" w:eastAsia="Book Antiqua" w:hAnsi="Book Antiqua" w:cs="Book Antiqua"/>
          <w:color w:val="000000"/>
        </w:rPr>
        <w:t xml:space="preserve"> </w:t>
      </w:r>
      <w:r w:rsidR="00C153FD" w:rsidRPr="007F0D22">
        <w:rPr>
          <w:rFonts w:ascii="Book Antiqua" w:eastAsia="Book Antiqua" w:hAnsi="Book Antiqua" w:cs="Book Antiqua"/>
          <w:color w:val="000000"/>
        </w:rPr>
        <w:t xml:space="preserve">Yeast </w:t>
      </w:r>
      <w:r w:rsidR="00152A75" w:rsidRPr="007F0D22">
        <w:rPr>
          <w:rFonts w:ascii="Book Antiqua" w:eastAsia="Book Antiqua" w:hAnsi="Book Antiqua" w:cs="Book Antiqua"/>
          <w:color w:val="000000"/>
        </w:rPr>
        <w:t xml:space="preserve">two-hybrid </w:t>
      </w:r>
      <w:r w:rsidR="00C153FD" w:rsidRPr="007F0D22">
        <w:rPr>
          <w:rFonts w:ascii="Book Antiqua" w:eastAsia="Book Antiqua" w:hAnsi="Book Antiqua" w:cs="Book Antiqua"/>
          <w:color w:val="000000"/>
        </w:rPr>
        <w:t>(Y2H)</w:t>
      </w:r>
      <w:r w:rsidRPr="007F0D22">
        <w:rPr>
          <w:rFonts w:ascii="Book Antiqua" w:eastAsia="Book Antiqua" w:hAnsi="Book Antiqua" w:cs="Book Antiqua"/>
          <w:color w:val="000000"/>
        </w:rPr>
        <w:t xml:space="preserve"> and </w:t>
      </w:r>
      <w:r w:rsidR="00C153FD" w:rsidRPr="007F0D22">
        <w:rPr>
          <w:rFonts w:ascii="Book Antiqua" w:eastAsia="Book Antiqua" w:hAnsi="Book Antiqua" w:cs="Book Antiqua"/>
          <w:color w:val="000000"/>
        </w:rPr>
        <w:t>tandem affinity purification mass spectrometry</w:t>
      </w:r>
      <w:r w:rsidRPr="007F0D22">
        <w:rPr>
          <w:rFonts w:ascii="Book Antiqua" w:eastAsia="Book Antiqua" w:hAnsi="Book Antiqua" w:cs="Book Antiqua"/>
          <w:color w:val="000000"/>
        </w:rPr>
        <w:t xml:space="preserve"> are the two most extensively used approaches for detecting </w:t>
      </w:r>
      <w:r w:rsidR="00C153FD" w:rsidRPr="007F0D22">
        <w:rPr>
          <w:rFonts w:ascii="Book Antiqua" w:hAnsi="Book Antiqua" w:cs="Book Antiqua" w:hint="eastAsia"/>
          <w:color w:val="000000"/>
          <w:lang w:eastAsia="zh-CN"/>
        </w:rPr>
        <w:t>p</w:t>
      </w:r>
      <w:r w:rsidR="00C153FD" w:rsidRPr="007F0D22">
        <w:rPr>
          <w:rFonts w:ascii="Book Antiqua" w:eastAsia="Book Antiqua" w:hAnsi="Book Antiqua" w:cs="Book Antiqua"/>
          <w:color w:val="000000"/>
        </w:rPr>
        <w:t>rotein-protein interaction</w:t>
      </w:r>
      <w:r w:rsidRPr="007F0D22">
        <w:rPr>
          <w:rFonts w:ascii="Book Antiqua" w:eastAsia="Book Antiqua" w:hAnsi="Book Antiqua" w:cs="Book Antiqua"/>
          <w:color w:val="000000"/>
        </w:rPr>
        <w:t xml:space="preserve">s. Given here are the two sets of proteins (4 proteins in set A while 3 proteins in set B) in the left panel and the connections show the genuine interactions between them. The right side shows the experimentally determined interaction network among the six proteins. The network in the upper right shows the interactions derived from Y2H, and the network in the lower right shows the interactions got from co-complex method, in which three of the interactions inferred do not </w:t>
      </w:r>
      <w:proofErr w:type="gramStart"/>
      <w:r w:rsidRPr="007F0D22">
        <w:rPr>
          <w:rFonts w:ascii="Book Antiqua" w:eastAsia="Book Antiqua" w:hAnsi="Book Antiqua" w:cs="Book Antiqua"/>
          <w:color w:val="000000"/>
        </w:rPr>
        <w:t>exist</w:t>
      </w:r>
      <w:r w:rsidRPr="007F0D22">
        <w:rPr>
          <w:rFonts w:ascii="Book Antiqua" w:eastAsia="Book Antiqua" w:hAnsi="Book Antiqua" w:cs="Book Antiqua"/>
          <w:color w:val="000000"/>
          <w:vertAlign w:val="superscript"/>
        </w:rPr>
        <w:t>[</w:t>
      </w:r>
      <w:proofErr w:type="gramEnd"/>
      <w:r w:rsidRPr="007F0D22">
        <w:rPr>
          <w:rFonts w:ascii="Book Antiqua" w:eastAsia="Book Antiqua" w:hAnsi="Book Antiqua" w:cs="Book Antiqua"/>
          <w:color w:val="000000"/>
          <w:vertAlign w:val="superscript"/>
        </w:rPr>
        <w:t>4]</w:t>
      </w:r>
      <w:r w:rsidRPr="007F0D22">
        <w:rPr>
          <w:rFonts w:ascii="Book Antiqua" w:eastAsia="Book Antiqua" w:hAnsi="Book Antiqua" w:cs="Book Antiqua"/>
          <w:color w:val="000000"/>
        </w:rPr>
        <w:t>.</w:t>
      </w:r>
      <w:r w:rsidR="00C153FD" w:rsidRPr="007F0D22">
        <w:rPr>
          <w:rFonts w:ascii="Book Antiqua" w:hAnsi="Book Antiqua" w:cs="Book Antiqua" w:hint="eastAsia"/>
          <w:color w:val="000000"/>
          <w:lang w:eastAsia="zh-CN"/>
        </w:rPr>
        <w:t xml:space="preserve"> PPI: </w:t>
      </w:r>
      <w:r w:rsidR="00C153FD" w:rsidRPr="007F0D22">
        <w:rPr>
          <w:rFonts w:ascii="Book Antiqua" w:eastAsia="Book Antiqua" w:hAnsi="Book Antiqua" w:cs="Book Antiqua"/>
          <w:color w:val="000000"/>
        </w:rPr>
        <w:t>Protein-protein interaction</w:t>
      </w:r>
      <w:r w:rsidR="00C153FD" w:rsidRPr="007F0D22">
        <w:rPr>
          <w:rFonts w:ascii="Book Antiqua" w:hAnsi="Book Antiqua" w:cs="Book Antiqua" w:hint="eastAsia"/>
          <w:color w:val="000000"/>
          <w:lang w:eastAsia="zh-CN"/>
        </w:rPr>
        <w:t>; TAP-MS: T</w:t>
      </w:r>
      <w:r w:rsidR="00C153FD" w:rsidRPr="007F0D22">
        <w:rPr>
          <w:rFonts w:ascii="Book Antiqua" w:eastAsia="Book Antiqua" w:hAnsi="Book Antiqua" w:cs="Book Antiqua"/>
          <w:color w:val="000000"/>
        </w:rPr>
        <w:t>andem affinity purification mass spectrometry</w:t>
      </w:r>
      <w:r w:rsidR="00C153FD" w:rsidRPr="007F0D22">
        <w:rPr>
          <w:rFonts w:ascii="Book Antiqua" w:hAnsi="Book Antiqua" w:cs="Book Antiqua" w:hint="eastAsia"/>
          <w:color w:val="000000"/>
          <w:lang w:eastAsia="zh-CN"/>
        </w:rPr>
        <w:t xml:space="preserve">; </w:t>
      </w:r>
      <w:proofErr w:type="spellStart"/>
      <w:r w:rsidR="00C153FD" w:rsidRPr="007F0D22">
        <w:rPr>
          <w:rFonts w:ascii="Book Antiqua" w:hAnsi="Book Antiqua" w:cs="Book Antiqua" w:hint="eastAsia"/>
          <w:color w:val="000000"/>
          <w:lang w:eastAsia="zh-CN"/>
        </w:rPr>
        <w:t>CoIP</w:t>
      </w:r>
      <w:proofErr w:type="spellEnd"/>
      <w:r w:rsidR="00C153FD" w:rsidRPr="007F0D22">
        <w:rPr>
          <w:rFonts w:ascii="Book Antiqua" w:hAnsi="Book Antiqua" w:cs="Book Antiqua" w:hint="eastAsia"/>
          <w:color w:val="000000"/>
          <w:lang w:eastAsia="zh-CN"/>
        </w:rPr>
        <w:t>: C</w:t>
      </w:r>
      <w:r w:rsidR="00C153FD" w:rsidRPr="007F0D22">
        <w:rPr>
          <w:rFonts w:ascii="Book Antiqua" w:eastAsia="Book Antiqua" w:hAnsi="Book Antiqua" w:cs="Book Antiqua"/>
          <w:color w:val="000000"/>
        </w:rPr>
        <w:t>o-immunoprecipitation</w:t>
      </w:r>
      <w:r w:rsidR="00C153FD" w:rsidRPr="007F0D22">
        <w:rPr>
          <w:rFonts w:ascii="Book Antiqua" w:hAnsi="Book Antiqua" w:cs="Book Antiqua" w:hint="eastAsia"/>
          <w:color w:val="000000"/>
          <w:lang w:eastAsia="zh-CN"/>
        </w:rPr>
        <w:t>.</w:t>
      </w:r>
    </w:p>
    <w:p w14:paraId="06A0A37C" w14:textId="77777777" w:rsidR="00A77B3E" w:rsidRPr="007F0D22" w:rsidRDefault="00C153FD">
      <w:pPr>
        <w:spacing w:line="360" w:lineRule="auto"/>
        <w:jc w:val="both"/>
        <w:rPr>
          <w:lang w:eastAsia="zh-CN"/>
        </w:rPr>
      </w:pPr>
      <w:r w:rsidRPr="007F0D22">
        <w:rPr>
          <w:rFonts w:ascii="Book Antiqua" w:hAnsi="Book Antiqua" w:cs="Book Antiqua"/>
          <w:color w:val="000000"/>
          <w:lang w:eastAsia="zh-CN"/>
        </w:rPr>
        <w:br w:type="page"/>
      </w:r>
      <w:r w:rsidRPr="007F0D22">
        <w:rPr>
          <w:noProof/>
          <w:lang w:eastAsia="zh-CN"/>
        </w:rPr>
        <w:lastRenderedPageBreak/>
        <w:drawing>
          <wp:inline distT="0" distB="0" distL="0" distR="0" wp14:anchorId="133096F3" wp14:editId="4A1BAC63">
            <wp:extent cx="5235394" cy="530398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35394" cy="5303980"/>
                    </a:xfrm>
                    <a:prstGeom prst="rect">
                      <a:avLst/>
                    </a:prstGeom>
                  </pic:spPr>
                </pic:pic>
              </a:graphicData>
            </a:graphic>
          </wp:inline>
        </w:drawing>
      </w:r>
    </w:p>
    <w:p w14:paraId="5BAC74CE" w14:textId="674D0B75" w:rsidR="00C153FD" w:rsidRPr="007F0D22" w:rsidRDefault="00A53B42">
      <w:pPr>
        <w:spacing w:line="360" w:lineRule="auto"/>
        <w:jc w:val="both"/>
        <w:rPr>
          <w:rFonts w:ascii="Book Antiqua" w:eastAsia="Book Antiqua" w:hAnsi="Book Antiqua" w:cs="Book Antiqua"/>
          <w:color w:val="000000"/>
        </w:rPr>
      </w:pPr>
      <w:r w:rsidRPr="007F0D22">
        <w:rPr>
          <w:rFonts w:ascii="Book Antiqua" w:eastAsia="Book Antiqua" w:hAnsi="Book Antiqua" w:cs="Book Antiqua"/>
          <w:b/>
          <w:bCs/>
          <w:color w:val="000000"/>
        </w:rPr>
        <w:t>Figure 3</w:t>
      </w:r>
      <w:r w:rsidR="00C153FD" w:rsidRPr="007F0D22">
        <w:rPr>
          <w:rFonts w:ascii="Book Antiqua" w:hAnsi="Book Antiqua" w:cs="Book Antiqua" w:hint="eastAsia"/>
          <w:b/>
          <w:bCs/>
          <w:color w:val="000000"/>
          <w:lang w:eastAsia="zh-CN"/>
        </w:rPr>
        <w:t xml:space="preserve"> </w:t>
      </w:r>
      <w:r w:rsidR="0029075D" w:rsidRPr="007F0D22">
        <w:rPr>
          <w:rFonts w:ascii="Book Antiqua" w:hAnsi="Book Antiqua" w:cs="Book Antiqua"/>
          <w:b/>
          <w:bCs/>
          <w:color w:val="000000"/>
          <w:lang w:eastAsia="zh-CN"/>
        </w:rPr>
        <w:t xml:space="preserve">Protein interaction networks can help find new disease-related genes. </w:t>
      </w:r>
      <w:r w:rsidRPr="007F0D22">
        <w:rPr>
          <w:rFonts w:ascii="Book Antiqua" w:eastAsia="Book Antiqua" w:hAnsi="Book Antiqua" w:cs="Book Antiqua"/>
          <w:color w:val="000000"/>
        </w:rPr>
        <w:t>The concept depicts that diseases 1, 2</w:t>
      </w:r>
      <w:r w:rsidR="00152A75"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3 are caused subsequently by genes A, C</w:t>
      </w:r>
      <w:r w:rsidR="00152A75"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E, and the genes causing disease 4 are unknown but disease 4 is phenotypically associated with diseases 1, 2</w:t>
      </w:r>
      <w:r w:rsidR="00152A75"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3. If the known genes</w:t>
      </w:r>
      <w:r w:rsidR="00152A75"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w:t>
      </w:r>
      <w:r w:rsidR="00BA2507" w:rsidRPr="007F0D22">
        <w:rPr>
          <w:rFonts w:ascii="Book Antiqua" w:eastAsia="Book Antiqua" w:hAnsi="Book Antiqua" w:cs="Book Antiqua"/>
          <w:i/>
          <w:color w:val="000000"/>
        </w:rPr>
        <w:t>i.e.</w:t>
      </w:r>
      <w:r w:rsidR="00BA2507" w:rsidRPr="007F0D22">
        <w:rPr>
          <w:rFonts w:ascii="Book Antiqua" w:hAnsi="Book Antiqua" w:cs="Book Antiqua" w:hint="eastAsia"/>
          <w:color w:val="000000"/>
          <w:lang w:eastAsia="zh-CN"/>
        </w:rPr>
        <w:t>,</w:t>
      </w:r>
      <w:r w:rsidRPr="007F0D22">
        <w:rPr>
          <w:rFonts w:ascii="Book Antiqua" w:eastAsia="Book Antiqua" w:hAnsi="Book Antiqua" w:cs="Book Antiqua"/>
          <w:color w:val="000000"/>
        </w:rPr>
        <w:t xml:space="preserve"> A, C</w:t>
      </w:r>
      <w:r w:rsidR="00152A75" w:rsidRPr="007F0D22">
        <w:rPr>
          <w:rFonts w:ascii="Book Antiqua" w:eastAsia="Book Antiqua" w:hAnsi="Book Antiqua" w:cs="Book Antiqua"/>
          <w:color w:val="000000"/>
        </w:rPr>
        <w:t>,</w:t>
      </w:r>
      <w:r w:rsidRPr="007F0D22">
        <w:rPr>
          <w:rFonts w:ascii="Book Antiqua" w:eastAsia="Book Antiqua" w:hAnsi="Book Antiqua" w:cs="Book Antiqua"/>
          <w:color w:val="000000"/>
        </w:rPr>
        <w:t xml:space="preserve"> and E are closely associated functionally, it can be hypothesized that genes B and D are the cause of disease 4</w:t>
      </w:r>
      <w:r w:rsidRPr="007F0D22">
        <w:rPr>
          <w:rFonts w:ascii="Book Antiqua" w:eastAsia="Book Antiqua" w:hAnsi="Book Antiqua" w:cs="Book Antiqua"/>
          <w:color w:val="000000"/>
          <w:vertAlign w:val="superscript"/>
        </w:rPr>
        <w:t>[86]</w:t>
      </w:r>
      <w:r w:rsidRPr="007F0D22">
        <w:rPr>
          <w:rFonts w:ascii="Book Antiqua" w:eastAsia="Book Antiqua" w:hAnsi="Book Antiqua" w:cs="Book Antiqua"/>
          <w:color w:val="000000"/>
        </w:rPr>
        <w:t>.</w:t>
      </w:r>
    </w:p>
    <w:p w14:paraId="0209FBD9" w14:textId="77777777" w:rsidR="00A77B3E" w:rsidRPr="007F0D22" w:rsidRDefault="00C153FD">
      <w:pPr>
        <w:spacing w:line="360" w:lineRule="auto"/>
        <w:jc w:val="both"/>
      </w:pPr>
      <w:r w:rsidRPr="007F0D22">
        <w:rPr>
          <w:rFonts w:ascii="Book Antiqua" w:eastAsia="Book Antiqua" w:hAnsi="Book Antiqua" w:cs="Book Antiqua"/>
          <w:color w:val="000000"/>
        </w:rPr>
        <w:br w:type="page"/>
      </w:r>
      <w:r w:rsidRPr="007F0D22">
        <w:rPr>
          <w:noProof/>
          <w:lang w:eastAsia="zh-CN"/>
        </w:rPr>
        <w:lastRenderedPageBreak/>
        <w:drawing>
          <wp:inline distT="0" distB="0" distL="0" distR="0" wp14:anchorId="22B13014" wp14:editId="028E2824">
            <wp:extent cx="5486400" cy="33064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06445"/>
                    </a:xfrm>
                    <a:prstGeom prst="rect">
                      <a:avLst/>
                    </a:prstGeom>
                  </pic:spPr>
                </pic:pic>
              </a:graphicData>
            </a:graphic>
          </wp:inline>
        </w:drawing>
      </w:r>
    </w:p>
    <w:p w14:paraId="540F74B8" w14:textId="004952BF" w:rsidR="00A53B42" w:rsidRPr="007F0D22" w:rsidRDefault="00A53B42">
      <w:pPr>
        <w:spacing w:line="360" w:lineRule="auto"/>
        <w:jc w:val="both"/>
        <w:rPr>
          <w:rFonts w:ascii="Book Antiqua" w:hAnsi="Book Antiqua"/>
          <w:lang w:eastAsia="zh-CN"/>
        </w:rPr>
      </w:pPr>
      <w:r w:rsidRPr="007F0D22">
        <w:rPr>
          <w:rFonts w:ascii="Book Antiqua" w:eastAsia="Book Antiqua" w:hAnsi="Book Antiqua" w:cs="Book Antiqua"/>
          <w:b/>
          <w:bCs/>
          <w:color w:val="000000"/>
        </w:rPr>
        <w:t>Figure 4</w:t>
      </w:r>
      <w:r w:rsidR="00C153FD" w:rsidRPr="007F0D22">
        <w:rPr>
          <w:rFonts w:ascii="Book Antiqua" w:hAnsi="Book Antiqua" w:cs="Book Antiqua" w:hint="eastAsia"/>
          <w:b/>
          <w:color w:val="000000"/>
          <w:lang w:eastAsia="zh-CN"/>
        </w:rPr>
        <w:t xml:space="preserve"> </w:t>
      </w:r>
      <w:r w:rsidRPr="007F0D22">
        <w:rPr>
          <w:rFonts w:ascii="Book Antiqua" w:eastAsia="Book Antiqua" w:hAnsi="Book Antiqua" w:cs="Book Antiqua"/>
          <w:b/>
          <w:color w:val="000000"/>
        </w:rPr>
        <w:t xml:space="preserve">Comprehensive protein interaction networks of </w:t>
      </w:r>
      <w:r w:rsidR="00C153FD" w:rsidRPr="007F0D22">
        <w:rPr>
          <w:rFonts w:ascii="Book Antiqua" w:hAnsi="Book Antiqua" w:cs="Book Antiqua" w:hint="eastAsia"/>
          <w:b/>
          <w:color w:val="000000"/>
          <w:lang w:eastAsia="zh-CN"/>
        </w:rPr>
        <w:t>h</w:t>
      </w:r>
      <w:r w:rsidR="00C153FD" w:rsidRPr="007F0D22">
        <w:rPr>
          <w:rFonts w:ascii="Book Antiqua" w:eastAsia="Book Antiqua" w:hAnsi="Book Antiqua" w:cs="Book Antiqua"/>
          <w:b/>
          <w:color w:val="000000"/>
        </w:rPr>
        <w:t>epatitis C virus</w:t>
      </w:r>
      <w:r w:rsidRPr="007F0D22">
        <w:rPr>
          <w:rFonts w:ascii="Book Antiqua" w:eastAsia="Book Antiqua" w:hAnsi="Book Antiqua" w:cs="Book Antiqua"/>
          <w:b/>
          <w:color w:val="000000"/>
        </w:rPr>
        <w:t xml:space="preserve">, </w:t>
      </w:r>
      <w:r w:rsidR="00C153FD" w:rsidRPr="007F0D22">
        <w:rPr>
          <w:rFonts w:ascii="Book Antiqua" w:hAnsi="Book Antiqua" w:cs="Book Antiqua" w:hint="eastAsia"/>
          <w:b/>
          <w:color w:val="000000"/>
          <w:lang w:eastAsia="zh-CN"/>
        </w:rPr>
        <w:t>h</w:t>
      </w:r>
      <w:r w:rsidR="00C153FD" w:rsidRPr="007F0D22">
        <w:rPr>
          <w:rFonts w:ascii="Book Antiqua" w:eastAsia="Book Antiqua" w:hAnsi="Book Antiqua" w:cs="Book Antiqua"/>
          <w:b/>
          <w:color w:val="000000"/>
        </w:rPr>
        <w:t>uman papillomavirus</w:t>
      </w:r>
      <w:r w:rsidRPr="007F0D22">
        <w:rPr>
          <w:rFonts w:ascii="Book Antiqua" w:eastAsia="Book Antiqua" w:hAnsi="Book Antiqua" w:cs="Book Antiqua"/>
          <w:b/>
          <w:color w:val="000000"/>
        </w:rPr>
        <w:t xml:space="preserve">, </w:t>
      </w:r>
      <w:r w:rsidR="00912D9D" w:rsidRPr="007F0D22">
        <w:rPr>
          <w:rFonts w:ascii="Book Antiqua" w:hAnsi="Book Antiqua" w:cs="Book Antiqua" w:hint="eastAsia"/>
          <w:b/>
          <w:color w:val="000000"/>
          <w:lang w:eastAsia="zh-CN"/>
        </w:rPr>
        <w:t>i</w:t>
      </w:r>
      <w:r w:rsidRPr="007F0D22">
        <w:rPr>
          <w:rFonts w:ascii="Book Antiqua" w:eastAsia="Book Antiqua" w:hAnsi="Book Antiqua" w:cs="Book Antiqua"/>
          <w:b/>
          <w:color w:val="000000"/>
        </w:rPr>
        <w:t xml:space="preserve">nfluenza </w:t>
      </w:r>
      <w:proofErr w:type="gramStart"/>
      <w:r w:rsidRPr="007F0D22">
        <w:rPr>
          <w:rFonts w:ascii="Book Antiqua" w:eastAsia="Book Antiqua" w:hAnsi="Book Antiqua" w:cs="Book Antiqua"/>
          <w:b/>
          <w:color w:val="000000"/>
        </w:rPr>
        <w:t>A</w:t>
      </w:r>
      <w:proofErr w:type="gramEnd"/>
      <w:r w:rsidRPr="007F0D22">
        <w:rPr>
          <w:rFonts w:ascii="Book Antiqua" w:eastAsia="Book Antiqua" w:hAnsi="Book Antiqua" w:cs="Book Antiqua"/>
          <w:b/>
          <w:color w:val="000000"/>
        </w:rPr>
        <w:t xml:space="preserve"> </w:t>
      </w:r>
      <w:r w:rsidR="0029075D" w:rsidRPr="007F0D22">
        <w:rPr>
          <w:rFonts w:ascii="Book Antiqua" w:hAnsi="Book Antiqua" w:cs="Book Antiqua"/>
          <w:b/>
          <w:color w:val="000000"/>
          <w:lang w:eastAsia="zh-CN"/>
        </w:rPr>
        <w:t>v</w:t>
      </w:r>
      <w:r w:rsidR="0029075D" w:rsidRPr="007F0D22">
        <w:rPr>
          <w:rFonts w:ascii="Book Antiqua" w:eastAsia="Book Antiqua" w:hAnsi="Book Antiqua" w:cs="Book Antiqua"/>
          <w:b/>
          <w:color w:val="000000"/>
        </w:rPr>
        <w:t xml:space="preserve">irus, </w:t>
      </w:r>
      <w:r w:rsidRPr="007F0D22">
        <w:rPr>
          <w:rFonts w:ascii="Book Antiqua" w:eastAsia="Book Antiqua" w:hAnsi="Book Antiqua" w:cs="Book Antiqua"/>
          <w:b/>
          <w:color w:val="000000"/>
        </w:rPr>
        <w:t xml:space="preserve">and </w:t>
      </w:r>
      <w:r w:rsidR="00912D9D" w:rsidRPr="007F0D22">
        <w:rPr>
          <w:rFonts w:ascii="Book Antiqua" w:eastAsia="Book Antiqua" w:hAnsi="Book Antiqua" w:cs="Book Antiqua"/>
          <w:b/>
          <w:color w:val="000000"/>
        </w:rPr>
        <w:t>dengue v</w:t>
      </w:r>
      <w:r w:rsidRPr="007F0D22">
        <w:rPr>
          <w:rFonts w:ascii="Book Antiqua" w:eastAsia="Book Antiqua" w:hAnsi="Book Antiqua" w:cs="Book Antiqua"/>
          <w:b/>
          <w:color w:val="000000"/>
        </w:rPr>
        <w:t xml:space="preserve">irus with host </w:t>
      </w:r>
      <w:r w:rsidRPr="007F0D22">
        <w:rPr>
          <w:rFonts w:ascii="Book Antiqua" w:eastAsia="Book Antiqua" w:hAnsi="Book Antiqua" w:cs="Book Antiqua"/>
          <w:b/>
          <w:i/>
          <w:color w:val="000000"/>
        </w:rPr>
        <w:t>Homo sapiens</w:t>
      </w:r>
      <w:r w:rsidRPr="007F0D22">
        <w:rPr>
          <w:rFonts w:ascii="Book Antiqua" w:eastAsia="Book Antiqua" w:hAnsi="Book Antiqua" w:cs="Book Antiqua"/>
          <w:b/>
          <w:color w:val="000000"/>
        </w:rPr>
        <w:t xml:space="preserve"> constructed in </w:t>
      </w:r>
      <w:proofErr w:type="spellStart"/>
      <w:r w:rsidRPr="007F0D22">
        <w:rPr>
          <w:rFonts w:ascii="Book Antiqua" w:eastAsia="Book Antiqua" w:hAnsi="Book Antiqua" w:cs="Book Antiqua"/>
          <w:b/>
          <w:color w:val="000000"/>
        </w:rPr>
        <w:t>Cytoscape</w:t>
      </w:r>
      <w:proofErr w:type="spellEnd"/>
      <w:r w:rsidRPr="007F0D22">
        <w:rPr>
          <w:rFonts w:ascii="Book Antiqua" w:eastAsia="Book Antiqua" w:hAnsi="Book Antiqua" w:cs="Book Antiqua"/>
          <w:b/>
          <w:color w:val="000000"/>
        </w:rPr>
        <w:t xml:space="preserve"> by literature curated experimentally verified and computationally predicted </w:t>
      </w:r>
      <w:r w:rsidR="00C153FD" w:rsidRPr="007F0D22">
        <w:rPr>
          <w:rFonts w:ascii="Book Antiqua" w:hAnsi="Book Antiqua" w:cs="Book Antiqua" w:hint="eastAsia"/>
          <w:b/>
          <w:color w:val="000000"/>
          <w:lang w:eastAsia="zh-CN"/>
        </w:rPr>
        <w:t>p</w:t>
      </w:r>
      <w:r w:rsidR="00C153FD" w:rsidRPr="007F0D22">
        <w:rPr>
          <w:rFonts w:ascii="Book Antiqua" w:eastAsia="Book Antiqua" w:hAnsi="Book Antiqua" w:cs="Book Antiqua"/>
          <w:b/>
          <w:color w:val="000000"/>
        </w:rPr>
        <w:t>rotein-protein interaction</w:t>
      </w:r>
      <w:r w:rsidRPr="007F0D22">
        <w:rPr>
          <w:rFonts w:ascii="Book Antiqua" w:eastAsia="Book Antiqua" w:hAnsi="Book Antiqua" w:cs="Book Antiqua"/>
          <w:b/>
          <w:color w:val="000000"/>
        </w:rPr>
        <w:t>s.</w:t>
      </w:r>
      <w:r w:rsidRPr="007F0D22">
        <w:rPr>
          <w:rFonts w:ascii="Book Antiqua" w:eastAsia="Book Antiqua" w:hAnsi="Book Antiqua" w:cs="Book Antiqua"/>
          <w:color w:val="000000"/>
        </w:rPr>
        <w:t xml:space="preserve"> The network explains virus-host relationship between the infectious agents and host factors which contribute to disease pathways in human body.</w:t>
      </w:r>
      <w:r w:rsidR="00C153FD" w:rsidRPr="007F0D22">
        <w:rPr>
          <w:rFonts w:ascii="Book Antiqua" w:hAnsi="Book Antiqua" w:cs="Book Antiqua" w:hint="eastAsia"/>
          <w:color w:val="000000"/>
          <w:lang w:eastAsia="zh-CN"/>
        </w:rPr>
        <w:t xml:space="preserve"> A: H</w:t>
      </w:r>
      <w:r w:rsidR="00C153FD" w:rsidRPr="007F0D22">
        <w:rPr>
          <w:rFonts w:ascii="Book Antiqua" w:eastAsia="Book Antiqua" w:hAnsi="Book Antiqua" w:cs="Book Antiqua"/>
          <w:color w:val="000000"/>
        </w:rPr>
        <w:t xml:space="preserve">epatitis C </w:t>
      </w:r>
      <w:r w:rsidR="00C153FD" w:rsidRPr="007F0D22">
        <w:rPr>
          <w:rFonts w:ascii="Book Antiqua" w:hAnsi="Book Antiqua" w:cs="Book Antiqua" w:hint="eastAsia"/>
          <w:color w:val="000000"/>
          <w:lang w:eastAsia="zh-CN"/>
        </w:rPr>
        <w:t>v</w:t>
      </w:r>
      <w:r w:rsidR="00C153FD" w:rsidRPr="007F0D22">
        <w:rPr>
          <w:rFonts w:ascii="Book Antiqua" w:eastAsia="Book Antiqua" w:hAnsi="Book Antiqua" w:cs="Book Antiqua"/>
          <w:color w:val="000000"/>
        </w:rPr>
        <w:t>irus</w:t>
      </w:r>
      <w:r w:rsidR="00C153FD" w:rsidRPr="007F0D22">
        <w:rPr>
          <w:rFonts w:ascii="Book Antiqua" w:hAnsi="Book Antiqua" w:cs="Book Antiqua" w:hint="eastAsia"/>
          <w:color w:val="000000"/>
          <w:lang w:eastAsia="zh-CN"/>
        </w:rPr>
        <w:t xml:space="preserve">; B: </w:t>
      </w:r>
      <w:r w:rsidR="00C153FD" w:rsidRPr="007F0D22">
        <w:rPr>
          <w:rFonts w:ascii="Book Antiqua" w:hAnsi="Book Antiqua" w:cs="Book Antiqua"/>
          <w:color w:val="000000"/>
          <w:lang w:eastAsia="zh-CN"/>
        </w:rPr>
        <w:t>Human papillomavirus</w:t>
      </w:r>
      <w:r w:rsidR="00C153FD" w:rsidRPr="007F0D22">
        <w:rPr>
          <w:rFonts w:ascii="Book Antiqua" w:hAnsi="Book Antiqua" w:cs="Book Antiqua" w:hint="eastAsia"/>
          <w:color w:val="000000"/>
          <w:lang w:eastAsia="zh-CN"/>
        </w:rPr>
        <w:t>;</w:t>
      </w:r>
      <w:r w:rsidR="00C153FD" w:rsidRPr="007F0D22">
        <w:rPr>
          <w:rFonts w:ascii="Book Antiqua" w:hAnsi="Book Antiqua" w:cs="Book Antiqua"/>
          <w:color w:val="000000"/>
          <w:lang w:eastAsia="zh-CN"/>
        </w:rPr>
        <w:t xml:space="preserve"> </w:t>
      </w:r>
      <w:r w:rsidR="00912D9D" w:rsidRPr="007F0D22">
        <w:rPr>
          <w:rFonts w:ascii="Book Antiqua" w:hAnsi="Book Antiqua"/>
          <w:lang w:eastAsia="zh-CN"/>
        </w:rPr>
        <w:t>C:</w:t>
      </w:r>
      <w:r w:rsidR="00912D9D" w:rsidRPr="007F0D22">
        <w:rPr>
          <w:rFonts w:ascii="Book Antiqua" w:hAnsi="Book Antiqua"/>
        </w:rPr>
        <w:t xml:space="preserve"> </w:t>
      </w:r>
      <w:r w:rsidR="00912D9D" w:rsidRPr="007F0D22">
        <w:rPr>
          <w:rFonts w:ascii="Book Antiqua" w:hAnsi="Book Antiqua"/>
          <w:lang w:eastAsia="zh-CN"/>
        </w:rPr>
        <w:t xml:space="preserve">Influenza A </w:t>
      </w:r>
      <w:r w:rsidR="00912D9D" w:rsidRPr="007F0D22">
        <w:rPr>
          <w:rFonts w:ascii="Book Antiqua" w:hAnsi="Book Antiqua" w:hint="eastAsia"/>
          <w:lang w:eastAsia="zh-CN"/>
        </w:rPr>
        <w:t>v</w:t>
      </w:r>
      <w:r w:rsidR="00912D9D" w:rsidRPr="007F0D22">
        <w:rPr>
          <w:rFonts w:ascii="Book Antiqua" w:hAnsi="Book Antiqua"/>
          <w:lang w:eastAsia="zh-CN"/>
        </w:rPr>
        <w:t>irus</w:t>
      </w:r>
      <w:r w:rsidR="00912D9D" w:rsidRPr="007F0D22">
        <w:rPr>
          <w:rFonts w:ascii="Book Antiqua" w:hAnsi="Book Antiqua" w:hint="eastAsia"/>
          <w:lang w:eastAsia="zh-CN"/>
        </w:rPr>
        <w:t xml:space="preserve">; D: </w:t>
      </w:r>
      <w:r w:rsidR="00912D9D" w:rsidRPr="007F0D22">
        <w:rPr>
          <w:rFonts w:ascii="Book Antiqua" w:hAnsi="Book Antiqua"/>
          <w:lang w:eastAsia="zh-CN"/>
        </w:rPr>
        <w:t xml:space="preserve">Dengue </w:t>
      </w:r>
      <w:r w:rsidR="00912D9D" w:rsidRPr="007F0D22">
        <w:rPr>
          <w:rFonts w:ascii="Book Antiqua" w:hAnsi="Book Antiqua" w:hint="eastAsia"/>
          <w:lang w:eastAsia="zh-CN"/>
        </w:rPr>
        <w:t>v</w:t>
      </w:r>
      <w:r w:rsidR="00912D9D" w:rsidRPr="007F0D22">
        <w:rPr>
          <w:rFonts w:ascii="Book Antiqua" w:hAnsi="Book Antiqua"/>
          <w:lang w:eastAsia="zh-CN"/>
        </w:rPr>
        <w:t>irus</w:t>
      </w:r>
      <w:r w:rsidR="00912D9D" w:rsidRPr="007F0D22">
        <w:rPr>
          <w:rFonts w:ascii="Book Antiqua" w:hAnsi="Book Antiqua" w:hint="eastAsia"/>
          <w:lang w:eastAsia="zh-CN"/>
        </w:rPr>
        <w:t>.</w:t>
      </w:r>
    </w:p>
    <w:p w14:paraId="6FFD9C39" w14:textId="77777777" w:rsidR="00A77B3E" w:rsidRPr="007F0D22" w:rsidRDefault="00A53B42">
      <w:pPr>
        <w:spacing w:line="360" w:lineRule="auto"/>
        <w:jc w:val="both"/>
        <w:rPr>
          <w:rFonts w:ascii="Book Antiqua" w:hAnsi="Book Antiqua"/>
          <w:b/>
          <w:lang w:eastAsia="zh-CN"/>
        </w:rPr>
      </w:pPr>
      <w:r w:rsidRPr="007F0D22">
        <w:rPr>
          <w:rFonts w:ascii="Book Antiqua" w:hAnsi="Book Antiqua"/>
          <w:lang w:eastAsia="zh-CN"/>
        </w:rPr>
        <w:br w:type="page"/>
      </w:r>
      <w:r w:rsidRPr="007F0D22">
        <w:rPr>
          <w:rFonts w:ascii="Book Antiqua" w:hAnsi="Book Antiqua"/>
          <w:b/>
          <w:lang w:eastAsia="zh-CN"/>
        </w:rPr>
        <w:lastRenderedPageBreak/>
        <w:t>Table 1</w:t>
      </w:r>
      <w:r w:rsidRPr="007F0D22">
        <w:rPr>
          <w:rFonts w:ascii="Book Antiqua" w:hAnsi="Book Antiqua" w:hint="eastAsia"/>
          <w:b/>
          <w:lang w:eastAsia="zh-CN"/>
        </w:rPr>
        <w:t xml:space="preserve"> </w:t>
      </w:r>
      <w:r w:rsidRPr="007F0D22">
        <w:rPr>
          <w:rFonts w:ascii="Book Antiqua" w:hAnsi="Book Antiqua"/>
          <w:b/>
          <w:lang w:eastAsia="zh-CN"/>
        </w:rPr>
        <w:t xml:space="preserve">List of some important computational methods of </w:t>
      </w:r>
      <w:r w:rsidRPr="007F0D22">
        <w:rPr>
          <w:rFonts w:ascii="Book Antiqua" w:hAnsi="Book Antiqua" w:cs="Book Antiqua" w:hint="eastAsia"/>
          <w:b/>
          <w:color w:val="000000"/>
          <w:lang w:eastAsia="zh-CN"/>
        </w:rPr>
        <w:t>p</w:t>
      </w:r>
      <w:r w:rsidRPr="007F0D22">
        <w:rPr>
          <w:rFonts w:ascii="Book Antiqua" w:eastAsia="Book Antiqua" w:hAnsi="Book Antiqua" w:cs="Book Antiqua"/>
          <w:b/>
          <w:color w:val="000000"/>
        </w:rPr>
        <w:t>rotein-protein interaction</w:t>
      </w:r>
      <w:r w:rsidRPr="007F0D22">
        <w:rPr>
          <w:rFonts w:ascii="Book Antiqua" w:hAnsi="Book Antiqua"/>
          <w:b/>
          <w:lang w:eastAsia="zh-CN"/>
        </w:rPr>
        <w:t xml:space="preserve"> prediction along with their brief descriptions</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490"/>
        <w:gridCol w:w="1818"/>
      </w:tblGrid>
      <w:tr w:rsidR="00A53B42" w:rsidRPr="007F0D22" w14:paraId="487CDD68" w14:textId="77777777" w:rsidTr="00A53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tcPr>
          <w:p w14:paraId="6F5F1E55" w14:textId="77777777" w:rsidR="00A53B42" w:rsidRPr="007F0D22" w:rsidRDefault="00A53B42" w:rsidP="00A53B42">
            <w:pPr>
              <w:spacing w:line="360" w:lineRule="auto"/>
              <w:jc w:val="both"/>
              <w:rPr>
                <w:rFonts w:ascii="Book Antiqua" w:hAnsi="Book Antiqua" w:cs="Times New Roman"/>
              </w:rPr>
            </w:pPr>
            <w:r w:rsidRPr="007F0D22">
              <w:rPr>
                <w:rFonts w:ascii="Book Antiqua" w:hAnsi="Book Antiqua" w:cs="Times New Roman"/>
              </w:rPr>
              <w:t>Method</w:t>
            </w:r>
          </w:p>
        </w:tc>
        <w:tc>
          <w:tcPr>
            <w:tcW w:w="5490" w:type="dxa"/>
            <w:tcBorders>
              <w:top w:val="single" w:sz="4" w:space="0" w:color="auto"/>
              <w:bottom w:val="single" w:sz="4" w:space="0" w:color="auto"/>
            </w:tcBorders>
            <w:shd w:val="clear" w:color="auto" w:fill="auto"/>
          </w:tcPr>
          <w:p w14:paraId="2F1B84D0" w14:textId="77777777" w:rsidR="00A53B42" w:rsidRPr="007F0D2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Description</w:t>
            </w:r>
          </w:p>
        </w:tc>
        <w:tc>
          <w:tcPr>
            <w:tcW w:w="1818" w:type="dxa"/>
            <w:tcBorders>
              <w:top w:val="single" w:sz="4" w:space="0" w:color="auto"/>
              <w:bottom w:val="single" w:sz="4" w:space="0" w:color="auto"/>
            </w:tcBorders>
            <w:shd w:val="clear" w:color="auto" w:fill="auto"/>
          </w:tcPr>
          <w:p w14:paraId="4DC2E29F" w14:textId="77777777" w:rsidR="00A53B42" w:rsidRPr="007F0D2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Ref</w:t>
            </w:r>
            <w:r w:rsidRPr="007F0D22">
              <w:rPr>
                <w:rFonts w:ascii="Book Antiqua" w:hAnsi="Book Antiqua" w:cs="Times New Roman" w:hint="eastAsia"/>
              </w:rPr>
              <w:t>.</w:t>
            </w:r>
          </w:p>
        </w:tc>
      </w:tr>
      <w:tr w:rsidR="00A53B42" w:rsidRPr="007F0D22" w14:paraId="3B9709CD"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7946AAFB" w14:textId="17F81D3D" w:rsidR="00A53B42" w:rsidRPr="007F0D22" w:rsidRDefault="00A53B42">
            <w:pPr>
              <w:spacing w:line="360" w:lineRule="auto"/>
              <w:jc w:val="both"/>
              <w:rPr>
                <w:rFonts w:ascii="Book Antiqua" w:hAnsi="Book Antiqua" w:cs="Times New Roman"/>
                <w:b w:val="0"/>
              </w:rPr>
            </w:pPr>
            <w:r w:rsidRPr="007F0D22">
              <w:rPr>
                <w:rFonts w:ascii="Book Antiqua" w:hAnsi="Book Antiqua" w:cs="Times New Roman"/>
                <w:b w:val="0"/>
                <w:i/>
                <w:iCs/>
              </w:rPr>
              <w:t>In</w:t>
            </w:r>
            <w:r w:rsidRPr="007F0D22">
              <w:rPr>
                <w:rFonts w:ascii="Times New Roman" w:hAnsi="Times New Roman" w:cs="Times New Roman"/>
                <w:b w:val="0"/>
                <w:i/>
                <w:iCs/>
              </w:rPr>
              <w:t>  </w:t>
            </w:r>
            <w:r w:rsidRPr="007F0D22">
              <w:rPr>
                <w:rFonts w:ascii="Book Antiqua" w:hAnsi="Book Antiqua" w:cs="Times New Roman"/>
                <w:b w:val="0"/>
                <w:i/>
                <w:iCs/>
              </w:rPr>
              <w:t>silico</w:t>
            </w:r>
            <w:r w:rsidRPr="007F0D22">
              <w:rPr>
                <w:rFonts w:ascii="Book Antiqua" w:hAnsi="Book Antiqua" w:cs="Times New Roman" w:hint="eastAsia"/>
                <w:b w:val="0"/>
              </w:rPr>
              <w:t xml:space="preserve"> </w:t>
            </w:r>
            <w:r w:rsidR="0029075D" w:rsidRPr="007F0D22">
              <w:rPr>
                <w:rFonts w:ascii="Book Antiqua" w:hAnsi="Book Antiqua" w:cs="Times New Roman"/>
                <w:b w:val="0"/>
              </w:rPr>
              <w:t>two-</w:t>
            </w:r>
            <w:r w:rsidRPr="007F0D22">
              <w:rPr>
                <w:rFonts w:ascii="Book Antiqua" w:hAnsi="Book Antiqua" w:cs="Times New Roman"/>
                <w:b w:val="0"/>
              </w:rPr>
              <w:t>hybrid (I2H)</w:t>
            </w:r>
          </w:p>
        </w:tc>
        <w:tc>
          <w:tcPr>
            <w:tcW w:w="5490" w:type="dxa"/>
            <w:tcBorders>
              <w:top w:val="single" w:sz="4" w:space="0" w:color="auto"/>
            </w:tcBorders>
            <w:shd w:val="clear" w:color="auto" w:fill="auto"/>
          </w:tcPr>
          <w:p w14:paraId="271A54F9"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The I2H method is based on the detection of direct physical associations between the interacting proteins and it relies on the presumption that in order to maintain the protein function reliable, the interacting proteins should go through coevolution</w:t>
            </w:r>
          </w:p>
        </w:tc>
        <w:tc>
          <w:tcPr>
            <w:tcW w:w="1818" w:type="dxa"/>
            <w:tcBorders>
              <w:top w:val="single" w:sz="4" w:space="0" w:color="auto"/>
            </w:tcBorders>
            <w:shd w:val="clear" w:color="auto" w:fill="auto"/>
          </w:tcPr>
          <w:p w14:paraId="383A9C9D"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7F0D22">
              <w:rPr>
                <w:rFonts w:ascii="Book Antiqua" w:eastAsia="Book Antiqua" w:hAnsi="Book Antiqua" w:cs="Book Antiqua"/>
                <w:bCs/>
                <w:color w:val="000000"/>
              </w:rPr>
              <w:t>Pazos</w:t>
            </w:r>
            <w:proofErr w:type="spellEnd"/>
            <w:r w:rsidRPr="007F0D22">
              <w:rPr>
                <w:rFonts w:ascii="Book Antiqua" w:eastAsia="Book Antiqua" w:hAnsi="Book Antiqua" w:cs="Book Antiqua"/>
                <w:bCs/>
                <w:color w:val="000000"/>
              </w:rPr>
              <w:t xml:space="preserve"> </w:t>
            </w:r>
            <w:r w:rsidRPr="007F0D22">
              <w:rPr>
                <w:rFonts w:ascii="Book Antiqua" w:hAnsi="Book Antiqua" w:cs="Book Antiqua" w:hint="eastAsia"/>
                <w:bCs/>
                <w:color w:val="000000"/>
              </w:rPr>
              <w:t>and</w:t>
            </w:r>
            <w:r w:rsidRPr="007F0D22">
              <w:rPr>
                <w:rFonts w:ascii="Book Antiqua" w:eastAsia="Book Antiqua" w:hAnsi="Book Antiqua" w:cs="Book Antiqua"/>
                <w:color w:val="000000"/>
              </w:rPr>
              <w:t xml:space="preserve"> Valencia</w:t>
            </w:r>
            <w:r w:rsidRPr="007F0D22">
              <w:rPr>
                <w:rFonts w:ascii="Book Antiqua" w:hAnsi="Book Antiqua" w:cs="Book Antiqua" w:hint="eastAsia"/>
                <w:color w:val="000000"/>
                <w:vertAlign w:val="superscript"/>
              </w:rPr>
              <w:t>[38]</w:t>
            </w:r>
          </w:p>
        </w:tc>
      </w:tr>
      <w:tr w:rsidR="00A53B42" w:rsidRPr="007F0D22" w14:paraId="09117386" w14:textId="77777777" w:rsidTr="00A53B42">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C5FE45A"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Ortholog-based approach</w:t>
            </w:r>
          </w:p>
        </w:tc>
        <w:tc>
          <w:tcPr>
            <w:tcW w:w="5490" w:type="dxa"/>
            <w:shd w:val="clear" w:color="auto" w:fill="auto"/>
          </w:tcPr>
          <w:p w14:paraId="75C8133B" w14:textId="24867B50" w:rsidR="00A53B42" w:rsidRPr="007F0D22" w:rsidRDefault="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 xml:space="preserve">It is a </w:t>
            </w:r>
            <w:r w:rsidR="0029075D" w:rsidRPr="007F0D22">
              <w:rPr>
                <w:rFonts w:ascii="Book Antiqua" w:hAnsi="Book Antiqua" w:cs="Times New Roman"/>
              </w:rPr>
              <w:t>sequence-</w:t>
            </w:r>
            <w:r w:rsidRPr="007F0D22">
              <w:rPr>
                <w:rFonts w:ascii="Book Antiqua" w:hAnsi="Book Antiqua" w:cs="Times New Roman"/>
              </w:rPr>
              <w:t>based approach that uses a pairwise local search algorithm to obtain the similarities between the query protein pairs and the known interaction pairs. It is dependent upon the homologous nature of the target proteins</w:t>
            </w:r>
          </w:p>
        </w:tc>
        <w:tc>
          <w:tcPr>
            <w:tcW w:w="1818" w:type="dxa"/>
            <w:shd w:val="clear" w:color="auto" w:fill="auto"/>
          </w:tcPr>
          <w:p w14:paraId="1796A3AA"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Lee</w:t>
            </w:r>
            <w:r w:rsidRPr="007F0D22">
              <w:rPr>
                <w:rFonts w:ascii="Book Antiqua" w:hAnsi="Book Antiqua" w:cs="Book Antiqua" w:hint="eastAsia"/>
                <w:bCs/>
                <w:color w:val="000000"/>
              </w:rPr>
              <w:t xml:space="preserve"> </w:t>
            </w:r>
            <w:r w:rsidRPr="007F0D22">
              <w:rPr>
                <w:rFonts w:ascii="Book Antiqua" w:hAnsi="Book Antiqua" w:cs="Book Antiqua" w:hint="eastAsia"/>
                <w:bCs/>
                <w:i/>
                <w:color w:val="000000"/>
              </w:rPr>
              <w:t>et al</w:t>
            </w:r>
            <w:r w:rsidRPr="007F0D22">
              <w:rPr>
                <w:rFonts w:ascii="Book Antiqua" w:hAnsi="Book Antiqua" w:cs="Book Antiqua" w:hint="eastAsia"/>
                <w:bCs/>
                <w:color w:val="000000"/>
                <w:vertAlign w:val="superscript"/>
              </w:rPr>
              <w:t>[39]</w:t>
            </w:r>
          </w:p>
        </w:tc>
      </w:tr>
      <w:tr w:rsidR="00A53B42" w:rsidRPr="007F0D22" w14:paraId="1489C6D5"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D898915"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Gene fusion</w:t>
            </w:r>
          </w:p>
        </w:tc>
        <w:tc>
          <w:tcPr>
            <w:tcW w:w="5490" w:type="dxa"/>
            <w:shd w:val="clear" w:color="auto" w:fill="auto"/>
          </w:tcPr>
          <w:p w14:paraId="205CEDAE"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Also known as Rosetta stone method. According to this method, some of the proteins with single domains fuse together in one organism and form a multi-domain protein in another organism</w:t>
            </w:r>
          </w:p>
        </w:tc>
        <w:tc>
          <w:tcPr>
            <w:tcW w:w="1818" w:type="dxa"/>
            <w:shd w:val="clear" w:color="auto" w:fill="auto"/>
          </w:tcPr>
          <w:p w14:paraId="2816FA37"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Enright</w:t>
            </w:r>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[40]</w:t>
            </w:r>
          </w:p>
        </w:tc>
      </w:tr>
      <w:tr w:rsidR="00A53B42" w:rsidRPr="007F0D22" w14:paraId="1DD6CFD3" w14:textId="77777777" w:rsidTr="00A53B42">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49D8B5C"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Domain-pairs-based approach</w:t>
            </w:r>
          </w:p>
        </w:tc>
        <w:tc>
          <w:tcPr>
            <w:tcW w:w="5490" w:type="dxa"/>
            <w:shd w:val="clear" w:color="auto" w:fill="auto"/>
          </w:tcPr>
          <w:p w14:paraId="2AF801D2"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This method predicts the interactions between proteins by the domain-domain interactions</w:t>
            </w:r>
          </w:p>
        </w:tc>
        <w:tc>
          <w:tcPr>
            <w:tcW w:w="1818" w:type="dxa"/>
            <w:shd w:val="clear" w:color="auto" w:fill="auto"/>
          </w:tcPr>
          <w:p w14:paraId="076A8E03"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7F0D22">
              <w:rPr>
                <w:rFonts w:ascii="Book Antiqua" w:eastAsia="Book Antiqua" w:hAnsi="Book Antiqua" w:cs="Book Antiqua"/>
                <w:bCs/>
                <w:color w:val="000000"/>
              </w:rPr>
              <w:t>Wojcik</w:t>
            </w:r>
            <w:proofErr w:type="spellEnd"/>
            <w:r w:rsidRPr="007F0D22">
              <w:rPr>
                <w:rFonts w:ascii="Book Antiqua" w:eastAsia="Book Antiqua" w:hAnsi="Book Antiqua" w:cs="Book Antiqua"/>
                <w:bCs/>
                <w:color w:val="000000"/>
              </w:rPr>
              <w:t xml:space="preserve"> </w:t>
            </w:r>
            <w:r w:rsidRPr="007F0D22">
              <w:rPr>
                <w:rFonts w:ascii="Book Antiqua" w:hAnsi="Book Antiqua" w:cs="Book Antiqua" w:hint="eastAsia"/>
                <w:bCs/>
                <w:color w:val="000000"/>
              </w:rPr>
              <w:t>and</w:t>
            </w:r>
            <w:r w:rsidRPr="007F0D22">
              <w:rPr>
                <w:rFonts w:ascii="Book Antiqua" w:eastAsia="Book Antiqua" w:hAnsi="Book Antiqua" w:cs="Book Antiqua"/>
                <w:color w:val="000000"/>
              </w:rPr>
              <w:t xml:space="preserve"> </w:t>
            </w:r>
            <w:proofErr w:type="spellStart"/>
            <w:r w:rsidRPr="007F0D22">
              <w:rPr>
                <w:rFonts w:ascii="Book Antiqua" w:eastAsia="Book Antiqua" w:hAnsi="Book Antiqua" w:cs="Book Antiqua"/>
                <w:color w:val="000000"/>
              </w:rPr>
              <w:t>Schächter</w:t>
            </w:r>
            <w:proofErr w:type="spellEnd"/>
            <w:r w:rsidRPr="007F0D22">
              <w:rPr>
                <w:rFonts w:ascii="Book Antiqua" w:hAnsi="Book Antiqua" w:cs="Book Antiqua" w:hint="eastAsia"/>
                <w:bCs/>
                <w:color w:val="000000"/>
                <w:vertAlign w:val="superscript"/>
              </w:rPr>
              <w:t>[41]</w:t>
            </w:r>
          </w:p>
        </w:tc>
      </w:tr>
      <w:tr w:rsidR="00A53B42" w:rsidRPr="007F0D22" w14:paraId="7C9ACDE8"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4EF971C"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Gene expression</w:t>
            </w:r>
          </w:p>
        </w:tc>
        <w:tc>
          <w:tcPr>
            <w:tcW w:w="5490" w:type="dxa"/>
            <w:shd w:val="clear" w:color="auto" w:fill="auto"/>
          </w:tcPr>
          <w:p w14:paraId="0684F5A0"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An indirect way to predict PPIs. Based on the concept that the proteins translated from the genes that belong to the common expression profiling clusters more likely interact with each other than the proteins translated from the genes that belong to different clusters</w:t>
            </w:r>
          </w:p>
        </w:tc>
        <w:tc>
          <w:tcPr>
            <w:tcW w:w="1818" w:type="dxa"/>
            <w:shd w:val="clear" w:color="auto" w:fill="auto"/>
          </w:tcPr>
          <w:p w14:paraId="35CFB68B"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color w:val="000000"/>
              </w:rPr>
              <w:t>Grigoriev</w:t>
            </w:r>
            <w:r w:rsidRPr="007F0D22">
              <w:rPr>
                <w:rFonts w:ascii="Book Antiqua" w:hAnsi="Book Antiqua" w:cs="Book Antiqua" w:hint="eastAsia"/>
                <w:bCs/>
                <w:color w:val="000000"/>
                <w:vertAlign w:val="superscript"/>
              </w:rPr>
              <w:t>[42]</w:t>
            </w:r>
          </w:p>
        </w:tc>
      </w:tr>
      <w:tr w:rsidR="00A53B42" w:rsidRPr="007F0D22" w14:paraId="6223CF8C" w14:textId="77777777" w:rsidTr="00A53B42">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9DA2E32"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Structure-based approaches</w:t>
            </w:r>
          </w:p>
        </w:tc>
        <w:tc>
          <w:tcPr>
            <w:tcW w:w="5490" w:type="dxa"/>
            <w:shd w:val="clear" w:color="auto" w:fill="auto"/>
          </w:tcPr>
          <w:p w14:paraId="222B2A2E"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It predicts protein-protein interactions based on the structural similarity</w:t>
            </w:r>
          </w:p>
        </w:tc>
        <w:tc>
          <w:tcPr>
            <w:tcW w:w="1818" w:type="dxa"/>
            <w:shd w:val="clear" w:color="auto" w:fill="auto"/>
          </w:tcPr>
          <w:p w14:paraId="6CFDDD68"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Zhang</w:t>
            </w:r>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[43]</w:t>
            </w:r>
          </w:p>
        </w:tc>
      </w:tr>
      <w:tr w:rsidR="00A53B42" w:rsidRPr="007F0D22" w14:paraId="59B3C0B2" w14:textId="77777777" w:rsidTr="00A53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auto"/>
          </w:tcPr>
          <w:p w14:paraId="12DE15F0"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lastRenderedPageBreak/>
              <w:t>Phylogenetic tree</w:t>
            </w:r>
          </w:p>
        </w:tc>
        <w:tc>
          <w:tcPr>
            <w:tcW w:w="5490" w:type="dxa"/>
            <w:tcBorders>
              <w:bottom w:val="single" w:sz="4" w:space="0" w:color="auto"/>
            </w:tcBorders>
            <w:shd w:val="clear" w:color="auto" w:fill="auto"/>
          </w:tcPr>
          <w:p w14:paraId="6CFC5720"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This method predicts protein-protein interactions based on the concept that the interacting proteins show similarity in their evolution history</w:t>
            </w:r>
          </w:p>
        </w:tc>
        <w:tc>
          <w:tcPr>
            <w:tcW w:w="1818" w:type="dxa"/>
            <w:tcBorders>
              <w:bottom w:val="single" w:sz="4" w:space="0" w:color="auto"/>
            </w:tcBorders>
            <w:shd w:val="clear" w:color="auto" w:fill="auto"/>
          </w:tcPr>
          <w:p w14:paraId="27A756A5"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Sato</w:t>
            </w:r>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[44]</w:t>
            </w:r>
          </w:p>
        </w:tc>
      </w:tr>
    </w:tbl>
    <w:p w14:paraId="5FF454D0" w14:textId="77777777" w:rsidR="00A53B42" w:rsidRPr="007F0D22" w:rsidRDefault="00A53B42" w:rsidP="00A53B42">
      <w:pPr>
        <w:spacing w:line="360" w:lineRule="auto"/>
        <w:jc w:val="both"/>
        <w:rPr>
          <w:rFonts w:ascii="Book Antiqua" w:hAnsi="Book Antiqua" w:cs="Book Antiqua"/>
          <w:color w:val="000000"/>
          <w:lang w:eastAsia="zh-CN"/>
        </w:rPr>
      </w:pPr>
      <w:r w:rsidRPr="007F0D22">
        <w:rPr>
          <w:rFonts w:ascii="Book Antiqua" w:hAnsi="Book Antiqua" w:cs="Book Antiqua" w:hint="eastAsia"/>
          <w:color w:val="000000"/>
          <w:lang w:eastAsia="zh-CN"/>
        </w:rPr>
        <w:t xml:space="preserve">PPI: </w:t>
      </w:r>
      <w:r w:rsidRPr="007F0D22">
        <w:rPr>
          <w:rFonts w:ascii="Book Antiqua" w:eastAsia="Book Antiqua" w:hAnsi="Book Antiqua" w:cs="Book Antiqua"/>
          <w:color w:val="000000"/>
        </w:rPr>
        <w:t>Protein-protein interaction</w:t>
      </w:r>
      <w:r w:rsidRPr="007F0D22">
        <w:rPr>
          <w:rFonts w:ascii="Book Antiqua" w:hAnsi="Book Antiqua" w:cs="Book Antiqua" w:hint="eastAsia"/>
          <w:color w:val="000000"/>
          <w:lang w:eastAsia="zh-CN"/>
        </w:rPr>
        <w:t>.</w:t>
      </w:r>
    </w:p>
    <w:p w14:paraId="3B669BD6" w14:textId="77777777" w:rsidR="00A53B42" w:rsidRPr="007F0D22" w:rsidRDefault="00A53B42" w:rsidP="00A53B42">
      <w:pPr>
        <w:spacing w:line="360" w:lineRule="auto"/>
        <w:jc w:val="both"/>
        <w:rPr>
          <w:rFonts w:ascii="Book Antiqua" w:hAnsi="Book Antiqua" w:cs="Book Antiqua"/>
          <w:b/>
          <w:color w:val="000000"/>
          <w:lang w:eastAsia="zh-CN"/>
        </w:rPr>
      </w:pPr>
      <w:r w:rsidRPr="007F0D22">
        <w:rPr>
          <w:rFonts w:ascii="Book Antiqua" w:hAnsi="Book Antiqua" w:cs="Book Antiqua"/>
          <w:color w:val="000000"/>
          <w:lang w:eastAsia="zh-CN"/>
        </w:rPr>
        <w:br w:type="page"/>
      </w:r>
      <w:r w:rsidRPr="007F0D22">
        <w:rPr>
          <w:rFonts w:ascii="Book Antiqua" w:hAnsi="Book Antiqua" w:cs="Book Antiqua"/>
          <w:b/>
          <w:color w:val="000000"/>
          <w:lang w:eastAsia="zh-CN"/>
        </w:rPr>
        <w:lastRenderedPageBreak/>
        <w:t>Table 2</w:t>
      </w:r>
      <w:r w:rsidRPr="007F0D22">
        <w:rPr>
          <w:rFonts w:ascii="Book Antiqua" w:hAnsi="Book Antiqua" w:cs="Book Antiqua" w:hint="eastAsia"/>
          <w:b/>
          <w:color w:val="000000"/>
          <w:lang w:eastAsia="zh-CN"/>
        </w:rPr>
        <w:t xml:space="preserve"> </w:t>
      </w:r>
      <w:r w:rsidRPr="007F0D22">
        <w:rPr>
          <w:rFonts w:ascii="Book Antiqua" w:hAnsi="Book Antiqua" w:cs="Book Antiqua"/>
          <w:b/>
          <w:color w:val="000000"/>
          <w:lang w:eastAsia="zh-CN"/>
        </w:rPr>
        <w:t xml:space="preserve">List of popular </w:t>
      </w:r>
      <w:r w:rsidRPr="007F0D22">
        <w:rPr>
          <w:rFonts w:ascii="Book Antiqua" w:hAnsi="Book Antiqua" w:cs="Book Antiqua" w:hint="eastAsia"/>
          <w:b/>
          <w:color w:val="000000"/>
          <w:lang w:eastAsia="zh-CN"/>
        </w:rPr>
        <w:t>p</w:t>
      </w:r>
      <w:r w:rsidRPr="007F0D22">
        <w:rPr>
          <w:rFonts w:ascii="Book Antiqua" w:eastAsia="Book Antiqua" w:hAnsi="Book Antiqua" w:cs="Book Antiqua"/>
          <w:b/>
          <w:color w:val="000000"/>
        </w:rPr>
        <w:t>rotein-protein interaction</w:t>
      </w:r>
      <w:r w:rsidRPr="007F0D22">
        <w:rPr>
          <w:rFonts w:ascii="Book Antiqua" w:hAnsi="Book Antiqua" w:cs="Book Antiqua"/>
          <w:b/>
          <w:color w:val="000000"/>
          <w:lang w:eastAsia="zh-CN"/>
        </w:rPr>
        <w:t xml:space="preserve"> databases with total numbers of interactions and last updated time</w:t>
      </w:r>
    </w:p>
    <w:tbl>
      <w:tblPr>
        <w:tblStyle w:val="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3119"/>
        <w:gridCol w:w="1984"/>
        <w:gridCol w:w="1564"/>
        <w:gridCol w:w="1276"/>
      </w:tblGrid>
      <w:tr w:rsidR="00A53B42" w:rsidRPr="007F0D22" w14:paraId="04EDC94E" w14:textId="77777777" w:rsidTr="007666FC">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bottom w:val="single" w:sz="4" w:space="0" w:color="auto"/>
            </w:tcBorders>
            <w:shd w:val="clear" w:color="auto" w:fill="auto"/>
          </w:tcPr>
          <w:p w14:paraId="6A752646" w14:textId="77777777" w:rsidR="00A53B42" w:rsidRPr="007F0D22" w:rsidRDefault="00A53B42" w:rsidP="00A53B42">
            <w:pPr>
              <w:spacing w:line="360" w:lineRule="auto"/>
              <w:jc w:val="both"/>
              <w:rPr>
                <w:rFonts w:ascii="Book Antiqua" w:hAnsi="Book Antiqua" w:cs="Times New Roman"/>
                <w:bCs w:val="0"/>
              </w:rPr>
            </w:pPr>
            <w:r w:rsidRPr="007F0D22">
              <w:rPr>
                <w:rFonts w:ascii="Book Antiqua" w:hAnsi="Book Antiqua" w:cs="Times New Roman"/>
              </w:rPr>
              <w:t>PPI database</w:t>
            </w:r>
          </w:p>
        </w:tc>
        <w:tc>
          <w:tcPr>
            <w:tcW w:w="3119" w:type="dxa"/>
            <w:tcBorders>
              <w:top w:val="single" w:sz="4" w:space="0" w:color="auto"/>
              <w:bottom w:val="single" w:sz="4" w:space="0" w:color="auto"/>
            </w:tcBorders>
            <w:shd w:val="clear" w:color="auto" w:fill="auto"/>
          </w:tcPr>
          <w:p w14:paraId="2B4A3ADA" w14:textId="77777777" w:rsidR="00A53B42" w:rsidRPr="007F0D2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7F0D22">
              <w:rPr>
                <w:rFonts w:ascii="Book Antiqua" w:hAnsi="Book Antiqua" w:cs="Times New Roman"/>
              </w:rPr>
              <w:t>URL</w:t>
            </w:r>
          </w:p>
        </w:tc>
        <w:tc>
          <w:tcPr>
            <w:tcW w:w="1984" w:type="dxa"/>
            <w:tcBorders>
              <w:top w:val="single" w:sz="4" w:space="0" w:color="auto"/>
              <w:bottom w:val="single" w:sz="4" w:space="0" w:color="auto"/>
            </w:tcBorders>
            <w:shd w:val="clear" w:color="auto" w:fill="auto"/>
          </w:tcPr>
          <w:p w14:paraId="59C0747E" w14:textId="77777777" w:rsidR="00A53B42" w:rsidRPr="007F0D2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7F0D22">
              <w:rPr>
                <w:rFonts w:ascii="Book Antiqua" w:hAnsi="Book Antiqua" w:cs="Times New Roman"/>
              </w:rPr>
              <w:t>Total interactions</w:t>
            </w:r>
          </w:p>
        </w:tc>
        <w:tc>
          <w:tcPr>
            <w:tcW w:w="1564" w:type="dxa"/>
            <w:tcBorders>
              <w:top w:val="single" w:sz="4" w:space="0" w:color="auto"/>
              <w:bottom w:val="single" w:sz="4" w:space="0" w:color="auto"/>
            </w:tcBorders>
            <w:shd w:val="clear" w:color="auto" w:fill="auto"/>
          </w:tcPr>
          <w:p w14:paraId="4741E18F" w14:textId="77777777" w:rsidR="00A53B42" w:rsidRPr="007F0D2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7F0D22">
              <w:rPr>
                <w:rFonts w:ascii="Book Antiqua" w:hAnsi="Book Antiqua" w:cs="Times New Roman"/>
              </w:rPr>
              <w:t>Last updated</w:t>
            </w:r>
          </w:p>
        </w:tc>
        <w:tc>
          <w:tcPr>
            <w:tcW w:w="1276" w:type="dxa"/>
            <w:tcBorders>
              <w:top w:val="single" w:sz="4" w:space="0" w:color="auto"/>
              <w:bottom w:val="single" w:sz="4" w:space="0" w:color="auto"/>
            </w:tcBorders>
            <w:shd w:val="clear" w:color="auto" w:fill="auto"/>
          </w:tcPr>
          <w:p w14:paraId="45771858" w14:textId="77777777" w:rsidR="00A53B42" w:rsidRPr="007F0D22" w:rsidRDefault="00A53B42" w:rsidP="00A53B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7F0D22">
              <w:rPr>
                <w:rFonts w:ascii="Book Antiqua" w:hAnsi="Book Antiqua" w:cs="Times New Roman"/>
              </w:rPr>
              <w:t>Ref</w:t>
            </w:r>
            <w:r w:rsidRPr="007F0D22">
              <w:rPr>
                <w:rFonts w:ascii="Book Antiqua" w:hAnsi="Book Antiqua" w:cs="Times New Roman" w:hint="eastAsia"/>
              </w:rPr>
              <w:t>.</w:t>
            </w:r>
          </w:p>
        </w:tc>
      </w:tr>
      <w:tr w:rsidR="00A53B42" w:rsidRPr="007F0D22" w14:paraId="0D29350F" w14:textId="77777777" w:rsidTr="007666F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auto"/>
          </w:tcPr>
          <w:p w14:paraId="315066F1"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STRING</w:t>
            </w:r>
          </w:p>
        </w:tc>
        <w:tc>
          <w:tcPr>
            <w:tcW w:w="3119" w:type="dxa"/>
            <w:tcBorders>
              <w:top w:val="single" w:sz="4" w:space="0" w:color="auto"/>
            </w:tcBorders>
            <w:shd w:val="clear" w:color="auto" w:fill="auto"/>
          </w:tcPr>
          <w:p w14:paraId="7489E877"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http://string-db.org/</w:t>
            </w:r>
          </w:p>
        </w:tc>
        <w:tc>
          <w:tcPr>
            <w:tcW w:w="1984" w:type="dxa"/>
            <w:tcBorders>
              <w:top w:val="single" w:sz="4" w:space="0" w:color="auto"/>
            </w:tcBorders>
            <w:shd w:val="clear" w:color="auto" w:fill="auto"/>
          </w:tcPr>
          <w:p w14:paraId="69A810EB"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&gt;</w:t>
            </w:r>
            <w:r w:rsidRPr="007F0D22">
              <w:rPr>
                <w:rFonts w:ascii="Book Antiqua" w:hAnsi="Book Antiqua" w:cs="Times New Roman" w:hint="eastAsia"/>
              </w:rPr>
              <w:t xml:space="preserve"> </w:t>
            </w:r>
            <w:r w:rsidRPr="007F0D22">
              <w:rPr>
                <w:rFonts w:ascii="Book Antiqua" w:hAnsi="Book Antiqua" w:cs="Times New Roman"/>
              </w:rPr>
              <w:t xml:space="preserve">2000 </w:t>
            </w:r>
            <w:proofErr w:type="spellStart"/>
            <w:r w:rsidRPr="007F0D22">
              <w:rPr>
                <w:rFonts w:ascii="Book Antiqua" w:hAnsi="Book Antiqua" w:cs="Times New Roman"/>
              </w:rPr>
              <w:t>mio</w:t>
            </w:r>
            <w:proofErr w:type="spellEnd"/>
          </w:p>
        </w:tc>
        <w:tc>
          <w:tcPr>
            <w:tcW w:w="1564" w:type="dxa"/>
            <w:tcBorders>
              <w:top w:val="single" w:sz="4" w:space="0" w:color="auto"/>
            </w:tcBorders>
            <w:shd w:val="clear" w:color="auto" w:fill="auto"/>
          </w:tcPr>
          <w:p w14:paraId="6F9DF297"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2020</w:t>
            </w:r>
          </w:p>
        </w:tc>
        <w:tc>
          <w:tcPr>
            <w:tcW w:w="1276" w:type="dxa"/>
            <w:tcBorders>
              <w:top w:val="single" w:sz="4" w:space="0" w:color="auto"/>
            </w:tcBorders>
            <w:shd w:val="clear" w:color="auto" w:fill="auto"/>
          </w:tcPr>
          <w:p w14:paraId="1970884A"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7F0D22">
              <w:rPr>
                <w:rFonts w:ascii="Book Antiqua" w:eastAsia="Book Antiqua" w:hAnsi="Book Antiqua" w:cs="Book Antiqua"/>
                <w:bCs/>
                <w:color w:val="000000"/>
              </w:rPr>
              <w:t>Szklarczyk</w:t>
            </w:r>
            <w:proofErr w:type="spellEnd"/>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[50]</w:t>
            </w:r>
          </w:p>
        </w:tc>
      </w:tr>
      <w:tr w:rsidR="00A53B42" w:rsidRPr="007F0D22" w14:paraId="0CD66BF5" w14:textId="77777777" w:rsidTr="007666FC">
        <w:trPr>
          <w:trHeight w:val="54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00E54071" w14:textId="77777777" w:rsidR="00A53B42" w:rsidRPr="007F0D22" w:rsidRDefault="00A53B42" w:rsidP="00A53B42">
            <w:pPr>
              <w:spacing w:line="360" w:lineRule="auto"/>
              <w:jc w:val="both"/>
              <w:rPr>
                <w:rFonts w:ascii="Book Antiqua" w:hAnsi="Book Antiqua" w:cs="Times New Roman"/>
                <w:b w:val="0"/>
              </w:rPr>
            </w:pPr>
            <w:proofErr w:type="spellStart"/>
            <w:r w:rsidRPr="007F0D22">
              <w:rPr>
                <w:rFonts w:ascii="Book Antiqua" w:hAnsi="Book Antiqua" w:cs="Times New Roman"/>
                <w:b w:val="0"/>
              </w:rPr>
              <w:t>BioGrid</w:t>
            </w:r>
            <w:proofErr w:type="spellEnd"/>
          </w:p>
        </w:tc>
        <w:tc>
          <w:tcPr>
            <w:tcW w:w="3119" w:type="dxa"/>
            <w:shd w:val="clear" w:color="auto" w:fill="auto"/>
          </w:tcPr>
          <w:p w14:paraId="75E5E72B"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http://thebiogrid.org/</w:t>
            </w:r>
          </w:p>
        </w:tc>
        <w:tc>
          <w:tcPr>
            <w:tcW w:w="1984" w:type="dxa"/>
            <w:shd w:val="clear" w:color="auto" w:fill="auto"/>
          </w:tcPr>
          <w:p w14:paraId="0FE25EB3"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1746922</w:t>
            </w:r>
          </w:p>
        </w:tc>
        <w:tc>
          <w:tcPr>
            <w:tcW w:w="1564" w:type="dxa"/>
            <w:shd w:val="clear" w:color="auto" w:fill="auto"/>
          </w:tcPr>
          <w:p w14:paraId="7A57C4A0"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2021</w:t>
            </w:r>
          </w:p>
        </w:tc>
        <w:tc>
          <w:tcPr>
            <w:tcW w:w="1276" w:type="dxa"/>
            <w:shd w:val="clear" w:color="auto" w:fill="auto"/>
          </w:tcPr>
          <w:p w14:paraId="141F38E5"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7F0D22">
              <w:rPr>
                <w:rFonts w:ascii="Book Antiqua" w:eastAsia="Book Antiqua" w:hAnsi="Book Antiqua" w:cs="Book Antiqua"/>
                <w:bCs/>
                <w:color w:val="000000"/>
              </w:rPr>
              <w:t>Oughtred</w:t>
            </w:r>
            <w:proofErr w:type="spellEnd"/>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[47]</w:t>
            </w:r>
          </w:p>
        </w:tc>
      </w:tr>
      <w:tr w:rsidR="00A53B42" w:rsidRPr="007F0D22" w14:paraId="156D2475" w14:textId="77777777" w:rsidTr="007666FC">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8F8436A"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HPIDB</w:t>
            </w:r>
          </w:p>
        </w:tc>
        <w:tc>
          <w:tcPr>
            <w:tcW w:w="3119" w:type="dxa"/>
            <w:shd w:val="clear" w:color="auto" w:fill="auto"/>
          </w:tcPr>
          <w:p w14:paraId="073EEFD6"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https://hpidb.igbb.msstate.edu/index.html</w:t>
            </w:r>
          </w:p>
        </w:tc>
        <w:tc>
          <w:tcPr>
            <w:tcW w:w="1984" w:type="dxa"/>
            <w:shd w:val="clear" w:color="auto" w:fill="auto"/>
          </w:tcPr>
          <w:p w14:paraId="14838C4F"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69787</w:t>
            </w:r>
          </w:p>
        </w:tc>
        <w:tc>
          <w:tcPr>
            <w:tcW w:w="1564" w:type="dxa"/>
            <w:shd w:val="clear" w:color="auto" w:fill="auto"/>
          </w:tcPr>
          <w:p w14:paraId="15AA6295"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2019</w:t>
            </w:r>
          </w:p>
        </w:tc>
        <w:tc>
          <w:tcPr>
            <w:tcW w:w="1276" w:type="dxa"/>
            <w:shd w:val="clear" w:color="auto" w:fill="auto"/>
          </w:tcPr>
          <w:p w14:paraId="4494A43A"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7F0D22">
              <w:rPr>
                <w:rFonts w:ascii="Book Antiqua" w:eastAsia="Book Antiqua" w:hAnsi="Book Antiqua" w:cs="Book Antiqua"/>
                <w:bCs/>
                <w:color w:val="000000"/>
              </w:rPr>
              <w:t>Ammari</w:t>
            </w:r>
            <w:proofErr w:type="spellEnd"/>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[51]</w:t>
            </w:r>
          </w:p>
        </w:tc>
      </w:tr>
      <w:tr w:rsidR="00A53B42" w:rsidRPr="007F0D22" w14:paraId="3BA4E86E" w14:textId="77777777" w:rsidTr="007666FC">
        <w:trPr>
          <w:trHeight w:val="56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71C58C0"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MINT</w:t>
            </w:r>
          </w:p>
        </w:tc>
        <w:tc>
          <w:tcPr>
            <w:tcW w:w="3119" w:type="dxa"/>
            <w:shd w:val="clear" w:color="auto" w:fill="auto"/>
          </w:tcPr>
          <w:p w14:paraId="358572BA"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https://mint.bio.uniroma2.it/</w:t>
            </w:r>
          </w:p>
        </w:tc>
        <w:tc>
          <w:tcPr>
            <w:tcW w:w="1984" w:type="dxa"/>
            <w:shd w:val="clear" w:color="auto" w:fill="auto"/>
          </w:tcPr>
          <w:p w14:paraId="5B8F0D27"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131695</w:t>
            </w:r>
          </w:p>
        </w:tc>
        <w:tc>
          <w:tcPr>
            <w:tcW w:w="1564" w:type="dxa"/>
            <w:shd w:val="clear" w:color="auto" w:fill="auto"/>
          </w:tcPr>
          <w:p w14:paraId="19F88B3B"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2012</w:t>
            </w:r>
          </w:p>
        </w:tc>
        <w:tc>
          <w:tcPr>
            <w:tcW w:w="1276" w:type="dxa"/>
            <w:shd w:val="clear" w:color="auto" w:fill="auto"/>
          </w:tcPr>
          <w:p w14:paraId="6F0205C9"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 xml:space="preserve">Zahiri </w:t>
            </w:r>
            <w:r w:rsidRPr="007F0D22">
              <w:rPr>
                <w:rFonts w:ascii="Book Antiqua" w:hAnsi="Book Antiqua" w:cs="Book Antiqua" w:hint="eastAsia"/>
                <w:bCs/>
                <w:i/>
                <w:color w:val="000000"/>
              </w:rPr>
              <w:t>et al</w:t>
            </w:r>
            <w:r w:rsidRPr="007F0D22">
              <w:rPr>
                <w:rFonts w:ascii="Book Antiqua" w:hAnsi="Book Antiqua" w:cs="Book Antiqua" w:hint="eastAsia"/>
                <w:bCs/>
                <w:color w:val="000000"/>
                <w:vertAlign w:val="superscript"/>
              </w:rPr>
              <w:t>[3]</w:t>
            </w:r>
            <w:r w:rsidRPr="007F0D22">
              <w:rPr>
                <w:rFonts w:ascii="Book Antiqua" w:hAnsi="Book Antiqua" w:cs="Book Antiqua" w:hint="eastAsia"/>
                <w:bCs/>
                <w:color w:val="000000"/>
              </w:rPr>
              <w:t xml:space="preserve"> and </w:t>
            </w:r>
            <w:r w:rsidRPr="007F0D22">
              <w:rPr>
                <w:rFonts w:ascii="Book Antiqua" w:eastAsia="Book Antiqua" w:hAnsi="Book Antiqua" w:cs="Book Antiqua"/>
                <w:bCs/>
                <w:color w:val="000000"/>
              </w:rPr>
              <w:t>Licata</w:t>
            </w:r>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[55]</w:t>
            </w:r>
          </w:p>
        </w:tc>
      </w:tr>
      <w:tr w:rsidR="00A53B42" w:rsidRPr="007F0D22" w14:paraId="71F86A8B" w14:textId="77777777" w:rsidTr="007666FC">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407599E7"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DIP</w:t>
            </w:r>
          </w:p>
        </w:tc>
        <w:tc>
          <w:tcPr>
            <w:tcW w:w="3119" w:type="dxa"/>
            <w:shd w:val="clear" w:color="auto" w:fill="auto"/>
          </w:tcPr>
          <w:p w14:paraId="7A9E19DE"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https://dip.doe-mbi.ucla.edu/dip/Main.cgi</w:t>
            </w:r>
          </w:p>
        </w:tc>
        <w:tc>
          <w:tcPr>
            <w:tcW w:w="1984" w:type="dxa"/>
            <w:shd w:val="clear" w:color="auto" w:fill="auto"/>
          </w:tcPr>
          <w:p w14:paraId="1E534985"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81923</w:t>
            </w:r>
          </w:p>
        </w:tc>
        <w:tc>
          <w:tcPr>
            <w:tcW w:w="1564" w:type="dxa"/>
            <w:shd w:val="clear" w:color="auto" w:fill="auto"/>
          </w:tcPr>
          <w:p w14:paraId="7C382E22"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2017</w:t>
            </w:r>
          </w:p>
        </w:tc>
        <w:tc>
          <w:tcPr>
            <w:tcW w:w="1276" w:type="dxa"/>
            <w:shd w:val="clear" w:color="auto" w:fill="auto"/>
          </w:tcPr>
          <w:p w14:paraId="124EBEBF"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 xml:space="preserve">Zahiri </w:t>
            </w:r>
            <w:r w:rsidRPr="007F0D22">
              <w:rPr>
                <w:rFonts w:ascii="Book Antiqua" w:hAnsi="Book Antiqua" w:cs="Book Antiqua" w:hint="eastAsia"/>
                <w:bCs/>
                <w:i/>
                <w:color w:val="000000"/>
              </w:rPr>
              <w:t>et al</w:t>
            </w:r>
            <w:r w:rsidRPr="007F0D22">
              <w:rPr>
                <w:rFonts w:ascii="Book Antiqua" w:hAnsi="Book Antiqua" w:cs="Book Antiqua" w:hint="eastAsia"/>
                <w:bCs/>
                <w:color w:val="000000"/>
                <w:vertAlign w:val="superscript"/>
              </w:rPr>
              <w:t>[3]</w:t>
            </w:r>
            <w:r w:rsidRPr="007F0D22">
              <w:rPr>
                <w:rFonts w:ascii="Book Antiqua" w:hAnsi="Book Antiqua" w:cs="Book Antiqua" w:hint="eastAsia"/>
                <w:bCs/>
                <w:color w:val="000000"/>
              </w:rPr>
              <w:t xml:space="preserve"> and</w:t>
            </w:r>
            <w:r w:rsidRPr="007F0D22">
              <w:rPr>
                <w:rFonts w:ascii="Book Antiqua" w:eastAsia="Book Antiqua" w:hAnsi="Book Antiqua" w:cs="Book Antiqua"/>
                <w:bCs/>
                <w:color w:val="000000"/>
              </w:rPr>
              <w:t xml:space="preserve"> </w:t>
            </w:r>
            <w:proofErr w:type="spellStart"/>
            <w:r w:rsidRPr="007F0D22">
              <w:rPr>
                <w:rFonts w:ascii="Book Antiqua" w:eastAsia="Book Antiqua" w:hAnsi="Book Antiqua" w:cs="Book Antiqua"/>
                <w:bCs/>
                <w:color w:val="000000"/>
              </w:rPr>
              <w:t>Salwinski</w:t>
            </w:r>
            <w:proofErr w:type="spellEnd"/>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[56]</w:t>
            </w:r>
          </w:p>
        </w:tc>
      </w:tr>
      <w:tr w:rsidR="00A53B42" w:rsidRPr="007F0D22" w14:paraId="3D07ECCD" w14:textId="77777777" w:rsidTr="007666FC">
        <w:trPr>
          <w:trHeight w:val="568"/>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621C496F" w14:textId="77777777" w:rsidR="00A53B42" w:rsidRPr="007F0D22" w:rsidRDefault="00A53B42" w:rsidP="00A53B42">
            <w:pPr>
              <w:spacing w:line="360" w:lineRule="auto"/>
              <w:jc w:val="both"/>
              <w:rPr>
                <w:rFonts w:ascii="Book Antiqua" w:hAnsi="Book Antiqua" w:cs="Times New Roman"/>
                <w:b w:val="0"/>
              </w:rPr>
            </w:pPr>
            <w:proofErr w:type="spellStart"/>
            <w:r w:rsidRPr="007F0D22">
              <w:rPr>
                <w:rFonts w:ascii="Book Antiqua" w:hAnsi="Book Antiqua" w:cs="Times New Roman"/>
                <w:b w:val="0"/>
              </w:rPr>
              <w:t>IntAct</w:t>
            </w:r>
            <w:proofErr w:type="spellEnd"/>
          </w:p>
        </w:tc>
        <w:tc>
          <w:tcPr>
            <w:tcW w:w="3119" w:type="dxa"/>
            <w:shd w:val="clear" w:color="auto" w:fill="auto"/>
          </w:tcPr>
          <w:p w14:paraId="723A19BD"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http://www.ebi.ac.uk/intact/</w:t>
            </w:r>
          </w:p>
        </w:tc>
        <w:tc>
          <w:tcPr>
            <w:tcW w:w="1984" w:type="dxa"/>
            <w:shd w:val="clear" w:color="auto" w:fill="auto"/>
          </w:tcPr>
          <w:p w14:paraId="39FA4F83"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1130596</w:t>
            </w:r>
          </w:p>
        </w:tc>
        <w:tc>
          <w:tcPr>
            <w:tcW w:w="1564" w:type="dxa"/>
            <w:shd w:val="clear" w:color="auto" w:fill="auto"/>
          </w:tcPr>
          <w:p w14:paraId="52C92523" w14:textId="77777777" w:rsidR="00A53B42" w:rsidRPr="007F0D22" w:rsidRDefault="00A53B42" w:rsidP="00A53B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hAnsi="Book Antiqua" w:cs="Times New Roman"/>
              </w:rPr>
              <w:t>2020</w:t>
            </w:r>
          </w:p>
        </w:tc>
        <w:tc>
          <w:tcPr>
            <w:tcW w:w="1276" w:type="dxa"/>
            <w:shd w:val="clear" w:color="auto" w:fill="auto"/>
          </w:tcPr>
          <w:p w14:paraId="09A293AC" w14:textId="77777777" w:rsidR="00A53B42" w:rsidRPr="007F0D22" w:rsidRDefault="0015101B" w:rsidP="0015101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Orchard</w:t>
            </w:r>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[52]</w:t>
            </w:r>
          </w:p>
        </w:tc>
      </w:tr>
      <w:tr w:rsidR="00A53B42" w:rsidRPr="007F0D22" w14:paraId="6A48C8E0" w14:textId="77777777" w:rsidTr="007666F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auto"/>
          </w:tcPr>
          <w:p w14:paraId="74143A9A" w14:textId="77777777" w:rsidR="00A53B42" w:rsidRPr="007F0D22" w:rsidRDefault="00A53B42" w:rsidP="00A53B42">
            <w:pPr>
              <w:spacing w:line="360" w:lineRule="auto"/>
              <w:jc w:val="both"/>
              <w:rPr>
                <w:rFonts w:ascii="Book Antiqua" w:hAnsi="Book Antiqua" w:cs="Times New Roman"/>
                <w:b w:val="0"/>
              </w:rPr>
            </w:pPr>
            <w:r w:rsidRPr="007F0D22">
              <w:rPr>
                <w:rFonts w:ascii="Book Antiqua" w:hAnsi="Book Antiqua" w:cs="Times New Roman"/>
                <w:b w:val="0"/>
              </w:rPr>
              <w:t>HPRD</w:t>
            </w:r>
          </w:p>
        </w:tc>
        <w:tc>
          <w:tcPr>
            <w:tcW w:w="3119" w:type="dxa"/>
            <w:tcBorders>
              <w:bottom w:val="single" w:sz="4" w:space="0" w:color="auto"/>
            </w:tcBorders>
            <w:shd w:val="clear" w:color="auto" w:fill="auto"/>
          </w:tcPr>
          <w:p w14:paraId="471926BF"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http://www.hprd.org/</w:t>
            </w:r>
          </w:p>
        </w:tc>
        <w:tc>
          <w:tcPr>
            <w:tcW w:w="1984" w:type="dxa"/>
            <w:tcBorders>
              <w:bottom w:val="single" w:sz="4" w:space="0" w:color="auto"/>
            </w:tcBorders>
            <w:shd w:val="clear" w:color="auto" w:fill="auto"/>
          </w:tcPr>
          <w:p w14:paraId="2AF05085" w14:textId="77777777" w:rsidR="00A53B42" w:rsidRPr="007F0D22" w:rsidRDefault="00D62AAE"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41</w:t>
            </w:r>
            <w:r w:rsidR="00A53B42" w:rsidRPr="007F0D22">
              <w:rPr>
                <w:rFonts w:ascii="Book Antiqua" w:hAnsi="Book Antiqua" w:cs="Times New Roman"/>
              </w:rPr>
              <w:t>327</w:t>
            </w:r>
          </w:p>
        </w:tc>
        <w:tc>
          <w:tcPr>
            <w:tcW w:w="1564" w:type="dxa"/>
            <w:tcBorders>
              <w:bottom w:val="single" w:sz="4" w:space="0" w:color="auto"/>
            </w:tcBorders>
            <w:shd w:val="clear" w:color="auto" w:fill="auto"/>
          </w:tcPr>
          <w:p w14:paraId="604DBDB4"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hAnsi="Book Antiqua" w:cs="Times New Roman"/>
              </w:rPr>
              <w:t>2010</w:t>
            </w:r>
          </w:p>
        </w:tc>
        <w:tc>
          <w:tcPr>
            <w:tcW w:w="1276" w:type="dxa"/>
            <w:tcBorders>
              <w:bottom w:val="single" w:sz="4" w:space="0" w:color="auto"/>
            </w:tcBorders>
            <w:shd w:val="clear" w:color="auto" w:fill="auto"/>
          </w:tcPr>
          <w:p w14:paraId="217395DB" w14:textId="77777777" w:rsidR="00A53B42" w:rsidRPr="007F0D22" w:rsidRDefault="00A53B42" w:rsidP="00A53B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0D22">
              <w:rPr>
                <w:rFonts w:ascii="Book Antiqua" w:eastAsia="Book Antiqua" w:hAnsi="Book Antiqua" w:cs="Book Antiqua"/>
                <w:bCs/>
                <w:color w:val="000000"/>
              </w:rPr>
              <w:t xml:space="preserve">Zahiri </w:t>
            </w:r>
            <w:r w:rsidRPr="007F0D22">
              <w:rPr>
                <w:rFonts w:ascii="Book Antiqua" w:hAnsi="Book Antiqua" w:cs="Book Antiqua" w:hint="eastAsia"/>
                <w:bCs/>
                <w:i/>
                <w:color w:val="000000"/>
              </w:rPr>
              <w:t>et al</w:t>
            </w:r>
            <w:r w:rsidRPr="007F0D22">
              <w:rPr>
                <w:rFonts w:ascii="Book Antiqua" w:hAnsi="Book Antiqua" w:cs="Book Antiqua" w:hint="eastAsia"/>
                <w:bCs/>
                <w:color w:val="000000"/>
                <w:vertAlign w:val="superscript"/>
              </w:rPr>
              <w:t>[3]</w:t>
            </w:r>
            <w:r w:rsidRPr="007F0D22">
              <w:rPr>
                <w:rFonts w:ascii="Book Antiqua" w:hAnsi="Book Antiqua" w:cs="Book Antiqua" w:hint="eastAsia"/>
                <w:bCs/>
                <w:color w:val="000000"/>
              </w:rPr>
              <w:t xml:space="preserve"> and</w:t>
            </w:r>
            <w:r w:rsidRPr="007F0D22">
              <w:rPr>
                <w:rFonts w:ascii="Book Antiqua" w:eastAsia="Book Antiqua" w:hAnsi="Book Antiqua" w:cs="Book Antiqua"/>
                <w:bCs/>
                <w:color w:val="000000"/>
              </w:rPr>
              <w:t xml:space="preserve"> Keshava Prasad</w:t>
            </w:r>
            <w:r w:rsidRPr="007F0D22">
              <w:rPr>
                <w:rFonts w:ascii="Book Antiqua" w:hAnsi="Book Antiqua" w:cs="Book Antiqua" w:hint="eastAsia"/>
                <w:bCs/>
                <w:i/>
                <w:color w:val="000000"/>
              </w:rPr>
              <w:t xml:space="preserve"> et al</w:t>
            </w:r>
            <w:r w:rsidRPr="007F0D22">
              <w:rPr>
                <w:rFonts w:ascii="Book Antiqua" w:hAnsi="Book Antiqua" w:cs="Book Antiqua" w:hint="eastAsia"/>
                <w:bCs/>
                <w:color w:val="000000"/>
                <w:vertAlign w:val="superscript"/>
              </w:rPr>
              <w:t>[57]</w:t>
            </w:r>
          </w:p>
        </w:tc>
      </w:tr>
    </w:tbl>
    <w:p w14:paraId="054F1CCF" w14:textId="1A2C2632" w:rsidR="007F0D22" w:rsidRPr="007F0D22" w:rsidRDefault="00624F43" w:rsidP="00A53B42">
      <w:pPr>
        <w:spacing w:line="360" w:lineRule="auto"/>
        <w:jc w:val="both"/>
        <w:rPr>
          <w:rFonts w:ascii="Book Antiqua" w:hAnsi="Book Antiqua"/>
          <w:lang w:eastAsia="zh-CN"/>
        </w:rPr>
      </w:pPr>
      <w:r w:rsidRPr="007F0D22">
        <w:rPr>
          <w:rFonts w:ascii="Book Antiqua" w:hAnsi="Book Antiqua" w:cs="Book Antiqua" w:hint="eastAsia"/>
          <w:color w:val="000000"/>
          <w:lang w:eastAsia="zh-CN"/>
        </w:rPr>
        <w:t xml:space="preserve">PPI: </w:t>
      </w:r>
      <w:r w:rsidRPr="007F0D22">
        <w:rPr>
          <w:rFonts w:ascii="Book Antiqua" w:eastAsia="Book Antiqua" w:hAnsi="Book Antiqua" w:cs="Book Antiqua"/>
          <w:color w:val="000000"/>
        </w:rPr>
        <w:t>Protein-protein interaction</w:t>
      </w:r>
      <w:r w:rsidRPr="007F0D22">
        <w:rPr>
          <w:rFonts w:ascii="Book Antiqua" w:hAnsi="Book Antiqua" w:cs="Book Antiqua" w:hint="eastAsia"/>
          <w:color w:val="000000"/>
          <w:lang w:eastAsia="zh-CN"/>
        </w:rPr>
        <w:t xml:space="preserve">; </w:t>
      </w:r>
      <w:r w:rsidRPr="007F0D22">
        <w:rPr>
          <w:rFonts w:ascii="Book Antiqua" w:hAnsi="Book Antiqua" w:hint="eastAsia"/>
          <w:lang w:eastAsia="zh-CN"/>
        </w:rPr>
        <w:t xml:space="preserve">URL: </w:t>
      </w:r>
      <w:r w:rsidRPr="007F0D22">
        <w:rPr>
          <w:rFonts w:ascii="Book Antiqua" w:hAnsi="Book Antiqua"/>
          <w:lang w:eastAsia="zh-CN"/>
        </w:rPr>
        <w:t>Uniform resource locator</w:t>
      </w:r>
      <w:r w:rsidRPr="007F0D22">
        <w:rPr>
          <w:rFonts w:ascii="Book Antiqua" w:hAnsi="Book Antiqua" w:hint="eastAsia"/>
          <w:lang w:eastAsia="zh-CN"/>
        </w:rPr>
        <w:t>.</w:t>
      </w:r>
    </w:p>
    <w:p w14:paraId="2AC21299" w14:textId="77777777" w:rsidR="007F0D22" w:rsidRPr="007F0D22" w:rsidRDefault="007F0D22">
      <w:pPr>
        <w:rPr>
          <w:rFonts w:ascii="Book Antiqua" w:hAnsi="Book Antiqua"/>
          <w:lang w:eastAsia="zh-CN"/>
        </w:rPr>
      </w:pPr>
      <w:r w:rsidRPr="007F0D22">
        <w:rPr>
          <w:rFonts w:ascii="Book Antiqua" w:hAnsi="Book Antiqua"/>
          <w:lang w:eastAsia="zh-CN"/>
        </w:rPr>
        <w:br w:type="page"/>
      </w:r>
    </w:p>
    <w:p w14:paraId="1606D4BA" w14:textId="1F53D216" w:rsidR="007F0D22" w:rsidRPr="007F0D22" w:rsidRDefault="007F0D22" w:rsidP="007F0D22">
      <w:pPr>
        <w:jc w:val="center"/>
        <w:rPr>
          <w:rFonts w:ascii="Book Antiqua" w:hAnsi="Book Antiqua"/>
        </w:rPr>
      </w:pPr>
      <w:r w:rsidRPr="007F0D22">
        <w:rPr>
          <w:rFonts w:ascii="Book Antiqua" w:hAnsi="Book Antiqua"/>
          <w:noProof/>
          <w:lang w:eastAsia="zh-CN"/>
        </w:rPr>
        <w:lastRenderedPageBreak/>
        <w:drawing>
          <wp:inline distT="0" distB="0" distL="0" distR="0" wp14:anchorId="0909CAD3" wp14:editId="2F8F1636">
            <wp:extent cx="2501900" cy="1440815"/>
            <wp:effectExtent l="0" t="0" r="0" b="698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1440815"/>
                    </a:xfrm>
                    <a:prstGeom prst="rect">
                      <a:avLst/>
                    </a:prstGeom>
                    <a:noFill/>
                    <a:ln>
                      <a:noFill/>
                    </a:ln>
                  </pic:spPr>
                </pic:pic>
              </a:graphicData>
            </a:graphic>
          </wp:inline>
        </w:drawing>
      </w:r>
    </w:p>
    <w:p w14:paraId="1F1B90D4" w14:textId="77777777" w:rsidR="007F0D22" w:rsidRPr="007F0D22" w:rsidRDefault="007F0D22" w:rsidP="007F0D22">
      <w:pPr>
        <w:jc w:val="center"/>
        <w:rPr>
          <w:rFonts w:ascii="Book Antiqua" w:hAnsi="Book Antiqua"/>
        </w:rPr>
      </w:pPr>
    </w:p>
    <w:p w14:paraId="7F8FE3C3" w14:textId="77777777" w:rsidR="007F0D22" w:rsidRPr="007F0D22" w:rsidRDefault="007F0D22" w:rsidP="007F0D22">
      <w:pPr>
        <w:autoSpaceDE w:val="0"/>
        <w:autoSpaceDN w:val="0"/>
        <w:adjustRightInd w:val="0"/>
        <w:jc w:val="center"/>
        <w:rPr>
          <w:rFonts w:ascii="Book Antiqua" w:eastAsia="Garamond-Bold" w:hAnsi="Book Antiqua" w:cs="Garamond-Bold"/>
          <w:b/>
          <w:bCs/>
          <w:color w:val="000000"/>
          <w:sz w:val="28"/>
          <w:szCs w:val="28"/>
        </w:rPr>
      </w:pPr>
      <w:r w:rsidRPr="007F0D22">
        <w:rPr>
          <w:rFonts w:ascii="Book Antiqua" w:eastAsia="TimesNewRomanPSMT" w:hAnsi="Book Antiqua" w:cs="TimesNewRomanPSMT"/>
          <w:color w:val="000000"/>
          <w:sz w:val="28"/>
          <w:szCs w:val="28"/>
        </w:rPr>
        <w:t xml:space="preserve">Published by </w:t>
      </w:r>
      <w:proofErr w:type="spellStart"/>
      <w:r w:rsidRPr="007F0D22">
        <w:rPr>
          <w:rFonts w:ascii="Book Antiqua" w:eastAsia="Garamond-Bold" w:hAnsi="Book Antiqua" w:cs="Garamond-Bold"/>
          <w:b/>
          <w:bCs/>
          <w:color w:val="000000"/>
          <w:sz w:val="28"/>
          <w:szCs w:val="28"/>
        </w:rPr>
        <w:t>Baishideng</w:t>
      </w:r>
      <w:proofErr w:type="spellEnd"/>
      <w:r w:rsidRPr="007F0D22">
        <w:rPr>
          <w:rFonts w:ascii="Book Antiqua" w:eastAsia="Garamond-Bold" w:hAnsi="Book Antiqua" w:cs="Garamond-Bold"/>
          <w:b/>
          <w:bCs/>
          <w:color w:val="000000"/>
          <w:sz w:val="28"/>
          <w:szCs w:val="28"/>
        </w:rPr>
        <w:t xml:space="preserve"> Publishing Group </w:t>
      </w:r>
      <w:proofErr w:type="spellStart"/>
      <w:r w:rsidRPr="007F0D22">
        <w:rPr>
          <w:rFonts w:ascii="Book Antiqua" w:eastAsia="Garamond-Bold" w:hAnsi="Book Antiqua" w:cs="Garamond-Bold"/>
          <w:b/>
          <w:bCs/>
          <w:color w:val="000000"/>
          <w:sz w:val="28"/>
          <w:szCs w:val="28"/>
        </w:rPr>
        <w:t>Inc</w:t>
      </w:r>
      <w:proofErr w:type="spellEnd"/>
    </w:p>
    <w:p w14:paraId="4E21AC5F" w14:textId="77777777" w:rsidR="007F0D22" w:rsidRPr="007F0D22" w:rsidRDefault="007F0D22" w:rsidP="007F0D22">
      <w:pPr>
        <w:autoSpaceDE w:val="0"/>
        <w:autoSpaceDN w:val="0"/>
        <w:adjustRightInd w:val="0"/>
        <w:jc w:val="center"/>
        <w:rPr>
          <w:rFonts w:ascii="Book Antiqua" w:eastAsia="TimesNewRomanPSMT" w:hAnsi="Book Antiqua" w:cs="Garamond"/>
          <w:color w:val="000000"/>
          <w:sz w:val="28"/>
          <w:szCs w:val="28"/>
        </w:rPr>
      </w:pPr>
      <w:r w:rsidRPr="007F0D22">
        <w:rPr>
          <w:rFonts w:ascii="Book Antiqua" w:eastAsia="TimesNewRomanPSMT" w:hAnsi="Book Antiqua" w:cs="Garamond"/>
          <w:color w:val="000000"/>
          <w:sz w:val="28"/>
          <w:szCs w:val="28"/>
        </w:rPr>
        <w:t>7041 Koll Center Parkway, Suite 160, Pleasanton, CA 94566, USA</w:t>
      </w:r>
    </w:p>
    <w:p w14:paraId="7CDE8E00" w14:textId="77777777" w:rsidR="007F0D22" w:rsidRPr="007F0D22" w:rsidRDefault="007F0D22" w:rsidP="007F0D22">
      <w:pPr>
        <w:autoSpaceDE w:val="0"/>
        <w:autoSpaceDN w:val="0"/>
        <w:adjustRightInd w:val="0"/>
        <w:jc w:val="center"/>
        <w:rPr>
          <w:rFonts w:ascii="Book Antiqua" w:eastAsia="TimesNewRomanPSMT" w:hAnsi="Book Antiqua" w:cs="Garamond"/>
          <w:color w:val="000000"/>
          <w:sz w:val="28"/>
          <w:szCs w:val="28"/>
        </w:rPr>
      </w:pPr>
      <w:r w:rsidRPr="007F0D22">
        <w:rPr>
          <w:rFonts w:ascii="Book Antiqua" w:eastAsia="Garamond-Bold" w:hAnsi="Book Antiqua" w:cs="Garamond-Bold"/>
          <w:b/>
          <w:bCs/>
          <w:color w:val="000000"/>
          <w:sz w:val="28"/>
          <w:szCs w:val="28"/>
        </w:rPr>
        <w:t xml:space="preserve">Telephone: </w:t>
      </w:r>
      <w:r w:rsidRPr="007F0D22">
        <w:rPr>
          <w:rFonts w:ascii="Book Antiqua" w:eastAsia="TimesNewRomanPSMT" w:hAnsi="Book Antiqua" w:cs="Garamond"/>
          <w:color w:val="000000"/>
          <w:sz w:val="28"/>
          <w:szCs w:val="28"/>
        </w:rPr>
        <w:t>+1-925-3991568</w:t>
      </w:r>
    </w:p>
    <w:p w14:paraId="00FA9FDF" w14:textId="77777777" w:rsidR="007F0D22" w:rsidRPr="007F0D22" w:rsidRDefault="007F0D22" w:rsidP="007F0D22">
      <w:pPr>
        <w:autoSpaceDE w:val="0"/>
        <w:autoSpaceDN w:val="0"/>
        <w:adjustRightInd w:val="0"/>
        <w:jc w:val="center"/>
        <w:rPr>
          <w:rFonts w:ascii="Book Antiqua" w:eastAsia="TimesNewRomanPSMT" w:hAnsi="Book Antiqua" w:cs="Garamond"/>
          <w:color w:val="D56400"/>
          <w:sz w:val="28"/>
          <w:szCs w:val="28"/>
        </w:rPr>
      </w:pPr>
      <w:r w:rsidRPr="007F0D22">
        <w:rPr>
          <w:rFonts w:ascii="Book Antiqua" w:eastAsia="Garamond-Bold" w:hAnsi="Book Antiqua" w:cs="Garamond-Bold"/>
          <w:b/>
          <w:bCs/>
          <w:color w:val="000000"/>
          <w:sz w:val="28"/>
          <w:szCs w:val="28"/>
        </w:rPr>
        <w:t xml:space="preserve">E-mail: </w:t>
      </w:r>
      <w:r w:rsidRPr="007F0D22">
        <w:rPr>
          <w:rFonts w:ascii="Book Antiqua" w:eastAsia="TimesNewRomanPSMT" w:hAnsi="Book Antiqua" w:cs="Garamond"/>
          <w:color w:val="D56400"/>
          <w:sz w:val="28"/>
          <w:szCs w:val="28"/>
        </w:rPr>
        <w:t>bpgoffice@wjgnet.com</w:t>
      </w:r>
    </w:p>
    <w:p w14:paraId="29D3E9E2" w14:textId="77777777" w:rsidR="007F0D22" w:rsidRPr="007F0D22" w:rsidRDefault="007F0D22" w:rsidP="007F0D22">
      <w:pPr>
        <w:autoSpaceDE w:val="0"/>
        <w:autoSpaceDN w:val="0"/>
        <w:adjustRightInd w:val="0"/>
        <w:jc w:val="center"/>
        <w:rPr>
          <w:rFonts w:ascii="Book Antiqua" w:eastAsia="TimesNewRomanPSMT" w:hAnsi="Book Antiqua" w:cs="Garamond"/>
          <w:color w:val="D56400"/>
          <w:sz w:val="28"/>
          <w:szCs w:val="28"/>
        </w:rPr>
      </w:pPr>
      <w:r w:rsidRPr="007F0D22">
        <w:rPr>
          <w:rFonts w:ascii="Book Antiqua" w:eastAsia="Garamond-Bold" w:hAnsi="Book Antiqua" w:cs="Garamond-Bold"/>
          <w:b/>
          <w:bCs/>
          <w:color w:val="000000"/>
          <w:sz w:val="28"/>
          <w:szCs w:val="28"/>
        </w:rPr>
        <w:t xml:space="preserve">Help Desk: </w:t>
      </w:r>
      <w:r w:rsidRPr="007F0D22">
        <w:rPr>
          <w:rFonts w:ascii="Book Antiqua" w:eastAsia="TimesNewRomanPSMT" w:hAnsi="Book Antiqua" w:cs="Garamond"/>
          <w:color w:val="D56400"/>
          <w:sz w:val="28"/>
          <w:szCs w:val="28"/>
        </w:rPr>
        <w:t>https://www.f6publishing.com/helpdesk</w:t>
      </w:r>
    </w:p>
    <w:p w14:paraId="41C03B99" w14:textId="77777777" w:rsidR="007F0D22" w:rsidRPr="007F0D22" w:rsidRDefault="007F0D22" w:rsidP="007F0D22">
      <w:pPr>
        <w:jc w:val="center"/>
        <w:rPr>
          <w:rFonts w:ascii="Book Antiqua" w:hAnsi="Book Antiqua"/>
        </w:rPr>
      </w:pPr>
      <w:r w:rsidRPr="007F0D22">
        <w:rPr>
          <w:rFonts w:ascii="Book Antiqua" w:eastAsia="TimesNewRomanPSMT" w:hAnsi="Book Antiqua" w:cs="Garamond"/>
          <w:color w:val="D56400"/>
          <w:sz w:val="28"/>
          <w:szCs w:val="28"/>
        </w:rPr>
        <w:t>https://www.wjgnet.com</w:t>
      </w:r>
    </w:p>
    <w:p w14:paraId="06BB4047" w14:textId="77777777" w:rsidR="007F0D22" w:rsidRPr="007F0D22" w:rsidRDefault="007F0D22" w:rsidP="007F0D22">
      <w:pPr>
        <w:rPr>
          <w:rFonts w:ascii="Book Antiqua" w:hAnsi="Book Antiqua"/>
          <w:lang w:eastAsia="zh-CN"/>
        </w:rPr>
      </w:pPr>
    </w:p>
    <w:p w14:paraId="589D9DF0" w14:textId="77777777" w:rsidR="007F0D22" w:rsidRPr="007F0D22" w:rsidRDefault="007F0D22" w:rsidP="007F0D22">
      <w:pPr>
        <w:jc w:val="center"/>
        <w:rPr>
          <w:rFonts w:ascii="Book Antiqua" w:hAnsi="Book Antiqua"/>
        </w:rPr>
      </w:pPr>
    </w:p>
    <w:p w14:paraId="31C0D83B" w14:textId="2100CBC0" w:rsidR="007F0D22" w:rsidRPr="007F0D22" w:rsidRDefault="007F0D22" w:rsidP="007F0D22">
      <w:pPr>
        <w:jc w:val="center"/>
        <w:rPr>
          <w:rFonts w:ascii="Book Antiqua" w:hAnsi="Book Antiqua"/>
        </w:rPr>
      </w:pPr>
      <w:r w:rsidRPr="007F0D22">
        <w:rPr>
          <w:rFonts w:ascii="Book Antiqua" w:hAnsi="Book Antiqua"/>
          <w:noProof/>
          <w:lang w:eastAsia="zh-CN"/>
        </w:rPr>
        <w:drawing>
          <wp:inline distT="0" distB="0" distL="0" distR="0" wp14:anchorId="57B6AC8F" wp14:editId="1C090490">
            <wp:extent cx="1448435" cy="1440815"/>
            <wp:effectExtent l="0" t="0" r="0" b="6985"/>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E341351" w14:textId="77777777" w:rsidR="007F0D22" w:rsidRPr="007F0D22" w:rsidRDefault="007F0D22" w:rsidP="007F0D22">
      <w:pPr>
        <w:jc w:val="center"/>
        <w:rPr>
          <w:rFonts w:ascii="Book Antiqua" w:hAnsi="Book Antiqua"/>
        </w:rPr>
      </w:pPr>
    </w:p>
    <w:p w14:paraId="3ED5F9FF" w14:textId="77777777" w:rsidR="007F0D22" w:rsidRPr="007F0D22" w:rsidRDefault="007F0D22" w:rsidP="007F0D22">
      <w:pPr>
        <w:jc w:val="center"/>
        <w:rPr>
          <w:rFonts w:ascii="Book Antiqua" w:hAnsi="Book Antiqua"/>
        </w:rPr>
      </w:pPr>
    </w:p>
    <w:p w14:paraId="31E470DF" w14:textId="77777777" w:rsidR="007F0D22" w:rsidRPr="007F0D22" w:rsidRDefault="007F0D22" w:rsidP="007F0D22">
      <w:pPr>
        <w:jc w:val="center"/>
        <w:rPr>
          <w:rFonts w:ascii="Book Antiqua" w:hAnsi="Book Antiqua"/>
        </w:rPr>
      </w:pPr>
    </w:p>
    <w:p w14:paraId="23CAEE8F" w14:textId="77777777" w:rsidR="007F0D22" w:rsidRPr="007F0D22" w:rsidRDefault="007F0D22" w:rsidP="007F0D22">
      <w:pPr>
        <w:jc w:val="center"/>
        <w:rPr>
          <w:rFonts w:ascii="Book Antiqua" w:hAnsi="Book Antiqua"/>
        </w:rPr>
      </w:pPr>
    </w:p>
    <w:p w14:paraId="3B2EABBB" w14:textId="77777777" w:rsidR="007F0D22" w:rsidRPr="007F0D22" w:rsidRDefault="007F0D22" w:rsidP="007F0D22">
      <w:pPr>
        <w:jc w:val="right"/>
        <w:rPr>
          <w:rFonts w:ascii="Book Antiqua" w:hAnsi="Book Antiqua"/>
          <w:color w:val="000000" w:themeColor="text1"/>
        </w:rPr>
      </w:pPr>
    </w:p>
    <w:p w14:paraId="087EFF3A" w14:textId="77777777" w:rsidR="007F0D22" w:rsidRDefault="007F0D22" w:rsidP="007F0D22">
      <w:pPr>
        <w:jc w:val="center"/>
        <w:rPr>
          <w:rFonts w:ascii="Book Antiqua" w:hAnsi="Book Antiqua"/>
          <w:color w:val="000000" w:themeColor="text1"/>
          <w:lang w:eastAsia="zh-CN"/>
        </w:rPr>
      </w:pPr>
      <w:r w:rsidRPr="007F0D22">
        <w:rPr>
          <w:rFonts w:ascii="Book Antiqua" w:eastAsia="BookAntiqua-Bold" w:hAnsi="Book Antiqua" w:cs="BookAntiqua-Bold"/>
          <w:b/>
          <w:bCs/>
          <w:color w:val="000000" w:themeColor="text1"/>
        </w:rPr>
        <w:t xml:space="preserve">© 2021 </w:t>
      </w:r>
      <w:proofErr w:type="spellStart"/>
      <w:r w:rsidRPr="007F0D22">
        <w:rPr>
          <w:rFonts w:ascii="Book Antiqua" w:eastAsia="BookAntiqua-Bold" w:hAnsi="Book Antiqua" w:cs="BookAntiqua-Bold"/>
          <w:b/>
          <w:bCs/>
          <w:color w:val="000000" w:themeColor="text1"/>
        </w:rPr>
        <w:t>Baishideng</w:t>
      </w:r>
      <w:proofErr w:type="spellEnd"/>
      <w:r w:rsidRPr="007F0D22">
        <w:rPr>
          <w:rFonts w:ascii="Book Antiqua" w:eastAsia="BookAntiqua-Bold" w:hAnsi="Book Antiqua" w:cs="BookAntiqua-Bold"/>
          <w:b/>
          <w:bCs/>
          <w:color w:val="000000" w:themeColor="text1"/>
        </w:rPr>
        <w:t xml:space="preserve"> Publishing Group Inc. All rights reserved.</w:t>
      </w:r>
      <w:r w:rsidRPr="007F0D22">
        <w:rPr>
          <w:rFonts w:ascii="Book Antiqua" w:hAnsi="Book Antiqua"/>
          <w:color w:val="000000" w:themeColor="text1"/>
        </w:rPr>
        <w:fldChar w:fldCharType="begin"/>
      </w:r>
      <w:r w:rsidRPr="007F0D22">
        <w:rPr>
          <w:rFonts w:ascii="Book Antiqua" w:hAnsi="Book Antiqua"/>
          <w:color w:val="000000" w:themeColor="text1"/>
        </w:rPr>
        <w:instrText xml:space="preserve"> ADDIN EN.REFLIST </w:instrText>
      </w:r>
      <w:r w:rsidRPr="007F0D22">
        <w:rPr>
          <w:rFonts w:ascii="Book Antiqua" w:hAnsi="Book Antiqua"/>
          <w:color w:val="000000" w:themeColor="text1"/>
        </w:rPr>
        <w:fldChar w:fldCharType="end"/>
      </w:r>
      <w:bookmarkStart w:id="5" w:name="_GoBack"/>
      <w:bookmarkEnd w:id="5"/>
    </w:p>
    <w:p w14:paraId="30467611" w14:textId="77777777" w:rsidR="00A53B42" w:rsidRPr="007F0D22" w:rsidRDefault="00A53B42" w:rsidP="00A53B42">
      <w:pPr>
        <w:spacing w:line="360" w:lineRule="auto"/>
        <w:jc w:val="both"/>
        <w:rPr>
          <w:rFonts w:ascii="Book Antiqua" w:hAnsi="Book Antiqua" w:cs="Book Antiqua"/>
          <w:color w:val="000000"/>
          <w:lang w:eastAsia="zh-CN"/>
        </w:rPr>
      </w:pPr>
    </w:p>
    <w:sectPr w:rsidR="00A53B42" w:rsidRPr="007F0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56708" w14:textId="77777777" w:rsidR="005219F8" w:rsidRDefault="005219F8" w:rsidP="00A217F9">
      <w:r>
        <w:separator/>
      </w:r>
    </w:p>
  </w:endnote>
  <w:endnote w:type="continuationSeparator" w:id="0">
    <w:p w14:paraId="0918040F" w14:textId="77777777" w:rsidR="005219F8" w:rsidRDefault="005219F8" w:rsidP="00A2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9136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4EA5001" w14:textId="77777777" w:rsidR="00A217F9" w:rsidRPr="00A217F9" w:rsidRDefault="00A217F9" w:rsidP="00A217F9">
            <w:pPr>
              <w:pStyle w:val="a9"/>
              <w:jc w:val="right"/>
              <w:rPr>
                <w:rFonts w:ascii="Book Antiqua" w:hAnsi="Book Antiqua"/>
                <w:sz w:val="24"/>
                <w:szCs w:val="24"/>
              </w:rPr>
            </w:pPr>
            <w:r w:rsidRPr="00A217F9">
              <w:rPr>
                <w:rFonts w:ascii="Book Antiqua" w:hAnsi="Book Antiqua"/>
                <w:sz w:val="24"/>
                <w:szCs w:val="24"/>
                <w:lang w:val="zh-CN" w:eastAsia="zh-CN"/>
              </w:rPr>
              <w:t xml:space="preserve"> </w:t>
            </w:r>
            <w:r w:rsidRPr="00A217F9">
              <w:rPr>
                <w:rFonts w:ascii="Book Antiqua" w:hAnsi="Book Antiqua"/>
                <w:bCs/>
                <w:sz w:val="24"/>
                <w:szCs w:val="24"/>
              </w:rPr>
              <w:fldChar w:fldCharType="begin"/>
            </w:r>
            <w:r w:rsidRPr="00A217F9">
              <w:rPr>
                <w:rFonts w:ascii="Book Antiqua" w:hAnsi="Book Antiqua"/>
                <w:bCs/>
                <w:sz w:val="24"/>
                <w:szCs w:val="24"/>
              </w:rPr>
              <w:instrText>PAGE</w:instrText>
            </w:r>
            <w:r w:rsidRPr="00A217F9">
              <w:rPr>
                <w:rFonts w:ascii="Book Antiqua" w:hAnsi="Book Antiqua"/>
                <w:bCs/>
                <w:sz w:val="24"/>
                <w:szCs w:val="24"/>
              </w:rPr>
              <w:fldChar w:fldCharType="separate"/>
            </w:r>
            <w:r w:rsidR="007F0D22">
              <w:rPr>
                <w:rFonts w:ascii="Book Antiqua" w:hAnsi="Book Antiqua"/>
                <w:bCs/>
                <w:noProof/>
                <w:sz w:val="24"/>
                <w:szCs w:val="24"/>
              </w:rPr>
              <w:t>27</w:t>
            </w:r>
            <w:r w:rsidRPr="00A217F9">
              <w:rPr>
                <w:rFonts w:ascii="Book Antiqua" w:hAnsi="Book Antiqua"/>
                <w:bCs/>
                <w:sz w:val="24"/>
                <w:szCs w:val="24"/>
              </w:rPr>
              <w:fldChar w:fldCharType="end"/>
            </w:r>
            <w:r w:rsidRPr="00A217F9">
              <w:rPr>
                <w:rFonts w:ascii="Book Antiqua" w:hAnsi="Book Antiqua"/>
                <w:sz w:val="24"/>
                <w:szCs w:val="24"/>
                <w:lang w:val="zh-CN" w:eastAsia="zh-CN"/>
              </w:rPr>
              <w:t xml:space="preserve"> / </w:t>
            </w:r>
            <w:r w:rsidRPr="00A217F9">
              <w:rPr>
                <w:rFonts w:ascii="Book Antiqua" w:hAnsi="Book Antiqua"/>
                <w:bCs/>
                <w:sz w:val="24"/>
                <w:szCs w:val="24"/>
              </w:rPr>
              <w:fldChar w:fldCharType="begin"/>
            </w:r>
            <w:r w:rsidRPr="00A217F9">
              <w:rPr>
                <w:rFonts w:ascii="Book Antiqua" w:hAnsi="Book Antiqua"/>
                <w:bCs/>
                <w:sz w:val="24"/>
                <w:szCs w:val="24"/>
              </w:rPr>
              <w:instrText>NUMPAGES</w:instrText>
            </w:r>
            <w:r w:rsidRPr="00A217F9">
              <w:rPr>
                <w:rFonts w:ascii="Book Antiqua" w:hAnsi="Book Antiqua"/>
                <w:bCs/>
                <w:sz w:val="24"/>
                <w:szCs w:val="24"/>
              </w:rPr>
              <w:fldChar w:fldCharType="separate"/>
            </w:r>
            <w:r w:rsidR="007F0D22">
              <w:rPr>
                <w:rFonts w:ascii="Book Antiqua" w:hAnsi="Book Antiqua"/>
                <w:bCs/>
                <w:noProof/>
                <w:sz w:val="24"/>
                <w:szCs w:val="24"/>
              </w:rPr>
              <w:t>35</w:t>
            </w:r>
            <w:r w:rsidRPr="00A217F9">
              <w:rPr>
                <w:rFonts w:ascii="Book Antiqua" w:hAnsi="Book Antiqua"/>
                <w:bCs/>
                <w:sz w:val="24"/>
                <w:szCs w:val="24"/>
              </w:rPr>
              <w:fldChar w:fldCharType="end"/>
            </w:r>
          </w:p>
        </w:sdtContent>
      </w:sdt>
    </w:sdtContent>
  </w:sdt>
  <w:p w14:paraId="4C0C0CC1" w14:textId="77777777" w:rsidR="00A217F9" w:rsidRPr="00A217F9" w:rsidRDefault="00A217F9" w:rsidP="00A217F9">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B37E" w14:textId="77777777" w:rsidR="005219F8" w:rsidRDefault="005219F8" w:rsidP="00A217F9">
      <w:r>
        <w:separator/>
      </w:r>
    </w:p>
  </w:footnote>
  <w:footnote w:type="continuationSeparator" w:id="0">
    <w:p w14:paraId="001E45D6" w14:textId="77777777" w:rsidR="005219F8" w:rsidRDefault="005219F8" w:rsidP="00A21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E56"/>
    <w:rsid w:val="0015101B"/>
    <w:rsid w:val="00152A75"/>
    <w:rsid w:val="00243DF9"/>
    <w:rsid w:val="0029075D"/>
    <w:rsid w:val="00297128"/>
    <w:rsid w:val="002D625E"/>
    <w:rsid w:val="00351590"/>
    <w:rsid w:val="003C0056"/>
    <w:rsid w:val="0043113E"/>
    <w:rsid w:val="00444F57"/>
    <w:rsid w:val="00485E41"/>
    <w:rsid w:val="005219F8"/>
    <w:rsid w:val="005741C5"/>
    <w:rsid w:val="00624F43"/>
    <w:rsid w:val="00636C04"/>
    <w:rsid w:val="00667A59"/>
    <w:rsid w:val="0068546A"/>
    <w:rsid w:val="007177BC"/>
    <w:rsid w:val="0072436F"/>
    <w:rsid w:val="007666FC"/>
    <w:rsid w:val="007F0D22"/>
    <w:rsid w:val="0082096D"/>
    <w:rsid w:val="00856941"/>
    <w:rsid w:val="00874445"/>
    <w:rsid w:val="0089324B"/>
    <w:rsid w:val="00912D9D"/>
    <w:rsid w:val="00963731"/>
    <w:rsid w:val="009E082B"/>
    <w:rsid w:val="009F2B88"/>
    <w:rsid w:val="00A04444"/>
    <w:rsid w:val="00A217F9"/>
    <w:rsid w:val="00A53B42"/>
    <w:rsid w:val="00A673B2"/>
    <w:rsid w:val="00A77B3E"/>
    <w:rsid w:val="00B435BB"/>
    <w:rsid w:val="00B532DD"/>
    <w:rsid w:val="00B66AD0"/>
    <w:rsid w:val="00B743CC"/>
    <w:rsid w:val="00B87BC1"/>
    <w:rsid w:val="00BA2507"/>
    <w:rsid w:val="00BA7B2A"/>
    <w:rsid w:val="00C153FD"/>
    <w:rsid w:val="00CA2A55"/>
    <w:rsid w:val="00D60193"/>
    <w:rsid w:val="00D62AAE"/>
    <w:rsid w:val="00D86F4F"/>
    <w:rsid w:val="00D926E2"/>
    <w:rsid w:val="00E47C00"/>
    <w:rsid w:val="00E5362C"/>
    <w:rsid w:val="00E641CE"/>
    <w:rsid w:val="00E93A74"/>
    <w:rsid w:val="00F01C6A"/>
    <w:rsid w:val="00F34C74"/>
    <w:rsid w:val="00F57943"/>
    <w:rsid w:val="00F8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B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2507"/>
    <w:rPr>
      <w:sz w:val="18"/>
      <w:szCs w:val="18"/>
    </w:rPr>
  </w:style>
  <w:style w:type="character" w:customStyle="1" w:styleId="Char">
    <w:name w:val="批注框文本 Char"/>
    <w:basedOn w:val="a0"/>
    <w:link w:val="a3"/>
    <w:rsid w:val="00BA2507"/>
    <w:rPr>
      <w:sz w:val="18"/>
      <w:szCs w:val="18"/>
    </w:rPr>
  </w:style>
  <w:style w:type="table" w:customStyle="1" w:styleId="11">
    <w:name w:val="无格式表格 11"/>
    <w:basedOn w:val="a1"/>
    <w:uiPriority w:val="41"/>
    <w:rsid w:val="00A53B42"/>
    <w:rPr>
      <w:rFonts w:asciiTheme="minorHAnsi" w:hAnsiTheme="minorHAnsi" w:cstheme="minorBidi"/>
      <w:sz w:val="22"/>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Hyperlink"/>
    <w:basedOn w:val="a0"/>
    <w:rsid w:val="00A53B42"/>
    <w:rPr>
      <w:color w:val="0000FF" w:themeColor="hyperlink"/>
      <w:u w:val="single"/>
    </w:rPr>
  </w:style>
  <w:style w:type="character" w:styleId="a5">
    <w:name w:val="annotation reference"/>
    <w:basedOn w:val="a0"/>
    <w:rsid w:val="0072436F"/>
    <w:rPr>
      <w:sz w:val="21"/>
      <w:szCs w:val="21"/>
    </w:rPr>
  </w:style>
  <w:style w:type="paragraph" w:styleId="a6">
    <w:name w:val="annotation text"/>
    <w:basedOn w:val="a"/>
    <w:link w:val="Char0"/>
    <w:rsid w:val="0072436F"/>
  </w:style>
  <w:style w:type="character" w:customStyle="1" w:styleId="Char0">
    <w:name w:val="批注文字 Char"/>
    <w:basedOn w:val="a0"/>
    <w:link w:val="a6"/>
    <w:rsid w:val="0072436F"/>
    <w:rPr>
      <w:sz w:val="24"/>
      <w:szCs w:val="24"/>
    </w:rPr>
  </w:style>
  <w:style w:type="paragraph" w:styleId="a7">
    <w:name w:val="annotation subject"/>
    <w:basedOn w:val="a6"/>
    <w:next w:val="a6"/>
    <w:link w:val="Char1"/>
    <w:rsid w:val="0072436F"/>
    <w:rPr>
      <w:b/>
      <w:bCs/>
    </w:rPr>
  </w:style>
  <w:style w:type="character" w:customStyle="1" w:styleId="Char1">
    <w:name w:val="批注主题 Char"/>
    <w:basedOn w:val="Char0"/>
    <w:link w:val="a7"/>
    <w:rsid w:val="0072436F"/>
    <w:rPr>
      <w:b/>
      <w:bCs/>
      <w:sz w:val="24"/>
      <w:szCs w:val="24"/>
    </w:rPr>
  </w:style>
  <w:style w:type="paragraph" w:styleId="a8">
    <w:name w:val="header"/>
    <w:basedOn w:val="a"/>
    <w:link w:val="Char2"/>
    <w:rsid w:val="00A217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217F9"/>
    <w:rPr>
      <w:sz w:val="18"/>
      <w:szCs w:val="18"/>
    </w:rPr>
  </w:style>
  <w:style w:type="paragraph" w:styleId="a9">
    <w:name w:val="footer"/>
    <w:basedOn w:val="a"/>
    <w:link w:val="Char3"/>
    <w:uiPriority w:val="99"/>
    <w:rsid w:val="00A217F9"/>
    <w:pPr>
      <w:tabs>
        <w:tab w:val="center" w:pos="4153"/>
        <w:tab w:val="right" w:pos="8306"/>
      </w:tabs>
      <w:snapToGrid w:val="0"/>
    </w:pPr>
    <w:rPr>
      <w:sz w:val="18"/>
      <w:szCs w:val="18"/>
    </w:rPr>
  </w:style>
  <w:style w:type="character" w:customStyle="1" w:styleId="Char3">
    <w:name w:val="页脚 Char"/>
    <w:basedOn w:val="a0"/>
    <w:link w:val="a9"/>
    <w:uiPriority w:val="99"/>
    <w:rsid w:val="00A217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2507"/>
    <w:rPr>
      <w:sz w:val="18"/>
      <w:szCs w:val="18"/>
    </w:rPr>
  </w:style>
  <w:style w:type="character" w:customStyle="1" w:styleId="Char">
    <w:name w:val="批注框文本 Char"/>
    <w:basedOn w:val="a0"/>
    <w:link w:val="a3"/>
    <w:rsid w:val="00BA2507"/>
    <w:rPr>
      <w:sz w:val="18"/>
      <w:szCs w:val="18"/>
    </w:rPr>
  </w:style>
  <w:style w:type="table" w:customStyle="1" w:styleId="11">
    <w:name w:val="无格式表格 11"/>
    <w:basedOn w:val="a1"/>
    <w:uiPriority w:val="41"/>
    <w:rsid w:val="00A53B42"/>
    <w:rPr>
      <w:rFonts w:asciiTheme="minorHAnsi" w:hAnsiTheme="minorHAnsi" w:cstheme="minorBidi"/>
      <w:sz w:val="22"/>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Hyperlink"/>
    <w:basedOn w:val="a0"/>
    <w:rsid w:val="00A53B42"/>
    <w:rPr>
      <w:color w:val="0000FF" w:themeColor="hyperlink"/>
      <w:u w:val="single"/>
    </w:rPr>
  </w:style>
  <w:style w:type="character" w:styleId="a5">
    <w:name w:val="annotation reference"/>
    <w:basedOn w:val="a0"/>
    <w:rsid w:val="0072436F"/>
    <w:rPr>
      <w:sz w:val="21"/>
      <w:szCs w:val="21"/>
    </w:rPr>
  </w:style>
  <w:style w:type="paragraph" w:styleId="a6">
    <w:name w:val="annotation text"/>
    <w:basedOn w:val="a"/>
    <w:link w:val="Char0"/>
    <w:rsid w:val="0072436F"/>
  </w:style>
  <w:style w:type="character" w:customStyle="1" w:styleId="Char0">
    <w:name w:val="批注文字 Char"/>
    <w:basedOn w:val="a0"/>
    <w:link w:val="a6"/>
    <w:rsid w:val="0072436F"/>
    <w:rPr>
      <w:sz w:val="24"/>
      <w:szCs w:val="24"/>
    </w:rPr>
  </w:style>
  <w:style w:type="paragraph" w:styleId="a7">
    <w:name w:val="annotation subject"/>
    <w:basedOn w:val="a6"/>
    <w:next w:val="a6"/>
    <w:link w:val="Char1"/>
    <w:rsid w:val="0072436F"/>
    <w:rPr>
      <w:b/>
      <w:bCs/>
    </w:rPr>
  </w:style>
  <w:style w:type="character" w:customStyle="1" w:styleId="Char1">
    <w:name w:val="批注主题 Char"/>
    <w:basedOn w:val="Char0"/>
    <w:link w:val="a7"/>
    <w:rsid w:val="0072436F"/>
    <w:rPr>
      <w:b/>
      <w:bCs/>
      <w:sz w:val="24"/>
      <w:szCs w:val="24"/>
    </w:rPr>
  </w:style>
  <w:style w:type="paragraph" w:styleId="a8">
    <w:name w:val="header"/>
    <w:basedOn w:val="a"/>
    <w:link w:val="Char2"/>
    <w:rsid w:val="00A217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217F9"/>
    <w:rPr>
      <w:sz w:val="18"/>
      <w:szCs w:val="18"/>
    </w:rPr>
  </w:style>
  <w:style w:type="paragraph" w:styleId="a9">
    <w:name w:val="footer"/>
    <w:basedOn w:val="a"/>
    <w:link w:val="Char3"/>
    <w:uiPriority w:val="99"/>
    <w:rsid w:val="00A217F9"/>
    <w:pPr>
      <w:tabs>
        <w:tab w:val="center" w:pos="4153"/>
        <w:tab w:val="right" w:pos="8306"/>
      </w:tabs>
      <w:snapToGrid w:val="0"/>
    </w:pPr>
    <w:rPr>
      <w:sz w:val="18"/>
      <w:szCs w:val="18"/>
    </w:rPr>
  </w:style>
  <w:style w:type="character" w:customStyle="1" w:styleId="Char3">
    <w:name w:val="页脚 Char"/>
    <w:basedOn w:val="a0"/>
    <w:link w:val="a9"/>
    <w:uiPriority w:val="99"/>
    <w:rsid w:val="00A21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2098">
      <w:bodyDiv w:val="1"/>
      <w:marLeft w:val="0"/>
      <w:marRight w:val="0"/>
      <w:marTop w:val="0"/>
      <w:marBottom w:val="0"/>
      <w:divBdr>
        <w:top w:val="none" w:sz="0" w:space="0" w:color="auto"/>
        <w:left w:val="none" w:sz="0" w:space="0" w:color="auto"/>
        <w:bottom w:val="none" w:sz="0" w:space="0" w:color="auto"/>
        <w:right w:val="none" w:sz="0" w:space="0" w:color="auto"/>
      </w:divBdr>
      <w:divsChild>
        <w:div w:id="1463888304">
          <w:marLeft w:val="0"/>
          <w:marRight w:val="0"/>
          <w:marTop w:val="0"/>
          <w:marBottom w:val="0"/>
          <w:divBdr>
            <w:top w:val="none" w:sz="0" w:space="0" w:color="auto"/>
            <w:left w:val="none" w:sz="0" w:space="0" w:color="auto"/>
            <w:bottom w:val="none" w:sz="0" w:space="0" w:color="auto"/>
            <w:right w:val="none" w:sz="0" w:space="0" w:color="auto"/>
          </w:divBdr>
        </w:div>
        <w:div w:id="1583950342">
          <w:marLeft w:val="0"/>
          <w:marRight w:val="0"/>
          <w:marTop w:val="0"/>
          <w:marBottom w:val="0"/>
          <w:divBdr>
            <w:top w:val="none" w:sz="0" w:space="0" w:color="auto"/>
            <w:left w:val="none" w:sz="0" w:space="0" w:color="auto"/>
            <w:bottom w:val="none" w:sz="0" w:space="0" w:color="auto"/>
            <w:right w:val="none" w:sz="0" w:space="0" w:color="auto"/>
          </w:divBdr>
        </w:div>
      </w:divsChild>
    </w:div>
    <w:div w:id="952831949">
      <w:bodyDiv w:val="1"/>
      <w:marLeft w:val="0"/>
      <w:marRight w:val="0"/>
      <w:marTop w:val="0"/>
      <w:marBottom w:val="0"/>
      <w:divBdr>
        <w:top w:val="none" w:sz="0" w:space="0" w:color="auto"/>
        <w:left w:val="none" w:sz="0" w:space="0" w:color="auto"/>
        <w:bottom w:val="none" w:sz="0" w:space="0" w:color="auto"/>
        <w:right w:val="none" w:sz="0" w:space="0" w:color="auto"/>
      </w:divBdr>
    </w:div>
    <w:div w:id="954407730">
      <w:bodyDiv w:val="1"/>
      <w:marLeft w:val="0"/>
      <w:marRight w:val="0"/>
      <w:marTop w:val="0"/>
      <w:marBottom w:val="0"/>
      <w:divBdr>
        <w:top w:val="none" w:sz="0" w:space="0" w:color="auto"/>
        <w:left w:val="none" w:sz="0" w:space="0" w:color="auto"/>
        <w:bottom w:val="none" w:sz="0" w:space="0" w:color="auto"/>
        <w:right w:val="none" w:sz="0" w:space="0" w:color="auto"/>
      </w:divBdr>
    </w:div>
    <w:div w:id="1457526927">
      <w:bodyDiv w:val="1"/>
      <w:marLeft w:val="0"/>
      <w:marRight w:val="0"/>
      <w:marTop w:val="0"/>
      <w:marBottom w:val="0"/>
      <w:divBdr>
        <w:top w:val="none" w:sz="0" w:space="0" w:color="auto"/>
        <w:left w:val="none" w:sz="0" w:space="0" w:color="auto"/>
        <w:bottom w:val="none" w:sz="0" w:space="0" w:color="auto"/>
        <w:right w:val="none" w:sz="0" w:space="0" w:color="auto"/>
      </w:divBdr>
      <w:divsChild>
        <w:div w:id="153646631">
          <w:marLeft w:val="0"/>
          <w:marRight w:val="0"/>
          <w:marTop w:val="0"/>
          <w:marBottom w:val="0"/>
          <w:divBdr>
            <w:top w:val="none" w:sz="0" w:space="0" w:color="auto"/>
            <w:left w:val="none" w:sz="0" w:space="0" w:color="auto"/>
            <w:bottom w:val="none" w:sz="0" w:space="0" w:color="auto"/>
            <w:right w:val="none" w:sz="0" w:space="0" w:color="auto"/>
          </w:divBdr>
          <w:divsChild>
            <w:div w:id="462431889">
              <w:marLeft w:val="0"/>
              <w:marRight w:val="0"/>
              <w:marTop w:val="0"/>
              <w:marBottom w:val="0"/>
              <w:divBdr>
                <w:top w:val="none" w:sz="0" w:space="0" w:color="auto"/>
                <w:left w:val="none" w:sz="0" w:space="0" w:color="auto"/>
                <w:bottom w:val="none" w:sz="0" w:space="0" w:color="auto"/>
                <w:right w:val="none" w:sz="0" w:space="0" w:color="auto"/>
              </w:divBdr>
              <w:divsChild>
                <w:div w:id="1615597980">
                  <w:marLeft w:val="0"/>
                  <w:marRight w:val="0"/>
                  <w:marTop w:val="0"/>
                  <w:marBottom w:val="0"/>
                  <w:divBdr>
                    <w:top w:val="none" w:sz="0" w:space="0" w:color="auto"/>
                    <w:left w:val="none" w:sz="0" w:space="0" w:color="auto"/>
                    <w:bottom w:val="none" w:sz="0" w:space="0" w:color="auto"/>
                    <w:right w:val="none" w:sz="0" w:space="0" w:color="auto"/>
                  </w:divBdr>
                  <w:divsChild>
                    <w:div w:id="965352686">
                      <w:marLeft w:val="0"/>
                      <w:marRight w:val="0"/>
                      <w:marTop w:val="0"/>
                      <w:marBottom w:val="0"/>
                      <w:divBdr>
                        <w:top w:val="none" w:sz="0" w:space="0" w:color="auto"/>
                        <w:left w:val="none" w:sz="0" w:space="0" w:color="auto"/>
                        <w:bottom w:val="none" w:sz="0" w:space="0" w:color="auto"/>
                        <w:right w:val="none" w:sz="0" w:space="0" w:color="auto"/>
                      </w:divBdr>
                      <w:divsChild>
                        <w:div w:id="144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8194</Words>
  <Characters>46709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7</cp:revision>
  <dcterms:created xsi:type="dcterms:W3CDTF">2021-08-09T12:37:00Z</dcterms:created>
  <dcterms:modified xsi:type="dcterms:W3CDTF">2021-11-20T16:05:00Z</dcterms:modified>
</cp:coreProperties>
</file>